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F97FD" w14:textId="77777777" w:rsidR="00BC6A8A" w:rsidRDefault="00BC6A8A" w:rsidP="00BC6A8A">
      <w:pPr>
        <w:spacing w:line="360" w:lineRule="auto"/>
        <w:jc w:val="center"/>
        <w:rPr>
          <w:rFonts w:asciiTheme="majorBidi" w:hAnsiTheme="majorBidi" w:cstheme="majorBidi"/>
          <w:b/>
          <w:bCs/>
          <w:sz w:val="28"/>
          <w:szCs w:val="28"/>
        </w:rPr>
      </w:pPr>
      <w:r w:rsidRPr="00577037">
        <w:rPr>
          <w:rFonts w:asciiTheme="majorBidi" w:hAnsiTheme="majorBidi" w:cstheme="majorBidi"/>
          <w:b/>
          <w:bCs/>
          <w:sz w:val="28"/>
          <w:szCs w:val="28"/>
        </w:rPr>
        <w:t>METODE</w:t>
      </w:r>
      <w:r>
        <w:rPr>
          <w:rFonts w:asciiTheme="majorBidi" w:hAnsiTheme="majorBidi" w:cstheme="majorBidi"/>
          <w:b/>
          <w:bCs/>
          <w:sz w:val="28"/>
          <w:szCs w:val="28"/>
        </w:rPr>
        <w:t xml:space="preserve"> KANGURU MENGATASI KETIDAKEFEKTIFAN </w:t>
      </w:r>
      <w:commentRangeStart w:id="0"/>
      <w:r>
        <w:rPr>
          <w:rFonts w:asciiTheme="majorBidi" w:hAnsiTheme="majorBidi" w:cstheme="majorBidi"/>
          <w:b/>
          <w:bCs/>
          <w:sz w:val="28"/>
          <w:szCs w:val="28"/>
        </w:rPr>
        <w:t>PEMBERIAN</w:t>
      </w:r>
      <w:commentRangeEnd w:id="0"/>
      <w:r w:rsidR="00C7414F">
        <w:rPr>
          <w:rStyle w:val="CommentReference"/>
        </w:rPr>
        <w:commentReference w:id="0"/>
      </w:r>
      <w:r>
        <w:rPr>
          <w:rFonts w:asciiTheme="majorBidi" w:hAnsiTheme="majorBidi" w:cstheme="majorBidi"/>
          <w:b/>
          <w:bCs/>
          <w:sz w:val="28"/>
          <w:szCs w:val="28"/>
        </w:rPr>
        <w:t xml:space="preserve"> ASI PADA BAYI BERAT BADAN LAHIR RENDAH</w:t>
      </w:r>
    </w:p>
    <w:p w14:paraId="1B7F9802" w14:textId="5B16C20B" w:rsidR="00BC6A8A" w:rsidRDefault="00BC6A8A" w:rsidP="00BC6A8A">
      <w:pPr>
        <w:spacing w:after="0" w:line="240" w:lineRule="auto"/>
        <w:jc w:val="center"/>
        <w:rPr>
          <w:rFonts w:asciiTheme="majorBidi" w:hAnsiTheme="majorBidi" w:cstheme="majorBidi"/>
          <w:sz w:val="24"/>
          <w:szCs w:val="24"/>
        </w:rPr>
      </w:pPr>
    </w:p>
    <w:p w14:paraId="131F0347" w14:textId="7BE8C653" w:rsidR="003C3A47" w:rsidRDefault="003C3A47" w:rsidP="00BC6A8A">
      <w:pPr>
        <w:spacing w:after="0" w:line="240" w:lineRule="auto"/>
        <w:jc w:val="center"/>
        <w:rPr>
          <w:rFonts w:asciiTheme="majorBidi" w:hAnsiTheme="majorBidi" w:cstheme="majorBidi"/>
          <w:sz w:val="24"/>
          <w:szCs w:val="24"/>
        </w:rPr>
      </w:pPr>
    </w:p>
    <w:p w14:paraId="2C0D60E7" w14:textId="77777777" w:rsidR="003C3A47" w:rsidRPr="000269E5" w:rsidRDefault="003C3A47" w:rsidP="00BC6A8A">
      <w:pPr>
        <w:spacing w:after="0" w:line="240" w:lineRule="auto"/>
        <w:jc w:val="center"/>
        <w:rPr>
          <w:rFonts w:asciiTheme="majorBidi" w:hAnsiTheme="majorBidi" w:cstheme="majorBidi"/>
          <w:sz w:val="24"/>
          <w:szCs w:val="24"/>
        </w:rPr>
      </w:pPr>
    </w:p>
    <w:p w14:paraId="1B7F9803" w14:textId="77777777" w:rsidR="00BC6A8A" w:rsidRDefault="00BC6A8A" w:rsidP="00BC6A8A">
      <w:pPr>
        <w:spacing w:after="0"/>
        <w:jc w:val="center"/>
        <w:rPr>
          <w:rFonts w:asciiTheme="majorBidi" w:hAnsiTheme="majorBidi" w:cstheme="majorBidi"/>
          <w:b/>
          <w:bCs/>
          <w:sz w:val="24"/>
          <w:szCs w:val="24"/>
        </w:rPr>
      </w:pPr>
      <w:r w:rsidRPr="00BC6A8A">
        <w:rPr>
          <w:rFonts w:asciiTheme="majorBidi" w:hAnsiTheme="majorBidi" w:cstheme="majorBidi"/>
          <w:b/>
          <w:bCs/>
          <w:sz w:val="24"/>
          <w:szCs w:val="24"/>
        </w:rPr>
        <w:t>ABSTRAK</w:t>
      </w:r>
    </w:p>
    <w:p w14:paraId="1B7F9804" w14:textId="77777777" w:rsidR="000269E5" w:rsidRPr="00BC6A8A" w:rsidRDefault="000269E5" w:rsidP="00B71B27">
      <w:pPr>
        <w:spacing w:after="0"/>
        <w:jc w:val="both"/>
        <w:rPr>
          <w:rFonts w:asciiTheme="majorBidi" w:hAnsiTheme="majorBidi" w:cstheme="majorBidi"/>
          <w:b/>
          <w:bCs/>
          <w:sz w:val="24"/>
          <w:szCs w:val="24"/>
        </w:rPr>
      </w:pPr>
    </w:p>
    <w:p w14:paraId="1B7F9805" w14:textId="77777777" w:rsidR="00BC6A8A" w:rsidRDefault="00BC6A8A" w:rsidP="00B71B27">
      <w:pPr>
        <w:spacing w:after="0"/>
        <w:jc w:val="both"/>
        <w:rPr>
          <w:rFonts w:asciiTheme="majorBidi" w:hAnsiTheme="majorBidi" w:cstheme="majorBidi"/>
          <w:sz w:val="24"/>
          <w:szCs w:val="24"/>
        </w:rPr>
      </w:pPr>
      <w:r w:rsidRPr="003308EB">
        <w:rPr>
          <w:rFonts w:asciiTheme="majorBidi" w:hAnsiTheme="majorBidi" w:cstheme="majorBidi"/>
          <w:b/>
          <w:bCs/>
          <w:sz w:val="24"/>
          <w:szCs w:val="24"/>
        </w:rPr>
        <w:t xml:space="preserve">Latar </w:t>
      </w:r>
      <w:proofErr w:type="spellStart"/>
      <w:proofErr w:type="gramStart"/>
      <w:r w:rsidRPr="003308EB">
        <w:rPr>
          <w:rFonts w:asciiTheme="majorBidi" w:hAnsiTheme="majorBidi" w:cstheme="majorBidi"/>
          <w:b/>
          <w:bCs/>
          <w:sz w:val="24"/>
          <w:szCs w:val="24"/>
        </w:rPr>
        <w:t>belakang</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r w:rsidRPr="00793A38">
        <w:rPr>
          <w:rFonts w:asciiTheme="majorBidi" w:hAnsiTheme="majorBidi" w:cstheme="majorBidi"/>
          <w:sz w:val="24"/>
          <w:szCs w:val="24"/>
        </w:rPr>
        <w:t xml:space="preserve">Bayi Berat Lahir </w:t>
      </w:r>
      <w:proofErr w:type="spellStart"/>
      <w:r w:rsidRPr="00793A38">
        <w:rPr>
          <w:rFonts w:asciiTheme="majorBidi" w:hAnsiTheme="majorBidi" w:cstheme="majorBidi"/>
          <w:sz w:val="24"/>
          <w:szCs w:val="24"/>
        </w:rPr>
        <w:t>Rendah</w:t>
      </w:r>
      <w:proofErr w:type="spellEnd"/>
      <w:r w:rsidRPr="00793A38">
        <w:rPr>
          <w:rFonts w:asciiTheme="majorBidi" w:hAnsiTheme="majorBidi" w:cstheme="majorBidi"/>
          <w:sz w:val="24"/>
          <w:szCs w:val="24"/>
        </w:rPr>
        <w:t xml:space="preserve"> ( BBLR ) </w:t>
      </w:r>
      <w:proofErr w:type="spellStart"/>
      <w:r w:rsidRPr="00793A38">
        <w:rPr>
          <w:rFonts w:asciiTheme="majorBidi" w:hAnsiTheme="majorBidi" w:cstheme="majorBidi"/>
          <w:sz w:val="24"/>
          <w:szCs w:val="24"/>
        </w:rPr>
        <w:t>merupakan</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bayi</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baru</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lahir</w:t>
      </w:r>
      <w:proofErr w:type="spellEnd"/>
      <w:r w:rsidRPr="00793A38">
        <w:rPr>
          <w:rFonts w:asciiTheme="majorBidi" w:hAnsiTheme="majorBidi" w:cstheme="majorBidi"/>
          <w:sz w:val="24"/>
          <w:szCs w:val="24"/>
        </w:rPr>
        <w:t xml:space="preserve"> yang </w:t>
      </w:r>
      <w:proofErr w:type="spellStart"/>
      <w:r w:rsidRPr="00793A38">
        <w:rPr>
          <w:rFonts w:asciiTheme="majorBidi" w:hAnsiTheme="majorBidi" w:cstheme="majorBidi"/>
          <w:sz w:val="24"/>
          <w:szCs w:val="24"/>
        </w:rPr>
        <w:t>berat</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badannya</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saat</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lahir</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kurang</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dari</w:t>
      </w:r>
      <w:proofErr w:type="spellEnd"/>
      <w:r w:rsidRPr="00793A38">
        <w:rPr>
          <w:rFonts w:asciiTheme="majorBidi" w:hAnsiTheme="majorBidi" w:cstheme="majorBidi"/>
          <w:sz w:val="24"/>
          <w:szCs w:val="24"/>
        </w:rPr>
        <w:t xml:space="preserve"> 2500 gram </w:t>
      </w:r>
      <w:proofErr w:type="spellStart"/>
      <w:r w:rsidRPr="00793A38">
        <w:rPr>
          <w:rFonts w:asciiTheme="majorBidi" w:hAnsiTheme="majorBidi" w:cstheme="majorBidi"/>
          <w:sz w:val="24"/>
          <w:szCs w:val="24"/>
        </w:rPr>
        <w:t>tanpa</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memandang</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usia</w:t>
      </w:r>
      <w:proofErr w:type="spellEnd"/>
      <w:r w:rsidRPr="00793A38">
        <w:rPr>
          <w:rFonts w:asciiTheme="majorBidi" w:hAnsiTheme="majorBidi" w:cstheme="majorBidi"/>
          <w:sz w:val="24"/>
          <w:szCs w:val="24"/>
        </w:rPr>
        <w:t xml:space="preserve"> </w:t>
      </w:r>
      <w:commentRangeStart w:id="1"/>
      <w:proofErr w:type="spellStart"/>
      <w:r w:rsidRPr="00C7414F">
        <w:rPr>
          <w:rFonts w:asciiTheme="majorBidi" w:hAnsiTheme="majorBidi" w:cstheme="majorBidi"/>
          <w:sz w:val="24"/>
          <w:szCs w:val="24"/>
          <w:highlight w:val="yellow"/>
        </w:rPr>
        <w:t>genetasi</w:t>
      </w:r>
      <w:commentRangeEnd w:id="1"/>
      <w:proofErr w:type="spellEnd"/>
      <w:r w:rsidR="00C7414F">
        <w:rPr>
          <w:rStyle w:val="CommentReference"/>
        </w:rPr>
        <w:commentReference w:id="1"/>
      </w:r>
      <w:r w:rsidRPr="00C7414F">
        <w:rPr>
          <w:rFonts w:asciiTheme="majorBidi" w:hAnsiTheme="majorBidi" w:cstheme="majorBidi"/>
          <w:sz w:val="24"/>
          <w:szCs w:val="24"/>
          <w:highlight w:val="yellow"/>
        </w:rPr>
        <w:t>.</w:t>
      </w:r>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sering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mucul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tanda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gejala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seperrti</w:t>
      </w:r>
      <w:proofErr w:type="spellEnd"/>
      <w:r>
        <w:rPr>
          <w:rFonts w:asciiTheme="majorBidi" w:hAnsiTheme="majorBidi" w:cstheme="majorBidi"/>
          <w:sz w:val="24"/>
          <w:szCs w:val="24"/>
        </w:rPr>
        <w:t xml:space="preserve"> </w:t>
      </w:r>
      <w:proofErr w:type="spellStart"/>
      <w:r w:rsidRPr="00793A38">
        <w:rPr>
          <w:rFonts w:asciiTheme="majorBidi" w:hAnsiTheme="majorBidi" w:cstheme="majorBidi"/>
          <w:sz w:val="24"/>
          <w:szCs w:val="24"/>
        </w:rPr>
        <w:t>sedikitnya</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jaringan</w:t>
      </w:r>
      <w:proofErr w:type="spellEnd"/>
      <w:r w:rsidRPr="00793A38">
        <w:rPr>
          <w:rFonts w:asciiTheme="majorBidi" w:hAnsiTheme="majorBidi" w:cstheme="majorBidi"/>
          <w:sz w:val="24"/>
          <w:szCs w:val="24"/>
        </w:rPr>
        <w:t xml:space="preserve"> lemak </w:t>
      </w:r>
      <w:proofErr w:type="spellStart"/>
      <w:r w:rsidRPr="00793A38">
        <w:rPr>
          <w:rFonts w:asciiTheme="majorBidi" w:hAnsiTheme="majorBidi" w:cstheme="majorBidi"/>
          <w:sz w:val="24"/>
          <w:szCs w:val="24"/>
        </w:rPr>
        <w:t>subkutan</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menangis</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lemah</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gangguan</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makan</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kurangnya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reflek</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menelan</w:t>
      </w:r>
      <w:proofErr w:type="spellEnd"/>
      <w:r w:rsidRPr="00793A38">
        <w:rPr>
          <w:rFonts w:asciiTheme="majorBidi" w:hAnsiTheme="majorBidi" w:cstheme="majorBidi"/>
          <w:sz w:val="24"/>
          <w:szCs w:val="24"/>
        </w:rPr>
        <w:t xml:space="preserve"> dan </w:t>
      </w:r>
      <w:proofErr w:type="spellStart"/>
      <w:r w:rsidRPr="00793A38">
        <w:rPr>
          <w:rFonts w:asciiTheme="majorBidi" w:hAnsiTheme="majorBidi" w:cstheme="majorBidi"/>
          <w:sz w:val="24"/>
          <w:szCs w:val="24"/>
        </w:rPr>
        <w:t>menghisap</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ser</w:t>
      </w:r>
      <w:r>
        <w:rPr>
          <w:rFonts w:asciiTheme="majorBidi" w:hAnsiTheme="majorBidi" w:cstheme="majorBidi"/>
          <w:sz w:val="24"/>
          <w:szCs w:val="24"/>
        </w:rPr>
        <w:t>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suhu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tubuh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stabil</w:t>
      </w:r>
      <w:proofErr w:type="spellEnd"/>
      <w:r>
        <w:rPr>
          <w:rFonts w:asciiTheme="majorBidi" w:hAnsiTheme="majorBidi" w:cstheme="majorBidi"/>
          <w:sz w:val="24"/>
          <w:szCs w:val="24"/>
        </w:rPr>
        <w:t xml:space="preserve">. Metode </w:t>
      </w:r>
      <w:proofErr w:type="spellStart"/>
      <w:proofErr w:type="gram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memudahkan</w:t>
      </w:r>
      <w:proofErr w:type="spellEnd"/>
      <w:proofErr w:type="gram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ibu</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untuk</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menyusui</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secara</w:t>
      </w:r>
      <w:proofErr w:type="spellEnd"/>
      <w:r w:rsidRPr="00793A38">
        <w:rPr>
          <w:rFonts w:asciiTheme="majorBidi" w:hAnsiTheme="majorBidi" w:cstheme="majorBidi"/>
          <w:sz w:val="24"/>
          <w:szCs w:val="24"/>
        </w:rPr>
        <w:t xml:space="preserve"> </w:t>
      </w:r>
      <w:proofErr w:type="spellStart"/>
      <w:r>
        <w:rPr>
          <w:rFonts w:asciiTheme="majorBidi" w:hAnsiTheme="majorBidi" w:cstheme="majorBidi"/>
          <w:sz w:val="24"/>
          <w:szCs w:val="24"/>
        </w:rPr>
        <w:t>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w:t>
      </w:r>
      <w:r w:rsidRPr="00793A38">
        <w:rPr>
          <w:rFonts w:asciiTheme="majorBidi" w:hAnsiTheme="majorBidi" w:cstheme="majorBidi"/>
          <w:sz w:val="24"/>
          <w:szCs w:val="24"/>
        </w:rPr>
        <w:t>ga</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dapat</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meningkatkan</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frekuensi</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menyusui</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karena</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pelekatan</w:t>
      </w:r>
      <w:proofErr w:type="spellEnd"/>
      <w:r w:rsidRPr="00793A38">
        <w:rPr>
          <w:rFonts w:asciiTheme="majorBidi" w:hAnsiTheme="majorBidi" w:cstheme="majorBidi"/>
          <w:sz w:val="24"/>
          <w:szCs w:val="24"/>
        </w:rPr>
        <w:t xml:space="preserve"> dan </w:t>
      </w:r>
      <w:proofErr w:type="spellStart"/>
      <w:r w:rsidRPr="00793A38">
        <w:rPr>
          <w:rFonts w:asciiTheme="majorBidi" w:hAnsiTheme="majorBidi" w:cstheme="majorBidi"/>
          <w:sz w:val="24"/>
          <w:szCs w:val="24"/>
        </w:rPr>
        <w:t>kontak</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kulit</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ke</w:t>
      </w:r>
      <w:proofErr w:type="spellEnd"/>
      <w:r w:rsidRPr="00793A38">
        <w:rPr>
          <w:rFonts w:asciiTheme="majorBidi" w:hAnsiTheme="majorBidi" w:cstheme="majorBidi"/>
          <w:sz w:val="24"/>
          <w:szCs w:val="24"/>
        </w:rPr>
        <w:t xml:space="preserve"> </w:t>
      </w:r>
      <w:proofErr w:type="spellStart"/>
      <w:r w:rsidRPr="00793A38">
        <w:rPr>
          <w:rFonts w:asciiTheme="majorBidi" w:hAnsiTheme="majorBidi" w:cstheme="majorBidi"/>
          <w:sz w:val="24"/>
          <w:szCs w:val="24"/>
        </w:rPr>
        <w:t>kulit</w:t>
      </w:r>
      <w:proofErr w:type="spellEnd"/>
      <w:r>
        <w:rPr>
          <w:rFonts w:asciiTheme="majorBidi" w:hAnsiTheme="majorBidi" w:cstheme="majorBidi"/>
          <w:sz w:val="24"/>
          <w:szCs w:val="24"/>
        </w:rPr>
        <w:t xml:space="preserve">. </w:t>
      </w:r>
      <w:proofErr w:type="gramStart"/>
      <w:r w:rsidRPr="003308EB">
        <w:rPr>
          <w:rFonts w:asciiTheme="majorBidi" w:hAnsiTheme="majorBidi" w:cstheme="majorBidi"/>
          <w:b/>
          <w:bCs/>
          <w:sz w:val="24"/>
          <w:szCs w:val="24"/>
        </w:rPr>
        <w:t>T</w:t>
      </w:r>
      <w:r>
        <w:rPr>
          <w:rFonts w:asciiTheme="majorBidi" w:hAnsiTheme="majorBidi" w:cstheme="majorBidi"/>
          <w:b/>
          <w:bCs/>
          <w:sz w:val="24"/>
          <w:szCs w:val="24"/>
        </w:rPr>
        <w:t>ujuan :</w:t>
      </w:r>
      <w:proofErr w:type="gramEnd"/>
      <w:r>
        <w:rPr>
          <w:rFonts w:asciiTheme="majorBidi" w:hAnsiTheme="majorBidi" w:cstheme="majorBidi"/>
          <w:b/>
          <w:bCs/>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commentRangeStart w:id="2"/>
      <w:proofErr w:type="spellStart"/>
      <w:r>
        <w:rPr>
          <w:rFonts w:asciiTheme="majorBidi" w:hAnsiTheme="majorBidi" w:cstheme="majorBidi"/>
          <w:sz w:val="24"/>
          <w:szCs w:val="24"/>
        </w:rPr>
        <w:t>metode</w:t>
      </w:r>
      <w:commentRangeEnd w:id="2"/>
      <w:proofErr w:type="spellEnd"/>
      <w:r w:rsidR="00C7414F">
        <w:rPr>
          <w:rStyle w:val="CommentReference"/>
        </w:rPr>
        <w:commentReference w:id="2"/>
      </w:r>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(PMK)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w:t>
      </w:r>
      <w:proofErr w:type="gramStart"/>
      <w:r w:rsidRPr="003417A1">
        <w:rPr>
          <w:rFonts w:asciiTheme="majorBidi" w:hAnsiTheme="majorBidi" w:cstheme="majorBidi"/>
          <w:b/>
          <w:bCs/>
          <w:sz w:val="24"/>
          <w:szCs w:val="24"/>
        </w:rPr>
        <w:t>Metode :</w:t>
      </w:r>
      <w:proofErr w:type="gramEnd"/>
      <w:r w:rsidRPr="003417A1">
        <w:rPr>
          <w:rFonts w:asciiTheme="majorBidi" w:hAnsiTheme="majorBidi" w:cstheme="majorBidi"/>
          <w:b/>
          <w:bCs/>
          <w:sz w:val="24"/>
          <w:szCs w:val="24"/>
        </w:rPr>
        <w:t xml:space="preserve"> </w:t>
      </w:r>
      <w:r>
        <w:rPr>
          <w:rFonts w:asciiTheme="majorBidi" w:hAnsiTheme="majorBidi" w:cstheme="majorBidi"/>
          <w:sz w:val="24"/>
          <w:szCs w:val="24"/>
        </w:rPr>
        <w:t xml:space="preserve">data </w:t>
      </w:r>
      <w:proofErr w:type="spellStart"/>
      <w:r>
        <w:rPr>
          <w:rFonts w:asciiTheme="majorBidi" w:hAnsiTheme="majorBidi" w:cstheme="majorBidi"/>
          <w:sz w:val="24"/>
          <w:szCs w:val="24"/>
        </w:rPr>
        <w:t>didapat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observasi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partisipasif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tindakan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wawancara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Subyek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studi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kasus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dan juga </w:t>
      </w:r>
      <w:proofErr w:type="spellStart"/>
      <w:r>
        <w:rPr>
          <w:rFonts w:asciiTheme="majorBidi" w:hAnsiTheme="majorBidi" w:cstheme="majorBidi"/>
          <w:sz w:val="24"/>
          <w:szCs w:val="24"/>
        </w:rPr>
        <w:t>bayinya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badan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rendah</w:t>
      </w:r>
      <w:proofErr w:type="spellEnd"/>
      <w:r>
        <w:rPr>
          <w:rFonts w:asciiTheme="majorBidi" w:hAnsiTheme="majorBidi" w:cstheme="majorBidi"/>
          <w:sz w:val="24"/>
          <w:szCs w:val="24"/>
        </w:rPr>
        <w:t xml:space="preserve">. </w:t>
      </w:r>
      <w:proofErr w:type="gramStart"/>
      <w:r w:rsidRPr="00F032AE">
        <w:rPr>
          <w:rFonts w:asciiTheme="majorBidi" w:hAnsiTheme="majorBidi" w:cstheme="majorBidi"/>
          <w:b/>
          <w:sz w:val="24"/>
          <w:szCs w:val="24"/>
        </w:rPr>
        <w:t>Hasil :</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analisa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perbedaan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sesudah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tindakan</w:t>
      </w:r>
      <w:proofErr w:type="spellEnd"/>
      <w:r>
        <w:rPr>
          <w:rFonts w:asciiTheme="majorBidi" w:hAnsiTheme="majorBidi" w:cstheme="majorBidi"/>
          <w:sz w:val="24"/>
          <w:szCs w:val="24"/>
        </w:rPr>
        <w:t xml:space="preserve">. Tingkat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peningkatan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 yang </w:t>
      </w:r>
      <w:proofErr w:type="spellStart"/>
      <w:r>
        <w:rPr>
          <w:rFonts w:asciiTheme="majorBidi" w:hAnsiTheme="majorBidi" w:cstheme="majorBidi"/>
          <w:sz w:val="24"/>
          <w:szCs w:val="24"/>
        </w:rPr>
        <w:t>sebelumnya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sedikit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sepenuhnya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II  </w:t>
      </w:r>
      <w:proofErr w:type="spellStart"/>
      <w:r>
        <w:rPr>
          <w:rFonts w:asciiTheme="majorBidi" w:hAnsiTheme="majorBidi" w:cstheme="majorBidi"/>
          <w:sz w:val="24"/>
          <w:szCs w:val="24"/>
        </w:rPr>
        <w:t>dari</w:t>
      </w:r>
      <w:proofErr w:type="spellEnd"/>
      <w:proofErr w:type="gramEnd"/>
      <w:r>
        <w:rPr>
          <w:rFonts w:asciiTheme="majorBidi" w:hAnsiTheme="majorBidi" w:cstheme="majorBidi"/>
          <w:sz w:val="24"/>
          <w:szCs w:val="24"/>
        </w:rPr>
        <w:t xml:space="preserve"> yang </w:t>
      </w:r>
      <w:proofErr w:type="spellStart"/>
      <w:r>
        <w:rPr>
          <w:rFonts w:asciiTheme="majorBidi" w:hAnsiTheme="majorBidi" w:cstheme="majorBidi"/>
          <w:sz w:val="24"/>
          <w:szCs w:val="24"/>
        </w:rPr>
        <w:t>sebelumnya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sepenuhnya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gramStart"/>
      <w:r w:rsidRPr="00F032AE">
        <w:rPr>
          <w:rFonts w:asciiTheme="majorBidi" w:hAnsiTheme="majorBidi" w:cstheme="majorBidi"/>
          <w:b/>
          <w:sz w:val="24"/>
          <w:szCs w:val="24"/>
        </w:rPr>
        <w:t>Kesimpulan :</w:t>
      </w:r>
      <w:proofErr w:type="gramEnd"/>
      <w:r w:rsidRPr="00F032AE">
        <w:rPr>
          <w:rFonts w:asciiTheme="majorBidi" w:hAnsiTheme="majorBidi" w:cstheme="majorBidi"/>
          <w:b/>
          <w:sz w:val="24"/>
          <w:szCs w:val="24"/>
        </w:rPr>
        <w:t xml:space="preserve"> </w:t>
      </w:r>
      <w:proofErr w:type="spellStart"/>
      <w:r w:rsidR="00AE1E73">
        <w:rPr>
          <w:rFonts w:asciiTheme="majorBidi" w:hAnsiTheme="majorBidi" w:cstheme="majorBidi"/>
          <w:sz w:val="24"/>
          <w:szCs w:val="24"/>
        </w:rPr>
        <w:t>Perawatan</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metode</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kanguru</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tehadap</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bayi</w:t>
      </w:r>
      <w:proofErr w:type="spellEnd"/>
      <w:r w:rsidR="00AE1E73">
        <w:rPr>
          <w:rFonts w:asciiTheme="majorBidi" w:hAnsiTheme="majorBidi" w:cstheme="majorBidi"/>
          <w:sz w:val="24"/>
          <w:szCs w:val="24"/>
        </w:rPr>
        <w:t xml:space="preserve"> BBLR yang </w:t>
      </w:r>
      <w:proofErr w:type="spellStart"/>
      <w:r w:rsidR="00AE1E73">
        <w:rPr>
          <w:rFonts w:asciiTheme="majorBidi" w:hAnsiTheme="majorBidi" w:cstheme="majorBidi"/>
          <w:sz w:val="24"/>
          <w:szCs w:val="24"/>
        </w:rPr>
        <w:t>mengalami</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ketidakefektifan</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pemberian</w:t>
      </w:r>
      <w:proofErr w:type="spellEnd"/>
      <w:r w:rsidR="00AE1E73">
        <w:rPr>
          <w:rFonts w:asciiTheme="majorBidi" w:hAnsiTheme="majorBidi" w:cstheme="majorBidi"/>
          <w:sz w:val="24"/>
          <w:szCs w:val="24"/>
        </w:rPr>
        <w:t xml:space="preserve"> ASI </w:t>
      </w:r>
      <w:proofErr w:type="spellStart"/>
      <w:r w:rsidR="00AE1E73">
        <w:rPr>
          <w:rFonts w:asciiTheme="majorBidi" w:hAnsiTheme="majorBidi" w:cstheme="majorBidi"/>
          <w:sz w:val="24"/>
          <w:szCs w:val="24"/>
        </w:rPr>
        <w:t>meningkatkan</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tingkat</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keberhasilan</w:t>
      </w:r>
      <w:proofErr w:type="spellEnd"/>
      <w:r w:rsidR="00AE1E73">
        <w:rPr>
          <w:rFonts w:asciiTheme="majorBidi" w:hAnsiTheme="majorBidi" w:cstheme="majorBidi"/>
          <w:sz w:val="24"/>
          <w:szCs w:val="24"/>
        </w:rPr>
        <w:t xml:space="preserve"> </w:t>
      </w:r>
      <w:proofErr w:type="spellStart"/>
      <w:r w:rsidR="00AE1E73">
        <w:rPr>
          <w:rFonts w:asciiTheme="majorBidi" w:hAnsiTheme="majorBidi" w:cstheme="majorBidi"/>
          <w:sz w:val="24"/>
          <w:szCs w:val="24"/>
        </w:rPr>
        <w:t>menyusui</w:t>
      </w:r>
      <w:proofErr w:type="spellEnd"/>
      <w:r>
        <w:rPr>
          <w:rFonts w:asciiTheme="majorBidi" w:hAnsiTheme="majorBidi" w:cstheme="majorBidi"/>
          <w:sz w:val="24"/>
          <w:szCs w:val="24"/>
        </w:rPr>
        <w:t>.</w:t>
      </w:r>
      <w:r w:rsidR="001A4813">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b/>
          <w:sz w:val="24"/>
          <w:szCs w:val="24"/>
        </w:rPr>
        <w:t>Saran :</w:t>
      </w:r>
      <w:r>
        <w:rPr>
          <w:rFonts w:asciiTheme="majorBidi" w:hAnsiTheme="majorBidi" w:cstheme="majorBidi"/>
          <w:sz w:val="24"/>
          <w:szCs w:val="24"/>
        </w:rPr>
        <w:t xml:space="preserve"> </w:t>
      </w:r>
      <w:proofErr w:type="spellStart"/>
      <w:r>
        <w:rPr>
          <w:rFonts w:asciiTheme="majorBidi" w:hAnsiTheme="majorBidi" w:cstheme="majorBidi"/>
          <w:sz w:val="24"/>
          <w:szCs w:val="24"/>
        </w:rPr>
        <w:t>diharapkan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mengimplemntasikan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terkait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diberikan</w:t>
      </w:r>
      <w:proofErr w:type="spellEnd"/>
      <w:r>
        <w:rPr>
          <w:rFonts w:asciiTheme="majorBidi" w:hAnsiTheme="majorBidi" w:cstheme="majorBidi"/>
          <w:sz w:val="24"/>
          <w:szCs w:val="24"/>
        </w:rPr>
        <w:t xml:space="preserve"> </w:t>
      </w:r>
      <w:proofErr w:type="spellStart"/>
      <w:r w:rsidRPr="00C7414F">
        <w:rPr>
          <w:rFonts w:asciiTheme="majorBidi" w:hAnsiTheme="majorBidi" w:cstheme="majorBidi"/>
          <w:sz w:val="24"/>
          <w:szCs w:val="24"/>
          <w:highlight w:val="yellow"/>
        </w:rPr>
        <w:t>sebagi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commentRangeStart w:id="3"/>
      <w:proofErr w:type="spellStart"/>
      <w:r>
        <w:rPr>
          <w:rFonts w:asciiTheme="majorBidi" w:hAnsiTheme="majorBidi" w:cstheme="majorBidi"/>
          <w:sz w:val="24"/>
          <w:szCs w:val="24"/>
        </w:rPr>
        <w:t>mengatasi</w:t>
      </w:r>
      <w:commentRangeEnd w:id="3"/>
      <w:proofErr w:type="spellEnd"/>
      <w:r w:rsidR="00C7414F">
        <w:rPr>
          <w:rStyle w:val="CommentReference"/>
        </w:rPr>
        <w:commentReference w:id="3"/>
      </w:r>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dan juga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derajat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kesehatan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w:t>
      </w:r>
    </w:p>
    <w:p w14:paraId="1B7F9806" w14:textId="77777777" w:rsidR="000C0CCD" w:rsidRDefault="000C0CCD" w:rsidP="00B71B27">
      <w:pPr>
        <w:spacing w:after="0"/>
        <w:jc w:val="both"/>
        <w:rPr>
          <w:rFonts w:asciiTheme="majorBidi" w:hAnsiTheme="majorBidi" w:cstheme="majorBidi"/>
          <w:sz w:val="24"/>
          <w:szCs w:val="24"/>
        </w:rPr>
      </w:pPr>
    </w:p>
    <w:p w14:paraId="1B7F9807" w14:textId="77777777" w:rsidR="00BC6A8A" w:rsidRDefault="00BC6A8A" w:rsidP="00BC6A8A">
      <w:pPr>
        <w:spacing w:after="0"/>
        <w:jc w:val="both"/>
        <w:rPr>
          <w:rFonts w:asciiTheme="majorBidi" w:hAnsiTheme="majorBidi" w:cstheme="majorBidi"/>
          <w:sz w:val="24"/>
          <w:szCs w:val="24"/>
        </w:rPr>
      </w:pPr>
      <w:r w:rsidRPr="00F032AE">
        <w:rPr>
          <w:rFonts w:asciiTheme="majorBidi" w:hAnsiTheme="majorBidi" w:cstheme="majorBidi"/>
          <w:b/>
          <w:sz w:val="24"/>
          <w:szCs w:val="24"/>
        </w:rPr>
        <w:t xml:space="preserve">Kata </w:t>
      </w:r>
      <w:proofErr w:type="spellStart"/>
      <w:proofErr w:type="gramStart"/>
      <w:r w:rsidRPr="00F032AE">
        <w:rPr>
          <w:rFonts w:asciiTheme="majorBidi" w:hAnsiTheme="majorBidi" w:cstheme="majorBidi"/>
          <w:b/>
          <w:sz w:val="24"/>
          <w:szCs w:val="24"/>
        </w:rPr>
        <w:t>kunci</w:t>
      </w:r>
      <w:proofErr w:type="spellEnd"/>
      <w:r w:rsidRPr="00F032AE">
        <w:rPr>
          <w:rFonts w:asciiTheme="majorBidi" w:hAnsiTheme="majorBidi" w:cstheme="majorBidi"/>
          <w:b/>
          <w:sz w:val="24"/>
          <w:szCs w:val="24"/>
        </w:rPr>
        <w:t xml:space="preserve"> </w:t>
      </w:r>
      <w:r>
        <w:rPr>
          <w:rFonts w:asciiTheme="majorBidi" w:hAnsiTheme="majorBidi" w:cstheme="majorBidi"/>
          <w:b/>
          <w:sz w:val="24"/>
          <w:szCs w:val="24"/>
        </w:rPr>
        <w:t>:</w:t>
      </w:r>
      <w:proofErr w:type="gramEnd"/>
      <w:r>
        <w:rPr>
          <w:rFonts w:asciiTheme="majorBidi" w:hAnsiTheme="majorBidi" w:cstheme="majorBidi"/>
          <w:b/>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BBLR,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p>
    <w:p w14:paraId="1B7F9808" w14:textId="77777777" w:rsidR="001F0F86" w:rsidRDefault="001F0F86"/>
    <w:p w14:paraId="1B7F9809" w14:textId="1A026E2A" w:rsidR="000269E5" w:rsidRDefault="000269E5">
      <w:pPr>
        <w:rPr>
          <w:rFonts w:asciiTheme="majorBidi" w:hAnsiTheme="majorBidi" w:cstheme="majorBidi"/>
        </w:rPr>
      </w:pPr>
    </w:p>
    <w:p w14:paraId="6A49030B" w14:textId="65B0BA00" w:rsidR="003C3A47" w:rsidRDefault="003C3A47">
      <w:pPr>
        <w:rPr>
          <w:rFonts w:asciiTheme="majorBidi" w:hAnsiTheme="majorBidi" w:cstheme="majorBidi"/>
        </w:rPr>
      </w:pPr>
    </w:p>
    <w:p w14:paraId="47DC6FA9" w14:textId="77777777" w:rsidR="003C3A47" w:rsidRPr="008A1DC9" w:rsidRDefault="003C3A47">
      <w:pPr>
        <w:rPr>
          <w:rFonts w:asciiTheme="majorBidi" w:hAnsiTheme="majorBidi" w:cstheme="majorBidi"/>
        </w:rPr>
      </w:pPr>
    </w:p>
    <w:p w14:paraId="1B7F980A" w14:textId="77777777" w:rsidR="000269E5" w:rsidRDefault="000269E5"/>
    <w:p w14:paraId="1B7F980B" w14:textId="77777777" w:rsidR="000269E5" w:rsidRDefault="000269E5"/>
    <w:p w14:paraId="1B7F980C" w14:textId="77777777" w:rsidR="000269E5" w:rsidRDefault="000269E5"/>
    <w:p w14:paraId="1B7F980D" w14:textId="77777777" w:rsidR="000269E5" w:rsidRDefault="000269E5"/>
    <w:p w14:paraId="1B7F980E" w14:textId="77777777" w:rsidR="008A1DC9" w:rsidRPr="008A1DC9" w:rsidRDefault="008A1DC9" w:rsidP="008A1DC9">
      <w:pPr>
        <w:jc w:val="center"/>
        <w:rPr>
          <w:rFonts w:asciiTheme="majorBidi" w:hAnsiTheme="majorBidi" w:cstheme="majorBidi"/>
          <w:b/>
          <w:bCs/>
          <w:sz w:val="28"/>
          <w:szCs w:val="28"/>
        </w:rPr>
      </w:pPr>
      <w:r w:rsidRPr="008A1DC9">
        <w:rPr>
          <w:rFonts w:asciiTheme="majorBidi" w:hAnsiTheme="majorBidi" w:cstheme="majorBidi"/>
          <w:b/>
          <w:bCs/>
          <w:sz w:val="28"/>
          <w:szCs w:val="28"/>
        </w:rPr>
        <w:lastRenderedPageBreak/>
        <w:t xml:space="preserve">KANGAROO METHOD SOLVES INEFFECTIVE BREASTFEEDING IN </w:t>
      </w:r>
      <w:proofErr w:type="gramStart"/>
      <w:r w:rsidRPr="008A1DC9">
        <w:rPr>
          <w:rFonts w:asciiTheme="majorBidi" w:hAnsiTheme="majorBidi" w:cstheme="majorBidi"/>
          <w:b/>
          <w:bCs/>
          <w:sz w:val="28"/>
          <w:szCs w:val="28"/>
        </w:rPr>
        <w:t>LOW BIRTH WEIGHT</w:t>
      </w:r>
      <w:proofErr w:type="gramEnd"/>
      <w:r w:rsidRPr="008A1DC9">
        <w:rPr>
          <w:rFonts w:asciiTheme="majorBidi" w:hAnsiTheme="majorBidi" w:cstheme="majorBidi"/>
          <w:b/>
          <w:bCs/>
          <w:sz w:val="28"/>
          <w:szCs w:val="28"/>
        </w:rPr>
        <w:t xml:space="preserve"> INFANTS</w:t>
      </w:r>
    </w:p>
    <w:p w14:paraId="1B7F980F" w14:textId="77777777" w:rsidR="001A0495" w:rsidRPr="000C0CCD" w:rsidRDefault="000C0CCD" w:rsidP="000C0CCD">
      <w:pPr>
        <w:jc w:val="center"/>
        <w:rPr>
          <w:rFonts w:ascii="Times New Roman" w:hAnsi="Times New Roman" w:cs="Times New Roman"/>
          <w:b/>
          <w:bCs/>
          <w:sz w:val="24"/>
          <w:szCs w:val="24"/>
        </w:rPr>
      </w:pPr>
      <w:r w:rsidRPr="000C0CCD">
        <w:rPr>
          <w:rFonts w:ascii="Times New Roman" w:hAnsi="Times New Roman" w:cs="Times New Roman"/>
          <w:b/>
          <w:bCs/>
          <w:sz w:val="24"/>
          <w:szCs w:val="24"/>
        </w:rPr>
        <w:t>ABSTRACT</w:t>
      </w:r>
    </w:p>
    <w:p w14:paraId="1B7F9810" w14:textId="77777777" w:rsidR="000C0CCD" w:rsidRPr="000C0CCD" w:rsidRDefault="000C0CCD" w:rsidP="00B71B27">
      <w:pPr>
        <w:jc w:val="both"/>
        <w:rPr>
          <w:rFonts w:ascii="Times New Roman" w:hAnsi="Times New Roman" w:cs="Times New Roman"/>
          <w:sz w:val="24"/>
          <w:szCs w:val="24"/>
        </w:rPr>
      </w:pPr>
      <w:r w:rsidRPr="000C0CCD">
        <w:rPr>
          <w:rFonts w:ascii="Times New Roman" w:hAnsi="Times New Roman" w:cs="Times New Roman"/>
          <w:b/>
          <w:bCs/>
          <w:sz w:val="24"/>
          <w:szCs w:val="24"/>
        </w:rPr>
        <w:t>Background</w:t>
      </w:r>
      <w:r w:rsidRPr="000C0CCD">
        <w:rPr>
          <w:rFonts w:ascii="Times New Roman" w:hAnsi="Times New Roman" w:cs="Times New Roman"/>
          <w:sz w:val="24"/>
          <w:szCs w:val="24"/>
        </w:rPr>
        <w:t xml:space="preserve">: Low delivery Weight Infants (LBW) are neonates who weigh less than 2500 grams at delivery, regardless of age. Symptoms of LBW newborns include a lack of subcutaneous adipose tissue, feeble crying, eating difficulties (lack of swallowing and sucking reflexes), and an unstable body temperature. The kangaroo method allows moms to breastfeed directly, which can enhance breastfeeding frequency due to attachment and skin-to-skin contact. </w:t>
      </w:r>
      <w:r>
        <w:rPr>
          <w:rFonts w:ascii="Times New Roman" w:hAnsi="Times New Roman" w:cs="Times New Roman"/>
          <w:b/>
          <w:bCs/>
          <w:sz w:val="24"/>
          <w:szCs w:val="24"/>
        </w:rPr>
        <w:t>Objective</w:t>
      </w:r>
      <w:r>
        <w:rPr>
          <w:rFonts w:ascii="Times New Roman" w:hAnsi="Times New Roman" w:cs="Times New Roman"/>
          <w:sz w:val="24"/>
          <w:szCs w:val="24"/>
        </w:rPr>
        <w:t>:</w:t>
      </w:r>
      <w:r w:rsidRPr="000C0CCD">
        <w:rPr>
          <w:rFonts w:ascii="Times New Roman" w:hAnsi="Times New Roman" w:cs="Times New Roman"/>
          <w:sz w:val="24"/>
          <w:szCs w:val="24"/>
        </w:rPr>
        <w:t xml:space="preserve"> the issue of inadequate breastfeeding by providing kangaroo method care (PMK) for LBW infants. </w:t>
      </w:r>
      <w:r w:rsidRPr="000C0CCD">
        <w:rPr>
          <w:rFonts w:ascii="Times New Roman" w:hAnsi="Times New Roman" w:cs="Times New Roman"/>
          <w:b/>
          <w:bCs/>
          <w:sz w:val="24"/>
          <w:szCs w:val="24"/>
        </w:rPr>
        <w:t>Methods</w:t>
      </w:r>
      <w:r w:rsidRPr="000C0CCD">
        <w:rPr>
          <w:rFonts w:ascii="Times New Roman" w:hAnsi="Times New Roman" w:cs="Times New Roman"/>
          <w:sz w:val="24"/>
          <w:szCs w:val="24"/>
        </w:rPr>
        <w:t xml:space="preserve">: data gathered through participatory methods, acts, and interviews. The women and babies who have low birth weight are the subjects of this case study investigation. </w:t>
      </w:r>
      <w:r w:rsidRPr="000C0CCD">
        <w:rPr>
          <w:rFonts w:ascii="Times New Roman" w:hAnsi="Times New Roman" w:cs="Times New Roman"/>
          <w:b/>
          <w:bCs/>
          <w:sz w:val="24"/>
          <w:szCs w:val="24"/>
        </w:rPr>
        <w:t>Results</w:t>
      </w:r>
      <w:r w:rsidRPr="000C0CCD">
        <w:rPr>
          <w:rFonts w:ascii="Times New Roman" w:hAnsi="Times New Roman" w:cs="Times New Roman"/>
          <w:sz w:val="24"/>
          <w:szCs w:val="24"/>
        </w:rPr>
        <w:t xml:space="preserve">: The data revealed that the success rates of breastfeeding among respondents before and after the activity varied. Respondent I, who was previously only slightly adequate, is now totally adequate, and Respondent II, who was before insufficient, is now fully adequate. </w:t>
      </w:r>
      <w:r w:rsidR="00EC1C3C" w:rsidRPr="00EC1C3C">
        <w:rPr>
          <w:rFonts w:ascii="Times New Roman" w:hAnsi="Times New Roman" w:cs="Times New Roman"/>
          <w:b/>
          <w:bCs/>
          <w:sz w:val="24"/>
          <w:szCs w:val="24"/>
        </w:rPr>
        <w:t>Conclusion:</w:t>
      </w:r>
      <w:r w:rsidR="00EC1C3C">
        <w:rPr>
          <w:rFonts w:ascii="Times New Roman" w:hAnsi="Times New Roman" w:cs="Times New Roman"/>
          <w:sz w:val="24"/>
          <w:szCs w:val="24"/>
        </w:rPr>
        <w:t xml:space="preserve"> </w:t>
      </w:r>
      <w:r w:rsidR="008A1DC9">
        <w:rPr>
          <w:rFonts w:ascii="Times New Roman" w:hAnsi="Times New Roman" w:cs="Times New Roman"/>
          <w:sz w:val="24"/>
          <w:szCs w:val="24"/>
        </w:rPr>
        <w:t xml:space="preserve">Kangaroo method </w:t>
      </w:r>
      <w:proofErr w:type="spellStart"/>
      <w:r w:rsidR="008A1DC9">
        <w:rPr>
          <w:rFonts w:ascii="Times New Roman" w:hAnsi="Times New Roman" w:cs="Times New Roman"/>
          <w:sz w:val="24"/>
          <w:szCs w:val="24"/>
        </w:rPr>
        <w:t>treathment</w:t>
      </w:r>
      <w:proofErr w:type="spellEnd"/>
      <w:r w:rsidR="008A1DC9">
        <w:rPr>
          <w:rFonts w:ascii="Times New Roman" w:hAnsi="Times New Roman" w:cs="Times New Roman"/>
          <w:sz w:val="24"/>
          <w:szCs w:val="24"/>
        </w:rPr>
        <w:t xml:space="preserve"> of low-</w:t>
      </w:r>
      <w:proofErr w:type="spellStart"/>
      <w:r w:rsidR="008A1DC9">
        <w:rPr>
          <w:rFonts w:ascii="Times New Roman" w:hAnsi="Times New Roman" w:cs="Times New Roman"/>
          <w:sz w:val="24"/>
          <w:szCs w:val="24"/>
        </w:rPr>
        <w:t>birtweight</w:t>
      </w:r>
      <w:proofErr w:type="spellEnd"/>
      <w:r w:rsidR="008A1DC9">
        <w:rPr>
          <w:rFonts w:ascii="Times New Roman" w:hAnsi="Times New Roman" w:cs="Times New Roman"/>
          <w:sz w:val="24"/>
          <w:szCs w:val="24"/>
        </w:rPr>
        <w:t xml:space="preserve"> infants with breastfeeding ineffectiveness improves breastfeeding success rates</w:t>
      </w:r>
      <w:r w:rsidR="00EC1C3C">
        <w:rPr>
          <w:rFonts w:ascii="Times New Roman" w:hAnsi="Times New Roman" w:cs="Times New Roman"/>
          <w:sz w:val="24"/>
          <w:szCs w:val="24"/>
        </w:rPr>
        <w:t>.</w:t>
      </w:r>
      <w:r w:rsidR="00EC1C3C">
        <w:t xml:space="preserve"> </w:t>
      </w:r>
      <w:r w:rsidRPr="000C0CCD">
        <w:rPr>
          <w:rFonts w:ascii="Times New Roman" w:hAnsi="Times New Roman" w:cs="Times New Roman"/>
          <w:b/>
          <w:bCs/>
          <w:sz w:val="24"/>
          <w:szCs w:val="24"/>
        </w:rPr>
        <w:t>Suggestion</w:t>
      </w:r>
      <w:r w:rsidRPr="000C0CCD">
        <w:rPr>
          <w:rFonts w:ascii="Times New Roman" w:hAnsi="Times New Roman" w:cs="Times New Roman"/>
          <w:sz w:val="24"/>
          <w:szCs w:val="24"/>
        </w:rPr>
        <w:t>: It is anticipated that both respondents will be able to put the kangaroo technique care into practice in order to address the issue of inefficient breastfeeding and enhance the health of infants.</w:t>
      </w:r>
    </w:p>
    <w:p w14:paraId="1B7F9811" w14:textId="77777777" w:rsidR="000C0CCD" w:rsidRDefault="000C0CCD" w:rsidP="000C0CCD">
      <w:pPr>
        <w:rPr>
          <w:rFonts w:ascii="Times New Roman" w:hAnsi="Times New Roman" w:cs="Times New Roman"/>
          <w:sz w:val="24"/>
          <w:szCs w:val="24"/>
        </w:rPr>
      </w:pPr>
      <w:r w:rsidRPr="000C0CCD">
        <w:rPr>
          <w:rFonts w:ascii="Times New Roman" w:hAnsi="Times New Roman" w:cs="Times New Roman"/>
          <w:b/>
          <w:bCs/>
          <w:sz w:val="24"/>
          <w:szCs w:val="24"/>
        </w:rPr>
        <w:t>Keywords</w:t>
      </w:r>
      <w:r w:rsidRPr="000C0CCD">
        <w:rPr>
          <w:rFonts w:ascii="Times New Roman" w:hAnsi="Times New Roman" w:cs="Times New Roman"/>
          <w:sz w:val="24"/>
          <w:szCs w:val="24"/>
        </w:rPr>
        <w:t>: ineffective breastfeeding, LBW, kangaroo method care</w:t>
      </w:r>
    </w:p>
    <w:p w14:paraId="1B7F9812" w14:textId="77777777" w:rsidR="000C0CCD" w:rsidRDefault="000C0CCD" w:rsidP="000C0CCD">
      <w:pPr>
        <w:rPr>
          <w:rFonts w:ascii="Times New Roman" w:hAnsi="Times New Roman" w:cs="Times New Roman"/>
          <w:sz w:val="24"/>
          <w:szCs w:val="24"/>
        </w:rPr>
      </w:pPr>
    </w:p>
    <w:p w14:paraId="1B7F9813" w14:textId="77777777" w:rsidR="000C0CCD" w:rsidRDefault="000C0CCD" w:rsidP="000C0CCD">
      <w:pPr>
        <w:rPr>
          <w:rFonts w:ascii="Times New Roman" w:hAnsi="Times New Roman" w:cs="Times New Roman"/>
          <w:sz w:val="24"/>
          <w:szCs w:val="24"/>
        </w:rPr>
      </w:pPr>
    </w:p>
    <w:p w14:paraId="1B7F9814" w14:textId="77777777" w:rsidR="000C0CCD" w:rsidRDefault="000C0CCD" w:rsidP="000C0CCD">
      <w:pPr>
        <w:rPr>
          <w:rFonts w:ascii="Times New Roman" w:hAnsi="Times New Roman" w:cs="Times New Roman"/>
          <w:sz w:val="24"/>
          <w:szCs w:val="24"/>
        </w:rPr>
      </w:pPr>
    </w:p>
    <w:p w14:paraId="1B7F9815" w14:textId="77777777" w:rsidR="000C0CCD" w:rsidRDefault="000C0CCD" w:rsidP="000C0CCD">
      <w:pPr>
        <w:rPr>
          <w:rFonts w:ascii="Times New Roman" w:hAnsi="Times New Roman" w:cs="Times New Roman"/>
          <w:sz w:val="24"/>
          <w:szCs w:val="24"/>
        </w:rPr>
      </w:pPr>
    </w:p>
    <w:p w14:paraId="1B7F9816" w14:textId="77777777" w:rsidR="000C0CCD" w:rsidRDefault="000C0CCD" w:rsidP="000C0CCD">
      <w:pPr>
        <w:rPr>
          <w:rFonts w:ascii="Times New Roman" w:hAnsi="Times New Roman" w:cs="Times New Roman"/>
          <w:sz w:val="24"/>
          <w:szCs w:val="24"/>
        </w:rPr>
      </w:pPr>
    </w:p>
    <w:p w14:paraId="1B7F9817" w14:textId="77777777" w:rsidR="000C0CCD" w:rsidRDefault="000C0CCD" w:rsidP="000C0CCD">
      <w:pPr>
        <w:rPr>
          <w:rFonts w:ascii="Times New Roman" w:hAnsi="Times New Roman" w:cs="Times New Roman"/>
          <w:sz w:val="24"/>
          <w:szCs w:val="24"/>
        </w:rPr>
      </w:pPr>
    </w:p>
    <w:p w14:paraId="1B7F9818" w14:textId="77777777" w:rsidR="000C0CCD" w:rsidRDefault="000C0CCD" w:rsidP="000C0CCD">
      <w:pPr>
        <w:rPr>
          <w:rFonts w:ascii="Times New Roman" w:hAnsi="Times New Roman" w:cs="Times New Roman"/>
          <w:sz w:val="24"/>
          <w:szCs w:val="24"/>
        </w:rPr>
      </w:pPr>
    </w:p>
    <w:p w14:paraId="1B7F9819" w14:textId="77777777" w:rsidR="000C0CCD" w:rsidRDefault="000C0CCD" w:rsidP="000C0CCD">
      <w:pPr>
        <w:rPr>
          <w:rFonts w:ascii="Times New Roman" w:hAnsi="Times New Roman" w:cs="Times New Roman"/>
          <w:sz w:val="24"/>
          <w:szCs w:val="24"/>
        </w:rPr>
      </w:pPr>
    </w:p>
    <w:p w14:paraId="1B7F981A" w14:textId="77777777" w:rsidR="000C0CCD" w:rsidRDefault="000C0CCD" w:rsidP="000C0CCD">
      <w:pPr>
        <w:rPr>
          <w:rFonts w:ascii="Times New Roman" w:hAnsi="Times New Roman" w:cs="Times New Roman"/>
          <w:sz w:val="24"/>
          <w:szCs w:val="24"/>
        </w:rPr>
      </w:pPr>
    </w:p>
    <w:p w14:paraId="1B7F981B" w14:textId="77777777" w:rsidR="000C0CCD" w:rsidRDefault="000C0CCD" w:rsidP="000C0CCD">
      <w:pPr>
        <w:rPr>
          <w:rFonts w:ascii="Times New Roman" w:hAnsi="Times New Roman" w:cs="Times New Roman"/>
          <w:sz w:val="24"/>
          <w:szCs w:val="24"/>
        </w:rPr>
      </w:pPr>
    </w:p>
    <w:p w14:paraId="1B7F981C" w14:textId="77777777" w:rsidR="000C0CCD" w:rsidRDefault="000C0CCD" w:rsidP="000C0CCD">
      <w:pPr>
        <w:rPr>
          <w:rFonts w:ascii="Times New Roman" w:hAnsi="Times New Roman" w:cs="Times New Roman"/>
          <w:sz w:val="24"/>
          <w:szCs w:val="24"/>
        </w:rPr>
      </w:pPr>
    </w:p>
    <w:p w14:paraId="1B7F981D" w14:textId="77777777" w:rsidR="000C0CCD" w:rsidRPr="000C0CCD" w:rsidRDefault="000C0CCD" w:rsidP="000C0CCD">
      <w:pPr>
        <w:rPr>
          <w:rFonts w:ascii="Times New Roman" w:hAnsi="Times New Roman" w:cs="Times New Roman"/>
          <w:sz w:val="24"/>
          <w:szCs w:val="24"/>
        </w:rPr>
      </w:pPr>
    </w:p>
    <w:p w14:paraId="1B7F981E" w14:textId="77777777" w:rsidR="000269E5" w:rsidRDefault="000269E5">
      <w:pPr>
        <w:rPr>
          <w:rFonts w:asciiTheme="majorBidi" w:hAnsiTheme="majorBidi" w:cstheme="majorBidi"/>
          <w:b/>
          <w:bCs/>
          <w:sz w:val="24"/>
          <w:szCs w:val="24"/>
        </w:rPr>
      </w:pPr>
      <w:r w:rsidRPr="000269E5">
        <w:rPr>
          <w:rFonts w:asciiTheme="majorBidi" w:hAnsiTheme="majorBidi" w:cstheme="majorBidi"/>
          <w:b/>
          <w:bCs/>
          <w:sz w:val="24"/>
          <w:szCs w:val="24"/>
        </w:rPr>
        <w:lastRenderedPageBreak/>
        <w:t>PENDAHULUAN</w:t>
      </w:r>
    </w:p>
    <w:p w14:paraId="1B7F981F" w14:textId="77777777" w:rsidR="000269E5" w:rsidRDefault="000269E5" w:rsidP="000269E5">
      <w:pPr>
        <w:ind w:firstLine="720"/>
        <w:jc w:val="both"/>
        <w:rPr>
          <w:rFonts w:asciiTheme="majorBidi" w:hAnsiTheme="majorBidi" w:cstheme="majorBidi"/>
          <w:sz w:val="24"/>
          <w:szCs w:val="24"/>
        </w:rPr>
      </w:pPr>
      <w:proofErr w:type="spellStart"/>
      <w:r>
        <w:rPr>
          <w:rFonts w:asciiTheme="majorBidi" w:hAnsiTheme="majorBidi" w:cstheme="majorBidi"/>
          <w:sz w:val="24"/>
          <w:szCs w:val="24"/>
        </w:rPr>
        <w:t>Pravelensi</w:t>
      </w:r>
      <w:proofErr w:type="spellEnd"/>
      <w:r>
        <w:rPr>
          <w:rFonts w:asciiTheme="majorBidi" w:hAnsiTheme="majorBidi" w:cstheme="majorBidi"/>
          <w:sz w:val="24"/>
          <w:szCs w:val="24"/>
        </w:rPr>
        <w:t xml:space="preserve"> global Bayi Berat Badan Lahir </w:t>
      </w:r>
      <w:proofErr w:type="spellStart"/>
      <w:r>
        <w:rPr>
          <w:rFonts w:asciiTheme="majorBidi" w:hAnsiTheme="majorBidi" w:cstheme="majorBidi"/>
          <w:sz w:val="24"/>
          <w:szCs w:val="24"/>
        </w:rPr>
        <w:t>Rendah</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14,6 %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setengahnya</w:t>
      </w:r>
      <w:proofErr w:type="spellEnd"/>
      <w:r>
        <w:rPr>
          <w:rFonts w:asciiTheme="majorBidi" w:hAnsiTheme="majorBidi" w:cstheme="majorBidi"/>
          <w:sz w:val="24"/>
          <w:szCs w:val="24"/>
        </w:rPr>
        <w:t xml:space="preserve"> di Asia.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data </w:t>
      </w:r>
      <w:proofErr w:type="spellStart"/>
      <w:r>
        <w:rPr>
          <w:rFonts w:asciiTheme="majorBidi" w:hAnsiTheme="majorBidi" w:cstheme="majorBidi"/>
          <w:sz w:val="24"/>
          <w:szCs w:val="24"/>
        </w:rPr>
        <w:t>Profil</w:t>
      </w:r>
      <w:proofErr w:type="spellEnd"/>
      <w:r>
        <w:rPr>
          <w:rFonts w:asciiTheme="majorBidi" w:hAnsiTheme="majorBidi" w:cstheme="majorBidi"/>
          <w:sz w:val="24"/>
          <w:szCs w:val="24"/>
        </w:rPr>
        <w:t xml:space="preserve"> Kesehatan Indonesia 2020, Angka </w:t>
      </w:r>
      <w:proofErr w:type="spellStart"/>
      <w:r>
        <w:rPr>
          <w:rFonts w:asciiTheme="majorBidi" w:hAnsiTheme="majorBidi" w:cstheme="majorBidi"/>
          <w:sz w:val="24"/>
          <w:szCs w:val="24"/>
        </w:rPr>
        <w:t>Kematian</w:t>
      </w:r>
      <w:proofErr w:type="spellEnd"/>
      <w:r>
        <w:rPr>
          <w:rFonts w:asciiTheme="majorBidi" w:hAnsiTheme="majorBidi" w:cstheme="majorBidi"/>
          <w:sz w:val="24"/>
          <w:szCs w:val="24"/>
        </w:rPr>
        <w:t xml:space="preserve"> Bayi (AKB) </w:t>
      </w:r>
      <w:proofErr w:type="spellStart"/>
      <w:r>
        <w:rPr>
          <w:rFonts w:asciiTheme="majorBidi" w:hAnsiTheme="majorBidi" w:cstheme="majorBidi"/>
          <w:sz w:val="24"/>
          <w:szCs w:val="24"/>
        </w:rPr>
        <w:t>mencapai</w:t>
      </w:r>
      <w:proofErr w:type="spellEnd"/>
      <w:r>
        <w:rPr>
          <w:rFonts w:asciiTheme="majorBidi" w:hAnsiTheme="majorBidi" w:cstheme="majorBidi"/>
          <w:sz w:val="24"/>
          <w:szCs w:val="24"/>
        </w:rPr>
        <w:t xml:space="preserve"> 29.322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2019. </w:t>
      </w:r>
      <w:proofErr w:type="spellStart"/>
      <w:r>
        <w:rPr>
          <w:rFonts w:asciiTheme="majorBidi" w:hAnsiTheme="majorBidi" w:cstheme="majorBidi"/>
          <w:sz w:val="24"/>
          <w:szCs w:val="24"/>
        </w:rPr>
        <w:t>Penyebab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utama</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AKB  </w:t>
      </w:r>
      <w:proofErr w:type="spellStart"/>
      <w:r>
        <w:rPr>
          <w:rFonts w:asciiTheme="majorBidi" w:hAnsiTheme="majorBidi" w:cstheme="majorBidi"/>
          <w:sz w:val="24"/>
          <w:szCs w:val="24"/>
        </w:rPr>
        <w:t>adalah</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terhitung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sebanyak</w:t>
      </w:r>
      <w:proofErr w:type="spellEnd"/>
      <w:r>
        <w:rPr>
          <w:rFonts w:asciiTheme="majorBidi" w:hAnsiTheme="majorBidi" w:cstheme="majorBidi"/>
          <w:sz w:val="24"/>
          <w:szCs w:val="24"/>
        </w:rPr>
        <w:t xml:space="preserve"> 7.150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35,3% </w:t>
      </w:r>
      <w:proofErr w:type="spellStart"/>
      <w:r>
        <w:rPr>
          <w:rFonts w:asciiTheme="majorBidi" w:hAnsiTheme="majorBidi" w:cstheme="majorBidi"/>
          <w:sz w:val="24"/>
          <w:szCs w:val="24"/>
        </w:rPr>
        <w:t>kematian</w:t>
      </w:r>
      <w:proofErr w:type="spellEnd"/>
      <w:r>
        <w:rPr>
          <w:rFonts w:asciiTheme="majorBidi" w:hAnsiTheme="majorBidi" w:cstheme="majorBidi"/>
          <w:sz w:val="24"/>
          <w:szCs w:val="24"/>
        </w:rPr>
        <w:t xml:space="preserve"> (Website </w:t>
      </w:r>
      <w:proofErr w:type="spellStart"/>
      <w:r>
        <w:rPr>
          <w:rFonts w:asciiTheme="majorBidi" w:hAnsiTheme="majorBidi" w:cstheme="majorBidi"/>
          <w:sz w:val="24"/>
          <w:szCs w:val="24"/>
        </w:rPr>
        <w:t>Kemenkes</w:t>
      </w:r>
      <w:proofErr w:type="spellEnd"/>
      <w:r>
        <w:rPr>
          <w:rFonts w:asciiTheme="majorBidi" w:hAnsiTheme="majorBidi" w:cstheme="majorBidi"/>
          <w:sz w:val="24"/>
          <w:szCs w:val="24"/>
        </w:rPr>
        <w:t xml:space="preserve"> RI, 2020). Di </w:t>
      </w:r>
      <w:r w:rsidRPr="00793A38">
        <w:rPr>
          <w:rFonts w:asciiTheme="majorBidi" w:hAnsiTheme="majorBidi" w:cstheme="majorBidi"/>
          <w:sz w:val="24"/>
          <w:szCs w:val="24"/>
        </w:rPr>
        <w:t>J</w:t>
      </w:r>
      <w:r>
        <w:rPr>
          <w:rFonts w:asciiTheme="majorBidi" w:hAnsiTheme="majorBidi" w:cstheme="majorBidi"/>
          <w:sz w:val="24"/>
          <w:szCs w:val="24"/>
        </w:rPr>
        <w:t xml:space="preserve">awa Tengah </w:t>
      </w:r>
      <w:proofErr w:type="spellStart"/>
      <w:r>
        <w:rPr>
          <w:rFonts w:asciiTheme="majorBidi" w:hAnsiTheme="majorBidi" w:cstheme="majorBidi"/>
          <w:sz w:val="24"/>
          <w:szCs w:val="24"/>
        </w:rPr>
        <w:t>angka</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tergolong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sebanyak</w:t>
      </w:r>
      <w:proofErr w:type="spellEnd"/>
      <w:r>
        <w:rPr>
          <w:rFonts w:asciiTheme="majorBidi" w:hAnsiTheme="majorBidi" w:cstheme="majorBidi"/>
          <w:sz w:val="24"/>
          <w:szCs w:val="24"/>
        </w:rPr>
        <w:t xml:space="preserve"> 22.400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BBLR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2021 </w:t>
      </w:r>
      <w:proofErr w:type="spellStart"/>
      <w:r>
        <w:rPr>
          <w:rFonts w:asciiTheme="majorBidi" w:hAnsiTheme="majorBidi" w:cstheme="majorBidi"/>
          <w:sz w:val="24"/>
          <w:szCs w:val="24"/>
        </w:rPr>
        <w:t>silam</w:t>
      </w:r>
      <w:proofErr w:type="spellEnd"/>
      <w:r>
        <w:rPr>
          <w:rFonts w:asciiTheme="majorBidi" w:hAnsiTheme="majorBidi" w:cstheme="majorBidi"/>
          <w:sz w:val="24"/>
          <w:szCs w:val="24"/>
        </w:rPr>
        <w:t xml:space="preserve"> (Website </w:t>
      </w:r>
      <w:proofErr w:type="spellStart"/>
      <w:r>
        <w:rPr>
          <w:rFonts w:asciiTheme="majorBidi" w:hAnsiTheme="majorBidi" w:cstheme="majorBidi"/>
          <w:sz w:val="24"/>
          <w:szCs w:val="24"/>
        </w:rPr>
        <w:t>Dinkes</w:t>
      </w:r>
      <w:proofErr w:type="spellEnd"/>
      <w:r>
        <w:rPr>
          <w:rFonts w:asciiTheme="majorBidi" w:hAnsiTheme="majorBidi" w:cstheme="majorBidi"/>
          <w:sz w:val="24"/>
          <w:szCs w:val="24"/>
        </w:rPr>
        <w:t xml:space="preserve"> </w:t>
      </w:r>
      <w:proofErr w:type="spellStart"/>
      <w:r w:rsidRPr="00793A38">
        <w:rPr>
          <w:rFonts w:asciiTheme="majorBidi" w:hAnsiTheme="majorBidi" w:cstheme="majorBidi"/>
          <w:sz w:val="24"/>
          <w:szCs w:val="24"/>
        </w:rPr>
        <w:t>J</w:t>
      </w:r>
      <w:r>
        <w:rPr>
          <w:rFonts w:asciiTheme="majorBidi" w:hAnsiTheme="majorBidi" w:cstheme="majorBidi"/>
          <w:sz w:val="24"/>
          <w:szCs w:val="24"/>
        </w:rPr>
        <w:t>ateng</w:t>
      </w:r>
      <w:proofErr w:type="spellEnd"/>
      <w:r>
        <w:rPr>
          <w:rFonts w:asciiTheme="majorBidi" w:hAnsiTheme="majorBidi" w:cstheme="majorBidi"/>
          <w:sz w:val="24"/>
          <w:szCs w:val="24"/>
        </w:rPr>
        <w:t>, 2021).</w:t>
      </w:r>
    </w:p>
    <w:p w14:paraId="1B7F9820"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BBLR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badanya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2500 gram</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tanpa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memandang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gestasi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terjadi</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cukup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bulan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hambatan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pertumbuhan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kehamilan</w:t>
      </w:r>
      <w:proofErr w:type="spellEnd"/>
      <w:r>
        <w:rPr>
          <w:rFonts w:asciiTheme="majorBidi" w:hAnsiTheme="majorBidi" w:cstheme="majorBidi"/>
          <w:sz w:val="24"/>
          <w:szCs w:val="24"/>
        </w:rPr>
        <w:t xml:space="preserve"> (Intrauterine Grow Restriction) </w:t>
      </w:r>
      <w:proofErr w:type="spellStart"/>
      <w:r>
        <w:rPr>
          <w:rFonts w:asciiTheme="majorBidi" w:hAnsiTheme="majorBidi" w:cstheme="majorBidi"/>
          <w:sz w:val="24"/>
          <w:szCs w:val="24"/>
        </w:rPr>
        <w:t>namun</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terajadi</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premature (Agustina, 2018)</w:t>
      </w:r>
    </w:p>
    <w:p w14:paraId="1B7F9821" w14:textId="77777777" w:rsidR="000269E5" w:rsidRDefault="000269E5" w:rsidP="00004EBF">
      <w:pPr>
        <w:spacing w:line="360" w:lineRule="auto"/>
        <w:ind w:firstLine="720"/>
        <w:jc w:val="both"/>
        <w:rPr>
          <w:rFonts w:asciiTheme="majorBidi" w:hAnsiTheme="majorBidi" w:cstheme="majorBidi"/>
          <w:sz w:val="24"/>
          <w:szCs w:val="24"/>
        </w:rPr>
      </w:pPr>
      <w:proofErr w:type="gramStart"/>
      <w:r w:rsidRPr="00C7414F">
        <w:rPr>
          <w:rFonts w:asciiTheme="majorBidi" w:hAnsiTheme="majorBidi" w:cstheme="majorBidi"/>
          <w:sz w:val="24"/>
          <w:szCs w:val="24"/>
          <w:highlight w:val="yellow"/>
        </w:rPr>
        <w:t>.Salah</w:t>
      </w:r>
      <w:proofErr w:type="gram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satu</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penyebab</w:t>
      </w:r>
      <w:proofErr w:type="spellEnd"/>
      <w:r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utama</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kematian</w:t>
      </w:r>
      <w:proofErr w:type="spellEnd"/>
      <w:r w:rsidR="00004EBF" w:rsidRPr="00C7414F">
        <w:rPr>
          <w:rFonts w:asciiTheme="majorBidi" w:hAnsiTheme="majorBidi" w:cstheme="majorBidi"/>
          <w:sz w:val="24"/>
          <w:szCs w:val="24"/>
          <w:highlight w:val="yellow"/>
        </w:rPr>
        <w:t xml:space="preserve"> pada </w:t>
      </w:r>
      <w:proofErr w:type="spellStart"/>
      <w:r w:rsidR="00004EBF" w:rsidRPr="00C7414F">
        <w:rPr>
          <w:rFonts w:asciiTheme="majorBidi" w:hAnsiTheme="majorBidi" w:cstheme="majorBidi"/>
          <w:sz w:val="24"/>
          <w:szCs w:val="24"/>
          <w:highlight w:val="yellow"/>
        </w:rPr>
        <w:t>bayi</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dengan</w:t>
      </w:r>
      <w:proofErr w:type="spellEnd"/>
      <w:r w:rsidRPr="00C7414F">
        <w:rPr>
          <w:rFonts w:asciiTheme="majorBidi" w:hAnsiTheme="majorBidi" w:cstheme="majorBidi"/>
          <w:sz w:val="24"/>
          <w:szCs w:val="24"/>
          <w:highlight w:val="yellow"/>
        </w:rPr>
        <w:t xml:space="preserve"> BBLR </w:t>
      </w:r>
      <w:proofErr w:type="spellStart"/>
      <w:r w:rsidRPr="00C7414F">
        <w:rPr>
          <w:rFonts w:asciiTheme="majorBidi" w:hAnsiTheme="majorBidi" w:cstheme="majorBidi"/>
          <w:sz w:val="24"/>
          <w:szCs w:val="24"/>
          <w:highlight w:val="yellow"/>
        </w:rPr>
        <w:t>ada</w:t>
      </w:r>
      <w:r w:rsidR="00004EBF" w:rsidRPr="00C7414F">
        <w:rPr>
          <w:rFonts w:asciiTheme="majorBidi" w:hAnsiTheme="majorBidi" w:cstheme="majorBidi"/>
          <w:sz w:val="24"/>
          <w:szCs w:val="24"/>
          <w:highlight w:val="yellow"/>
        </w:rPr>
        <w:t>lah</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gangguan</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minum</w:t>
      </w:r>
      <w:proofErr w:type="spellEnd"/>
      <w:r w:rsidR="00004EBF" w:rsidRPr="00C7414F">
        <w:rPr>
          <w:rFonts w:asciiTheme="majorBidi" w:hAnsiTheme="majorBidi" w:cstheme="majorBidi"/>
          <w:sz w:val="24"/>
          <w:szCs w:val="24"/>
          <w:highlight w:val="yellow"/>
        </w:rPr>
        <w:t xml:space="preserve"> </w:t>
      </w:r>
      <w:commentRangeStart w:id="4"/>
      <w:r w:rsidR="00004EBF" w:rsidRPr="00C7414F">
        <w:rPr>
          <w:rFonts w:asciiTheme="majorBidi" w:hAnsiTheme="majorBidi" w:cstheme="majorBidi"/>
          <w:sz w:val="24"/>
          <w:szCs w:val="24"/>
          <w:highlight w:val="yellow"/>
        </w:rPr>
        <w:t>yang</w:t>
      </w:r>
      <w:commentRangeEnd w:id="4"/>
      <w:r w:rsidR="00C7414F">
        <w:rPr>
          <w:rStyle w:val="CommentReference"/>
        </w:rPr>
        <w:commentReference w:id="4"/>
      </w:r>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terjadi</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akibat</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belum</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maturnya</w:t>
      </w:r>
      <w:proofErr w:type="spellEnd"/>
      <w:r w:rsidRPr="00C7414F">
        <w:rPr>
          <w:rFonts w:asciiTheme="majorBidi" w:hAnsiTheme="majorBidi" w:cstheme="majorBidi"/>
          <w:sz w:val="24"/>
          <w:szCs w:val="24"/>
          <w:highlight w:val="yellow"/>
        </w:rPr>
        <w:t xml:space="preserve"> organ </w:t>
      </w:r>
      <w:proofErr w:type="spellStart"/>
      <w:r w:rsidRPr="00C7414F">
        <w:rPr>
          <w:rFonts w:asciiTheme="majorBidi" w:hAnsiTheme="majorBidi" w:cstheme="majorBidi"/>
          <w:sz w:val="24"/>
          <w:szCs w:val="24"/>
          <w:highlight w:val="yellow"/>
        </w:rPr>
        <w:t>pencernaan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bayi</w:t>
      </w:r>
      <w:proofErr w:type="spellEnd"/>
      <w:r w:rsidRPr="00C7414F">
        <w:rPr>
          <w:rFonts w:asciiTheme="majorBidi" w:hAnsiTheme="majorBidi" w:cstheme="majorBidi"/>
          <w:sz w:val="24"/>
          <w:szCs w:val="24"/>
          <w:highlight w:val="yellow"/>
        </w:rPr>
        <w:t xml:space="preserve"> BBLR. Hal </w:t>
      </w:r>
      <w:proofErr w:type="spellStart"/>
      <w:r w:rsidRPr="00C7414F">
        <w:rPr>
          <w:rFonts w:asciiTheme="majorBidi" w:hAnsiTheme="majorBidi" w:cstheme="majorBidi"/>
          <w:sz w:val="24"/>
          <w:szCs w:val="24"/>
          <w:highlight w:val="yellow"/>
        </w:rPr>
        <w:t>ini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terjadi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karena</w:t>
      </w:r>
      <w:proofErr w:type="spellEnd"/>
      <w:r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reflek</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hisap</w:t>
      </w:r>
      <w:proofErr w:type="spellEnd"/>
      <w:r w:rsidR="00004EBF" w:rsidRPr="00C7414F">
        <w:rPr>
          <w:rFonts w:asciiTheme="majorBidi" w:hAnsiTheme="majorBidi" w:cstheme="majorBidi"/>
          <w:sz w:val="24"/>
          <w:szCs w:val="24"/>
          <w:highlight w:val="yellow"/>
        </w:rPr>
        <w:t xml:space="preserve"> dan </w:t>
      </w:r>
      <w:proofErr w:type="spellStart"/>
      <w:r w:rsidR="00004EBF" w:rsidRPr="00C7414F">
        <w:rPr>
          <w:rFonts w:asciiTheme="majorBidi" w:hAnsiTheme="majorBidi" w:cstheme="majorBidi"/>
          <w:sz w:val="24"/>
          <w:szCs w:val="24"/>
          <w:highlight w:val="yellow"/>
        </w:rPr>
        <w:t>menelan</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bayi</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tidak</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ada</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selain</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itu</w:t>
      </w:r>
      <w:proofErr w:type="spellEnd"/>
      <w:r w:rsidR="00004EBF" w:rsidRPr="00C7414F">
        <w:rPr>
          <w:rFonts w:asciiTheme="majorBidi" w:hAnsiTheme="majorBidi" w:cstheme="majorBidi"/>
          <w:sz w:val="24"/>
          <w:szCs w:val="24"/>
          <w:highlight w:val="yellow"/>
        </w:rPr>
        <w:t xml:space="preserve"> </w:t>
      </w:r>
      <w:r w:rsidRPr="00C7414F">
        <w:rPr>
          <w:rFonts w:asciiTheme="majorBidi" w:hAnsiTheme="majorBidi" w:cstheme="majorBidi"/>
          <w:sz w:val="24"/>
          <w:szCs w:val="24"/>
          <w:highlight w:val="yellow"/>
        </w:rPr>
        <w:t xml:space="preserve">juga </w:t>
      </w:r>
      <w:proofErr w:type="spellStart"/>
      <w:r w:rsidRPr="00C7414F">
        <w:rPr>
          <w:rFonts w:asciiTheme="majorBidi" w:hAnsiTheme="majorBidi" w:cstheme="majorBidi"/>
          <w:sz w:val="24"/>
          <w:szCs w:val="24"/>
          <w:highlight w:val="yellow"/>
        </w:rPr>
        <w:t>kurangnya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asupan</w:t>
      </w:r>
      <w:proofErr w:type="spellEnd"/>
      <w:r w:rsidRPr="00C7414F">
        <w:rPr>
          <w:rFonts w:asciiTheme="majorBidi" w:hAnsiTheme="majorBidi" w:cstheme="majorBidi"/>
          <w:sz w:val="24"/>
          <w:szCs w:val="24"/>
          <w:highlight w:val="yellow"/>
        </w:rPr>
        <w:t xml:space="preserve"> ASI (Air Susu Ibu) </w:t>
      </w:r>
      <w:proofErr w:type="spellStart"/>
      <w:r w:rsidRPr="00C7414F">
        <w:rPr>
          <w:rFonts w:asciiTheme="majorBidi" w:hAnsiTheme="majorBidi" w:cstheme="majorBidi"/>
          <w:sz w:val="24"/>
          <w:szCs w:val="24"/>
          <w:highlight w:val="yellow"/>
        </w:rPr>
        <w:t>sesegera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mungkin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setelah</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bayi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diperbolehkan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minum</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Diantaranya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ban</w:t>
      </w:r>
      <w:r w:rsidR="00004EBF" w:rsidRPr="00C7414F">
        <w:rPr>
          <w:rFonts w:asciiTheme="majorBidi" w:hAnsiTheme="majorBidi" w:cstheme="majorBidi"/>
          <w:sz w:val="24"/>
          <w:szCs w:val="24"/>
          <w:highlight w:val="yellow"/>
        </w:rPr>
        <w:t>yak</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bayi</w:t>
      </w:r>
      <w:proofErr w:type="spellEnd"/>
      <w:r w:rsidR="00004EBF" w:rsidRPr="00C7414F">
        <w:rPr>
          <w:rFonts w:asciiTheme="majorBidi" w:hAnsiTheme="majorBidi" w:cstheme="majorBidi"/>
          <w:sz w:val="24"/>
          <w:szCs w:val="24"/>
          <w:highlight w:val="yellow"/>
        </w:rPr>
        <w:t xml:space="preserve"> yang </w:t>
      </w:r>
      <w:proofErr w:type="spellStart"/>
      <w:r w:rsidR="00004EBF" w:rsidRPr="00C7414F">
        <w:rPr>
          <w:rFonts w:asciiTheme="majorBidi" w:hAnsiTheme="majorBidi" w:cstheme="majorBidi"/>
          <w:sz w:val="24"/>
          <w:szCs w:val="24"/>
          <w:highlight w:val="yellow"/>
        </w:rPr>
        <w:t>tidak</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mendapat</w:t>
      </w:r>
      <w:proofErr w:type="spellEnd"/>
      <w:r w:rsidR="00004EBF" w:rsidRPr="00C7414F">
        <w:rPr>
          <w:rFonts w:asciiTheme="majorBidi" w:hAnsiTheme="majorBidi" w:cstheme="majorBidi"/>
          <w:sz w:val="24"/>
          <w:szCs w:val="24"/>
          <w:highlight w:val="yellow"/>
        </w:rPr>
        <w:t xml:space="preserve"> </w:t>
      </w:r>
      <w:r w:rsidRPr="00C7414F">
        <w:rPr>
          <w:rFonts w:asciiTheme="majorBidi" w:hAnsiTheme="majorBidi" w:cstheme="majorBidi"/>
          <w:sz w:val="24"/>
          <w:szCs w:val="24"/>
          <w:highlight w:val="yellow"/>
        </w:rPr>
        <w:t xml:space="preserve">ASI </w:t>
      </w:r>
      <w:proofErr w:type="spellStart"/>
      <w:r w:rsidRPr="00C7414F">
        <w:rPr>
          <w:rFonts w:asciiTheme="majorBidi" w:hAnsiTheme="majorBidi" w:cstheme="majorBidi"/>
          <w:sz w:val="24"/>
          <w:szCs w:val="24"/>
          <w:highlight w:val="yellow"/>
        </w:rPr>
        <w:t>dari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ibunya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karena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berbagai</w:t>
      </w:r>
      <w:proofErr w:type="spellEnd"/>
      <w:r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kondisi</w:t>
      </w:r>
      <w:proofErr w:type="spellEnd"/>
      <w:r w:rsidR="00004EBF" w:rsidRPr="00C7414F">
        <w:rPr>
          <w:rFonts w:asciiTheme="majorBidi" w:hAnsiTheme="majorBidi" w:cstheme="majorBidi"/>
          <w:sz w:val="24"/>
          <w:szCs w:val="24"/>
          <w:highlight w:val="yellow"/>
        </w:rPr>
        <w:t xml:space="preserve">, BBLR </w:t>
      </w:r>
      <w:proofErr w:type="spellStart"/>
      <w:r w:rsidR="00004EBF" w:rsidRPr="00C7414F">
        <w:rPr>
          <w:rFonts w:asciiTheme="majorBidi" w:hAnsiTheme="majorBidi" w:cstheme="majorBidi"/>
          <w:sz w:val="24"/>
          <w:szCs w:val="24"/>
          <w:highlight w:val="yellow"/>
        </w:rPr>
        <w:t>dapat</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memperburuk</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perkembangan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kesehatannya</w:t>
      </w:r>
      <w:proofErr w:type="spellEnd"/>
      <w:r w:rsidRPr="00C7414F">
        <w:rPr>
          <w:rFonts w:asciiTheme="majorBidi" w:hAnsiTheme="majorBidi" w:cstheme="majorBidi"/>
          <w:sz w:val="24"/>
          <w:szCs w:val="24"/>
          <w:highlight w:val="yellow"/>
        </w:rPr>
        <w:t xml:space="preserve">. Hal </w:t>
      </w:r>
      <w:proofErr w:type="spellStart"/>
      <w:r w:rsidRPr="00C7414F">
        <w:rPr>
          <w:rFonts w:asciiTheme="majorBidi" w:hAnsiTheme="majorBidi" w:cstheme="majorBidi"/>
          <w:sz w:val="24"/>
          <w:szCs w:val="24"/>
          <w:highlight w:val="yellow"/>
        </w:rPr>
        <w:t>ini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dikarenakan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daya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tahan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tubuh</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im</w:t>
      </w:r>
      <w:r w:rsidR="00004EBF" w:rsidRPr="00C7414F">
        <w:rPr>
          <w:rFonts w:asciiTheme="majorBidi" w:hAnsiTheme="majorBidi" w:cstheme="majorBidi"/>
          <w:sz w:val="24"/>
          <w:szCs w:val="24"/>
          <w:highlight w:val="yellow"/>
        </w:rPr>
        <w:t>unitas</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bayi</w:t>
      </w:r>
      <w:proofErr w:type="spellEnd"/>
      <w:r w:rsidR="00004EBF" w:rsidRPr="00C7414F">
        <w:rPr>
          <w:rFonts w:asciiTheme="majorBidi" w:hAnsiTheme="majorBidi" w:cstheme="majorBidi"/>
          <w:sz w:val="24"/>
          <w:szCs w:val="24"/>
          <w:highlight w:val="yellow"/>
        </w:rPr>
        <w:t xml:space="preserve"> BBLR/premature</w:t>
      </w:r>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belum</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sesempurna</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bayi</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cukup</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bulan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sehngga</w:t>
      </w:r>
      <w:proofErr w:type="spellEnd"/>
      <w:r w:rsidR="00004EBF"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lebih</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rentan</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terhadap</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infeksi</w:t>
      </w:r>
      <w:proofErr w:type="spellEnd"/>
      <w:r w:rsidRPr="00C7414F">
        <w:rPr>
          <w:rFonts w:asciiTheme="majorBidi" w:hAnsiTheme="majorBidi" w:cstheme="majorBidi"/>
          <w:sz w:val="24"/>
          <w:szCs w:val="24"/>
          <w:highlight w:val="yellow"/>
        </w:rPr>
        <w:t xml:space="preserve"> (sepsis) yang </w:t>
      </w:r>
      <w:proofErr w:type="spellStart"/>
      <w:r w:rsidRPr="00C7414F">
        <w:rPr>
          <w:rFonts w:asciiTheme="majorBidi" w:hAnsiTheme="majorBidi" w:cstheme="majorBidi"/>
          <w:sz w:val="24"/>
          <w:szCs w:val="24"/>
          <w:highlight w:val="yellow"/>
        </w:rPr>
        <w:t>sering</w:t>
      </w:r>
      <w:proofErr w:type="spellEnd"/>
      <w:r w:rsidRPr="00C7414F">
        <w:rPr>
          <w:rFonts w:asciiTheme="majorBidi" w:hAnsiTheme="majorBidi" w:cstheme="majorBidi"/>
          <w:sz w:val="24"/>
          <w:szCs w:val="24"/>
          <w:highlight w:val="yellow"/>
        </w:rPr>
        <w:t xml:space="preserve"> </w:t>
      </w:r>
      <w:proofErr w:type="spellStart"/>
      <w:r w:rsidR="00004EBF" w:rsidRPr="00C7414F">
        <w:rPr>
          <w:rFonts w:asciiTheme="majorBidi" w:hAnsiTheme="majorBidi" w:cstheme="majorBidi"/>
          <w:sz w:val="24"/>
          <w:szCs w:val="24"/>
          <w:highlight w:val="yellow"/>
        </w:rPr>
        <w:t>menyebakan</w:t>
      </w:r>
      <w:proofErr w:type="spellEnd"/>
      <w:r w:rsidR="00004EBF" w:rsidRPr="00C7414F">
        <w:rPr>
          <w:rFonts w:asciiTheme="majorBidi" w:hAnsiTheme="majorBidi" w:cstheme="majorBidi"/>
          <w:sz w:val="24"/>
          <w:szCs w:val="24"/>
          <w:highlight w:val="yellow"/>
        </w:rPr>
        <w:t xml:space="preserve"> </w:t>
      </w:r>
      <w:proofErr w:type="spellStart"/>
      <w:proofErr w:type="gramStart"/>
      <w:r w:rsidR="00004EBF" w:rsidRPr="00C7414F">
        <w:rPr>
          <w:rFonts w:asciiTheme="majorBidi" w:hAnsiTheme="majorBidi" w:cstheme="majorBidi"/>
          <w:sz w:val="24"/>
          <w:szCs w:val="24"/>
          <w:highlight w:val="yellow"/>
        </w:rPr>
        <w:t>kematian</w:t>
      </w:r>
      <w:proofErr w:type="spellEnd"/>
      <w:r w:rsidR="00004EBF" w:rsidRPr="00C7414F">
        <w:rPr>
          <w:rFonts w:asciiTheme="majorBidi" w:hAnsiTheme="majorBidi" w:cstheme="majorBidi"/>
          <w:sz w:val="24"/>
          <w:szCs w:val="24"/>
          <w:highlight w:val="yellow"/>
        </w:rPr>
        <w:t xml:space="preserve">  </w:t>
      </w:r>
      <w:r w:rsidRPr="00C7414F">
        <w:rPr>
          <w:rFonts w:asciiTheme="majorBidi" w:hAnsiTheme="majorBidi" w:cstheme="majorBidi"/>
          <w:sz w:val="24"/>
          <w:szCs w:val="24"/>
          <w:highlight w:val="yellow"/>
        </w:rPr>
        <w:t>pada</w:t>
      </w:r>
      <w:proofErr w:type="gram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bayi</w:t>
      </w:r>
      <w:proofErr w:type="spellEnd"/>
      <w:r w:rsidRPr="00C7414F">
        <w:rPr>
          <w:rFonts w:asciiTheme="majorBidi" w:hAnsiTheme="majorBidi" w:cstheme="majorBidi"/>
          <w:sz w:val="24"/>
          <w:szCs w:val="24"/>
          <w:highlight w:val="yellow"/>
        </w:rPr>
        <w:t xml:space="preserve"> BBLR (</w:t>
      </w:r>
      <w:proofErr w:type="spellStart"/>
      <w:r w:rsidRPr="00C7414F">
        <w:rPr>
          <w:rFonts w:asciiTheme="majorBidi" w:hAnsiTheme="majorBidi" w:cstheme="majorBidi"/>
          <w:sz w:val="24"/>
          <w:szCs w:val="24"/>
          <w:highlight w:val="yellow"/>
        </w:rPr>
        <w:t>Syaiful</w:t>
      </w:r>
      <w:proofErr w:type="spellEnd"/>
      <w:r w:rsidRPr="00C7414F">
        <w:rPr>
          <w:rFonts w:asciiTheme="majorBidi" w:hAnsiTheme="majorBidi" w:cstheme="majorBidi"/>
          <w:sz w:val="24"/>
          <w:szCs w:val="24"/>
          <w:highlight w:val="yellow"/>
        </w:rPr>
        <w:t xml:space="preserve"> </w:t>
      </w:r>
      <w:proofErr w:type="spellStart"/>
      <w:r w:rsidRPr="00C7414F">
        <w:rPr>
          <w:rFonts w:asciiTheme="majorBidi" w:hAnsiTheme="majorBidi" w:cstheme="majorBidi"/>
          <w:sz w:val="24"/>
          <w:szCs w:val="24"/>
          <w:highlight w:val="yellow"/>
        </w:rPr>
        <w:t>dkk</w:t>
      </w:r>
      <w:proofErr w:type="spellEnd"/>
      <w:r w:rsidRPr="00C7414F">
        <w:rPr>
          <w:rFonts w:asciiTheme="majorBidi" w:hAnsiTheme="majorBidi" w:cstheme="majorBidi"/>
          <w:sz w:val="24"/>
          <w:szCs w:val="24"/>
          <w:highlight w:val="yellow"/>
        </w:rPr>
        <w:t>, 2018).</w:t>
      </w:r>
      <w:r>
        <w:rPr>
          <w:rFonts w:asciiTheme="majorBidi" w:hAnsiTheme="majorBidi" w:cstheme="majorBidi"/>
          <w:sz w:val="24"/>
          <w:szCs w:val="24"/>
        </w:rPr>
        <w:t xml:space="preserve"> </w:t>
      </w:r>
    </w:p>
    <w:p w14:paraId="1B7F9822" w14:textId="77777777" w:rsidR="000269E5" w:rsidRDefault="000269E5" w:rsidP="00FC24A7">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Tindakan yang </w:t>
      </w:r>
      <w:proofErr w:type="spellStart"/>
      <w:r>
        <w:rPr>
          <w:rFonts w:asciiTheme="majorBidi" w:hAnsiTheme="majorBidi" w:cstheme="majorBidi"/>
          <w:sz w:val="24"/>
          <w:szCs w:val="24"/>
        </w:rPr>
        <w:t>tepat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w:t>
      </w:r>
      <w:proofErr w:type="spellStart"/>
      <w:r>
        <w:rPr>
          <w:rFonts w:asciiTheme="majorBidi" w:hAnsiTheme="majorBidi" w:cstheme="majorBidi"/>
          <w:sz w:val="24"/>
          <w:szCs w:val="24"/>
        </w:rPr>
        <w:t>antara</w:t>
      </w:r>
      <w:proofErr w:type="spellEnd"/>
      <w:r>
        <w:rPr>
          <w:rFonts w:asciiTheme="majorBidi" w:hAnsiTheme="majorBidi" w:cstheme="majorBidi"/>
          <w:sz w:val="24"/>
          <w:szCs w:val="24"/>
        </w:rPr>
        <w:t xml:space="preserve"> lain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Metode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(PMK). </w:t>
      </w:r>
      <w:proofErr w:type="spellStart"/>
      <w:r>
        <w:rPr>
          <w:rFonts w:asciiTheme="majorBidi" w:hAnsiTheme="majorBidi" w:cstheme="majorBidi"/>
          <w:sz w:val="24"/>
          <w:szCs w:val="24"/>
        </w:rPr>
        <w:t>Posisi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sidR="00FC24A7">
        <w:rPr>
          <w:rFonts w:asciiTheme="majorBidi" w:hAnsiTheme="majorBidi" w:cstheme="majorBidi"/>
          <w:sz w:val="24"/>
          <w:szCs w:val="24"/>
        </w:rPr>
        <w:t>saat</w:t>
      </w:r>
      <w:proofErr w:type="spellEnd"/>
      <w:r w:rsidR="00FC24A7">
        <w:rPr>
          <w:rFonts w:asciiTheme="majorBidi" w:hAnsiTheme="majorBidi" w:cstheme="majorBidi"/>
          <w:sz w:val="24"/>
          <w:szCs w:val="24"/>
        </w:rPr>
        <w:t xml:space="preserve"> </w:t>
      </w:r>
      <w:proofErr w:type="spellStart"/>
      <w:r w:rsidR="00FC24A7">
        <w:rPr>
          <w:rFonts w:asciiTheme="majorBidi" w:hAnsiTheme="majorBidi" w:cstheme="majorBidi"/>
          <w:sz w:val="24"/>
          <w:szCs w:val="24"/>
        </w:rPr>
        <w:t>menerima</w:t>
      </w:r>
      <w:proofErr w:type="spellEnd"/>
      <w:r>
        <w:rPr>
          <w:rFonts w:asciiTheme="majorBidi" w:hAnsiTheme="majorBidi" w:cstheme="majorBidi"/>
          <w:sz w:val="24"/>
          <w:szCs w:val="24"/>
        </w:rPr>
        <w:t xml:space="preserve"> PMK </w:t>
      </w:r>
      <w:proofErr w:type="spellStart"/>
      <w:r>
        <w:rPr>
          <w:rFonts w:asciiTheme="majorBidi" w:hAnsiTheme="majorBidi" w:cstheme="majorBidi"/>
          <w:sz w:val="24"/>
          <w:szCs w:val="24"/>
        </w:rPr>
        <w:t>memudahkan</w:t>
      </w:r>
      <w:proofErr w:type="spellEnd"/>
      <w:r>
        <w:rPr>
          <w:rFonts w:asciiTheme="majorBidi" w:hAnsiTheme="majorBidi" w:cstheme="majorBidi"/>
          <w:sz w:val="24"/>
          <w:szCs w:val="24"/>
        </w:rPr>
        <w:t xml:space="preserve"> </w:t>
      </w:r>
      <w:proofErr w:type="spellStart"/>
      <w:r w:rsidR="00FC24A7">
        <w:rPr>
          <w:rFonts w:asciiTheme="majorBidi" w:hAnsiTheme="majorBidi" w:cstheme="majorBidi"/>
          <w:sz w:val="24"/>
          <w:szCs w:val="24"/>
        </w:rPr>
        <w:t>pemberian</w:t>
      </w:r>
      <w:proofErr w:type="spellEnd"/>
      <w:r w:rsidR="00FC24A7">
        <w:rPr>
          <w:rFonts w:asciiTheme="majorBidi" w:hAnsiTheme="majorBidi" w:cstheme="majorBidi"/>
          <w:sz w:val="24"/>
          <w:szCs w:val="24"/>
        </w:rPr>
        <w:t xml:space="preserve"> ASI </w:t>
      </w:r>
      <w:proofErr w:type="spellStart"/>
      <w:r w:rsidR="00FC24A7">
        <w:rPr>
          <w:rFonts w:asciiTheme="majorBidi" w:hAnsiTheme="majorBidi" w:cstheme="majorBidi"/>
          <w:sz w:val="24"/>
          <w:szCs w:val="24"/>
        </w:rPr>
        <w:t>langsung</w:t>
      </w:r>
      <w:proofErr w:type="spellEnd"/>
      <w:r w:rsidR="00FC24A7">
        <w:rPr>
          <w:rFonts w:asciiTheme="majorBidi" w:hAnsiTheme="majorBidi" w:cstheme="majorBidi"/>
          <w:sz w:val="24"/>
          <w:szCs w:val="24"/>
        </w:rPr>
        <w:t xml:space="preserve"> </w:t>
      </w:r>
      <w:proofErr w:type="spellStart"/>
      <w:r w:rsidR="00FC24A7">
        <w:rPr>
          <w:rFonts w:asciiTheme="majorBidi" w:hAnsiTheme="majorBidi" w:cstheme="majorBidi"/>
          <w:sz w:val="24"/>
          <w:szCs w:val="24"/>
        </w:rPr>
        <w:t>dari</w:t>
      </w:r>
      <w:proofErr w:type="spellEnd"/>
      <w:r w:rsidR="00FC24A7">
        <w:rPr>
          <w:rFonts w:asciiTheme="majorBidi" w:hAnsiTheme="majorBidi" w:cstheme="majorBidi"/>
          <w:sz w:val="24"/>
          <w:szCs w:val="24"/>
        </w:rPr>
        <w:t xml:space="preserve"> </w:t>
      </w:r>
      <w:proofErr w:type="spellStart"/>
      <w:r w:rsidR="00FC24A7">
        <w:rPr>
          <w:rFonts w:asciiTheme="majorBidi" w:hAnsiTheme="majorBidi" w:cstheme="majorBidi"/>
          <w:sz w:val="24"/>
          <w:szCs w:val="24"/>
        </w:rPr>
        <w:t>ibu</w:t>
      </w:r>
      <w:proofErr w:type="spellEnd"/>
      <w:r>
        <w:rPr>
          <w:rFonts w:asciiTheme="majorBidi" w:hAnsiTheme="majorBidi" w:cstheme="majorBidi"/>
          <w:sz w:val="24"/>
          <w:szCs w:val="24"/>
        </w:rPr>
        <w:t xml:space="preserve">. Bayi </w:t>
      </w:r>
      <w:proofErr w:type="spellStart"/>
      <w:r>
        <w:rPr>
          <w:rFonts w:asciiTheme="majorBidi" w:hAnsiTheme="majorBidi" w:cstheme="majorBidi"/>
          <w:sz w:val="24"/>
          <w:szCs w:val="24"/>
        </w:rPr>
        <w:t>selalu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payudara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r w:rsidR="00FC24A7">
        <w:rPr>
          <w:rFonts w:asciiTheme="majorBidi" w:hAnsiTheme="majorBidi" w:cstheme="majorBidi"/>
          <w:sz w:val="24"/>
          <w:szCs w:val="24"/>
        </w:rPr>
        <w:t>yang</w:t>
      </w:r>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pelekatan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kontak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kulit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Syaiful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w:t>
      </w:r>
      <w:commentRangeStart w:id="5"/>
      <w:r>
        <w:rPr>
          <w:rFonts w:asciiTheme="majorBidi" w:hAnsiTheme="majorBidi" w:cstheme="majorBidi"/>
          <w:sz w:val="24"/>
          <w:szCs w:val="24"/>
        </w:rPr>
        <w:t>2018</w:t>
      </w:r>
      <w:commentRangeEnd w:id="5"/>
      <w:r w:rsidR="00AB24AA">
        <w:rPr>
          <w:rStyle w:val="CommentReference"/>
        </w:rPr>
        <w:commentReference w:id="5"/>
      </w:r>
      <w:r>
        <w:rPr>
          <w:rFonts w:asciiTheme="majorBidi" w:hAnsiTheme="majorBidi" w:cstheme="majorBidi"/>
          <w:sz w:val="24"/>
          <w:szCs w:val="24"/>
        </w:rPr>
        <w:t>).</w:t>
      </w:r>
    </w:p>
    <w:p w14:paraId="1B7F9823" w14:textId="77777777" w:rsidR="000269E5" w:rsidRDefault="000269E5" w:rsidP="000269E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Metode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pertama</w:t>
      </w:r>
      <w:proofErr w:type="spellEnd"/>
      <w:r>
        <w:rPr>
          <w:rFonts w:asciiTheme="majorBidi" w:hAnsiTheme="majorBidi" w:cstheme="majorBidi"/>
          <w:sz w:val="24"/>
          <w:szCs w:val="24"/>
        </w:rPr>
        <w:t xml:space="preserve"> kali </w:t>
      </w:r>
      <w:proofErr w:type="spellStart"/>
      <w:r>
        <w:rPr>
          <w:rFonts w:asciiTheme="majorBidi" w:hAnsiTheme="majorBidi" w:cstheme="majorBidi"/>
          <w:sz w:val="24"/>
          <w:szCs w:val="24"/>
        </w:rPr>
        <w:t>ditemukan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1983 oleh Rey dan Martinez de </w:t>
      </w:r>
      <w:proofErr w:type="spellStart"/>
      <w:r>
        <w:rPr>
          <w:rFonts w:asciiTheme="majorBidi" w:hAnsiTheme="majorBidi" w:cstheme="majorBidi"/>
          <w:sz w:val="24"/>
          <w:szCs w:val="24"/>
        </w:rPr>
        <w:t>Bogot</w:t>
      </w:r>
      <w:proofErr w:type="spellEnd"/>
      <w:r>
        <w:rPr>
          <w:rFonts w:asciiTheme="majorBidi" w:hAnsiTheme="majorBidi" w:cstheme="majorBidi"/>
          <w:sz w:val="24"/>
          <w:szCs w:val="24"/>
        </w:rPr>
        <w:t xml:space="preserve"> a. Ini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merawat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baru</w:t>
      </w:r>
      <w:proofErr w:type="spellEnd"/>
      <w:r>
        <w:rPr>
          <w:rFonts w:asciiTheme="majorBidi" w:hAnsiTheme="majorBidi" w:cstheme="majorBidi"/>
          <w:sz w:val="24"/>
          <w:szCs w:val="24"/>
        </w:rPr>
        <w:t xml:space="preserve"> lair </w:t>
      </w:r>
      <w:proofErr w:type="spellStart"/>
      <w:r>
        <w:rPr>
          <w:rFonts w:asciiTheme="majorBidi" w:hAnsiTheme="majorBidi" w:cstheme="majorBidi"/>
          <w:sz w:val="24"/>
          <w:szCs w:val="24"/>
        </w:rPr>
        <w:t>dimana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diletakkan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diantara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payudara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kontak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kulit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kulit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PMK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sederhana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harapan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hidup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BLLR dan premature. Manfaat PMK </w:t>
      </w:r>
      <w:proofErr w:type="spellStart"/>
      <w:r>
        <w:rPr>
          <w:rFonts w:asciiTheme="majorBidi" w:hAnsiTheme="majorBidi" w:cstheme="majorBidi"/>
          <w:sz w:val="24"/>
          <w:szCs w:val="24"/>
        </w:rPr>
        <w:t>diantaranya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termoregulasi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detak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jantung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frekuensi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pernapasan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teratur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termasuk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penurunan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apnoe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menstabilkan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saturasi</w:t>
      </w:r>
      <w:proofErr w:type="spellEnd"/>
      <w:r w:rsidRPr="000269E5">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oksigen</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badan,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produksi</w:t>
      </w:r>
      <w:proofErr w:type="spellEnd"/>
      <w:r>
        <w:rPr>
          <w:rFonts w:asciiTheme="majorBidi" w:hAnsiTheme="majorBidi" w:cstheme="majorBidi"/>
          <w:sz w:val="24"/>
          <w:szCs w:val="24"/>
        </w:rPr>
        <w:t xml:space="preserve"> ASI, dan </w:t>
      </w:r>
      <w:proofErr w:type="spellStart"/>
      <w:r>
        <w:rPr>
          <w:rFonts w:asciiTheme="majorBidi" w:hAnsiTheme="majorBidi" w:cstheme="majorBidi"/>
          <w:sz w:val="24"/>
          <w:szCs w:val="24"/>
        </w:rPr>
        <w:t>mengurangi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hospital (</w:t>
      </w:r>
      <w:proofErr w:type="spellStart"/>
      <w:r>
        <w:rPr>
          <w:rFonts w:asciiTheme="majorBidi" w:hAnsiTheme="majorBidi" w:cstheme="majorBidi"/>
          <w:sz w:val="24"/>
          <w:szCs w:val="24"/>
        </w:rPr>
        <w:t>Suparta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2017).</w:t>
      </w:r>
    </w:p>
    <w:p w14:paraId="1B7F9824" w14:textId="77777777" w:rsidR="000269E5" w:rsidRPr="000269E5" w:rsidRDefault="000269E5" w:rsidP="000269E5">
      <w:pPr>
        <w:spacing w:line="360" w:lineRule="auto"/>
        <w:jc w:val="both"/>
        <w:rPr>
          <w:rFonts w:asciiTheme="majorBidi" w:hAnsiTheme="majorBidi" w:cstheme="majorBidi"/>
          <w:b/>
          <w:bCs/>
          <w:sz w:val="24"/>
          <w:szCs w:val="24"/>
        </w:rPr>
      </w:pPr>
      <w:r w:rsidRPr="000269E5">
        <w:rPr>
          <w:rFonts w:asciiTheme="majorBidi" w:hAnsiTheme="majorBidi" w:cstheme="majorBidi"/>
          <w:b/>
          <w:bCs/>
          <w:sz w:val="24"/>
          <w:szCs w:val="24"/>
        </w:rPr>
        <w:lastRenderedPageBreak/>
        <w:t>METODE PENELITIAN</w:t>
      </w:r>
    </w:p>
    <w:p w14:paraId="1B7F9825" w14:textId="77777777" w:rsidR="000269E5" w:rsidRDefault="000269E5" w:rsidP="000269E5">
      <w:pPr>
        <w:ind w:firstLine="720"/>
        <w:jc w:val="both"/>
        <w:rPr>
          <w:rFonts w:asciiTheme="majorBidi" w:hAnsiTheme="majorBidi" w:cstheme="majorBidi"/>
          <w:sz w:val="24"/>
          <w:szCs w:val="24"/>
        </w:rPr>
      </w:pPr>
      <w:proofErr w:type="spellStart"/>
      <w:r>
        <w:rPr>
          <w:rFonts w:asciiTheme="majorBidi" w:hAnsiTheme="majorBidi" w:cstheme="majorBidi"/>
          <w:sz w:val="24"/>
          <w:szCs w:val="24"/>
        </w:rPr>
        <w:t>Penyajian</w:t>
      </w:r>
      <w:proofErr w:type="spellEnd"/>
      <w:r>
        <w:rPr>
          <w:rFonts w:asciiTheme="majorBidi" w:hAnsiTheme="majorBidi" w:cstheme="majorBidi"/>
          <w:sz w:val="24"/>
          <w:szCs w:val="24"/>
        </w:rPr>
        <w:t xml:space="preserve"> data yang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studi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kasus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disampaikan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pembahasan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sampai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pendekatan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asuhan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keperawatan</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Variabel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bebas</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diberikan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BBLR di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Temanggung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Variabel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terikat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dan variable </w:t>
      </w:r>
      <w:proofErr w:type="spellStart"/>
      <w:r>
        <w:rPr>
          <w:rFonts w:asciiTheme="majorBidi" w:hAnsiTheme="majorBidi" w:cstheme="majorBidi"/>
          <w:sz w:val="24"/>
          <w:szCs w:val="24"/>
        </w:rPr>
        <w:t>bebas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w:t>
      </w:r>
    </w:p>
    <w:p w14:paraId="1B7F9826" w14:textId="77777777" w:rsidR="000269E5" w:rsidRDefault="000269E5" w:rsidP="000269E5">
      <w:pPr>
        <w:ind w:firstLine="720"/>
        <w:jc w:val="both"/>
        <w:rPr>
          <w:rFonts w:asciiTheme="majorBidi" w:hAnsiTheme="majorBidi" w:cstheme="majorBidi"/>
          <w:sz w:val="24"/>
          <w:szCs w:val="24"/>
        </w:rPr>
      </w:pPr>
      <w:r w:rsidRPr="000269E5">
        <w:rPr>
          <w:rFonts w:asciiTheme="majorBidi" w:hAnsiTheme="majorBidi" w:cstheme="majorBidi"/>
          <w:sz w:val="24"/>
          <w:szCs w:val="24"/>
        </w:rPr>
        <w:t xml:space="preserve">Teknik </w:t>
      </w:r>
      <w:proofErr w:type="spellStart"/>
      <w:r w:rsidRPr="000269E5">
        <w:rPr>
          <w:rFonts w:asciiTheme="majorBidi" w:hAnsiTheme="majorBidi" w:cstheme="majorBidi"/>
          <w:sz w:val="24"/>
          <w:szCs w:val="24"/>
        </w:rPr>
        <w:t>pengumpulan</w:t>
      </w:r>
      <w:proofErr w:type="spellEnd"/>
      <w:r w:rsidRPr="000269E5">
        <w:rPr>
          <w:rFonts w:asciiTheme="majorBidi" w:hAnsiTheme="majorBidi" w:cstheme="majorBidi"/>
          <w:sz w:val="24"/>
          <w:szCs w:val="24"/>
        </w:rPr>
        <w:t xml:space="preserve"> data </w:t>
      </w:r>
      <w:proofErr w:type="spellStart"/>
      <w:r w:rsidRPr="000269E5">
        <w:rPr>
          <w:rFonts w:asciiTheme="majorBidi" w:hAnsiTheme="majorBidi" w:cstheme="majorBidi"/>
          <w:sz w:val="24"/>
          <w:szCs w:val="24"/>
        </w:rPr>
        <w:t>adalah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menggunakan</w:t>
      </w:r>
      <w:proofErr w:type="spellEnd"/>
      <w:r w:rsidRPr="000269E5">
        <w:rPr>
          <w:rFonts w:asciiTheme="majorBidi" w:hAnsiTheme="majorBidi" w:cstheme="majorBidi"/>
          <w:sz w:val="24"/>
          <w:szCs w:val="24"/>
        </w:rPr>
        <w:t xml:space="preserve"> dua </w:t>
      </w:r>
      <w:proofErr w:type="spellStart"/>
      <w:r w:rsidRPr="000269E5">
        <w:rPr>
          <w:rFonts w:asciiTheme="majorBidi" w:hAnsiTheme="majorBidi" w:cstheme="majorBidi"/>
          <w:sz w:val="24"/>
          <w:szCs w:val="24"/>
        </w:rPr>
        <w:t>responden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Kemudian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peneliti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memberi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penjelasan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kepada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kedua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responden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mengenai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bagaimana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meningkatkan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keberhasilan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dengan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perawatan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metode</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kanguru</w:t>
      </w:r>
      <w:proofErr w:type="spellEnd"/>
      <w:r w:rsidRPr="000269E5">
        <w:rPr>
          <w:rFonts w:asciiTheme="majorBidi" w:hAnsiTheme="majorBidi" w:cstheme="majorBidi"/>
          <w:sz w:val="24"/>
          <w:szCs w:val="24"/>
        </w:rPr>
        <w:t xml:space="preserve">. Prosedur </w:t>
      </w:r>
      <w:proofErr w:type="spellStart"/>
      <w:proofErr w:type="gramStart"/>
      <w:r w:rsidRPr="000269E5">
        <w:rPr>
          <w:rFonts w:asciiTheme="majorBidi" w:hAnsiTheme="majorBidi" w:cstheme="majorBidi"/>
          <w:sz w:val="24"/>
          <w:szCs w:val="24"/>
        </w:rPr>
        <w:t>perawatan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metode</w:t>
      </w:r>
      <w:proofErr w:type="spellEnd"/>
      <w:proofErr w:type="gram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kanguru</w:t>
      </w:r>
      <w:proofErr w:type="spellEnd"/>
      <w:r w:rsidRPr="000269E5">
        <w:rPr>
          <w:rFonts w:asciiTheme="majorBidi" w:hAnsiTheme="majorBidi" w:cstheme="majorBidi"/>
          <w:sz w:val="24"/>
          <w:szCs w:val="24"/>
        </w:rPr>
        <w:t xml:space="preserve"> yang </w:t>
      </w:r>
      <w:proofErr w:type="spellStart"/>
      <w:r w:rsidRPr="000269E5">
        <w:rPr>
          <w:rFonts w:asciiTheme="majorBidi" w:hAnsiTheme="majorBidi" w:cstheme="majorBidi"/>
          <w:sz w:val="24"/>
          <w:szCs w:val="24"/>
        </w:rPr>
        <w:t>dilakukan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adalah</w:t>
      </w:r>
      <w:proofErr w:type="spellEnd"/>
      <w:r w:rsidRPr="000269E5">
        <w:rPr>
          <w:rFonts w:asciiTheme="majorBidi" w:hAnsiTheme="majorBidi" w:cstheme="majorBidi"/>
          <w:sz w:val="24"/>
          <w:szCs w:val="24"/>
        </w:rPr>
        <w:t xml:space="preserve"> 1x </w:t>
      </w:r>
      <w:proofErr w:type="spellStart"/>
      <w:r w:rsidRPr="000269E5">
        <w:rPr>
          <w:rFonts w:asciiTheme="majorBidi" w:hAnsiTheme="majorBidi" w:cstheme="majorBidi"/>
          <w:sz w:val="24"/>
          <w:szCs w:val="24"/>
        </w:rPr>
        <w:t>dalam</w:t>
      </w:r>
      <w:proofErr w:type="spellEnd"/>
      <w:r w:rsidRPr="000269E5">
        <w:rPr>
          <w:rFonts w:asciiTheme="majorBidi" w:hAnsiTheme="majorBidi" w:cstheme="majorBidi"/>
          <w:sz w:val="24"/>
          <w:szCs w:val="24"/>
        </w:rPr>
        <w:t xml:space="preserve"> 7 </w:t>
      </w:r>
      <w:proofErr w:type="spellStart"/>
      <w:r w:rsidRPr="000269E5">
        <w:rPr>
          <w:rFonts w:asciiTheme="majorBidi" w:hAnsiTheme="majorBidi" w:cstheme="majorBidi"/>
          <w:sz w:val="24"/>
          <w:szCs w:val="24"/>
        </w:rPr>
        <w:t>hari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selama</w:t>
      </w:r>
      <w:proofErr w:type="spellEnd"/>
      <w:r w:rsidRPr="000269E5">
        <w:rPr>
          <w:rFonts w:asciiTheme="majorBidi" w:hAnsiTheme="majorBidi" w:cstheme="majorBidi"/>
          <w:sz w:val="24"/>
          <w:szCs w:val="24"/>
        </w:rPr>
        <w:t xml:space="preserve"> 3 jam.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membandingkan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perbedaan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sesudah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PMK. Hasil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dianalisa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menilai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ketercapaian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dibandingkan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pencaaiannya</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
    <w:p w14:paraId="1B7F9827" w14:textId="77777777" w:rsidR="000269E5" w:rsidRDefault="000269E5" w:rsidP="000269E5">
      <w:pPr>
        <w:jc w:val="both"/>
        <w:rPr>
          <w:rFonts w:asciiTheme="majorBidi" w:hAnsiTheme="majorBidi" w:cstheme="majorBidi"/>
          <w:b/>
          <w:bCs/>
          <w:sz w:val="24"/>
          <w:szCs w:val="24"/>
        </w:rPr>
      </w:pPr>
      <w:r w:rsidRPr="000269E5">
        <w:rPr>
          <w:rFonts w:asciiTheme="majorBidi" w:hAnsiTheme="majorBidi" w:cstheme="majorBidi"/>
          <w:b/>
          <w:bCs/>
          <w:sz w:val="24"/>
          <w:szCs w:val="24"/>
        </w:rPr>
        <w:t>HASIL DAN PEMBAHASAN</w:t>
      </w:r>
      <w:r>
        <w:rPr>
          <w:rFonts w:asciiTheme="majorBidi" w:hAnsiTheme="majorBidi" w:cstheme="majorBidi"/>
          <w:b/>
          <w:bCs/>
          <w:sz w:val="24"/>
          <w:szCs w:val="24"/>
        </w:rPr>
        <w:t xml:space="preserve"> PENELITIAN</w:t>
      </w:r>
    </w:p>
    <w:p w14:paraId="1B7F9828"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Pengkajian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 dan II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berumur</w:t>
      </w:r>
      <w:proofErr w:type="spellEnd"/>
      <w:r>
        <w:rPr>
          <w:rFonts w:asciiTheme="majorBidi" w:hAnsiTheme="majorBidi" w:cstheme="majorBidi"/>
          <w:sz w:val="24"/>
          <w:szCs w:val="24"/>
        </w:rPr>
        <w:t xml:space="preserve"> 9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 </w:t>
      </w:r>
      <w:proofErr w:type="spellStart"/>
      <w:r>
        <w:rPr>
          <w:rFonts w:asciiTheme="majorBidi" w:hAnsiTheme="majorBidi" w:cstheme="majorBidi"/>
          <w:sz w:val="24"/>
          <w:szCs w:val="24"/>
        </w:rPr>
        <w:t>berumur</w:t>
      </w:r>
      <w:proofErr w:type="spellEnd"/>
      <w:r>
        <w:rPr>
          <w:rFonts w:asciiTheme="majorBidi" w:hAnsiTheme="majorBidi" w:cstheme="majorBidi"/>
          <w:sz w:val="24"/>
          <w:szCs w:val="24"/>
        </w:rPr>
        <w:t xml:space="preserve"> 31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 </w:t>
      </w:r>
      <w:proofErr w:type="spellStart"/>
      <w:r>
        <w:rPr>
          <w:rFonts w:asciiTheme="majorBidi" w:hAnsiTheme="majorBidi" w:cstheme="majorBidi"/>
          <w:sz w:val="24"/>
          <w:szCs w:val="24"/>
        </w:rPr>
        <w:t>berumur</w:t>
      </w:r>
      <w:proofErr w:type="spellEnd"/>
      <w:r>
        <w:rPr>
          <w:rFonts w:asciiTheme="majorBidi" w:hAnsiTheme="majorBidi" w:cstheme="majorBidi"/>
          <w:sz w:val="24"/>
          <w:szCs w:val="24"/>
        </w:rPr>
        <w:t xml:space="preserve"> 38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aterm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seuai</w:t>
      </w:r>
      <w:proofErr w:type="spellEnd"/>
      <w:r>
        <w:rPr>
          <w:rFonts w:asciiTheme="majorBidi" w:hAnsiTheme="majorBidi" w:cstheme="majorBidi"/>
          <w:sz w:val="24"/>
          <w:szCs w:val="24"/>
        </w:rPr>
        <w:t xml:space="preserve"> HPL,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premature pada </w:t>
      </w:r>
      <w:proofErr w:type="spellStart"/>
      <w:r>
        <w:rPr>
          <w:rFonts w:asciiTheme="majorBidi" w:hAnsiTheme="majorBidi" w:cstheme="majorBidi"/>
          <w:sz w:val="24"/>
          <w:szCs w:val="24"/>
        </w:rPr>
        <w:t>minggu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w:t>
      </w:r>
      <w:proofErr w:type="spellEnd"/>
      <w:r>
        <w:rPr>
          <w:rFonts w:asciiTheme="majorBidi" w:hAnsiTheme="majorBidi" w:cstheme="majorBidi"/>
          <w:sz w:val="24"/>
          <w:szCs w:val="24"/>
        </w:rPr>
        <w:t xml:space="preserve"> 36.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komplikasi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hamil</w:t>
      </w:r>
      <w:proofErr w:type="spellEnd"/>
      <w:r>
        <w:rPr>
          <w:rFonts w:asciiTheme="majorBidi" w:hAnsiTheme="majorBidi" w:cstheme="majorBidi"/>
          <w:sz w:val="24"/>
          <w:szCs w:val="24"/>
        </w:rPr>
        <w:t xml:space="preserve">. Selain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pertama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kehamilan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tunggal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kehamilan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ganda</w:t>
      </w:r>
      <w:proofErr w:type="spellEnd"/>
      <w:r>
        <w:rPr>
          <w:rFonts w:asciiTheme="majorBidi" w:hAnsiTheme="majorBidi" w:cstheme="majorBidi"/>
          <w:sz w:val="24"/>
          <w:szCs w:val="24"/>
        </w:rPr>
        <w:t>/</w:t>
      </w:r>
      <w:proofErr w:type="spellStart"/>
      <w:r>
        <w:rPr>
          <w:rFonts w:asciiTheme="majorBidi" w:hAnsiTheme="majorBidi" w:cstheme="majorBidi"/>
          <w:sz w:val="24"/>
          <w:szCs w:val="24"/>
        </w:rPr>
        <w:t>kembar</w:t>
      </w:r>
      <w:proofErr w:type="spellEnd"/>
      <w:r>
        <w:rPr>
          <w:rFonts w:asciiTheme="majorBidi" w:hAnsiTheme="majorBidi" w:cstheme="majorBidi"/>
          <w:sz w:val="24"/>
          <w:szCs w:val="24"/>
        </w:rPr>
        <w:t>.</w:t>
      </w:r>
    </w:p>
    <w:p w14:paraId="1B7F9829" w14:textId="77777777" w:rsidR="000269E5" w:rsidRDefault="000269E5" w:rsidP="000269E5">
      <w:pPr>
        <w:spacing w:line="360" w:lineRule="auto"/>
        <w:jc w:val="center"/>
        <w:rPr>
          <w:rFonts w:asciiTheme="majorBidi" w:hAnsiTheme="majorBidi" w:cstheme="majorBidi"/>
          <w:sz w:val="24"/>
          <w:szCs w:val="24"/>
        </w:rPr>
      </w:pPr>
      <w:r w:rsidRPr="00FB3871">
        <w:rPr>
          <w:rFonts w:asciiTheme="majorBidi" w:hAnsiTheme="majorBidi" w:cstheme="majorBidi"/>
          <w:b/>
          <w:bCs/>
          <w:sz w:val="24"/>
          <w:szCs w:val="24"/>
        </w:rPr>
        <w:t>Tabel 4.1</w:t>
      </w:r>
      <w:r>
        <w:rPr>
          <w:rFonts w:asciiTheme="majorBidi" w:hAnsiTheme="majorBidi" w:cstheme="majorBidi"/>
          <w:sz w:val="24"/>
          <w:szCs w:val="24"/>
        </w:rPr>
        <w:t xml:space="preserve"> </w:t>
      </w:r>
      <w:proofErr w:type="spellStart"/>
      <w:r>
        <w:rPr>
          <w:rFonts w:asciiTheme="majorBidi" w:hAnsiTheme="majorBidi" w:cstheme="majorBidi"/>
          <w:sz w:val="24"/>
          <w:szCs w:val="24"/>
        </w:rPr>
        <w:t>Pemeriksaan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Fisik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p>
    <w:tbl>
      <w:tblPr>
        <w:tblStyle w:val="TableGrid"/>
        <w:tblW w:w="9350" w:type="dxa"/>
        <w:tblInd w:w="108" w:type="dxa"/>
        <w:tblLayout w:type="fixed"/>
        <w:tblLook w:val="04A0" w:firstRow="1" w:lastRow="0" w:firstColumn="1" w:lastColumn="0" w:noHBand="0" w:noVBand="1"/>
      </w:tblPr>
      <w:tblGrid>
        <w:gridCol w:w="540"/>
        <w:gridCol w:w="4140"/>
        <w:gridCol w:w="2250"/>
        <w:gridCol w:w="2420"/>
      </w:tblGrid>
      <w:tr w:rsidR="000269E5" w14:paraId="1B7F982E" w14:textId="77777777" w:rsidTr="000269E5">
        <w:trPr>
          <w:trHeight w:val="467"/>
        </w:trPr>
        <w:tc>
          <w:tcPr>
            <w:tcW w:w="540" w:type="dxa"/>
          </w:tcPr>
          <w:p w14:paraId="1B7F982A"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No</w:t>
            </w:r>
          </w:p>
        </w:tc>
        <w:tc>
          <w:tcPr>
            <w:tcW w:w="4140" w:type="dxa"/>
          </w:tcPr>
          <w:p w14:paraId="1B7F982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 xml:space="preserve">Data </w:t>
            </w:r>
          </w:p>
        </w:tc>
        <w:tc>
          <w:tcPr>
            <w:tcW w:w="2250" w:type="dxa"/>
          </w:tcPr>
          <w:p w14:paraId="1B7F982C" w14:textId="77777777" w:rsidR="000269E5" w:rsidRDefault="000269E5" w:rsidP="000269E5">
            <w:pPr>
              <w:spacing w:line="276" w:lineRule="auto"/>
              <w:jc w:val="center"/>
              <w:rPr>
                <w:rFonts w:asciiTheme="majorBidi" w:hAnsiTheme="majorBidi" w:cstheme="majorBidi"/>
                <w:sz w:val="24"/>
                <w:szCs w:val="24"/>
              </w:rPr>
            </w:pP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w:t>
            </w:r>
          </w:p>
        </w:tc>
        <w:tc>
          <w:tcPr>
            <w:tcW w:w="2420" w:type="dxa"/>
          </w:tcPr>
          <w:p w14:paraId="1B7F982D" w14:textId="77777777" w:rsidR="000269E5" w:rsidRDefault="000269E5" w:rsidP="000269E5">
            <w:pPr>
              <w:spacing w:line="276" w:lineRule="auto"/>
              <w:jc w:val="center"/>
              <w:rPr>
                <w:rFonts w:asciiTheme="majorBidi" w:hAnsiTheme="majorBidi" w:cstheme="majorBidi"/>
                <w:sz w:val="24"/>
                <w:szCs w:val="24"/>
              </w:rPr>
            </w:pP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w:t>
            </w:r>
          </w:p>
        </w:tc>
      </w:tr>
      <w:tr w:rsidR="000269E5" w14:paraId="1B7F9833" w14:textId="77777777" w:rsidTr="000269E5">
        <w:trPr>
          <w:trHeight w:val="458"/>
        </w:trPr>
        <w:tc>
          <w:tcPr>
            <w:tcW w:w="540" w:type="dxa"/>
          </w:tcPr>
          <w:p w14:paraId="1B7F982F"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w:t>
            </w:r>
          </w:p>
        </w:tc>
        <w:tc>
          <w:tcPr>
            <w:tcW w:w="4140" w:type="dxa"/>
          </w:tcPr>
          <w:p w14:paraId="1B7F9830"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 xml:space="preserve">Berat badan </w:t>
            </w:r>
            <w:proofErr w:type="spellStart"/>
            <w:r>
              <w:rPr>
                <w:rFonts w:asciiTheme="majorBidi" w:hAnsiTheme="majorBidi" w:cstheme="majorBidi"/>
                <w:sz w:val="24"/>
                <w:szCs w:val="24"/>
              </w:rPr>
              <w:t>lahir</w:t>
            </w:r>
            <w:proofErr w:type="spellEnd"/>
          </w:p>
        </w:tc>
        <w:tc>
          <w:tcPr>
            <w:tcW w:w="2250" w:type="dxa"/>
          </w:tcPr>
          <w:p w14:paraId="1B7F9831"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14:paraId="1B7F9832"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1580 gram</w:t>
            </w:r>
          </w:p>
        </w:tc>
      </w:tr>
      <w:tr w:rsidR="000269E5" w14:paraId="1B7F9838" w14:textId="77777777" w:rsidTr="000269E5">
        <w:trPr>
          <w:trHeight w:val="431"/>
        </w:trPr>
        <w:tc>
          <w:tcPr>
            <w:tcW w:w="540" w:type="dxa"/>
          </w:tcPr>
          <w:p w14:paraId="1B7F9834"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w:t>
            </w:r>
          </w:p>
        </w:tc>
        <w:tc>
          <w:tcPr>
            <w:tcW w:w="4140" w:type="dxa"/>
          </w:tcPr>
          <w:p w14:paraId="1B7F9835"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 xml:space="preserve">Berat badan </w:t>
            </w:r>
            <w:proofErr w:type="spellStart"/>
            <w:r>
              <w:rPr>
                <w:rFonts w:asciiTheme="majorBidi" w:hAnsiTheme="majorBidi" w:cstheme="majorBidi"/>
                <w:sz w:val="24"/>
                <w:szCs w:val="24"/>
              </w:rPr>
              <w:t>sekarang</w:t>
            </w:r>
            <w:proofErr w:type="spellEnd"/>
          </w:p>
        </w:tc>
        <w:tc>
          <w:tcPr>
            <w:tcW w:w="2250" w:type="dxa"/>
          </w:tcPr>
          <w:p w14:paraId="1B7F9836"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14:paraId="1B7F9837"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1470 gram</w:t>
            </w:r>
          </w:p>
        </w:tc>
      </w:tr>
      <w:tr w:rsidR="000269E5" w14:paraId="1B7F983D" w14:textId="77777777" w:rsidTr="000269E5">
        <w:trPr>
          <w:trHeight w:val="431"/>
        </w:trPr>
        <w:tc>
          <w:tcPr>
            <w:tcW w:w="540" w:type="dxa"/>
          </w:tcPr>
          <w:p w14:paraId="1B7F9839"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w:t>
            </w:r>
          </w:p>
        </w:tc>
        <w:tc>
          <w:tcPr>
            <w:tcW w:w="4140" w:type="dxa"/>
          </w:tcPr>
          <w:p w14:paraId="1B7F983A"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 xml:space="preserve">Panjang </w:t>
            </w:r>
            <w:proofErr w:type="spellStart"/>
            <w:r>
              <w:rPr>
                <w:rFonts w:asciiTheme="majorBidi" w:hAnsiTheme="majorBidi" w:cstheme="majorBidi"/>
                <w:sz w:val="24"/>
                <w:szCs w:val="24"/>
              </w:rPr>
              <w:t>bayi</w:t>
            </w:r>
            <w:proofErr w:type="spellEnd"/>
          </w:p>
        </w:tc>
        <w:tc>
          <w:tcPr>
            <w:tcW w:w="2250" w:type="dxa"/>
          </w:tcPr>
          <w:p w14:paraId="1B7F983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43 cm</w:t>
            </w:r>
          </w:p>
        </w:tc>
        <w:tc>
          <w:tcPr>
            <w:tcW w:w="2420" w:type="dxa"/>
          </w:tcPr>
          <w:p w14:paraId="1B7F983C"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42 cm</w:t>
            </w:r>
          </w:p>
        </w:tc>
      </w:tr>
      <w:tr w:rsidR="000269E5" w14:paraId="1B7F9842" w14:textId="77777777" w:rsidTr="000269E5">
        <w:trPr>
          <w:trHeight w:val="458"/>
        </w:trPr>
        <w:tc>
          <w:tcPr>
            <w:tcW w:w="540" w:type="dxa"/>
          </w:tcPr>
          <w:p w14:paraId="1B7F983E"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w:t>
            </w:r>
          </w:p>
        </w:tc>
        <w:tc>
          <w:tcPr>
            <w:tcW w:w="4140" w:type="dxa"/>
          </w:tcPr>
          <w:p w14:paraId="1B7F983F" w14:textId="77777777" w:rsidR="000269E5" w:rsidRDefault="000269E5" w:rsidP="000269E5">
            <w:pPr>
              <w:spacing w:line="276" w:lineRule="auto"/>
              <w:rPr>
                <w:rFonts w:asciiTheme="majorBidi" w:hAnsiTheme="majorBidi" w:cstheme="majorBidi"/>
                <w:sz w:val="24"/>
                <w:szCs w:val="24"/>
              </w:rPr>
            </w:pPr>
            <w:proofErr w:type="spellStart"/>
            <w:r>
              <w:rPr>
                <w:rFonts w:asciiTheme="majorBidi" w:hAnsiTheme="majorBidi" w:cstheme="majorBidi"/>
                <w:sz w:val="24"/>
                <w:szCs w:val="24"/>
              </w:rPr>
              <w:t>Lingkar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p>
        </w:tc>
        <w:tc>
          <w:tcPr>
            <w:tcW w:w="2250" w:type="dxa"/>
          </w:tcPr>
          <w:p w14:paraId="1B7F9840"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31 cm</w:t>
            </w:r>
          </w:p>
        </w:tc>
        <w:tc>
          <w:tcPr>
            <w:tcW w:w="2420" w:type="dxa"/>
          </w:tcPr>
          <w:p w14:paraId="1B7F9841"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28 cm</w:t>
            </w:r>
          </w:p>
        </w:tc>
      </w:tr>
      <w:tr w:rsidR="000269E5" w14:paraId="1B7F9847" w14:textId="77777777" w:rsidTr="000269E5">
        <w:trPr>
          <w:trHeight w:val="440"/>
        </w:trPr>
        <w:tc>
          <w:tcPr>
            <w:tcW w:w="540" w:type="dxa"/>
          </w:tcPr>
          <w:p w14:paraId="1B7F9843"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5</w:t>
            </w:r>
          </w:p>
        </w:tc>
        <w:tc>
          <w:tcPr>
            <w:tcW w:w="4140" w:type="dxa"/>
          </w:tcPr>
          <w:p w14:paraId="1B7F9844" w14:textId="77777777" w:rsidR="000269E5" w:rsidRDefault="000269E5" w:rsidP="000269E5">
            <w:pPr>
              <w:spacing w:line="276" w:lineRule="auto"/>
              <w:rPr>
                <w:rFonts w:asciiTheme="majorBidi" w:hAnsiTheme="majorBidi" w:cstheme="majorBidi"/>
                <w:sz w:val="24"/>
                <w:szCs w:val="24"/>
              </w:rPr>
            </w:pPr>
            <w:proofErr w:type="spellStart"/>
            <w:r>
              <w:rPr>
                <w:rFonts w:asciiTheme="majorBidi" w:hAnsiTheme="majorBidi" w:cstheme="majorBidi"/>
                <w:sz w:val="24"/>
                <w:szCs w:val="24"/>
              </w:rPr>
              <w:t>Lingkar</w:t>
            </w:r>
            <w:proofErr w:type="spellEnd"/>
            <w:r>
              <w:rPr>
                <w:rFonts w:asciiTheme="majorBidi" w:hAnsiTheme="majorBidi" w:cstheme="majorBidi"/>
                <w:sz w:val="24"/>
                <w:szCs w:val="24"/>
              </w:rPr>
              <w:t xml:space="preserve"> dada </w:t>
            </w:r>
          </w:p>
        </w:tc>
        <w:tc>
          <w:tcPr>
            <w:tcW w:w="2250" w:type="dxa"/>
          </w:tcPr>
          <w:p w14:paraId="1B7F9845"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22 cm</w:t>
            </w:r>
          </w:p>
        </w:tc>
        <w:tc>
          <w:tcPr>
            <w:tcW w:w="2420" w:type="dxa"/>
          </w:tcPr>
          <w:p w14:paraId="1B7F9846"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20 cm</w:t>
            </w:r>
          </w:p>
        </w:tc>
      </w:tr>
      <w:tr w:rsidR="000269E5" w14:paraId="1B7F984C" w14:textId="77777777" w:rsidTr="000269E5">
        <w:trPr>
          <w:trHeight w:val="440"/>
        </w:trPr>
        <w:tc>
          <w:tcPr>
            <w:tcW w:w="540" w:type="dxa"/>
          </w:tcPr>
          <w:p w14:paraId="1B7F9848"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w:t>
            </w:r>
          </w:p>
        </w:tc>
        <w:tc>
          <w:tcPr>
            <w:tcW w:w="4140" w:type="dxa"/>
          </w:tcPr>
          <w:p w14:paraId="1B7F9849" w14:textId="77777777" w:rsidR="000269E5" w:rsidRDefault="000269E5" w:rsidP="000269E5">
            <w:pPr>
              <w:spacing w:line="276" w:lineRule="auto"/>
              <w:rPr>
                <w:rFonts w:asciiTheme="majorBidi" w:hAnsiTheme="majorBidi" w:cstheme="majorBidi"/>
                <w:sz w:val="24"/>
                <w:szCs w:val="24"/>
              </w:rPr>
            </w:pPr>
            <w:proofErr w:type="spellStart"/>
            <w:r>
              <w:rPr>
                <w:rFonts w:asciiTheme="majorBidi" w:hAnsiTheme="majorBidi" w:cstheme="majorBidi"/>
                <w:sz w:val="24"/>
                <w:szCs w:val="24"/>
              </w:rPr>
              <w:t>Lingkar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atas</w:t>
            </w:r>
            <w:proofErr w:type="spellEnd"/>
          </w:p>
        </w:tc>
        <w:tc>
          <w:tcPr>
            <w:tcW w:w="2250" w:type="dxa"/>
          </w:tcPr>
          <w:p w14:paraId="1B7F984A"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7 cm</w:t>
            </w:r>
          </w:p>
        </w:tc>
        <w:tc>
          <w:tcPr>
            <w:tcW w:w="2420" w:type="dxa"/>
          </w:tcPr>
          <w:p w14:paraId="1B7F984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 cm</w:t>
            </w:r>
          </w:p>
        </w:tc>
      </w:tr>
    </w:tbl>
    <w:p w14:paraId="1B7F984D" w14:textId="77777777" w:rsidR="000269E5" w:rsidRDefault="000269E5" w:rsidP="000269E5">
      <w:pPr>
        <w:rPr>
          <w:rFonts w:asciiTheme="majorBidi" w:hAnsiTheme="majorBidi" w:cstheme="majorBidi"/>
          <w:b/>
          <w:bCs/>
          <w:sz w:val="24"/>
          <w:szCs w:val="24"/>
        </w:rPr>
      </w:pPr>
    </w:p>
    <w:p w14:paraId="1B7F984E"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Pada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yang </w:t>
      </w:r>
      <w:proofErr w:type="spellStart"/>
      <w:r>
        <w:rPr>
          <w:rFonts w:asciiTheme="majorBidi" w:hAnsiTheme="majorBidi" w:cstheme="majorBidi"/>
          <w:sz w:val="24"/>
          <w:szCs w:val="24"/>
        </w:rPr>
        <w:t>dibuktikan</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ASI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NANDA (Herdman, 2018) yang </w:t>
      </w:r>
      <w:proofErr w:type="spellStart"/>
      <w:r>
        <w:rPr>
          <w:rFonts w:asciiTheme="majorBidi" w:hAnsiTheme="majorBidi" w:cstheme="majorBidi"/>
          <w:sz w:val="24"/>
          <w:szCs w:val="24"/>
        </w:rPr>
        <w:t>digambarkan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tabel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dibawah</w:t>
      </w:r>
      <w:proofErr w:type="spellEnd"/>
    </w:p>
    <w:p w14:paraId="1B7F984F"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4.2 </w:t>
      </w:r>
      <w:r>
        <w:rPr>
          <w:rFonts w:asciiTheme="majorBidi" w:hAnsiTheme="majorBidi" w:cstheme="majorBidi"/>
          <w:sz w:val="24"/>
          <w:szCs w:val="24"/>
        </w:rPr>
        <w:t xml:space="preserve">Pengkajian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w:t>
      </w:r>
    </w:p>
    <w:tbl>
      <w:tblPr>
        <w:tblStyle w:val="TableGrid"/>
        <w:tblW w:w="0" w:type="auto"/>
        <w:tblInd w:w="108" w:type="dxa"/>
        <w:tblLayout w:type="fixed"/>
        <w:tblLook w:val="04A0" w:firstRow="1" w:lastRow="0" w:firstColumn="1" w:lastColumn="0" w:noHBand="0" w:noVBand="1"/>
      </w:tblPr>
      <w:tblGrid>
        <w:gridCol w:w="540"/>
        <w:gridCol w:w="5760"/>
        <w:gridCol w:w="1530"/>
        <w:gridCol w:w="1543"/>
      </w:tblGrid>
      <w:tr w:rsidR="000269E5" w:rsidRPr="000269E5" w14:paraId="1B7F9854" w14:textId="77777777" w:rsidTr="000269E5">
        <w:trPr>
          <w:trHeight w:val="485"/>
        </w:trPr>
        <w:tc>
          <w:tcPr>
            <w:tcW w:w="540" w:type="dxa"/>
          </w:tcPr>
          <w:p w14:paraId="1B7F985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lastRenderedPageBreak/>
              <w:t>No</w:t>
            </w:r>
          </w:p>
        </w:tc>
        <w:tc>
          <w:tcPr>
            <w:tcW w:w="5760" w:type="dxa"/>
          </w:tcPr>
          <w:p w14:paraId="1B7F985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Batasan </w:t>
            </w:r>
            <w:proofErr w:type="spellStart"/>
            <w:r w:rsidRPr="000269E5">
              <w:rPr>
                <w:rFonts w:asciiTheme="majorBidi" w:hAnsiTheme="majorBidi" w:cstheme="majorBidi"/>
                <w:sz w:val="24"/>
                <w:szCs w:val="24"/>
              </w:rPr>
              <w:t>karakteristik</w:t>
            </w:r>
            <w:proofErr w:type="spellEnd"/>
          </w:p>
        </w:tc>
        <w:tc>
          <w:tcPr>
            <w:tcW w:w="1530" w:type="dxa"/>
          </w:tcPr>
          <w:p w14:paraId="1B7F9852" w14:textId="77777777" w:rsidR="000269E5" w:rsidRPr="000269E5" w:rsidRDefault="000269E5" w:rsidP="000269E5">
            <w:pPr>
              <w:spacing w:line="276" w:lineRule="auto"/>
              <w:jc w:val="center"/>
              <w:rPr>
                <w:rFonts w:asciiTheme="majorBidi" w:hAnsiTheme="majorBidi" w:cstheme="majorBidi"/>
                <w:sz w:val="24"/>
                <w:szCs w:val="24"/>
              </w:rPr>
            </w:pPr>
            <w:proofErr w:type="spellStart"/>
            <w:r w:rsidRPr="000269E5">
              <w:rPr>
                <w:rFonts w:asciiTheme="majorBidi" w:hAnsiTheme="majorBidi" w:cstheme="majorBidi"/>
                <w:sz w:val="24"/>
                <w:szCs w:val="24"/>
              </w:rPr>
              <w:t>Responden</w:t>
            </w:r>
            <w:proofErr w:type="spellEnd"/>
            <w:r w:rsidRPr="000269E5">
              <w:rPr>
                <w:rFonts w:asciiTheme="majorBidi" w:hAnsiTheme="majorBidi" w:cstheme="majorBidi"/>
                <w:sz w:val="24"/>
                <w:szCs w:val="24"/>
              </w:rPr>
              <w:t xml:space="preserve"> I</w:t>
            </w:r>
          </w:p>
        </w:tc>
        <w:tc>
          <w:tcPr>
            <w:tcW w:w="1543" w:type="dxa"/>
          </w:tcPr>
          <w:p w14:paraId="1B7F9853" w14:textId="77777777" w:rsidR="000269E5" w:rsidRPr="000269E5" w:rsidRDefault="000269E5" w:rsidP="000269E5">
            <w:pPr>
              <w:spacing w:line="276" w:lineRule="auto"/>
              <w:jc w:val="center"/>
              <w:rPr>
                <w:rFonts w:asciiTheme="majorBidi" w:hAnsiTheme="majorBidi" w:cstheme="majorBidi"/>
                <w:sz w:val="24"/>
                <w:szCs w:val="24"/>
              </w:rPr>
            </w:pPr>
            <w:proofErr w:type="spellStart"/>
            <w:r w:rsidRPr="000269E5">
              <w:rPr>
                <w:rFonts w:asciiTheme="majorBidi" w:hAnsiTheme="majorBidi" w:cstheme="majorBidi"/>
                <w:sz w:val="24"/>
                <w:szCs w:val="24"/>
              </w:rPr>
              <w:t>Responden</w:t>
            </w:r>
            <w:proofErr w:type="spellEnd"/>
            <w:r w:rsidRPr="000269E5">
              <w:rPr>
                <w:rFonts w:asciiTheme="majorBidi" w:hAnsiTheme="majorBidi" w:cstheme="majorBidi"/>
                <w:sz w:val="24"/>
                <w:szCs w:val="24"/>
              </w:rPr>
              <w:t xml:space="preserve"> II</w:t>
            </w:r>
          </w:p>
        </w:tc>
      </w:tr>
      <w:tr w:rsidR="000269E5" w:rsidRPr="000269E5" w14:paraId="1B7F9859" w14:textId="77777777" w:rsidTr="000269E5">
        <w:trPr>
          <w:trHeight w:val="494"/>
        </w:trPr>
        <w:tc>
          <w:tcPr>
            <w:tcW w:w="540" w:type="dxa"/>
          </w:tcPr>
          <w:p w14:paraId="1B7F985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5760" w:type="dxa"/>
          </w:tcPr>
          <w:p w14:paraId="1B7F9856"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Defekasi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bayi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tidak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adekuat</w:t>
            </w:r>
            <w:proofErr w:type="spellEnd"/>
          </w:p>
        </w:tc>
        <w:tc>
          <w:tcPr>
            <w:tcW w:w="1530" w:type="dxa"/>
          </w:tcPr>
          <w:p w14:paraId="1B7F985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c>
          <w:tcPr>
            <w:tcW w:w="1543" w:type="dxa"/>
          </w:tcPr>
          <w:p w14:paraId="1B7F985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r>
      <w:tr w:rsidR="000269E5" w:rsidRPr="000269E5" w14:paraId="1B7F985E" w14:textId="77777777" w:rsidTr="000269E5">
        <w:trPr>
          <w:trHeight w:val="440"/>
        </w:trPr>
        <w:tc>
          <w:tcPr>
            <w:tcW w:w="540" w:type="dxa"/>
          </w:tcPr>
          <w:p w14:paraId="1B7F985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5760" w:type="dxa"/>
          </w:tcPr>
          <w:p w14:paraId="1B7F985B"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menanagis</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dalam</w:t>
            </w:r>
            <w:proofErr w:type="spellEnd"/>
            <w:r w:rsidRPr="000269E5">
              <w:rPr>
                <w:rFonts w:asciiTheme="majorBidi" w:hAnsiTheme="majorBidi" w:cstheme="majorBidi"/>
                <w:sz w:val="24"/>
                <w:szCs w:val="24"/>
              </w:rPr>
              <w:t xml:space="preserve"> jam </w:t>
            </w:r>
            <w:proofErr w:type="spellStart"/>
            <w:r w:rsidRPr="000269E5">
              <w:rPr>
                <w:rFonts w:asciiTheme="majorBidi" w:hAnsiTheme="majorBidi" w:cstheme="majorBidi"/>
                <w:sz w:val="24"/>
                <w:szCs w:val="24"/>
              </w:rPr>
              <w:t>pertama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setelah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w:t>
            </w:r>
          </w:p>
        </w:tc>
        <w:tc>
          <w:tcPr>
            <w:tcW w:w="1530" w:type="dxa"/>
          </w:tcPr>
          <w:p w14:paraId="1B7F985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5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14:paraId="1B7F9863" w14:textId="77777777" w:rsidTr="000269E5">
        <w:trPr>
          <w:trHeight w:val="440"/>
        </w:trPr>
        <w:tc>
          <w:tcPr>
            <w:tcW w:w="540" w:type="dxa"/>
          </w:tcPr>
          <w:p w14:paraId="1B7F985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5760" w:type="dxa"/>
          </w:tcPr>
          <w:p w14:paraId="1B7F9860"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rewel</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dalam</w:t>
            </w:r>
            <w:proofErr w:type="spellEnd"/>
            <w:r w:rsidRPr="000269E5">
              <w:rPr>
                <w:rFonts w:asciiTheme="majorBidi" w:hAnsiTheme="majorBidi" w:cstheme="majorBidi"/>
                <w:sz w:val="24"/>
                <w:szCs w:val="24"/>
              </w:rPr>
              <w:t xml:space="preserve"> 1 jam </w:t>
            </w:r>
            <w:proofErr w:type="spellStart"/>
            <w:r w:rsidRPr="000269E5">
              <w:rPr>
                <w:rFonts w:asciiTheme="majorBidi" w:hAnsiTheme="majorBidi" w:cstheme="majorBidi"/>
                <w:sz w:val="24"/>
                <w:szCs w:val="24"/>
              </w:rPr>
              <w:t>setelah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w:t>
            </w:r>
          </w:p>
        </w:tc>
        <w:tc>
          <w:tcPr>
            <w:tcW w:w="1530" w:type="dxa"/>
          </w:tcPr>
          <w:p w14:paraId="1B7F986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68" w14:textId="77777777" w:rsidTr="000269E5">
        <w:trPr>
          <w:trHeight w:val="440"/>
        </w:trPr>
        <w:tc>
          <w:tcPr>
            <w:tcW w:w="540" w:type="dxa"/>
          </w:tcPr>
          <w:p w14:paraId="1B7F986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5760" w:type="dxa"/>
          </w:tcPr>
          <w:p w14:paraId="1B7F9865"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Pengsongan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setiap</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payudara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setelah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menyusi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tidak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cukup</w:t>
            </w:r>
            <w:proofErr w:type="spellEnd"/>
          </w:p>
        </w:tc>
        <w:tc>
          <w:tcPr>
            <w:tcW w:w="1530" w:type="dxa"/>
          </w:tcPr>
          <w:p w14:paraId="1B7F986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6D" w14:textId="77777777" w:rsidTr="000269E5">
        <w:trPr>
          <w:trHeight w:val="440"/>
        </w:trPr>
        <w:tc>
          <w:tcPr>
            <w:tcW w:w="540" w:type="dxa"/>
          </w:tcPr>
          <w:p w14:paraId="1B7F986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5760" w:type="dxa"/>
          </w:tcPr>
          <w:p w14:paraId="1B7F986A"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melekat</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kearah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payudara</w:t>
            </w:r>
            <w:proofErr w:type="spellEnd"/>
          </w:p>
        </w:tc>
        <w:tc>
          <w:tcPr>
            <w:tcW w:w="1530" w:type="dxa"/>
          </w:tcPr>
          <w:p w14:paraId="1B7F986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2" w14:textId="77777777" w:rsidTr="000269E5">
        <w:trPr>
          <w:trHeight w:val="440"/>
        </w:trPr>
        <w:tc>
          <w:tcPr>
            <w:tcW w:w="540" w:type="dxa"/>
          </w:tcPr>
          <w:p w14:paraId="1B7F986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6</w:t>
            </w:r>
          </w:p>
        </w:tc>
        <w:tc>
          <w:tcPr>
            <w:tcW w:w="5760" w:type="dxa"/>
          </w:tcPr>
          <w:p w14:paraId="1B7F986F"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menangis</w:t>
            </w:r>
            <w:proofErr w:type="spellEnd"/>
            <w:r w:rsidRPr="000269E5">
              <w:rPr>
                <w:rFonts w:asciiTheme="majorBidi" w:hAnsiTheme="majorBidi" w:cstheme="majorBidi"/>
                <w:sz w:val="24"/>
                <w:szCs w:val="24"/>
              </w:rPr>
              <w:t xml:space="preserve"> pada </w:t>
            </w:r>
            <w:proofErr w:type="spellStart"/>
            <w:r w:rsidRPr="000269E5">
              <w:rPr>
                <w:rFonts w:asciiTheme="majorBidi" w:hAnsiTheme="majorBidi" w:cstheme="majorBidi"/>
                <w:sz w:val="24"/>
                <w:szCs w:val="24"/>
              </w:rPr>
              <w:t>payudara</w:t>
            </w:r>
            <w:proofErr w:type="spellEnd"/>
          </w:p>
        </w:tc>
        <w:tc>
          <w:tcPr>
            <w:tcW w:w="1530" w:type="dxa"/>
          </w:tcPr>
          <w:p w14:paraId="1B7F987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7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7" w14:textId="77777777" w:rsidTr="000269E5">
        <w:trPr>
          <w:trHeight w:val="440"/>
        </w:trPr>
        <w:tc>
          <w:tcPr>
            <w:tcW w:w="540" w:type="dxa"/>
          </w:tcPr>
          <w:p w14:paraId="1B7F987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7</w:t>
            </w:r>
          </w:p>
        </w:tc>
        <w:tc>
          <w:tcPr>
            <w:tcW w:w="5760" w:type="dxa"/>
          </w:tcPr>
          <w:p w14:paraId="1B7F9874"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tidak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mampu</w:t>
            </w:r>
            <w:proofErr w:type="spellEnd"/>
            <w:r w:rsidRPr="000269E5">
              <w:rPr>
                <w:rFonts w:asciiTheme="majorBidi" w:hAnsiTheme="majorBidi" w:cstheme="majorBidi"/>
                <w:sz w:val="24"/>
                <w:szCs w:val="24"/>
              </w:rPr>
              <w:t xml:space="preserve"> latch-on pada </w:t>
            </w:r>
            <w:proofErr w:type="spellStart"/>
            <w:r w:rsidRPr="000269E5">
              <w:rPr>
                <w:rFonts w:asciiTheme="majorBidi" w:hAnsiTheme="majorBidi" w:cstheme="majorBidi"/>
                <w:sz w:val="24"/>
                <w:szCs w:val="24"/>
              </w:rPr>
              <w:t>payudara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secara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tepat</w:t>
            </w:r>
            <w:proofErr w:type="spellEnd"/>
          </w:p>
        </w:tc>
        <w:tc>
          <w:tcPr>
            <w:tcW w:w="1530" w:type="dxa"/>
          </w:tcPr>
          <w:p w14:paraId="1B7F987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7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C" w14:textId="77777777" w:rsidTr="000269E5">
        <w:trPr>
          <w:trHeight w:val="440"/>
        </w:trPr>
        <w:tc>
          <w:tcPr>
            <w:tcW w:w="540" w:type="dxa"/>
          </w:tcPr>
          <w:p w14:paraId="1B7F987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8</w:t>
            </w:r>
          </w:p>
        </w:tc>
        <w:tc>
          <w:tcPr>
            <w:tcW w:w="5760" w:type="dxa"/>
          </w:tcPr>
          <w:p w14:paraId="1B7F9879"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menolak</w:t>
            </w:r>
            <w:proofErr w:type="spellEnd"/>
            <w:r w:rsidRPr="000269E5">
              <w:rPr>
                <w:rFonts w:asciiTheme="majorBidi" w:hAnsiTheme="majorBidi" w:cstheme="majorBidi"/>
                <w:sz w:val="24"/>
                <w:szCs w:val="24"/>
              </w:rPr>
              <w:t xml:space="preserve"> latching on</w:t>
            </w:r>
          </w:p>
        </w:tc>
        <w:tc>
          <w:tcPr>
            <w:tcW w:w="1530" w:type="dxa"/>
          </w:tcPr>
          <w:p w14:paraId="1B7F987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14:paraId="1B7F987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14:paraId="1B7F9881" w14:textId="77777777" w:rsidTr="000269E5">
        <w:trPr>
          <w:trHeight w:val="449"/>
        </w:trPr>
        <w:tc>
          <w:tcPr>
            <w:tcW w:w="540" w:type="dxa"/>
          </w:tcPr>
          <w:p w14:paraId="1B7F987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9</w:t>
            </w:r>
          </w:p>
        </w:tc>
        <w:tc>
          <w:tcPr>
            <w:tcW w:w="5760" w:type="dxa"/>
          </w:tcPr>
          <w:p w14:paraId="1B7F987E"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tidak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responsve</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terhadap</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tindakan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kenyamanan</w:t>
            </w:r>
            <w:proofErr w:type="spellEnd"/>
            <w:r w:rsidRPr="000269E5">
              <w:rPr>
                <w:rFonts w:asciiTheme="majorBidi" w:hAnsiTheme="majorBidi" w:cstheme="majorBidi"/>
                <w:sz w:val="24"/>
                <w:szCs w:val="24"/>
              </w:rPr>
              <w:t xml:space="preserve"> lain </w:t>
            </w:r>
          </w:p>
        </w:tc>
        <w:tc>
          <w:tcPr>
            <w:tcW w:w="1530" w:type="dxa"/>
          </w:tcPr>
          <w:p w14:paraId="1B7F987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14:paraId="1B7F988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r>
      <w:tr w:rsidR="000269E5" w:rsidRPr="000269E5" w14:paraId="1B7F9886" w14:textId="77777777" w:rsidTr="000269E5">
        <w:trPr>
          <w:trHeight w:val="431"/>
        </w:trPr>
        <w:tc>
          <w:tcPr>
            <w:tcW w:w="540" w:type="dxa"/>
          </w:tcPr>
          <w:p w14:paraId="1B7F988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10</w:t>
            </w:r>
          </w:p>
        </w:tc>
        <w:tc>
          <w:tcPr>
            <w:tcW w:w="5760" w:type="dxa"/>
          </w:tcPr>
          <w:p w14:paraId="1B7F9883"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Penambahan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berat</w:t>
            </w:r>
            <w:proofErr w:type="spellEnd"/>
            <w:r w:rsidRPr="000269E5">
              <w:rPr>
                <w:rFonts w:asciiTheme="majorBidi" w:hAnsiTheme="majorBidi" w:cstheme="majorBidi"/>
                <w:sz w:val="24"/>
                <w:szCs w:val="24"/>
              </w:rPr>
              <w:t xml:space="preserve"> badan </w:t>
            </w:r>
            <w:proofErr w:type="spellStart"/>
            <w:r w:rsidRPr="000269E5">
              <w:rPr>
                <w:rFonts w:asciiTheme="majorBidi" w:hAnsiTheme="majorBidi" w:cstheme="majorBidi"/>
                <w:sz w:val="24"/>
                <w:szCs w:val="24"/>
              </w:rPr>
              <w:t>bayi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kurang</w:t>
            </w:r>
            <w:proofErr w:type="spellEnd"/>
          </w:p>
        </w:tc>
        <w:tc>
          <w:tcPr>
            <w:tcW w:w="1530" w:type="dxa"/>
          </w:tcPr>
          <w:p w14:paraId="1B7F988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8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8B" w14:textId="77777777" w:rsidTr="000269E5">
        <w:trPr>
          <w:trHeight w:val="431"/>
        </w:trPr>
        <w:tc>
          <w:tcPr>
            <w:tcW w:w="540" w:type="dxa"/>
          </w:tcPr>
          <w:p w14:paraId="1B7F988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11</w:t>
            </w:r>
          </w:p>
        </w:tc>
        <w:tc>
          <w:tcPr>
            <w:tcW w:w="5760" w:type="dxa"/>
          </w:tcPr>
          <w:p w14:paraId="1B7F9888"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tidak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menghisap</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payudara</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terus</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menerus</w:t>
            </w:r>
            <w:proofErr w:type="spellEnd"/>
          </w:p>
        </w:tc>
        <w:tc>
          <w:tcPr>
            <w:tcW w:w="1530" w:type="dxa"/>
          </w:tcPr>
          <w:p w14:paraId="1B7F988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8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bl>
    <w:p w14:paraId="1B7F988C" w14:textId="77777777" w:rsidR="000269E5" w:rsidRDefault="000269E5" w:rsidP="000269E5">
      <w:pPr>
        <w:rPr>
          <w:rFonts w:asciiTheme="majorBidi" w:hAnsiTheme="majorBidi" w:cstheme="majorBidi"/>
          <w:b/>
          <w:bCs/>
          <w:sz w:val="24"/>
          <w:szCs w:val="24"/>
        </w:rPr>
      </w:pPr>
    </w:p>
    <w:p w14:paraId="1B7F988D" w14:textId="77777777" w:rsidR="000269E5" w:rsidRDefault="000269E5" w:rsidP="000269E5">
      <w:pPr>
        <w:spacing w:line="360"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1x </w:t>
      </w:r>
      <w:proofErr w:type="spellStart"/>
      <w:r>
        <w:rPr>
          <w:rFonts w:asciiTheme="majorBidi" w:hAnsiTheme="majorBidi" w:cstheme="majorBidi"/>
          <w:sz w:val="24"/>
          <w:szCs w:val="24"/>
        </w:rPr>
        <w:t>sehari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7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3 jam </w:t>
      </w:r>
      <w:proofErr w:type="spellStart"/>
      <w:r>
        <w:rPr>
          <w:rFonts w:asciiTheme="majorBidi" w:hAnsiTheme="majorBidi" w:cstheme="majorBidi"/>
          <w:sz w:val="24"/>
          <w:szCs w:val="24"/>
        </w:rPr>
        <w:t>didapatkan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 xml:space="preserve"> </w:t>
      </w:r>
    </w:p>
    <w:p w14:paraId="1B7F988E"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4.3 </w:t>
      </w:r>
      <w:r>
        <w:rPr>
          <w:rFonts w:asciiTheme="majorBidi" w:hAnsiTheme="majorBidi" w:cstheme="majorBidi"/>
          <w:sz w:val="24"/>
          <w:szCs w:val="24"/>
        </w:rPr>
        <w:t xml:space="preserve">Tingkat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w:t>
      </w:r>
    </w:p>
    <w:tbl>
      <w:tblPr>
        <w:tblStyle w:val="TableGrid"/>
        <w:tblW w:w="0" w:type="auto"/>
        <w:tblLayout w:type="fixed"/>
        <w:tblLook w:val="04A0" w:firstRow="1" w:lastRow="0" w:firstColumn="1" w:lastColumn="0" w:noHBand="0" w:noVBand="1"/>
      </w:tblPr>
      <w:tblGrid>
        <w:gridCol w:w="3168"/>
        <w:gridCol w:w="900"/>
        <w:gridCol w:w="900"/>
        <w:gridCol w:w="900"/>
        <w:gridCol w:w="900"/>
        <w:gridCol w:w="900"/>
        <w:gridCol w:w="900"/>
        <w:gridCol w:w="900"/>
      </w:tblGrid>
      <w:tr w:rsidR="000269E5" w:rsidRPr="000269E5" w14:paraId="1B7F9897" w14:textId="77777777" w:rsidTr="000269E5">
        <w:trPr>
          <w:trHeight w:val="196"/>
        </w:trPr>
        <w:tc>
          <w:tcPr>
            <w:tcW w:w="3168" w:type="dxa"/>
          </w:tcPr>
          <w:p w14:paraId="1B7F988F" w14:textId="77777777" w:rsidR="000269E5" w:rsidRPr="000269E5" w:rsidRDefault="000269E5" w:rsidP="000269E5">
            <w:pPr>
              <w:spacing w:line="276" w:lineRule="auto"/>
              <w:jc w:val="center"/>
              <w:rPr>
                <w:rFonts w:asciiTheme="majorBidi" w:hAnsiTheme="majorBidi" w:cstheme="majorBidi"/>
                <w:sz w:val="24"/>
                <w:szCs w:val="24"/>
              </w:rPr>
            </w:pPr>
            <w:proofErr w:type="spellStart"/>
            <w:r w:rsidRPr="000269E5">
              <w:rPr>
                <w:rFonts w:asciiTheme="majorBidi" w:hAnsiTheme="majorBidi" w:cstheme="majorBidi"/>
                <w:sz w:val="24"/>
                <w:szCs w:val="24"/>
              </w:rPr>
              <w:t>Indikator</w:t>
            </w:r>
            <w:proofErr w:type="spellEnd"/>
          </w:p>
        </w:tc>
        <w:tc>
          <w:tcPr>
            <w:tcW w:w="900" w:type="dxa"/>
          </w:tcPr>
          <w:p w14:paraId="1B7F9890"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14:paraId="1B7F9891"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900" w:type="dxa"/>
          </w:tcPr>
          <w:p w14:paraId="1B7F9892"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14:paraId="1B7F9893"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14:paraId="1B7F9894"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14:paraId="1B7F9895"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14:paraId="1B7F9896"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14:paraId="1B7F98A0" w14:textId="77777777" w:rsidTr="000269E5">
        <w:trPr>
          <w:trHeight w:val="418"/>
        </w:trPr>
        <w:tc>
          <w:tcPr>
            <w:tcW w:w="3168" w:type="dxa"/>
          </w:tcPr>
          <w:p w14:paraId="1B7F9898"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Penempatan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lidah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tepat</w:t>
            </w:r>
            <w:proofErr w:type="spellEnd"/>
          </w:p>
        </w:tc>
        <w:tc>
          <w:tcPr>
            <w:tcW w:w="900" w:type="dxa"/>
          </w:tcPr>
          <w:p w14:paraId="1B7F989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9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9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9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9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9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9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A9" w14:textId="77777777" w:rsidTr="000269E5">
        <w:trPr>
          <w:trHeight w:val="196"/>
        </w:trPr>
        <w:tc>
          <w:tcPr>
            <w:tcW w:w="3168" w:type="dxa"/>
          </w:tcPr>
          <w:p w14:paraId="1B7F98A1"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Reflek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menghisap</w:t>
            </w:r>
            <w:proofErr w:type="spellEnd"/>
          </w:p>
        </w:tc>
        <w:tc>
          <w:tcPr>
            <w:tcW w:w="900" w:type="dxa"/>
          </w:tcPr>
          <w:p w14:paraId="1B7F98A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A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A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A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B2" w14:textId="77777777" w:rsidTr="000269E5">
        <w:trPr>
          <w:trHeight w:val="404"/>
        </w:trPr>
        <w:tc>
          <w:tcPr>
            <w:tcW w:w="3168" w:type="dxa"/>
          </w:tcPr>
          <w:p w14:paraId="1B7F98AA"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terdengar</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menelan</w:t>
            </w:r>
            <w:proofErr w:type="spellEnd"/>
          </w:p>
        </w:tc>
        <w:tc>
          <w:tcPr>
            <w:tcW w:w="900" w:type="dxa"/>
          </w:tcPr>
          <w:p w14:paraId="1B7F98A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A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BB" w14:textId="77777777" w:rsidTr="000269E5">
        <w:trPr>
          <w:trHeight w:val="614"/>
        </w:trPr>
        <w:tc>
          <w:tcPr>
            <w:tcW w:w="3168" w:type="dxa"/>
          </w:tcPr>
          <w:p w14:paraId="1B7F98B3"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minimal 5-10 </w:t>
            </w:r>
            <w:proofErr w:type="spellStart"/>
            <w:r w:rsidRPr="000269E5">
              <w:rPr>
                <w:rFonts w:asciiTheme="majorBidi" w:hAnsiTheme="majorBidi" w:cstheme="majorBidi"/>
                <w:sz w:val="24"/>
                <w:szCs w:val="24"/>
              </w:rPr>
              <w:t>menit</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perpayudara</w:t>
            </w:r>
            <w:proofErr w:type="spellEnd"/>
          </w:p>
        </w:tc>
        <w:tc>
          <w:tcPr>
            <w:tcW w:w="900" w:type="dxa"/>
          </w:tcPr>
          <w:p w14:paraId="1B7F98B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B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B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B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B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C4" w14:textId="77777777" w:rsidTr="000269E5">
        <w:trPr>
          <w:trHeight w:val="404"/>
        </w:trPr>
        <w:tc>
          <w:tcPr>
            <w:tcW w:w="3168" w:type="dxa"/>
          </w:tcPr>
          <w:p w14:paraId="1B7F98BC"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Minimal 8 kali </w:t>
            </w: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perhari</w:t>
            </w:r>
            <w:proofErr w:type="spellEnd"/>
          </w:p>
        </w:tc>
        <w:tc>
          <w:tcPr>
            <w:tcW w:w="900" w:type="dxa"/>
          </w:tcPr>
          <w:p w14:paraId="1B7F98B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B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B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C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C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CD" w14:textId="77777777" w:rsidTr="000269E5">
        <w:trPr>
          <w:trHeight w:val="418"/>
        </w:trPr>
        <w:tc>
          <w:tcPr>
            <w:tcW w:w="3168" w:type="dxa"/>
          </w:tcPr>
          <w:p w14:paraId="1B7F98C5"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puas</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setelah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makan</w:t>
            </w:r>
            <w:proofErr w:type="spellEnd"/>
          </w:p>
        </w:tc>
        <w:tc>
          <w:tcPr>
            <w:tcW w:w="900" w:type="dxa"/>
          </w:tcPr>
          <w:p w14:paraId="1B7F98C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C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C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bl>
    <w:p w14:paraId="1B7F98CE" w14:textId="77777777" w:rsidR="000269E5" w:rsidRDefault="000269E5" w:rsidP="000269E5">
      <w:pPr>
        <w:spacing w:line="360" w:lineRule="auto"/>
        <w:jc w:val="center"/>
        <w:rPr>
          <w:rFonts w:asciiTheme="majorBidi" w:hAnsiTheme="majorBidi" w:cstheme="majorBidi"/>
          <w:b/>
          <w:bCs/>
          <w:sz w:val="24"/>
          <w:szCs w:val="24"/>
        </w:rPr>
      </w:pPr>
    </w:p>
    <w:p w14:paraId="1B7F98CF" w14:textId="77777777" w:rsidR="000269E5" w:rsidRDefault="000269E5" w:rsidP="000269E5">
      <w:pPr>
        <w:spacing w:line="360" w:lineRule="auto"/>
        <w:jc w:val="center"/>
        <w:rPr>
          <w:rFonts w:asciiTheme="majorBidi" w:hAnsiTheme="majorBidi" w:cstheme="majorBidi"/>
          <w:b/>
          <w:bCs/>
          <w:sz w:val="24"/>
          <w:szCs w:val="24"/>
        </w:rPr>
      </w:pPr>
    </w:p>
    <w:p w14:paraId="1B7F98D0" w14:textId="77777777" w:rsidR="00B71B27" w:rsidRDefault="00B71B27" w:rsidP="000269E5">
      <w:pPr>
        <w:spacing w:line="360" w:lineRule="auto"/>
        <w:jc w:val="center"/>
        <w:rPr>
          <w:rFonts w:asciiTheme="majorBidi" w:hAnsiTheme="majorBidi" w:cstheme="majorBidi"/>
          <w:b/>
          <w:bCs/>
          <w:sz w:val="24"/>
          <w:szCs w:val="24"/>
        </w:rPr>
      </w:pPr>
    </w:p>
    <w:p w14:paraId="1B7F98D1"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lastRenderedPageBreak/>
        <w:t xml:space="preserve">Tabel 4.3 </w:t>
      </w:r>
      <w:r>
        <w:rPr>
          <w:rFonts w:asciiTheme="majorBidi" w:hAnsiTheme="majorBidi" w:cstheme="majorBidi"/>
          <w:sz w:val="24"/>
          <w:szCs w:val="24"/>
        </w:rPr>
        <w:t xml:space="preserve">Tingkat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w:t>
      </w:r>
    </w:p>
    <w:tbl>
      <w:tblPr>
        <w:tblStyle w:val="TableGrid"/>
        <w:tblW w:w="0" w:type="auto"/>
        <w:tblLayout w:type="fixed"/>
        <w:tblLook w:val="04A0" w:firstRow="1" w:lastRow="0" w:firstColumn="1" w:lastColumn="0" w:noHBand="0" w:noVBand="1"/>
      </w:tblPr>
      <w:tblGrid>
        <w:gridCol w:w="3078"/>
        <w:gridCol w:w="900"/>
        <w:gridCol w:w="900"/>
        <w:gridCol w:w="858"/>
        <w:gridCol w:w="900"/>
        <w:gridCol w:w="900"/>
        <w:gridCol w:w="900"/>
        <w:gridCol w:w="900"/>
      </w:tblGrid>
      <w:tr w:rsidR="000269E5" w:rsidRPr="000269E5" w14:paraId="1B7F98DA" w14:textId="77777777" w:rsidTr="000269E5">
        <w:trPr>
          <w:trHeight w:val="263"/>
        </w:trPr>
        <w:tc>
          <w:tcPr>
            <w:tcW w:w="3078" w:type="dxa"/>
          </w:tcPr>
          <w:p w14:paraId="1B7F98D2" w14:textId="77777777" w:rsidR="000269E5" w:rsidRPr="000269E5" w:rsidRDefault="000269E5" w:rsidP="000269E5">
            <w:pPr>
              <w:spacing w:line="276" w:lineRule="auto"/>
              <w:jc w:val="center"/>
              <w:rPr>
                <w:rFonts w:asciiTheme="majorBidi" w:hAnsiTheme="majorBidi" w:cstheme="majorBidi"/>
                <w:sz w:val="24"/>
                <w:szCs w:val="24"/>
              </w:rPr>
            </w:pPr>
            <w:proofErr w:type="spellStart"/>
            <w:r w:rsidRPr="000269E5">
              <w:rPr>
                <w:rFonts w:asciiTheme="majorBidi" w:hAnsiTheme="majorBidi" w:cstheme="majorBidi"/>
                <w:sz w:val="24"/>
                <w:szCs w:val="24"/>
              </w:rPr>
              <w:t>Indikator</w:t>
            </w:r>
            <w:proofErr w:type="spellEnd"/>
          </w:p>
        </w:tc>
        <w:tc>
          <w:tcPr>
            <w:tcW w:w="900" w:type="dxa"/>
          </w:tcPr>
          <w:p w14:paraId="1B7F98D3"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14:paraId="1B7F98D4"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858" w:type="dxa"/>
          </w:tcPr>
          <w:p w14:paraId="1B7F98D5"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14:paraId="1B7F98D6"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14:paraId="1B7F98D7"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14:paraId="1B7F98D8"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14:paraId="1B7F98D9"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14:paraId="1B7F98E3" w14:textId="77777777" w:rsidTr="000269E5">
        <w:trPr>
          <w:trHeight w:val="422"/>
        </w:trPr>
        <w:tc>
          <w:tcPr>
            <w:tcW w:w="3078" w:type="dxa"/>
          </w:tcPr>
          <w:p w14:paraId="1B7F98DB"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Penempatan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lidah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tepat</w:t>
            </w:r>
            <w:proofErr w:type="spellEnd"/>
          </w:p>
        </w:tc>
        <w:tc>
          <w:tcPr>
            <w:tcW w:w="900" w:type="dxa"/>
          </w:tcPr>
          <w:p w14:paraId="1B7F98D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D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14:paraId="1B7F98D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D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E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E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EC" w14:textId="77777777" w:rsidTr="000269E5">
        <w:trPr>
          <w:trHeight w:val="440"/>
        </w:trPr>
        <w:tc>
          <w:tcPr>
            <w:tcW w:w="3078" w:type="dxa"/>
          </w:tcPr>
          <w:p w14:paraId="1B7F98E4"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Reflek</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menghisap</w:t>
            </w:r>
            <w:proofErr w:type="spellEnd"/>
          </w:p>
        </w:tc>
        <w:tc>
          <w:tcPr>
            <w:tcW w:w="900" w:type="dxa"/>
          </w:tcPr>
          <w:p w14:paraId="1B7F98E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E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E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F5" w14:textId="77777777" w:rsidTr="000269E5">
        <w:trPr>
          <w:trHeight w:val="350"/>
        </w:trPr>
        <w:tc>
          <w:tcPr>
            <w:tcW w:w="3078" w:type="dxa"/>
          </w:tcPr>
          <w:p w14:paraId="1B7F98ED"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terdengar</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menelan</w:t>
            </w:r>
            <w:proofErr w:type="spellEnd"/>
          </w:p>
        </w:tc>
        <w:tc>
          <w:tcPr>
            <w:tcW w:w="900" w:type="dxa"/>
          </w:tcPr>
          <w:p w14:paraId="1B7F98E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E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F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FE" w14:textId="77777777" w:rsidTr="000269E5">
        <w:trPr>
          <w:trHeight w:val="692"/>
        </w:trPr>
        <w:tc>
          <w:tcPr>
            <w:tcW w:w="3078" w:type="dxa"/>
          </w:tcPr>
          <w:p w14:paraId="1B7F98F6" w14:textId="77777777" w:rsidR="000269E5" w:rsidRPr="000269E5" w:rsidRDefault="000269E5" w:rsidP="000269E5">
            <w:pPr>
              <w:spacing w:line="276" w:lineRule="auto"/>
              <w:rPr>
                <w:rFonts w:asciiTheme="majorBidi" w:hAnsiTheme="majorBidi" w:cstheme="majorBidi"/>
                <w:sz w:val="24"/>
                <w:szCs w:val="24"/>
              </w:rPr>
            </w:pP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minimal 5-10 </w:t>
            </w:r>
            <w:proofErr w:type="spellStart"/>
            <w:r w:rsidRPr="000269E5">
              <w:rPr>
                <w:rFonts w:asciiTheme="majorBidi" w:hAnsiTheme="majorBidi" w:cstheme="majorBidi"/>
                <w:sz w:val="24"/>
                <w:szCs w:val="24"/>
              </w:rPr>
              <w:t>menit</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perpayudara</w:t>
            </w:r>
            <w:proofErr w:type="spellEnd"/>
          </w:p>
        </w:tc>
        <w:tc>
          <w:tcPr>
            <w:tcW w:w="900" w:type="dxa"/>
          </w:tcPr>
          <w:p w14:paraId="1B7F98F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F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F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F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F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907" w14:textId="77777777" w:rsidTr="000269E5">
        <w:trPr>
          <w:trHeight w:val="719"/>
        </w:trPr>
        <w:tc>
          <w:tcPr>
            <w:tcW w:w="3078" w:type="dxa"/>
          </w:tcPr>
          <w:p w14:paraId="1B7F98FF"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Minimal 8 kali </w:t>
            </w:r>
            <w:proofErr w:type="spellStart"/>
            <w:r w:rsidRPr="000269E5">
              <w:rPr>
                <w:rFonts w:asciiTheme="majorBidi" w:hAnsiTheme="majorBidi" w:cstheme="majorBidi"/>
                <w:sz w:val="24"/>
                <w:szCs w:val="24"/>
              </w:rPr>
              <w:t>menyusui</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perhari</w:t>
            </w:r>
            <w:proofErr w:type="spellEnd"/>
          </w:p>
        </w:tc>
        <w:tc>
          <w:tcPr>
            <w:tcW w:w="900" w:type="dxa"/>
          </w:tcPr>
          <w:p w14:paraId="1B7F990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90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90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910" w14:textId="77777777" w:rsidTr="000269E5">
        <w:trPr>
          <w:trHeight w:val="440"/>
        </w:trPr>
        <w:tc>
          <w:tcPr>
            <w:tcW w:w="3078" w:type="dxa"/>
          </w:tcPr>
          <w:p w14:paraId="1B7F9908"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w:t>
            </w:r>
            <w:proofErr w:type="spellStart"/>
            <w:r w:rsidRPr="000269E5">
              <w:rPr>
                <w:rFonts w:asciiTheme="majorBidi" w:hAnsiTheme="majorBidi" w:cstheme="majorBidi"/>
                <w:sz w:val="24"/>
                <w:szCs w:val="24"/>
              </w:rPr>
              <w:t>puas</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setelah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makan</w:t>
            </w:r>
            <w:proofErr w:type="spellEnd"/>
          </w:p>
        </w:tc>
        <w:tc>
          <w:tcPr>
            <w:tcW w:w="900" w:type="dxa"/>
          </w:tcPr>
          <w:p w14:paraId="1B7F990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90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14:paraId="1B7F990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90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r>
    </w:tbl>
    <w:p w14:paraId="1B7F9911" w14:textId="77777777" w:rsidR="008D6438" w:rsidRDefault="008D6438" w:rsidP="008D6438">
      <w:pPr>
        <w:tabs>
          <w:tab w:val="left" w:pos="450"/>
        </w:tabs>
        <w:spacing w:after="0"/>
        <w:rPr>
          <w:rFonts w:asciiTheme="majorBidi" w:hAnsiTheme="majorBidi" w:cstheme="majorBidi"/>
          <w:sz w:val="24"/>
          <w:szCs w:val="24"/>
        </w:rPr>
      </w:pPr>
    </w:p>
    <w:p w14:paraId="1B7F9912" w14:textId="77777777" w:rsidR="008D6438" w:rsidRPr="008D6438" w:rsidRDefault="008D6438" w:rsidP="008D6438">
      <w:pPr>
        <w:tabs>
          <w:tab w:val="left" w:pos="450"/>
        </w:tabs>
        <w:spacing w:after="0"/>
        <w:rPr>
          <w:rFonts w:asciiTheme="majorBidi" w:hAnsiTheme="majorBidi" w:cstheme="majorBidi"/>
          <w:sz w:val="24"/>
          <w:szCs w:val="24"/>
        </w:rPr>
      </w:pPr>
      <w:proofErr w:type="spellStart"/>
      <w:r w:rsidRPr="008D6438">
        <w:rPr>
          <w:rFonts w:asciiTheme="majorBidi" w:hAnsiTheme="majorBidi" w:cstheme="majorBidi"/>
          <w:sz w:val="24"/>
          <w:szCs w:val="24"/>
        </w:rPr>
        <w:t>Keterangan</w:t>
      </w:r>
      <w:proofErr w:type="spellEnd"/>
      <w:r w:rsidRPr="008D6438">
        <w:rPr>
          <w:rFonts w:asciiTheme="majorBidi" w:hAnsiTheme="majorBidi" w:cstheme="majorBidi"/>
          <w:sz w:val="24"/>
          <w:szCs w:val="24"/>
        </w:rPr>
        <w:t xml:space="preserve"> </w:t>
      </w:r>
      <w:proofErr w:type="spellStart"/>
      <w:proofErr w:type="gramStart"/>
      <w:r w:rsidRPr="008D6438">
        <w:rPr>
          <w:rFonts w:asciiTheme="majorBidi" w:hAnsiTheme="majorBidi" w:cstheme="majorBidi"/>
          <w:sz w:val="24"/>
          <w:szCs w:val="24"/>
        </w:rPr>
        <w:t>skor</w:t>
      </w:r>
      <w:proofErr w:type="spellEnd"/>
      <w:r w:rsidRPr="008D6438">
        <w:rPr>
          <w:rFonts w:asciiTheme="majorBidi" w:hAnsiTheme="majorBidi" w:cstheme="majorBidi"/>
          <w:sz w:val="24"/>
          <w:szCs w:val="24"/>
        </w:rPr>
        <w:t xml:space="preserve"> :</w:t>
      </w:r>
      <w:proofErr w:type="gramEnd"/>
    </w:p>
    <w:p w14:paraId="1B7F9913" w14:textId="77777777"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1 :</w:t>
      </w:r>
      <w:proofErr w:type="gramEnd"/>
      <w:r w:rsidRPr="008D6438">
        <w:rPr>
          <w:rFonts w:asciiTheme="majorBidi" w:hAnsiTheme="majorBidi" w:cstheme="majorBidi"/>
          <w:sz w:val="24"/>
          <w:szCs w:val="24"/>
        </w:rPr>
        <w:t xml:space="preserve"> Tidak </w:t>
      </w:r>
      <w:proofErr w:type="spellStart"/>
      <w:r w:rsidRPr="008D6438">
        <w:rPr>
          <w:rFonts w:asciiTheme="majorBidi" w:hAnsiTheme="majorBidi" w:cstheme="majorBidi"/>
          <w:sz w:val="24"/>
          <w:szCs w:val="24"/>
        </w:rPr>
        <w:t>adekuat</w:t>
      </w:r>
      <w:proofErr w:type="spellEnd"/>
    </w:p>
    <w:p w14:paraId="1B7F9914" w14:textId="77777777"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2 :</w:t>
      </w:r>
      <w:proofErr w:type="gram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Sedikit</w:t>
      </w:r>
      <w:proofErr w:type="spell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adekuat</w:t>
      </w:r>
      <w:proofErr w:type="spellEnd"/>
    </w:p>
    <w:p w14:paraId="1B7F9915" w14:textId="77777777"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3 :</w:t>
      </w:r>
      <w:proofErr w:type="gram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Cukup</w:t>
      </w:r>
      <w:proofErr w:type="spell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adekuat</w:t>
      </w:r>
      <w:proofErr w:type="spellEnd"/>
    </w:p>
    <w:p w14:paraId="1B7F9916" w14:textId="77777777" w:rsidR="008D6438" w:rsidRP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4 :</w:t>
      </w:r>
      <w:proofErr w:type="gramEnd"/>
      <w:r w:rsidRPr="008D6438">
        <w:rPr>
          <w:rFonts w:asciiTheme="majorBidi" w:hAnsiTheme="majorBidi" w:cstheme="majorBidi"/>
          <w:sz w:val="24"/>
          <w:szCs w:val="24"/>
        </w:rPr>
        <w:t xml:space="preserve"> Sebagian </w:t>
      </w:r>
      <w:proofErr w:type="spellStart"/>
      <w:r w:rsidRPr="008D6438">
        <w:rPr>
          <w:rFonts w:asciiTheme="majorBidi" w:hAnsiTheme="majorBidi" w:cstheme="majorBidi"/>
          <w:sz w:val="24"/>
          <w:szCs w:val="24"/>
        </w:rPr>
        <w:t>adekuat</w:t>
      </w:r>
      <w:proofErr w:type="spellEnd"/>
      <w:r w:rsidRPr="008D6438">
        <w:rPr>
          <w:rFonts w:asciiTheme="majorBidi" w:hAnsiTheme="majorBidi" w:cstheme="majorBidi"/>
          <w:sz w:val="24"/>
          <w:szCs w:val="24"/>
        </w:rPr>
        <w:t xml:space="preserve"> </w:t>
      </w:r>
    </w:p>
    <w:p w14:paraId="1B7F9917" w14:textId="77777777" w:rsidR="008D6438" w:rsidRDefault="008D6438" w:rsidP="008D6438">
      <w:pPr>
        <w:tabs>
          <w:tab w:val="left" w:pos="450"/>
        </w:tabs>
        <w:spacing w:after="0"/>
        <w:rPr>
          <w:rFonts w:asciiTheme="majorBidi" w:hAnsiTheme="majorBidi" w:cstheme="majorBidi"/>
          <w:sz w:val="24"/>
          <w:szCs w:val="24"/>
        </w:rPr>
      </w:pPr>
      <w:proofErr w:type="gramStart"/>
      <w:r w:rsidRPr="008D6438">
        <w:rPr>
          <w:rFonts w:asciiTheme="majorBidi" w:hAnsiTheme="majorBidi" w:cstheme="majorBidi"/>
          <w:sz w:val="24"/>
          <w:szCs w:val="24"/>
        </w:rPr>
        <w:t>5 :</w:t>
      </w:r>
      <w:proofErr w:type="gram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Sepenuhnya</w:t>
      </w:r>
      <w:proofErr w:type="spellEnd"/>
      <w:r w:rsidRPr="008D6438">
        <w:rPr>
          <w:rFonts w:asciiTheme="majorBidi" w:hAnsiTheme="majorBidi" w:cstheme="majorBidi"/>
          <w:sz w:val="24"/>
          <w:szCs w:val="24"/>
        </w:rPr>
        <w:t xml:space="preserve"> </w:t>
      </w:r>
      <w:proofErr w:type="spellStart"/>
      <w:r w:rsidRPr="008D6438">
        <w:rPr>
          <w:rFonts w:asciiTheme="majorBidi" w:hAnsiTheme="majorBidi" w:cstheme="majorBidi"/>
          <w:sz w:val="24"/>
          <w:szCs w:val="24"/>
        </w:rPr>
        <w:t>adekuat</w:t>
      </w:r>
      <w:proofErr w:type="spellEnd"/>
    </w:p>
    <w:p w14:paraId="1B7F9918" w14:textId="77777777" w:rsidR="008D6438" w:rsidRDefault="008D6438" w:rsidP="008D6438">
      <w:pPr>
        <w:tabs>
          <w:tab w:val="left" w:pos="450"/>
        </w:tabs>
        <w:spacing w:after="0"/>
        <w:rPr>
          <w:rFonts w:asciiTheme="majorBidi" w:hAnsiTheme="majorBidi" w:cstheme="majorBidi"/>
          <w:sz w:val="24"/>
          <w:szCs w:val="24"/>
        </w:rPr>
      </w:pPr>
    </w:p>
    <w:p w14:paraId="1B7F9919" w14:textId="77777777" w:rsidR="000269E5" w:rsidRDefault="000269E5" w:rsidP="000269E5">
      <w:pPr>
        <w:jc w:val="both"/>
        <w:rPr>
          <w:rFonts w:asciiTheme="majorBidi" w:hAnsiTheme="majorBidi" w:cstheme="majorBidi"/>
          <w:sz w:val="24"/>
          <w:szCs w:val="24"/>
        </w:rPr>
      </w:pPr>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evaluasi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peningkatan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semula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sedikit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sepenuhnya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sedangkan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 yang </w:t>
      </w:r>
      <w:proofErr w:type="spellStart"/>
      <w:r>
        <w:rPr>
          <w:rFonts w:asciiTheme="majorBidi" w:hAnsiTheme="majorBidi" w:cstheme="majorBidi"/>
          <w:sz w:val="24"/>
          <w:szCs w:val="24"/>
        </w:rPr>
        <w:t>semula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sepenuhnya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adekuat</w:t>
      </w:r>
      <w:proofErr w:type="spellEnd"/>
      <w:r>
        <w:rPr>
          <w:rFonts w:asciiTheme="majorBidi" w:hAnsiTheme="majorBidi" w:cstheme="majorBidi"/>
          <w:sz w:val="24"/>
          <w:szCs w:val="24"/>
        </w:rPr>
        <w:t xml:space="preserve">. </w:t>
      </w:r>
    </w:p>
    <w:p w14:paraId="1B7F991A" w14:textId="77777777" w:rsidR="000269E5" w:rsidRDefault="000269E5" w:rsidP="000269E5">
      <w:pPr>
        <w:jc w:val="both"/>
        <w:rPr>
          <w:rFonts w:asciiTheme="majorBidi" w:hAnsiTheme="majorBidi" w:cstheme="majorBidi"/>
          <w:b/>
          <w:bCs/>
          <w:sz w:val="24"/>
          <w:szCs w:val="24"/>
        </w:rPr>
      </w:pPr>
      <w:r>
        <w:rPr>
          <w:rFonts w:asciiTheme="majorBidi" w:hAnsiTheme="majorBidi" w:cstheme="majorBidi"/>
          <w:b/>
          <w:bCs/>
          <w:sz w:val="24"/>
          <w:szCs w:val="24"/>
        </w:rPr>
        <w:t>PEMBAHASAN</w:t>
      </w:r>
    </w:p>
    <w:p w14:paraId="1B7F991B"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pengkajian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badan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normal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pemeriksaan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antropometri</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dari</w:t>
      </w:r>
      <w:proofErr w:type="spellEnd"/>
      <w:r>
        <w:rPr>
          <w:rFonts w:asciiTheme="majorBidi" w:hAnsiTheme="majorBidi" w:cstheme="majorBidi"/>
          <w:sz w:val="24"/>
          <w:szCs w:val="24"/>
        </w:rPr>
        <w:t xml:space="preserve">  normal</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yang </w:t>
      </w:r>
      <w:proofErr w:type="spellStart"/>
      <w:r>
        <w:rPr>
          <w:rFonts w:asciiTheme="majorBidi" w:hAnsiTheme="majorBidi" w:cstheme="majorBidi"/>
          <w:sz w:val="24"/>
          <w:szCs w:val="24"/>
        </w:rPr>
        <w:t>ditandai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rewel</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menangis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1  jam</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pertama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pengosongan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payudara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tidakcukup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menangis</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payudara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mampu</w:t>
      </w:r>
      <w:proofErr w:type="spellEnd"/>
      <w:r>
        <w:rPr>
          <w:rFonts w:asciiTheme="majorBidi" w:hAnsiTheme="majorBidi" w:cstheme="majorBidi"/>
          <w:sz w:val="24"/>
          <w:szCs w:val="24"/>
        </w:rPr>
        <w:t xml:space="preserve"> latch-on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pemambahan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badan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dan juga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menghisap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payudara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terus-menerus</w:t>
      </w:r>
      <w:proofErr w:type="spellEnd"/>
      <w:r>
        <w:rPr>
          <w:rFonts w:asciiTheme="majorBidi" w:hAnsiTheme="majorBidi" w:cstheme="majorBidi"/>
          <w:sz w:val="24"/>
          <w:szCs w:val="24"/>
        </w:rPr>
        <w:t xml:space="preserve">. </w:t>
      </w:r>
    </w:p>
    <w:p w14:paraId="1B7F991C" w14:textId="77777777" w:rsidR="000269E5" w:rsidRDefault="000269E5" w:rsidP="000269E5">
      <w:pPr>
        <w:ind w:firstLine="720"/>
        <w:jc w:val="both"/>
        <w:rPr>
          <w:rFonts w:asciiTheme="majorBidi" w:hAnsiTheme="majorBidi" w:cstheme="majorBidi"/>
          <w:sz w:val="24"/>
          <w:szCs w:val="24"/>
        </w:rPr>
      </w:pPr>
      <w:proofErr w:type="spellStart"/>
      <w:r>
        <w:rPr>
          <w:rFonts w:asciiTheme="majorBidi" w:hAnsiTheme="majorBidi" w:cstheme="majorBidi"/>
          <w:sz w:val="24"/>
          <w:szCs w:val="24"/>
        </w:rPr>
        <w:t>Penyebab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pada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garis </w:t>
      </w:r>
      <w:proofErr w:type="spellStart"/>
      <w:r>
        <w:rPr>
          <w:rFonts w:asciiTheme="majorBidi" w:hAnsiTheme="majorBidi" w:cstheme="majorBidi"/>
          <w:sz w:val="24"/>
          <w:szCs w:val="24"/>
        </w:rPr>
        <w:t>besar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reflek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hisap</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buruk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dipengaruhi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perawatan</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rumah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sakit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mendapatkan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nutrisi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susu formula yang </w:t>
      </w:r>
      <w:proofErr w:type="spellStart"/>
      <w:r>
        <w:rPr>
          <w:rFonts w:asciiTheme="majorBidi" w:hAnsiTheme="majorBidi" w:cstheme="majorBidi"/>
          <w:sz w:val="24"/>
          <w:szCs w:val="24"/>
        </w:rPr>
        <w:t>diberikan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dot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terbiasa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langsung</w:t>
      </w:r>
      <w:proofErr w:type="spellEnd"/>
      <w:r>
        <w:rPr>
          <w:rFonts w:asciiTheme="majorBidi" w:hAnsiTheme="majorBidi" w:cstheme="majorBidi"/>
          <w:sz w:val="24"/>
          <w:szCs w:val="24"/>
        </w:rPr>
        <w:t xml:space="preserve">. 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Yuanita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Syaiful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(2018)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kegagalan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terjadi</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kecil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lastRenderedPageBreak/>
        <w:t>reflek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hisap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reflek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menelan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w:t>
      </w:r>
      <w:proofErr w:type="spellEnd"/>
      <w:r>
        <w:rPr>
          <w:rFonts w:asciiTheme="majorBidi" w:hAnsiTheme="majorBidi" w:cstheme="majorBidi"/>
          <w:sz w:val="24"/>
          <w:szCs w:val="24"/>
        </w:rPr>
        <w:t xml:space="preserve">, dan juga </w:t>
      </w:r>
      <w:proofErr w:type="spellStart"/>
      <w:r>
        <w:rPr>
          <w:rFonts w:asciiTheme="majorBidi" w:hAnsiTheme="majorBidi" w:cstheme="majorBidi"/>
          <w:sz w:val="24"/>
          <w:szCs w:val="24"/>
        </w:rPr>
        <w:t>energi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menghisap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w:t>
      </w:r>
    </w:p>
    <w:p w14:paraId="1B7F991D"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Selain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reflek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hisap</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buruk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ketidakefektifan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pemberian</w:t>
      </w:r>
      <w:proofErr w:type="spellEnd"/>
      <w:r>
        <w:rPr>
          <w:rFonts w:asciiTheme="majorBidi" w:hAnsiTheme="majorBidi" w:cstheme="majorBidi"/>
          <w:sz w:val="24"/>
          <w:szCs w:val="24"/>
        </w:rPr>
        <w:t xml:space="preserve"> ASI juga </w:t>
      </w:r>
      <w:proofErr w:type="spellStart"/>
      <w:r>
        <w:rPr>
          <w:rFonts w:asciiTheme="majorBidi" w:hAnsiTheme="majorBidi" w:cstheme="majorBidi"/>
          <w:sz w:val="24"/>
          <w:szCs w:val="24"/>
        </w:rPr>
        <w:t>disebabkan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faktor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lain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 </w:t>
      </w:r>
      <w:proofErr w:type="spellStart"/>
      <w:r>
        <w:rPr>
          <w:rFonts w:asciiTheme="majorBidi" w:hAnsiTheme="majorBidi" w:cstheme="majorBidi"/>
          <w:sz w:val="24"/>
          <w:szCs w:val="24"/>
        </w:rPr>
        <w:t>ditemukan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faktor</w:t>
      </w:r>
      <w:proofErr w:type="spellEnd"/>
      <w:r>
        <w:rPr>
          <w:rFonts w:asciiTheme="majorBidi" w:hAnsiTheme="majorBidi" w:cstheme="majorBidi"/>
          <w:sz w:val="24"/>
          <w:szCs w:val="24"/>
        </w:rPr>
        <w:t xml:space="preserve"> lain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cukup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waktu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dikarenakan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responden</w:t>
      </w:r>
      <w:proofErr w:type="spellEnd"/>
      <w:r>
        <w:rPr>
          <w:rFonts w:asciiTheme="majorBidi" w:hAnsiTheme="majorBidi" w:cstheme="majorBidi"/>
          <w:sz w:val="24"/>
          <w:szCs w:val="24"/>
        </w:rPr>
        <w:t xml:space="preserve"> II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kembar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waktu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ASI pada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anaknya</w:t>
      </w:r>
      <w:proofErr w:type="spellEnd"/>
      <w:r>
        <w:rPr>
          <w:rFonts w:asciiTheme="majorBidi" w:hAnsiTheme="majorBidi" w:cstheme="majorBidi"/>
          <w:sz w:val="24"/>
          <w:szCs w:val="24"/>
        </w:rPr>
        <w:t xml:space="preserve"> yang juga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BBLR.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Yuanita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Syaiful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(2018) </w:t>
      </w:r>
      <w:proofErr w:type="spellStart"/>
      <w:r>
        <w:rPr>
          <w:rFonts w:asciiTheme="majorBidi" w:hAnsiTheme="majorBidi" w:cstheme="majorBidi"/>
          <w:sz w:val="24"/>
          <w:szCs w:val="24"/>
        </w:rPr>
        <w:t>keberhasilan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disebabkan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kosentrasi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terfokus</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situasi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hati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menyebabkan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produksi</w:t>
      </w:r>
      <w:proofErr w:type="spellEnd"/>
      <w:r>
        <w:rPr>
          <w:rFonts w:asciiTheme="majorBidi" w:hAnsiTheme="majorBidi" w:cstheme="majorBidi"/>
          <w:sz w:val="24"/>
          <w:szCs w:val="24"/>
        </w:rPr>
        <w:t xml:space="preserve"> ASI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terhambat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asupan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gizi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kurang</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memungkinkan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berat</w:t>
      </w:r>
      <w:proofErr w:type="spellEnd"/>
      <w:r>
        <w:rPr>
          <w:rFonts w:asciiTheme="majorBidi" w:hAnsiTheme="majorBidi" w:cstheme="majorBidi"/>
          <w:sz w:val="24"/>
          <w:szCs w:val="24"/>
        </w:rPr>
        <w:t xml:space="preserve"> badan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naik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lama.</w:t>
      </w:r>
    </w:p>
    <w:p w14:paraId="1B7F991E" w14:textId="77777777" w:rsidR="000269E5" w:rsidRDefault="000269E5" w:rsidP="00FC24A7">
      <w:pPr>
        <w:ind w:firstLine="720"/>
        <w:jc w:val="both"/>
        <w:rPr>
          <w:rFonts w:asciiTheme="majorBidi" w:hAnsiTheme="majorBidi" w:cstheme="majorBidi"/>
          <w:sz w:val="24"/>
          <w:szCs w:val="24"/>
        </w:rPr>
      </w:pPr>
      <w:proofErr w:type="spellStart"/>
      <w:r>
        <w:rPr>
          <w:rFonts w:asciiTheme="majorBidi" w:eastAsia="Times New Roman" w:hAnsiTheme="majorBidi" w:cstheme="majorBidi"/>
          <w:color w:val="000000"/>
          <w:sz w:val="24"/>
          <w:szCs w:val="24"/>
        </w:rPr>
        <w:t>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metode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kanguru</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merupakan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terapi</w:t>
      </w:r>
      <w:proofErr w:type="spellEnd"/>
      <w:r w:rsidRPr="003646AD">
        <w:rPr>
          <w:rFonts w:asciiTheme="majorBidi" w:hAnsiTheme="majorBidi" w:cstheme="majorBidi"/>
          <w:sz w:val="24"/>
          <w:szCs w:val="24"/>
        </w:rPr>
        <w:t xml:space="preserve"> </w:t>
      </w:r>
      <w:r w:rsidR="00FC24A7">
        <w:rPr>
          <w:rFonts w:asciiTheme="majorBidi" w:hAnsiTheme="majorBidi" w:cstheme="majorBidi"/>
          <w:sz w:val="24"/>
          <w:szCs w:val="24"/>
        </w:rPr>
        <w:t>gratis</w:t>
      </w:r>
      <w:r w:rsidRPr="003646AD">
        <w:rPr>
          <w:rFonts w:asciiTheme="majorBidi" w:hAnsiTheme="majorBidi" w:cstheme="majorBidi"/>
          <w:sz w:val="24"/>
          <w:szCs w:val="24"/>
        </w:rPr>
        <w:t xml:space="preserve"> yang </w:t>
      </w:r>
      <w:proofErr w:type="spellStart"/>
      <w:r w:rsidRPr="003646AD">
        <w:rPr>
          <w:rFonts w:asciiTheme="majorBidi" w:hAnsiTheme="majorBidi" w:cstheme="majorBidi"/>
          <w:sz w:val="24"/>
          <w:szCs w:val="24"/>
        </w:rPr>
        <w:t>dapat</w:t>
      </w:r>
      <w:proofErr w:type="spellEnd"/>
      <w:r w:rsidRPr="003646AD">
        <w:rPr>
          <w:rFonts w:asciiTheme="majorBidi" w:hAnsiTheme="majorBidi" w:cstheme="majorBidi"/>
          <w:sz w:val="24"/>
          <w:szCs w:val="24"/>
        </w:rPr>
        <w:t xml:space="preserve"> </w:t>
      </w:r>
      <w:proofErr w:type="spellStart"/>
      <w:r w:rsidR="00FC24A7">
        <w:rPr>
          <w:rFonts w:asciiTheme="majorBidi" w:hAnsiTheme="majorBidi" w:cstheme="majorBidi"/>
          <w:sz w:val="24"/>
          <w:szCs w:val="24"/>
        </w:rPr>
        <w:t>diberikan</w:t>
      </w:r>
      <w:proofErr w:type="spellEnd"/>
      <w:r w:rsidRPr="003646AD">
        <w:rPr>
          <w:rFonts w:asciiTheme="majorBidi" w:hAnsiTheme="majorBidi" w:cstheme="majorBidi"/>
          <w:sz w:val="24"/>
          <w:szCs w:val="24"/>
        </w:rPr>
        <w:t xml:space="preserve"> oleh para </w:t>
      </w:r>
      <w:proofErr w:type="spellStart"/>
      <w:r w:rsidRPr="003646AD">
        <w:rPr>
          <w:rFonts w:asciiTheme="majorBidi" w:hAnsiTheme="majorBidi" w:cstheme="majorBidi"/>
          <w:sz w:val="24"/>
          <w:szCs w:val="24"/>
        </w:rPr>
        <w:t>ibu</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karena</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tidak</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semua</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bayi</w:t>
      </w:r>
      <w:proofErr w:type="spellEnd"/>
      <w:r w:rsidRPr="003646AD">
        <w:rPr>
          <w:rFonts w:asciiTheme="majorBidi" w:hAnsiTheme="majorBidi" w:cstheme="majorBidi"/>
          <w:sz w:val="24"/>
          <w:szCs w:val="24"/>
        </w:rPr>
        <w:t xml:space="preserve"> BBLR </w:t>
      </w:r>
      <w:proofErr w:type="spellStart"/>
      <w:r w:rsidRPr="003646AD">
        <w:rPr>
          <w:rFonts w:asciiTheme="majorBidi" w:hAnsiTheme="majorBidi" w:cstheme="majorBidi"/>
          <w:sz w:val="24"/>
          <w:szCs w:val="24"/>
        </w:rPr>
        <w:t>dapat</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memperoleh</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pelayanan</w:t>
      </w:r>
      <w:proofErr w:type="spellEnd"/>
      <w:r w:rsidRPr="003646AD">
        <w:rPr>
          <w:rFonts w:asciiTheme="majorBidi" w:hAnsiTheme="majorBidi" w:cstheme="majorBidi"/>
          <w:sz w:val="24"/>
          <w:szCs w:val="24"/>
        </w:rPr>
        <w:t xml:space="preserve"> </w:t>
      </w:r>
      <w:proofErr w:type="spellStart"/>
      <w:r w:rsidR="00FC24A7">
        <w:rPr>
          <w:rFonts w:asciiTheme="majorBidi" w:hAnsiTheme="majorBidi" w:cstheme="majorBidi"/>
          <w:sz w:val="24"/>
          <w:szCs w:val="24"/>
        </w:rPr>
        <w:t>medis</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berteknologi</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tinggi</w:t>
      </w:r>
      <w:proofErr w:type="spellEnd"/>
      <w:r w:rsidRPr="003646AD">
        <w:rPr>
          <w:rFonts w:asciiTheme="majorBidi" w:hAnsiTheme="majorBidi" w:cstheme="majorBidi"/>
          <w:sz w:val="24"/>
          <w:szCs w:val="24"/>
        </w:rPr>
        <w:t xml:space="preserve">. Bayi BBLR yang </w:t>
      </w:r>
      <w:proofErr w:type="spellStart"/>
      <w:r w:rsidRPr="003646AD">
        <w:rPr>
          <w:rFonts w:asciiTheme="majorBidi" w:hAnsiTheme="majorBidi" w:cstheme="majorBidi"/>
          <w:sz w:val="24"/>
          <w:szCs w:val="24"/>
        </w:rPr>
        <w:t>mendapatkan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metode</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ini</w:t>
      </w:r>
      <w:proofErr w:type="spellEnd"/>
      <w:r w:rsidRPr="003646AD">
        <w:rPr>
          <w:rFonts w:asciiTheme="majorBidi" w:hAnsiTheme="majorBidi" w:cstheme="majorBidi"/>
          <w:sz w:val="24"/>
          <w:szCs w:val="24"/>
        </w:rPr>
        <w:t xml:space="preserve"> juga </w:t>
      </w:r>
      <w:proofErr w:type="spellStart"/>
      <w:r w:rsidRPr="003646AD">
        <w:rPr>
          <w:rFonts w:asciiTheme="majorBidi" w:hAnsiTheme="majorBidi" w:cstheme="majorBidi"/>
          <w:sz w:val="24"/>
          <w:szCs w:val="24"/>
        </w:rPr>
        <w:t>akan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memiliki</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psikologis</w:t>
      </w:r>
      <w:proofErr w:type="spellEnd"/>
      <w:r w:rsidRPr="003646AD">
        <w:rPr>
          <w:rFonts w:asciiTheme="majorBidi" w:hAnsiTheme="majorBidi" w:cstheme="majorBidi"/>
          <w:sz w:val="24"/>
          <w:szCs w:val="24"/>
        </w:rPr>
        <w:t xml:space="preserve"> dan </w:t>
      </w:r>
      <w:proofErr w:type="spellStart"/>
      <w:r w:rsidRPr="003646AD">
        <w:rPr>
          <w:rFonts w:asciiTheme="majorBidi" w:hAnsiTheme="majorBidi" w:cstheme="majorBidi"/>
          <w:sz w:val="24"/>
          <w:szCs w:val="24"/>
        </w:rPr>
        <w:t>emosional</w:t>
      </w:r>
      <w:proofErr w:type="spellEnd"/>
      <w:r w:rsidRPr="003646AD">
        <w:rPr>
          <w:rFonts w:asciiTheme="majorBidi" w:hAnsiTheme="majorBidi" w:cstheme="majorBidi"/>
          <w:sz w:val="24"/>
          <w:szCs w:val="24"/>
        </w:rPr>
        <w:t xml:space="preserve"> yang </w:t>
      </w:r>
      <w:proofErr w:type="spellStart"/>
      <w:r w:rsidRPr="003646AD">
        <w:rPr>
          <w:rFonts w:asciiTheme="majorBidi" w:hAnsiTheme="majorBidi" w:cstheme="majorBidi"/>
          <w:sz w:val="24"/>
          <w:szCs w:val="24"/>
        </w:rPr>
        <w:t>lebih</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baik</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karena</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dengan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metode</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ini</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bayi</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akan</w:t>
      </w:r>
      <w:proofErr w:type="spellEnd"/>
      <w:r w:rsidRPr="003646AD">
        <w:rPr>
          <w:rFonts w:asciiTheme="majorBidi" w:hAnsiTheme="majorBidi" w:cstheme="majorBidi"/>
          <w:sz w:val="24"/>
          <w:szCs w:val="24"/>
        </w:rPr>
        <w:t xml:space="preserve"> </w:t>
      </w:r>
      <w:proofErr w:type="spellStart"/>
      <w:r w:rsidR="00FC24A7">
        <w:rPr>
          <w:rFonts w:asciiTheme="majorBidi" w:hAnsiTheme="majorBidi" w:cstheme="majorBidi"/>
          <w:sz w:val="24"/>
          <w:szCs w:val="24"/>
        </w:rPr>
        <w:t>lebih</w:t>
      </w:r>
      <w:proofErr w:type="spellEnd"/>
      <w:r w:rsidR="00FC24A7">
        <w:rPr>
          <w:rFonts w:asciiTheme="majorBidi" w:hAnsiTheme="majorBidi" w:cstheme="majorBidi"/>
          <w:sz w:val="24"/>
          <w:szCs w:val="24"/>
        </w:rPr>
        <w:t xml:space="preserve"> </w:t>
      </w:r>
      <w:proofErr w:type="spellStart"/>
      <w:r w:rsidR="00FC24A7">
        <w:rPr>
          <w:rFonts w:asciiTheme="majorBidi" w:hAnsiTheme="majorBidi" w:cstheme="majorBidi"/>
          <w:sz w:val="24"/>
          <w:szCs w:val="24"/>
        </w:rPr>
        <w:t>hangat</w:t>
      </w:r>
      <w:proofErr w:type="spellEnd"/>
      <w:r w:rsidRPr="003646AD">
        <w:rPr>
          <w:rFonts w:asciiTheme="majorBidi" w:hAnsiTheme="majorBidi" w:cstheme="majorBidi"/>
          <w:sz w:val="24"/>
          <w:szCs w:val="24"/>
        </w:rPr>
        <w:t xml:space="preserve"> dan </w:t>
      </w:r>
      <w:proofErr w:type="spellStart"/>
      <w:r w:rsidRPr="003646AD">
        <w:rPr>
          <w:rFonts w:asciiTheme="majorBidi" w:hAnsiTheme="majorBidi" w:cstheme="majorBidi"/>
          <w:sz w:val="24"/>
          <w:szCs w:val="24"/>
        </w:rPr>
        <w:t>lebih</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dekat</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dengan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ibu</w:t>
      </w:r>
      <w:r w:rsidR="00FC24A7">
        <w:rPr>
          <w:rFonts w:asciiTheme="majorBidi" w:hAnsiTheme="majorBidi" w:cstheme="majorBidi"/>
          <w:sz w:val="24"/>
          <w:szCs w:val="24"/>
        </w:rPr>
        <w:t>nya</w:t>
      </w:r>
      <w:proofErr w:type="spellEnd"/>
      <w:r w:rsidR="00FC24A7">
        <w:rPr>
          <w:rFonts w:asciiTheme="majorBidi" w:hAnsiTheme="majorBidi" w:cstheme="majorBidi"/>
          <w:sz w:val="24"/>
          <w:szCs w:val="24"/>
        </w:rPr>
        <w:t xml:space="preserve"> </w:t>
      </w:r>
      <w:proofErr w:type="spellStart"/>
      <w:r w:rsidR="00FC24A7">
        <w:rPr>
          <w:rFonts w:asciiTheme="majorBidi" w:hAnsiTheme="majorBidi" w:cstheme="majorBidi"/>
          <w:sz w:val="24"/>
          <w:szCs w:val="24"/>
        </w:rPr>
        <w:t>sehingga</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meningkatkan</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kualitas</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hidup</w:t>
      </w:r>
      <w:proofErr w:type="spell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bayi</w:t>
      </w:r>
      <w:proofErr w:type="spellEnd"/>
      <w:r w:rsidRPr="003646AD">
        <w:rPr>
          <w:rFonts w:asciiTheme="majorBidi" w:hAnsiTheme="majorBidi" w:cstheme="majorBidi"/>
          <w:sz w:val="24"/>
          <w:szCs w:val="24"/>
        </w:rPr>
        <w:t xml:space="preserve"> (</w:t>
      </w:r>
      <w:proofErr w:type="spellStart"/>
      <w:proofErr w:type="gramStart"/>
      <w:r w:rsidRPr="003646AD">
        <w:rPr>
          <w:rFonts w:asciiTheme="majorBidi" w:hAnsiTheme="majorBidi" w:cstheme="majorBidi"/>
          <w:sz w:val="24"/>
          <w:szCs w:val="24"/>
        </w:rPr>
        <w:t>S</w:t>
      </w:r>
      <w:r>
        <w:rPr>
          <w:rFonts w:asciiTheme="majorBidi" w:hAnsiTheme="majorBidi" w:cstheme="majorBidi"/>
          <w:sz w:val="24"/>
          <w:szCs w:val="24"/>
        </w:rPr>
        <w:t>olehati,T</w:t>
      </w:r>
      <w:proofErr w:type="spellEnd"/>
      <w:r w:rsidRPr="003646AD">
        <w:rPr>
          <w:rFonts w:asciiTheme="majorBidi" w:hAnsiTheme="majorBidi" w:cstheme="majorBidi"/>
          <w:sz w:val="24"/>
          <w:szCs w:val="24"/>
        </w:rPr>
        <w:t>.</w:t>
      </w:r>
      <w:proofErr w:type="gramEnd"/>
      <w:r w:rsidRPr="003646AD">
        <w:rPr>
          <w:rFonts w:asciiTheme="majorBidi" w:hAnsiTheme="majorBidi" w:cstheme="majorBidi"/>
          <w:sz w:val="24"/>
          <w:szCs w:val="24"/>
        </w:rPr>
        <w:t xml:space="preserve">, </w:t>
      </w:r>
      <w:proofErr w:type="spellStart"/>
      <w:r w:rsidRPr="003646AD">
        <w:rPr>
          <w:rFonts w:asciiTheme="majorBidi" w:hAnsiTheme="majorBidi" w:cstheme="majorBidi"/>
          <w:sz w:val="24"/>
          <w:szCs w:val="24"/>
        </w:rPr>
        <w:t>dkk</w:t>
      </w:r>
      <w:proofErr w:type="spellEnd"/>
      <w:r w:rsidRPr="003646AD">
        <w:rPr>
          <w:rFonts w:asciiTheme="majorBidi" w:hAnsiTheme="majorBidi" w:cstheme="majorBidi"/>
          <w:sz w:val="24"/>
          <w:szCs w:val="24"/>
        </w:rPr>
        <w:t>, 2018)</w:t>
      </w:r>
    </w:p>
    <w:p w14:paraId="1B7F991F" w14:textId="77777777" w:rsidR="000269E5" w:rsidRDefault="00FC24A7" w:rsidP="00FC24A7">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PMK </w:t>
      </w:r>
      <w:proofErr w:type="spellStart"/>
      <w:r>
        <w:rPr>
          <w:rFonts w:asciiTheme="majorBidi" w:eastAsia="Times New Roman" w:hAnsiTheme="majorBidi" w:cstheme="majorBidi"/>
          <w:color w:val="000000"/>
          <w:sz w:val="24"/>
          <w:szCs w:val="24"/>
        </w:rPr>
        <w:t>bisa</w:t>
      </w:r>
      <w:proofErr w:type="spellEnd"/>
      <w:r>
        <w:rPr>
          <w:rFonts w:asciiTheme="majorBidi" w:eastAsia="Times New Roman" w:hAnsiTheme="majorBidi" w:cstheme="majorBidi"/>
          <w:color w:val="000000"/>
          <w:sz w:val="24"/>
          <w:szCs w:val="24"/>
        </w:rPr>
        <w:t xml:space="preserve"> sangat </w:t>
      </w:r>
      <w:proofErr w:type="spellStart"/>
      <w:r>
        <w:rPr>
          <w:rFonts w:asciiTheme="majorBidi" w:eastAsia="Times New Roman" w:hAnsiTheme="majorBidi" w:cstheme="majorBidi"/>
          <w:color w:val="000000"/>
          <w:sz w:val="24"/>
          <w:szCs w:val="24"/>
        </w:rPr>
        <w:t>efektif</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dalam</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meningkatkan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keberhasilan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pemberian</w:t>
      </w:r>
      <w:proofErr w:type="spellEnd"/>
      <w:r w:rsidR="000269E5">
        <w:rPr>
          <w:rFonts w:asciiTheme="majorBidi" w:eastAsia="Times New Roman" w:hAnsiTheme="majorBidi" w:cstheme="majorBidi"/>
          <w:color w:val="000000"/>
          <w:sz w:val="24"/>
          <w:szCs w:val="24"/>
        </w:rPr>
        <w:t xml:space="preserve"> ASI </w:t>
      </w:r>
      <w:proofErr w:type="spellStart"/>
      <w:r w:rsidR="000269E5">
        <w:rPr>
          <w:rFonts w:asciiTheme="majorBidi" w:eastAsia="Times New Roman" w:hAnsiTheme="majorBidi" w:cstheme="majorBidi"/>
          <w:color w:val="000000"/>
          <w:sz w:val="24"/>
          <w:szCs w:val="24"/>
        </w:rPr>
        <w:t>hal</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ini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dikarenakan</w:t>
      </w:r>
      <w:proofErr w:type="spellEnd"/>
      <w:r w:rsidR="000269E5">
        <w:rPr>
          <w:rFonts w:asciiTheme="majorBidi" w:eastAsia="Times New Roman" w:hAnsiTheme="majorBidi" w:cstheme="majorBidi"/>
          <w:color w:val="000000"/>
          <w:sz w:val="24"/>
          <w:szCs w:val="24"/>
        </w:rPr>
        <w:t xml:space="preserve"> pada </w:t>
      </w:r>
      <w:proofErr w:type="spellStart"/>
      <w:r w:rsidR="000269E5">
        <w:rPr>
          <w:rFonts w:asciiTheme="majorBidi" w:eastAsia="Times New Roman" w:hAnsiTheme="majorBidi" w:cstheme="majorBidi"/>
          <w:color w:val="000000"/>
          <w:sz w:val="24"/>
          <w:szCs w:val="24"/>
        </w:rPr>
        <w:t>posisi</w:t>
      </w:r>
      <w:proofErr w:type="spellEnd"/>
      <w:r w:rsidR="000269E5">
        <w:rPr>
          <w:rFonts w:asciiTheme="majorBidi" w:eastAsia="Times New Roman" w:hAnsiTheme="majorBidi" w:cstheme="majorBidi"/>
          <w:color w:val="000000"/>
          <w:sz w:val="24"/>
          <w:szCs w:val="24"/>
        </w:rPr>
        <w:t xml:space="preserve"> </w:t>
      </w:r>
      <w:proofErr w:type="gramStart"/>
      <w:r w:rsidR="000269E5">
        <w:rPr>
          <w:rFonts w:asciiTheme="majorBidi" w:eastAsia="Times New Roman" w:hAnsiTheme="majorBidi" w:cstheme="majorBidi"/>
          <w:color w:val="000000"/>
          <w:sz w:val="24"/>
          <w:szCs w:val="24"/>
        </w:rPr>
        <w:t xml:space="preserve">PMK  </w:t>
      </w:r>
      <w:proofErr w:type="spellStart"/>
      <w:r w:rsidR="000269E5">
        <w:rPr>
          <w:rFonts w:asciiTheme="majorBidi" w:eastAsia="Times New Roman" w:hAnsiTheme="majorBidi" w:cstheme="majorBidi"/>
          <w:color w:val="000000"/>
          <w:sz w:val="24"/>
          <w:szCs w:val="24"/>
        </w:rPr>
        <w:t>bayi</w:t>
      </w:r>
      <w:proofErr w:type="spellEnd"/>
      <w:proofErr w:type="gram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berada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dekat</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dengan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payudara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ibu</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menempel</w:t>
      </w:r>
      <w:proofErr w:type="spellEnd"/>
      <w:r w:rsidR="000269E5">
        <w:rPr>
          <w:rFonts w:asciiTheme="majorBidi" w:eastAsia="Times New Roman" w:hAnsiTheme="majorBidi" w:cstheme="majorBidi"/>
          <w:color w:val="000000"/>
          <w:sz w:val="24"/>
          <w:szCs w:val="24"/>
        </w:rPr>
        <w:t xml:space="preserve"> dan </w:t>
      </w:r>
      <w:proofErr w:type="spellStart"/>
      <w:r w:rsidR="000269E5">
        <w:rPr>
          <w:rFonts w:asciiTheme="majorBidi" w:eastAsia="Times New Roman" w:hAnsiTheme="majorBidi" w:cstheme="majorBidi"/>
          <w:color w:val="000000"/>
          <w:sz w:val="24"/>
          <w:szCs w:val="24"/>
        </w:rPr>
        <w:t>kontak</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kulit</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sehingga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bayi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dapat</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menyusu</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setiap</w:t>
      </w:r>
      <w:proofErr w:type="spellEnd"/>
      <w:r w:rsidR="000269E5">
        <w:rPr>
          <w:rFonts w:asciiTheme="majorBidi" w:eastAsia="Times New Roman" w:hAnsiTheme="majorBidi" w:cstheme="majorBidi"/>
          <w:color w:val="000000"/>
          <w:sz w:val="24"/>
          <w:szCs w:val="24"/>
        </w:rPr>
        <w:t xml:space="preserve"> kali </w:t>
      </w:r>
      <w:proofErr w:type="spellStart"/>
      <w:r w:rsidR="000269E5">
        <w:rPr>
          <w:rFonts w:asciiTheme="majorBidi" w:eastAsia="Times New Roman" w:hAnsiTheme="majorBidi" w:cstheme="majorBidi"/>
          <w:color w:val="000000"/>
          <w:sz w:val="24"/>
          <w:szCs w:val="24"/>
        </w:rPr>
        <w:t>ia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inginkan</w:t>
      </w:r>
      <w:proofErr w:type="spellEnd"/>
      <w:r w:rsidR="000269E5">
        <w:rPr>
          <w:rFonts w:asciiTheme="majorBidi" w:eastAsia="Times New Roman" w:hAnsiTheme="majorBidi" w:cstheme="majorBidi"/>
          <w:color w:val="000000"/>
          <w:sz w:val="24"/>
          <w:szCs w:val="24"/>
        </w:rPr>
        <w:t xml:space="preserve">. Selain </w:t>
      </w:r>
      <w:proofErr w:type="spellStart"/>
      <w:r w:rsidR="000269E5">
        <w:rPr>
          <w:rFonts w:asciiTheme="majorBidi" w:eastAsia="Times New Roman" w:hAnsiTheme="majorBidi" w:cstheme="majorBidi"/>
          <w:color w:val="000000"/>
          <w:sz w:val="24"/>
          <w:szCs w:val="24"/>
        </w:rPr>
        <w:t>itu</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ibu</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mudah</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merasakan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tanda-tanda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lapar</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bayi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seperti</w:t>
      </w:r>
      <w:proofErr w:type="spellEnd"/>
      <w:r w:rsidR="000269E5">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gerakan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mulut</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bayi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adanya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hisapan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hisapan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kecil</w:t>
      </w:r>
      <w:proofErr w:type="spellEnd"/>
      <w:r w:rsidR="000269E5">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serta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gerakan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bayi</w:t>
      </w:r>
      <w:proofErr w:type="spellEnd"/>
      <w:r>
        <w:rPr>
          <w:rFonts w:asciiTheme="majorBidi" w:eastAsia="Times New Roman" w:hAnsiTheme="majorBidi" w:cstheme="majorBidi"/>
          <w:color w:val="000000"/>
          <w:sz w:val="24"/>
          <w:szCs w:val="24"/>
        </w:rPr>
        <w:t xml:space="preserve"> yang </w:t>
      </w:r>
      <w:proofErr w:type="spellStart"/>
      <w:r>
        <w:rPr>
          <w:rFonts w:asciiTheme="majorBidi" w:eastAsia="Times New Roman" w:hAnsiTheme="majorBidi" w:cstheme="majorBidi"/>
          <w:color w:val="000000"/>
          <w:sz w:val="24"/>
          <w:szCs w:val="24"/>
        </w:rPr>
        <w:t>mencari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put</w:t>
      </w:r>
      <w:r w:rsidR="000269E5">
        <w:rPr>
          <w:rFonts w:asciiTheme="majorBidi" w:eastAsia="Times New Roman" w:hAnsiTheme="majorBidi" w:cstheme="majorBidi"/>
          <w:color w:val="000000"/>
          <w:sz w:val="24"/>
          <w:szCs w:val="24"/>
        </w:rPr>
        <w:t>ing</w:t>
      </w:r>
      <w:proofErr w:type="spellEnd"/>
      <w:r w:rsidR="000269E5">
        <w:rPr>
          <w:rFonts w:asciiTheme="majorBidi" w:eastAsia="Times New Roman" w:hAnsiTheme="majorBidi" w:cstheme="majorBidi"/>
          <w:color w:val="000000"/>
          <w:sz w:val="24"/>
          <w:szCs w:val="24"/>
        </w:rPr>
        <w:t xml:space="preserve"> susu </w:t>
      </w:r>
      <w:proofErr w:type="spellStart"/>
      <w:r w:rsidR="000269E5">
        <w:rPr>
          <w:rFonts w:asciiTheme="majorBidi" w:eastAsia="Times New Roman" w:hAnsiTheme="majorBidi" w:cstheme="majorBidi"/>
          <w:color w:val="000000"/>
          <w:sz w:val="24"/>
          <w:szCs w:val="24"/>
        </w:rPr>
        <w:t>ibunya</w:t>
      </w:r>
      <w:proofErr w:type="spellEnd"/>
      <w:r w:rsidR="000269E5">
        <w:rPr>
          <w:rFonts w:asciiTheme="majorBidi" w:eastAsia="Times New Roman" w:hAnsiTheme="majorBidi" w:cstheme="majorBidi"/>
          <w:color w:val="000000"/>
          <w:sz w:val="24"/>
          <w:szCs w:val="24"/>
        </w:rPr>
        <w:t xml:space="preserve">. Selain </w:t>
      </w:r>
      <w:proofErr w:type="spellStart"/>
      <w:r w:rsidR="000269E5">
        <w:rPr>
          <w:rFonts w:asciiTheme="majorBidi" w:eastAsia="Times New Roman" w:hAnsiTheme="majorBidi" w:cstheme="majorBidi"/>
          <w:color w:val="000000"/>
          <w:sz w:val="24"/>
          <w:szCs w:val="24"/>
        </w:rPr>
        <w:t>itu</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rangsangan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dari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bayi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dapat</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meningkatkan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produksi</w:t>
      </w:r>
      <w:proofErr w:type="spellEnd"/>
      <w:r w:rsidR="000269E5">
        <w:rPr>
          <w:rFonts w:asciiTheme="majorBidi" w:eastAsia="Times New Roman" w:hAnsiTheme="majorBidi" w:cstheme="majorBidi"/>
          <w:color w:val="000000"/>
          <w:sz w:val="24"/>
          <w:szCs w:val="24"/>
        </w:rPr>
        <w:t xml:space="preserve"> ASI </w:t>
      </w:r>
      <w:proofErr w:type="spellStart"/>
      <w:r w:rsidR="000269E5">
        <w:rPr>
          <w:rFonts w:asciiTheme="majorBidi" w:eastAsia="Times New Roman" w:hAnsiTheme="majorBidi" w:cstheme="majorBidi"/>
          <w:color w:val="000000"/>
          <w:sz w:val="24"/>
          <w:szCs w:val="24"/>
        </w:rPr>
        <w:t>ibu</w:t>
      </w:r>
      <w:proofErr w:type="spellEnd"/>
      <w:r w:rsidR="000269E5">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lebih</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sering</w:t>
      </w:r>
      <w:proofErr w:type="spellEnd"/>
      <w:r w:rsidR="000269E5">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menyusui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bayinya</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sesuai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kubutuhan</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bayi</w:t>
      </w:r>
      <w:proofErr w:type="spellEnd"/>
      <w:r w:rsidR="000269E5">
        <w:rPr>
          <w:rFonts w:asciiTheme="majorBidi" w:eastAsia="Times New Roman" w:hAnsiTheme="majorBidi" w:cstheme="majorBidi"/>
          <w:color w:val="000000"/>
          <w:sz w:val="24"/>
          <w:szCs w:val="24"/>
        </w:rPr>
        <w:t xml:space="preserve"> (</w:t>
      </w:r>
      <w:proofErr w:type="spellStart"/>
      <w:r w:rsidR="000269E5">
        <w:rPr>
          <w:rFonts w:asciiTheme="majorBidi" w:eastAsia="Times New Roman" w:hAnsiTheme="majorBidi" w:cstheme="majorBidi"/>
          <w:color w:val="000000"/>
          <w:sz w:val="24"/>
          <w:szCs w:val="24"/>
        </w:rPr>
        <w:t>Endyarni</w:t>
      </w:r>
      <w:proofErr w:type="spellEnd"/>
      <w:r w:rsidR="000269E5">
        <w:rPr>
          <w:rFonts w:asciiTheme="majorBidi" w:eastAsia="Times New Roman" w:hAnsiTheme="majorBidi" w:cstheme="majorBidi"/>
          <w:color w:val="000000"/>
          <w:sz w:val="24"/>
          <w:szCs w:val="24"/>
        </w:rPr>
        <w:t xml:space="preserve">, </w:t>
      </w:r>
      <w:commentRangeStart w:id="6"/>
      <w:r w:rsidR="000269E5">
        <w:rPr>
          <w:rFonts w:asciiTheme="majorBidi" w:eastAsia="Times New Roman" w:hAnsiTheme="majorBidi" w:cstheme="majorBidi"/>
          <w:color w:val="000000"/>
          <w:sz w:val="24"/>
          <w:szCs w:val="24"/>
        </w:rPr>
        <w:t>2013</w:t>
      </w:r>
      <w:commentRangeEnd w:id="6"/>
      <w:r w:rsidR="00AB24AA">
        <w:rPr>
          <w:rStyle w:val="CommentReference"/>
        </w:rPr>
        <w:commentReference w:id="6"/>
      </w:r>
      <w:r w:rsidR="000269E5">
        <w:rPr>
          <w:rFonts w:asciiTheme="majorBidi" w:eastAsia="Times New Roman" w:hAnsiTheme="majorBidi" w:cstheme="majorBidi"/>
          <w:color w:val="000000"/>
          <w:sz w:val="24"/>
          <w:szCs w:val="24"/>
        </w:rPr>
        <w:t>).</w:t>
      </w:r>
    </w:p>
    <w:p w14:paraId="1B7F9920" w14:textId="77777777" w:rsidR="000269E5" w:rsidRDefault="000269E5" w:rsidP="008D6438">
      <w:pPr>
        <w:ind w:firstLine="720"/>
        <w:jc w:val="both"/>
        <w:rPr>
          <w:rFonts w:asciiTheme="majorBidi" w:hAnsiTheme="majorBidi" w:cstheme="majorBidi"/>
          <w:sz w:val="24"/>
          <w:szCs w:val="24"/>
        </w:rPr>
      </w:pPr>
      <w:proofErr w:type="spellStart"/>
      <w:r w:rsidRPr="000269E5">
        <w:rPr>
          <w:rFonts w:asciiTheme="majorBidi" w:eastAsia="Times New Roman" w:hAnsiTheme="majorBidi" w:cstheme="majorBidi"/>
          <w:color w:val="000000"/>
          <w:sz w:val="24"/>
          <w:szCs w:val="24"/>
        </w:rPr>
        <w:t>Evaluasi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perkembangan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masalah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ketidakefektifan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pemberian</w:t>
      </w:r>
      <w:proofErr w:type="spellEnd"/>
      <w:r w:rsidRPr="000269E5">
        <w:rPr>
          <w:rFonts w:asciiTheme="majorBidi" w:eastAsia="Times New Roman" w:hAnsiTheme="majorBidi" w:cstheme="majorBidi"/>
          <w:color w:val="000000"/>
          <w:sz w:val="24"/>
          <w:szCs w:val="24"/>
        </w:rPr>
        <w:t xml:space="preserve"> ASI </w:t>
      </w:r>
      <w:proofErr w:type="spellStart"/>
      <w:r w:rsidRPr="000269E5">
        <w:rPr>
          <w:rFonts w:asciiTheme="majorBidi" w:eastAsia="Times New Roman" w:hAnsiTheme="majorBidi" w:cstheme="majorBidi"/>
          <w:color w:val="000000"/>
          <w:sz w:val="24"/>
          <w:szCs w:val="24"/>
        </w:rPr>
        <w:t>dinilai</w:t>
      </w:r>
      <w:proofErr w:type="spellEnd"/>
      <w:r w:rsidRPr="000269E5">
        <w:rPr>
          <w:rFonts w:asciiTheme="majorBidi" w:eastAsia="Times New Roman" w:hAnsiTheme="majorBidi" w:cstheme="majorBidi"/>
          <w:color w:val="000000"/>
          <w:sz w:val="24"/>
          <w:szCs w:val="24"/>
        </w:rPr>
        <w:t xml:space="preserve"> </w:t>
      </w:r>
      <w:proofErr w:type="spellStart"/>
      <w:proofErr w:type="gramStart"/>
      <w:r w:rsidRPr="000269E5">
        <w:rPr>
          <w:rFonts w:asciiTheme="majorBidi" w:eastAsia="Times New Roman" w:hAnsiTheme="majorBidi" w:cstheme="majorBidi"/>
          <w:color w:val="000000"/>
          <w:sz w:val="24"/>
          <w:szCs w:val="24"/>
        </w:rPr>
        <w:t>dengan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lembar</w:t>
      </w:r>
      <w:proofErr w:type="spellEnd"/>
      <w:proofErr w:type="gram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observasi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keberhasilan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 </w:t>
      </w:r>
      <w:proofErr w:type="spellStart"/>
      <w:r w:rsidRPr="000269E5">
        <w:rPr>
          <w:rFonts w:asciiTheme="majorBidi" w:eastAsia="Times New Roman" w:hAnsiTheme="majorBidi" w:cstheme="majorBidi"/>
          <w:color w:val="000000"/>
          <w:sz w:val="24"/>
          <w:szCs w:val="24"/>
        </w:rPr>
        <w:t>Bulechek</w:t>
      </w:r>
      <w:proofErr w:type="spellEnd"/>
      <w:r w:rsidRPr="000269E5">
        <w:rPr>
          <w:rFonts w:asciiTheme="majorBidi" w:eastAsia="Times New Roman" w:hAnsiTheme="majorBidi" w:cstheme="majorBidi"/>
          <w:color w:val="000000"/>
          <w:sz w:val="24"/>
          <w:szCs w:val="24"/>
        </w:rPr>
        <w:t xml:space="preserve">, 2018 ). Hasil </w:t>
      </w:r>
      <w:proofErr w:type="spellStart"/>
      <w:r w:rsidRPr="000269E5">
        <w:rPr>
          <w:rFonts w:asciiTheme="majorBidi" w:eastAsia="Times New Roman" w:hAnsiTheme="majorBidi" w:cstheme="majorBidi"/>
          <w:color w:val="000000"/>
          <w:sz w:val="24"/>
          <w:szCs w:val="24"/>
        </w:rPr>
        <w:t>pencapaian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keberhasilan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kedua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mengalami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hal</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ini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terdapat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penempatan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lidah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tepat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reflek</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mengisap</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yang </w:t>
      </w:r>
      <w:proofErr w:type="spellStart"/>
      <w:r w:rsidRPr="000269E5">
        <w:rPr>
          <w:rFonts w:asciiTheme="majorBidi" w:eastAsia="Times New Roman" w:hAnsiTheme="majorBidi" w:cstheme="majorBidi"/>
          <w:color w:val="000000"/>
          <w:sz w:val="24"/>
          <w:szCs w:val="24"/>
        </w:rPr>
        <w:t>semula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terdengar</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menelan</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kemudian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minimal 5-10 </w:t>
      </w:r>
      <w:proofErr w:type="spellStart"/>
      <w:r w:rsidRPr="000269E5">
        <w:rPr>
          <w:rFonts w:asciiTheme="majorBidi" w:eastAsia="Times New Roman" w:hAnsiTheme="majorBidi" w:cstheme="majorBidi"/>
          <w:color w:val="000000"/>
          <w:sz w:val="24"/>
          <w:szCs w:val="24"/>
        </w:rPr>
        <w:t>menit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perpayudara</w:t>
      </w:r>
      <w:proofErr w:type="spellEnd"/>
      <w:r w:rsidRPr="000269E5">
        <w:rPr>
          <w:rFonts w:asciiTheme="majorBidi" w:eastAsia="Times New Roman" w:hAnsiTheme="majorBidi" w:cstheme="majorBidi"/>
          <w:color w:val="000000"/>
          <w:sz w:val="24"/>
          <w:szCs w:val="24"/>
        </w:rPr>
        <w:t xml:space="preserve"> yang </w:t>
      </w:r>
      <w:proofErr w:type="spellStart"/>
      <w:r w:rsidRPr="000269E5">
        <w:rPr>
          <w:rFonts w:asciiTheme="majorBidi" w:eastAsia="Times New Roman" w:hAnsiTheme="majorBidi" w:cstheme="majorBidi"/>
          <w:color w:val="000000"/>
          <w:sz w:val="24"/>
          <w:szCs w:val="24"/>
        </w:rPr>
        <w:t>semua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minimal 8 kali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perhari</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dan juga </w:t>
      </w:r>
      <w:proofErr w:type="spellStart"/>
      <w:r w:rsidRPr="000269E5">
        <w:rPr>
          <w:rFonts w:asciiTheme="majorBidi" w:eastAsia="Times New Roman" w:hAnsiTheme="majorBidi" w:cstheme="majorBidi"/>
          <w:color w:val="000000"/>
          <w:sz w:val="24"/>
          <w:szCs w:val="24"/>
        </w:rPr>
        <w:t>untuk</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w:t>
      </w:r>
      <w:r>
        <w:rPr>
          <w:rFonts w:asciiTheme="majorBidi" w:eastAsia="Times New Roman" w:hAnsiTheme="majorBidi" w:cstheme="majorBidi"/>
          <w:color w:val="000000"/>
          <w:sz w:val="24"/>
          <w:szCs w:val="24"/>
        </w:rPr>
        <w:t>uas</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setela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makan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dari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tidak</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Hasil </w:t>
      </w:r>
      <w:proofErr w:type="spellStart"/>
      <w:r w:rsidRPr="000269E5">
        <w:rPr>
          <w:rFonts w:asciiTheme="majorBidi" w:eastAsia="Times New Roman" w:hAnsiTheme="majorBidi" w:cstheme="majorBidi"/>
          <w:color w:val="000000"/>
          <w:sz w:val="24"/>
          <w:szCs w:val="24"/>
        </w:rPr>
        <w:t>penelitian</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menunjukkan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adanya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badan yang </w:t>
      </w:r>
      <w:proofErr w:type="spellStart"/>
      <w:r w:rsidRPr="000269E5">
        <w:rPr>
          <w:rFonts w:asciiTheme="majorBidi" w:eastAsia="Times New Roman" w:hAnsiTheme="majorBidi" w:cstheme="majorBidi"/>
          <w:color w:val="000000"/>
          <w:sz w:val="24"/>
          <w:szCs w:val="24"/>
        </w:rPr>
        <w:t>cukup</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signifikan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I </w:t>
      </w:r>
      <w:proofErr w:type="spellStart"/>
      <w:proofErr w:type="gramStart"/>
      <w:r w:rsidRPr="000269E5">
        <w:rPr>
          <w:rFonts w:asciiTheme="majorBidi" w:eastAsia="Times New Roman" w:hAnsiTheme="majorBidi" w:cstheme="majorBidi"/>
          <w:color w:val="000000"/>
          <w:sz w:val="24"/>
          <w:szCs w:val="24"/>
        </w:rPr>
        <w:t>By.A</w:t>
      </w:r>
      <w:proofErr w:type="spellEnd"/>
      <w:proofErr w:type="gram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dengan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sebelum</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tindakan</w:t>
      </w:r>
      <w:proofErr w:type="spellEnd"/>
      <w:r w:rsidRPr="000269E5">
        <w:rPr>
          <w:rFonts w:asciiTheme="majorBidi" w:eastAsia="Times New Roman" w:hAnsiTheme="majorBidi" w:cstheme="majorBidi"/>
          <w:color w:val="000000"/>
          <w:sz w:val="24"/>
          <w:szCs w:val="24"/>
        </w:rPr>
        <w:t xml:space="preserve"> 1900 gram dan </w:t>
      </w:r>
      <w:proofErr w:type="spellStart"/>
      <w:r w:rsidRPr="000269E5">
        <w:rPr>
          <w:rFonts w:asciiTheme="majorBidi" w:eastAsia="Times New Roman" w:hAnsiTheme="majorBidi" w:cstheme="majorBidi"/>
          <w:color w:val="000000"/>
          <w:sz w:val="24"/>
          <w:szCs w:val="24"/>
        </w:rPr>
        <w:t>setelah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dilakukan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metode</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kanguru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2200 gram, </w:t>
      </w:r>
      <w:proofErr w:type="spellStart"/>
      <w:r w:rsidRPr="000269E5">
        <w:rPr>
          <w:rFonts w:asciiTheme="majorBidi" w:eastAsia="Times New Roman" w:hAnsiTheme="majorBidi" w:cstheme="majorBidi"/>
          <w:color w:val="000000"/>
          <w:sz w:val="24"/>
          <w:szCs w:val="24"/>
        </w:rPr>
        <w:t>sedangkan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II yang </w:t>
      </w:r>
      <w:proofErr w:type="spellStart"/>
      <w:r w:rsidRPr="000269E5">
        <w:rPr>
          <w:rFonts w:asciiTheme="majorBidi" w:eastAsia="Times New Roman" w:hAnsiTheme="majorBidi" w:cstheme="majorBidi"/>
          <w:color w:val="000000"/>
          <w:sz w:val="24"/>
          <w:szCs w:val="24"/>
        </w:rPr>
        <w:t>semula</w:t>
      </w:r>
      <w:proofErr w:type="spellEnd"/>
      <w:r w:rsidRPr="000269E5">
        <w:rPr>
          <w:rFonts w:asciiTheme="majorBidi" w:eastAsia="Times New Roman" w:hAnsiTheme="majorBidi" w:cstheme="majorBidi"/>
          <w:color w:val="000000"/>
          <w:sz w:val="24"/>
          <w:szCs w:val="24"/>
        </w:rPr>
        <w:t xml:space="preserve"> 1580 gram </w:t>
      </w:r>
      <w:proofErr w:type="spellStart"/>
      <w:r w:rsidRPr="000269E5">
        <w:rPr>
          <w:rFonts w:asciiTheme="majorBidi" w:eastAsia="Times New Roman" w:hAnsiTheme="majorBidi" w:cstheme="majorBidi"/>
          <w:color w:val="000000"/>
          <w:sz w:val="24"/>
          <w:szCs w:val="24"/>
        </w:rPr>
        <w:t>setelah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dilakukan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metode</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kanguru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1750 gram</w:t>
      </w:r>
      <w:r>
        <w:rPr>
          <w:rFonts w:asciiTheme="majorBidi" w:eastAsia="Times New Roman" w:hAnsiTheme="majorBidi" w:cstheme="majorBidi"/>
          <w:color w:val="000000"/>
          <w:sz w:val="24"/>
          <w:szCs w:val="24"/>
        </w:rPr>
        <w:t xml:space="preserve">. Hal </w:t>
      </w:r>
      <w:proofErr w:type="spellStart"/>
      <w:r>
        <w:rPr>
          <w:rFonts w:asciiTheme="majorBidi" w:eastAsia="Times New Roman" w:hAnsiTheme="majorBidi" w:cstheme="majorBidi"/>
          <w:color w:val="000000"/>
          <w:sz w:val="24"/>
          <w:szCs w:val="24"/>
        </w:rPr>
        <w:t>ini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sesuai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dengan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hasil</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penelitian</w:t>
      </w:r>
      <w:proofErr w:type="spellEnd"/>
      <w:r>
        <w:rPr>
          <w:rFonts w:asciiTheme="majorBidi" w:eastAsia="Times New Roman" w:hAnsiTheme="majorBidi" w:cstheme="majorBidi"/>
          <w:color w:val="000000"/>
          <w:sz w:val="24"/>
          <w:szCs w:val="24"/>
        </w:rPr>
        <w:t xml:space="preserve"> yang </w:t>
      </w:r>
      <w:proofErr w:type="spellStart"/>
      <w:r>
        <w:rPr>
          <w:rFonts w:asciiTheme="majorBidi" w:eastAsia="Times New Roman" w:hAnsiTheme="majorBidi" w:cstheme="majorBidi"/>
          <w:color w:val="000000"/>
          <w:sz w:val="24"/>
          <w:szCs w:val="24"/>
        </w:rPr>
        <w:t>dilakukan</w:t>
      </w:r>
      <w:proofErr w:type="spellEnd"/>
      <w:r>
        <w:rPr>
          <w:rFonts w:asciiTheme="majorBidi" w:eastAsia="Times New Roman" w:hAnsiTheme="majorBidi" w:cstheme="majorBidi"/>
          <w:color w:val="000000"/>
          <w:sz w:val="24"/>
          <w:szCs w:val="24"/>
        </w:rPr>
        <w:t xml:space="preserve"> oleh </w:t>
      </w:r>
      <w:proofErr w:type="spellStart"/>
      <w:r w:rsidRPr="00A573E1">
        <w:rPr>
          <w:rFonts w:asciiTheme="majorBidi" w:eastAsia="Times New Roman" w:hAnsiTheme="majorBidi" w:cstheme="majorBidi"/>
          <w:color w:val="000000"/>
          <w:sz w:val="24"/>
          <w:szCs w:val="24"/>
        </w:rPr>
        <w:t>Yuanita</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Syaiful</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dkk</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tahun</w:t>
      </w:r>
      <w:proofErr w:type="spellEnd"/>
      <w:r w:rsidRPr="00A573E1">
        <w:rPr>
          <w:rFonts w:asciiTheme="majorBidi" w:eastAsia="Times New Roman" w:hAnsiTheme="majorBidi" w:cstheme="majorBidi"/>
          <w:color w:val="000000"/>
          <w:sz w:val="24"/>
          <w:szCs w:val="24"/>
        </w:rPr>
        <w:t xml:space="preserve"> 2018, </w:t>
      </w:r>
      <w:proofErr w:type="spellStart"/>
      <w:r w:rsidRPr="00A573E1">
        <w:rPr>
          <w:rFonts w:asciiTheme="majorBidi" w:eastAsia="Times New Roman" w:hAnsiTheme="majorBidi" w:cstheme="majorBidi"/>
          <w:color w:val="000000"/>
          <w:sz w:val="24"/>
          <w:szCs w:val="24"/>
        </w:rPr>
        <w:t>lebih</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dari</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setengah</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responden</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atau</w:t>
      </w:r>
      <w:proofErr w:type="spellEnd"/>
      <w:r w:rsidRPr="00A573E1">
        <w:rPr>
          <w:rFonts w:asciiTheme="majorBidi" w:eastAsia="Times New Roman" w:hAnsiTheme="majorBidi" w:cstheme="majorBidi"/>
          <w:color w:val="000000"/>
          <w:sz w:val="24"/>
          <w:szCs w:val="24"/>
        </w:rPr>
        <w:t xml:space="preserve"> 10 </w:t>
      </w:r>
      <w:proofErr w:type="spellStart"/>
      <w:r w:rsidRPr="00A573E1">
        <w:rPr>
          <w:rFonts w:asciiTheme="majorBidi" w:eastAsia="Times New Roman" w:hAnsiTheme="majorBidi" w:cstheme="majorBidi"/>
          <w:color w:val="000000"/>
          <w:sz w:val="24"/>
          <w:szCs w:val="24"/>
        </w:rPr>
        <w:t>responden</w:t>
      </w:r>
      <w:proofErr w:type="spellEnd"/>
      <w:r w:rsidRPr="00A573E1">
        <w:rPr>
          <w:rFonts w:asciiTheme="majorBidi" w:eastAsia="Times New Roman" w:hAnsiTheme="majorBidi" w:cstheme="majorBidi"/>
          <w:color w:val="000000"/>
          <w:sz w:val="24"/>
          <w:szCs w:val="24"/>
        </w:rPr>
        <w:t xml:space="preserve"> (63%) </w:t>
      </w:r>
      <w:proofErr w:type="spellStart"/>
      <w:r w:rsidRPr="00A573E1">
        <w:rPr>
          <w:rFonts w:asciiTheme="majorBidi" w:eastAsia="Times New Roman" w:hAnsiTheme="majorBidi" w:cstheme="majorBidi"/>
          <w:color w:val="000000"/>
          <w:sz w:val="24"/>
          <w:szCs w:val="24"/>
        </w:rPr>
        <w:t>berhasil</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Artinya</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tingkat</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keberhasilan</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menyusui</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lebih</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baik</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setelah</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menggunakan</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metode</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kanguru</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dibandingkan</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sebelum</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dilakukannya</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metode</w:t>
      </w:r>
      <w:proofErr w:type="spellEnd"/>
      <w:r w:rsidRPr="00A573E1">
        <w:rPr>
          <w:rFonts w:asciiTheme="majorBidi" w:eastAsia="Times New Roman" w:hAnsiTheme="majorBidi" w:cstheme="majorBidi"/>
          <w:color w:val="000000"/>
          <w:sz w:val="24"/>
          <w:szCs w:val="24"/>
        </w:rPr>
        <w:t xml:space="preserve"> </w:t>
      </w:r>
      <w:proofErr w:type="spellStart"/>
      <w:r w:rsidRPr="00A573E1">
        <w:rPr>
          <w:rFonts w:asciiTheme="majorBidi" w:eastAsia="Times New Roman" w:hAnsiTheme="majorBidi" w:cstheme="majorBidi"/>
          <w:color w:val="000000"/>
          <w:sz w:val="24"/>
          <w:szCs w:val="24"/>
        </w:rPr>
        <w:t>kanguru</w:t>
      </w:r>
      <w:proofErr w:type="spellEnd"/>
      <w:r>
        <w:rPr>
          <w:rFonts w:asciiTheme="majorBidi" w:eastAsia="Times New Roman" w:hAnsiTheme="majorBidi" w:cstheme="majorBidi"/>
          <w:color w:val="000000"/>
          <w:sz w:val="24"/>
          <w:szCs w:val="24"/>
        </w:rPr>
        <w:t xml:space="preserve">. Hal </w:t>
      </w:r>
      <w:proofErr w:type="spellStart"/>
      <w:r>
        <w:rPr>
          <w:rFonts w:asciiTheme="majorBidi" w:eastAsia="Times New Roman" w:hAnsiTheme="majorBidi" w:cstheme="majorBidi"/>
          <w:color w:val="000000"/>
          <w:sz w:val="24"/>
          <w:szCs w:val="24"/>
        </w:rPr>
        <w:t>ini</w:t>
      </w:r>
      <w:proofErr w:type="spellEnd"/>
      <w:r>
        <w:rPr>
          <w:rFonts w:asciiTheme="majorBidi" w:eastAsia="Times New Roman" w:hAnsiTheme="majorBidi" w:cstheme="majorBidi"/>
          <w:color w:val="000000"/>
          <w:sz w:val="24"/>
          <w:szCs w:val="24"/>
        </w:rPr>
        <w:t xml:space="preserve"> juga </w:t>
      </w:r>
      <w:proofErr w:type="spellStart"/>
      <w:r>
        <w:rPr>
          <w:rFonts w:asciiTheme="majorBidi" w:eastAsia="Times New Roman" w:hAnsiTheme="majorBidi" w:cstheme="majorBidi"/>
          <w:color w:val="000000"/>
          <w:sz w:val="24"/>
          <w:szCs w:val="24"/>
        </w:rPr>
        <w:t>dikuatkan</w:t>
      </w:r>
      <w:proofErr w:type="spellEnd"/>
      <w:r>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 xml:space="preserve">oleh </w:t>
      </w:r>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penelitian</w:t>
      </w:r>
      <w:proofErr w:type="spellEnd"/>
      <w:proofErr w:type="gramEnd"/>
      <w:r w:rsidRPr="000269E5">
        <w:rPr>
          <w:rFonts w:asciiTheme="majorBidi" w:hAnsiTheme="majorBidi" w:cstheme="majorBidi"/>
          <w:sz w:val="24"/>
          <w:szCs w:val="24"/>
        </w:rPr>
        <w:t xml:space="preserve"> </w:t>
      </w:r>
      <w:r>
        <w:rPr>
          <w:rFonts w:asciiTheme="majorBidi" w:hAnsiTheme="majorBidi" w:cstheme="majorBidi"/>
          <w:sz w:val="24"/>
          <w:szCs w:val="24"/>
        </w:rPr>
        <w:t xml:space="preserve">oleh Mira </w:t>
      </w:r>
      <w:proofErr w:type="spellStart"/>
      <w:r>
        <w:rPr>
          <w:rFonts w:asciiTheme="majorBidi" w:hAnsiTheme="majorBidi" w:cstheme="majorBidi"/>
          <w:sz w:val="24"/>
          <w:szCs w:val="24"/>
        </w:rPr>
        <w:t>Agusthia</w:t>
      </w:r>
      <w:proofErr w:type="spellEnd"/>
      <w:r>
        <w:rPr>
          <w:rFonts w:asciiTheme="majorBidi" w:hAnsiTheme="majorBidi" w:cstheme="majorBidi"/>
          <w:sz w:val="24"/>
          <w:szCs w:val="24"/>
        </w:rPr>
        <w:t xml:space="preserve"> </w:t>
      </w:r>
      <w:r>
        <w:rPr>
          <w:rFonts w:asciiTheme="majorBidi" w:hAnsiTheme="majorBidi" w:cstheme="majorBidi"/>
          <w:sz w:val="24"/>
          <w:szCs w:val="24"/>
        </w:rPr>
        <w:lastRenderedPageBreak/>
        <w:t xml:space="preserve">(2020) </w:t>
      </w:r>
      <w:proofErr w:type="spellStart"/>
      <w:r w:rsidRPr="000269E5">
        <w:rPr>
          <w:rFonts w:asciiTheme="majorBidi" w:hAnsiTheme="majorBidi" w:cstheme="majorBidi"/>
          <w:sz w:val="24"/>
          <w:szCs w:val="24"/>
        </w:rPr>
        <w:t>menunjukan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sebelum</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dilakukan</w:t>
      </w:r>
      <w:proofErr w:type="spellEnd"/>
      <w:r w:rsidRPr="000269E5">
        <w:rPr>
          <w:rFonts w:asciiTheme="majorBidi" w:hAnsiTheme="majorBidi" w:cstheme="majorBidi"/>
          <w:sz w:val="24"/>
          <w:szCs w:val="24"/>
        </w:rPr>
        <w:t xml:space="preserve"> PMK 1736 gram dan </w:t>
      </w:r>
      <w:proofErr w:type="spellStart"/>
      <w:r w:rsidRPr="000269E5">
        <w:rPr>
          <w:rFonts w:asciiTheme="majorBidi" w:hAnsiTheme="majorBidi" w:cstheme="majorBidi"/>
          <w:sz w:val="24"/>
          <w:szCs w:val="24"/>
        </w:rPr>
        <w:t>sesudah</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dilakukan</w:t>
      </w:r>
      <w:proofErr w:type="spellEnd"/>
      <w:r w:rsidRPr="000269E5">
        <w:rPr>
          <w:rFonts w:asciiTheme="majorBidi" w:hAnsiTheme="majorBidi" w:cstheme="majorBidi"/>
          <w:sz w:val="24"/>
          <w:szCs w:val="24"/>
        </w:rPr>
        <w:t xml:space="preserve"> PMK </w:t>
      </w:r>
      <w:proofErr w:type="spellStart"/>
      <w:r w:rsidRPr="000269E5">
        <w:rPr>
          <w:rFonts w:asciiTheme="majorBidi" w:hAnsiTheme="majorBidi" w:cstheme="majorBidi"/>
          <w:sz w:val="24"/>
          <w:szCs w:val="24"/>
        </w:rPr>
        <w:t>interminten</w:t>
      </w:r>
      <w:proofErr w:type="spellEnd"/>
      <w:r w:rsidRPr="000269E5">
        <w:rPr>
          <w:rFonts w:asciiTheme="majorBidi" w:hAnsiTheme="majorBidi" w:cstheme="majorBidi"/>
          <w:sz w:val="24"/>
          <w:szCs w:val="24"/>
        </w:rPr>
        <w:t xml:space="preserve"> </w:t>
      </w:r>
      <w:proofErr w:type="spellStart"/>
      <w:r w:rsidRPr="000269E5">
        <w:rPr>
          <w:rFonts w:asciiTheme="majorBidi" w:hAnsiTheme="majorBidi" w:cstheme="majorBidi"/>
          <w:sz w:val="24"/>
          <w:szCs w:val="24"/>
        </w:rPr>
        <w:t>selama</w:t>
      </w:r>
      <w:proofErr w:type="spellEnd"/>
      <w:r w:rsidRPr="000269E5">
        <w:rPr>
          <w:rFonts w:asciiTheme="majorBidi" w:hAnsiTheme="majorBidi" w:cstheme="majorBidi"/>
          <w:sz w:val="24"/>
          <w:szCs w:val="24"/>
        </w:rPr>
        <w:t xml:space="preserve"> 7 </w:t>
      </w:r>
      <w:proofErr w:type="spellStart"/>
      <w:r w:rsidRPr="000269E5">
        <w:rPr>
          <w:rFonts w:asciiTheme="majorBidi" w:hAnsiTheme="majorBidi" w:cstheme="majorBidi"/>
          <w:sz w:val="24"/>
          <w:szCs w:val="24"/>
        </w:rPr>
        <w:t>ha</w:t>
      </w:r>
      <w:r>
        <w:rPr>
          <w:rFonts w:asciiTheme="majorBidi" w:hAnsiTheme="majorBidi" w:cstheme="majorBidi"/>
          <w:sz w:val="24"/>
          <w:szCs w:val="24"/>
        </w:rPr>
        <w:t>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1861 gram.</w:t>
      </w:r>
    </w:p>
    <w:p w14:paraId="1B7F9921" w14:textId="77777777" w:rsidR="00EC1C3C" w:rsidRPr="008D6438" w:rsidRDefault="00EC1C3C" w:rsidP="008D6438">
      <w:pPr>
        <w:ind w:firstLine="720"/>
        <w:jc w:val="both"/>
        <w:rPr>
          <w:rFonts w:asciiTheme="majorBidi" w:hAnsiTheme="majorBidi" w:cstheme="majorBidi"/>
          <w:sz w:val="24"/>
          <w:szCs w:val="24"/>
        </w:rPr>
      </w:pPr>
    </w:p>
    <w:p w14:paraId="1B7F9922"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 xml:space="preserve">KESIMPULAN </w:t>
      </w:r>
    </w:p>
    <w:p w14:paraId="1B7F9923" w14:textId="77777777" w:rsidR="000269E5" w:rsidRPr="000269E5" w:rsidRDefault="000269E5" w:rsidP="000269E5">
      <w:pPr>
        <w:ind w:firstLine="720"/>
        <w:jc w:val="both"/>
        <w:rPr>
          <w:rFonts w:asciiTheme="majorBidi" w:eastAsia="Times New Roman" w:hAnsiTheme="majorBidi" w:cstheme="majorBidi"/>
          <w:b/>
          <w:bCs/>
          <w:color w:val="000000"/>
          <w:sz w:val="24"/>
          <w:szCs w:val="24"/>
        </w:rPr>
      </w:pPr>
      <w:proofErr w:type="spellStart"/>
      <w:r>
        <w:rPr>
          <w:rFonts w:asciiTheme="majorBidi" w:eastAsia="Times New Roman" w:hAnsiTheme="majorBidi" w:cstheme="majorBidi"/>
          <w:color w:val="000000"/>
          <w:sz w:val="24"/>
          <w:szCs w:val="24"/>
        </w:rPr>
        <w:t>P</w:t>
      </w:r>
      <w:r w:rsidRPr="000269E5">
        <w:rPr>
          <w:rFonts w:asciiTheme="majorBidi" w:eastAsia="Times New Roman" w:hAnsiTheme="majorBidi" w:cstheme="majorBidi"/>
          <w:color w:val="000000"/>
          <w:sz w:val="24"/>
          <w:szCs w:val="24"/>
        </w:rPr>
        <w:t>erawatan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metode</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kanguru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mampu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mengatasi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masalah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ketidakefektifan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pem</w:t>
      </w:r>
      <w:r>
        <w:rPr>
          <w:rFonts w:asciiTheme="majorBidi" w:eastAsia="Times New Roman" w:hAnsiTheme="majorBidi" w:cstheme="majorBidi"/>
          <w:color w:val="000000"/>
          <w:sz w:val="24"/>
          <w:szCs w:val="24"/>
        </w:rPr>
        <w:t>b</w:t>
      </w:r>
      <w:r w:rsidRPr="000269E5">
        <w:rPr>
          <w:rFonts w:asciiTheme="majorBidi" w:eastAsia="Times New Roman" w:hAnsiTheme="majorBidi" w:cstheme="majorBidi"/>
          <w:color w:val="000000"/>
          <w:sz w:val="24"/>
          <w:szCs w:val="24"/>
        </w:rPr>
        <w:t>erian</w:t>
      </w:r>
      <w:proofErr w:type="spellEnd"/>
      <w:r w:rsidRPr="000269E5">
        <w:rPr>
          <w:rFonts w:asciiTheme="majorBidi" w:eastAsia="Times New Roman" w:hAnsiTheme="majorBidi" w:cstheme="majorBidi"/>
          <w:color w:val="000000"/>
          <w:sz w:val="24"/>
          <w:szCs w:val="24"/>
        </w:rPr>
        <w:t xml:space="preserve"> ASI pada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badan </w:t>
      </w:r>
      <w:proofErr w:type="spellStart"/>
      <w:r w:rsidRPr="000269E5">
        <w:rPr>
          <w:rFonts w:asciiTheme="majorBidi" w:eastAsia="Times New Roman" w:hAnsiTheme="majorBidi" w:cstheme="majorBidi"/>
          <w:color w:val="000000"/>
          <w:sz w:val="24"/>
          <w:szCs w:val="24"/>
        </w:rPr>
        <w:t>lahir</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rendah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bahkan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meningkatkan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badan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w:t>
      </w:r>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Dibuktikan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dengan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perbandingan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sebelum</w:t>
      </w:r>
      <w:proofErr w:type="spellEnd"/>
      <w:r>
        <w:rPr>
          <w:rFonts w:asciiTheme="majorBidi" w:eastAsia="Times New Roman" w:hAnsiTheme="majorBidi" w:cstheme="majorBidi"/>
          <w:color w:val="000000"/>
          <w:sz w:val="24"/>
          <w:szCs w:val="24"/>
        </w:rPr>
        <w:t xml:space="preserve"> dan </w:t>
      </w:r>
      <w:proofErr w:type="spellStart"/>
      <w:r>
        <w:rPr>
          <w:rFonts w:asciiTheme="majorBidi" w:eastAsia="Times New Roman" w:hAnsiTheme="majorBidi" w:cstheme="majorBidi"/>
          <w:color w:val="000000"/>
          <w:sz w:val="24"/>
          <w:szCs w:val="24"/>
        </w:rPr>
        <w:t>sesudah</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dilakukan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perawatan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metode</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kanguru</w:t>
      </w:r>
      <w:proofErr w:type="spellEnd"/>
      <w:r>
        <w:rPr>
          <w:rFonts w:asciiTheme="majorBidi" w:eastAsia="Times New Roman" w:hAnsiTheme="majorBidi" w:cstheme="majorBidi"/>
          <w:color w:val="000000"/>
          <w:sz w:val="24"/>
          <w:szCs w:val="24"/>
        </w:rPr>
        <w:t>.</w:t>
      </w:r>
      <w:r w:rsidRPr="000269E5">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w:t>
      </w:r>
      <w:r w:rsidRPr="000269E5">
        <w:rPr>
          <w:rFonts w:asciiTheme="majorBidi" w:eastAsia="Times New Roman" w:hAnsiTheme="majorBidi" w:cstheme="majorBidi"/>
          <w:color w:val="000000"/>
          <w:sz w:val="24"/>
          <w:szCs w:val="24"/>
        </w:rPr>
        <w:t>eberhasilan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kedua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mengalami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hal</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ini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terdapat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penempatan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lidah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tepat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reflek</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mengisap</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yang </w:t>
      </w:r>
      <w:proofErr w:type="spellStart"/>
      <w:r w:rsidRPr="000269E5">
        <w:rPr>
          <w:rFonts w:asciiTheme="majorBidi" w:eastAsia="Times New Roman" w:hAnsiTheme="majorBidi" w:cstheme="majorBidi"/>
          <w:color w:val="000000"/>
          <w:sz w:val="24"/>
          <w:szCs w:val="24"/>
        </w:rPr>
        <w:t>semula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terdengar</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menelan</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kemudian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minimal 5-10 </w:t>
      </w:r>
      <w:proofErr w:type="spellStart"/>
      <w:r w:rsidRPr="000269E5">
        <w:rPr>
          <w:rFonts w:asciiTheme="majorBidi" w:eastAsia="Times New Roman" w:hAnsiTheme="majorBidi" w:cstheme="majorBidi"/>
          <w:color w:val="000000"/>
          <w:sz w:val="24"/>
          <w:szCs w:val="24"/>
        </w:rPr>
        <w:t>menit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perpayudara</w:t>
      </w:r>
      <w:proofErr w:type="spellEnd"/>
      <w:r w:rsidRPr="000269E5">
        <w:rPr>
          <w:rFonts w:asciiTheme="majorBidi" w:eastAsia="Times New Roman" w:hAnsiTheme="majorBidi" w:cstheme="majorBidi"/>
          <w:color w:val="000000"/>
          <w:sz w:val="24"/>
          <w:szCs w:val="24"/>
        </w:rPr>
        <w:t xml:space="preserve"> yang </w:t>
      </w:r>
      <w:proofErr w:type="spellStart"/>
      <w:r w:rsidRPr="000269E5">
        <w:rPr>
          <w:rFonts w:asciiTheme="majorBidi" w:eastAsia="Times New Roman" w:hAnsiTheme="majorBidi" w:cstheme="majorBidi"/>
          <w:color w:val="000000"/>
          <w:sz w:val="24"/>
          <w:szCs w:val="24"/>
        </w:rPr>
        <w:t>semua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minimal 8 kali </w:t>
      </w:r>
      <w:proofErr w:type="spellStart"/>
      <w:r w:rsidRPr="000269E5">
        <w:rPr>
          <w:rFonts w:asciiTheme="majorBidi" w:eastAsia="Times New Roman" w:hAnsiTheme="majorBidi" w:cstheme="majorBidi"/>
          <w:color w:val="000000"/>
          <w:sz w:val="24"/>
          <w:szCs w:val="24"/>
        </w:rPr>
        <w:t>menyusui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perhari</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dari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sedikit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dan juga </w:t>
      </w:r>
      <w:proofErr w:type="spellStart"/>
      <w:r w:rsidRPr="000269E5">
        <w:rPr>
          <w:rFonts w:asciiTheme="majorBidi" w:eastAsia="Times New Roman" w:hAnsiTheme="majorBidi" w:cstheme="majorBidi"/>
          <w:color w:val="000000"/>
          <w:sz w:val="24"/>
          <w:szCs w:val="24"/>
        </w:rPr>
        <w:t>untuk</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bayi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w:t>
      </w:r>
      <w:r>
        <w:rPr>
          <w:rFonts w:asciiTheme="majorBidi" w:eastAsia="Times New Roman" w:hAnsiTheme="majorBidi" w:cstheme="majorBidi"/>
          <w:color w:val="000000"/>
          <w:sz w:val="24"/>
          <w:szCs w:val="24"/>
        </w:rPr>
        <w:t>uas</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setelah</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makan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dari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tidak</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sepenuhnya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adekuat</w:t>
      </w:r>
      <w:proofErr w:type="spellEnd"/>
      <w:r w:rsidRPr="000269E5">
        <w:rPr>
          <w:rFonts w:asciiTheme="majorBidi" w:eastAsia="Times New Roman" w:hAnsiTheme="majorBidi" w:cstheme="majorBidi"/>
          <w:color w:val="000000"/>
          <w:sz w:val="24"/>
          <w:szCs w:val="24"/>
        </w:rPr>
        <w:t xml:space="preserve">. Hasil </w:t>
      </w:r>
      <w:proofErr w:type="spellStart"/>
      <w:r w:rsidRPr="000269E5">
        <w:rPr>
          <w:rFonts w:asciiTheme="majorBidi" w:eastAsia="Times New Roman" w:hAnsiTheme="majorBidi" w:cstheme="majorBidi"/>
          <w:color w:val="000000"/>
          <w:sz w:val="24"/>
          <w:szCs w:val="24"/>
        </w:rPr>
        <w:t>penelitian</w:t>
      </w:r>
      <w:proofErr w:type="spellEnd"/>
      <w:r w:rsidRPr="000269E5">
        <w:rPr>
          <w:rFonts w:asciiTheme="majorBidi" w:eastAsia="Times New Roman" w:hAnsiTheme="majorBidi" w:cstheme="majorBidi"/>
          <w:color w:val="000000"/>
          <w:sz w:val="24"/>
          <w:szCs w:val="24"/>
        </w:rPr>
        <w:t xml:space="preserve"> juga </w:t>
      </w:r>
      <w:proofErr w:type="spellStart"/>
      <w:r w:rsidRPr="000269E5">
        <w:rPr>
          <w:rFonts w:asciiTheme="majorBidi" w:eastAsia="Times New Roman" w:hAnsiTheme="majorBidi" w:cstheme="majorBidi"/>
          <w:color w:val="000000"/>
          <w:sz w:val="24"/>
          <w:szCs w:val="24"/>
        </w:rPr>
        <w:t>menunjukkan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adanya</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peningkatan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badan yang </w:t>
      </w:r>
      <w:proofErr w:type="spellStart"/>
      <w:r w:rsidRPr="000269E5">
        <w:rPr>
          <w:rFonts w:asciiTheme="majorBidi" w:eastAsia="Times New Roman" w:hAnsiTheme="majorBidi" w:cstheme="majorBidi"/>
          <w:color w:val="000000"/>
          <w:sz w:val="24"/>
          <w:szCs w:val="24"/>
        </w:rPr>
        <w:t>cukup</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signifikan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I </w:t>
      </w:r>
      <w:proofErr w:type="spellStart"/>
      <w:proofErr w:type="gramStart"/>
      <w:r w:rsidRPr="000269E5">
        <w:rPr>
          <w:rFonts w:asciiTheme="majorBidi" w:eastAsia="Times New Roman" w:hAnsiTheme="majorBidi" w:cstheme="majorBidi"/>
          <w:color w:val="000000"/>
          <w:sz w:val="24"/>
          <w:szCs w:val="24"/>
        </w:rPr>
        <w:t>By.A</w:t>
      </w:r>
      <w:proofErr w:type="spellEnd"/>
      <w:proofErr w:type="gram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dengan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berat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sebelum</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tindakan</w:t>
      </w:r>
      <w:proofErr w:type="spellEnd"/>
      <w:r w:rsidRPr="000269E5">
        <w:rPr>
          <w:rFonts w:asciiTheme="majorBidi" w:eastAsia="Times New Roman" w:hAnsiTheme="majorBidi" w:cstheme="majorBidi"/>
          <w:color w:val="000000"/>
          <w:sz w:val="24"/>
          <w:szCs w:val="24"/>
        </w:rPr>
        <w:t xml:space="preserve"> 1900 gram dan </w:t>
      </w:r>
      <w:proofErr w:type="spellStart"/>
      <w:r w:rsidRPr="000269E5">
        <w:rPr>
          <w:rFonts w:asciiTheme="majorBidi" w:eastAsia="Times New Roman" w:hAnsiTheme="majorBidi" w:cstheme="majorBidi"/>
          <w:color w:val="000000"/>
          <w:sz w:val="24"/>
          <w:szCs w:val="24"/>
        </w:rPr>
        <w:t>setelah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dilakukan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metode</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kanguru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2200 gram, </w:t>
      </w:r>
      <w:proofErr w:type="spellStart"/>
      <w:r w:rsidRPr="000269E5">
        <w:rPr>
          <w:rFonts w:asciiTheme="majorBidi" w:eastAsia="Times New Roman" w:hAnsiTheme="majorBidi" w:cstheme="majorBidi"/>
          <w:color w:val="000000"/>
          <w:sz w:val="24"/>
          <w:szCs w:val="24"/>
        </w:rPr>
        <w:t>sedangkan</w:t>
      </w:r>
      <w:proofErr w:type="spellEnd"/>
      <w:r w:rsidRPr="000269E5">
        <w:rPr>
          <w:rFonts w:asciiTheme="majorBidi" w:eastAsia="Times New Roman" w:hAnsiTheme="majorBidi" w:cstheme="majorBidi"/>
          <w:color w:val="000000"/>
          <w:sz w:val="24"/>
          <w:szCs w:val="24"/>
        </w:rPr>
        <w:t xml:space="preserve"> pada </w:t>
      </w:r>
      <w:proofErr w:type="spellStart"/>
      <w:r w:rsidRPr="000269E5">
        <w:rPr>
          <w:rFonts w:asciiTheme="majorBidi" w:eastAsia="Times New Roman" w:hAnsiTheme="majorBidi" w:cstheme="majorBidi"/>
          <w:color w:val="000000"/>
          <w:sz w:val="24"/>
          <w:szCs w:val="24"/>
        </w:rPr>
        <w:t>responden</w:t>
      </w:r>
      <w:proofErr w:type="spellEnd"/>
      <w:r w:rsidRPr="000269E5">
        <w:rPr>
          <w:rFonts w:asciiTheme="majorBidi" w:eastAsia="Times New Roman" w:hAnsiTheme="majorBidi" w:cstheme="majorBidi"/>
          <w:color w:val="000000"/>
          <w:sz w:val="24"/>
          <w:szCs w:val="24"/>
        </w:rPr>
        <w:t xml:space="preserve"> II yang </w:t>
      </w:r>
      <w:proofErr w:type="spellStart"/>
      <w:r w:rsidRPr="000269E5">
        <w:rPr>
          <w:rFonts w:asciiTheme="majorBidi" w:eastAsia="Times New Roman" w:hAnsiTheme="majorBidi" w:cstheme="majorBidi"/>
          <w:color w:val="000000"/>
          <w:sz w:val="24"/>
          <w:szCs w:val="24"/>
        </w:rPr>
        <w:t>semula</w:t>
      </w:r>
      <w:proofErr w:type="spellEnd"/>
      <w:r w:rsidRPr="000269E5">
        <w:rPr>
          <w:rFonts w:asciiTheme="majorBidi" w:eastAsia="Times New Roman" w:hAnsiTheme="majorBidi" w:cstheme="majorBidi"/>
          <w:color w:val="000000"/>
          <w:sz w:val="24"/>
          <w:szCs w:val="24"/>
        </w:rPr>
        <w:t xml:space="preserve"> 1580 gram </w:t>
      </w:r>
      <w:proofErr w:type="spellStart"/>
      <w:r w:rsidRPr="000269E5">
        <w:rPr>
          <w:rFonts w:asciiTheme="majorBidi" w:eastAsia="Times New Roman" w:hAnsiTheme="majorBidi" w:cstheme="majorBidi"/>
          <w:color w:val="000000"/>
          <w:sz w:val="24"/>
          <w:szCs w:val="24"/>
        </w:rPr>
        <w:t>setelah</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dilakukan</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metode</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kanguru</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meningkat</w:t>
      </w:r>
      <w:proofErr w:type="spellEnd"/>
      <w:r w:rsidRPr="000269E5">
        <w:rPr>
          <w:rFonts w:asciiTheme="majorBidi" w:eastAsia="Times New Roman" w:hAnsiTheme="majorBidi" w:cstheme="majorBidi"/>
          <w:color w:val="000000"/>
          <w:sz w:val="24"/>
          <w:szCs w:val="24"/>
        </w:rPr>
        <w:t xml:space="preserve"> </w:t>
      </w:r>
      <w:proofErr w:type="spellStart"/>
      <w:r w:rsidRPr="000269E5">
        <w:rPr>
          <w:rFonts w:asciiTheme="majorBidi" w:eastAsia="Times New Roman" w:hAnsiTheme="majorBidi" w:cstheme="majorBidi"/>
          <w:color w:val="000000"/>
          <w:sz w:val="24"/>
          <w:szCs w:val="24"/>
        </w:rPr>
        <w:t>menjadi</w:t>
      </w:r>
      <w:proofErr w:type="spellEnd"/>
      <w:r w:rsidRPr="000269E5">
        <w:rPr>
          <w:rFonts w:asciiTheme="majorBidi" w:eastAsia="Times New Roman" w:hAnsiTheme="majorBidi" w:cstheme="majorBidi"/>
          <w:color w:val="000000"/>
          <w:sz w:val="24"/>
          <w:szCs w:val="24"/>
        </w:rPr>
        <w:t xml:space="preserve"> 1750 gram</w:t>
      </w:r>
      <w:r>
        <w:rPr>
          <w:rFonts w:asciiTheme="majorBidi" w:eastAsia="Times New Roman" w:hAnsiTheme="majorBidi" w:cstheme="majorBidi"/>
          <w:color w:val="000000"/>
          <w:sz w:val="24"/>
          <w:szCs w:val="24"/>
        </w:rPr>
        <w:t xml:space="preserve">. Dapat </w:t>
      </w:r>
      <w:proofErr w:type="spellStart"/>
      <w:r>
        <w:rPr>
          <w:rFonts w:asciiTheme="majorBidi" w:eastAsia="Times New Roman" w:hAnsiTheme="majorBidi" w:cstheme="majorBidi"/>
          <w:color w:val="000000"/>
          <w:sz w:val="24"/>
          <w:szCs w:val="24"/>
        </w:rPr>
        <w:t>disimpulkan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bahwa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perawatan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metode</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kanguru</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dapat</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mengatsi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ketidakefektifan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pemberian</w:t>
      </w:r>
      <w:proofErr w:type="spellEnd"/>
      <w:r>
        <w:rPr>
          <w:rFonts w:asciiTheme="majorBidi" w:eastAsia="Times New Roman" w:hAnsiTheme="majorBidi" w:cstheme="majorBidi"/>
          <w:color w:val="000000"/>
          <w:sz w:val="24"/>
          <w:szCs w:val="24"/>
        </w:rPr>
        <w:t xml:space="preserve"> ASI </w:t>
      </w:r>
      <w:proofErr w:type="spellStart"/>
      <w:r>
        <w:rPr>
          <w:rFonts w:asciiTheme="majorBidi" w:eastAsia="Times New Roman" w:hAnsiTheme="majorBidi" w:cstheme="majorBidi"/>
          <w:color w:val="000000"/>
          <w:sz w:val="24"/>
          <w:szCs w:val="24"/>
        </w:rPr>
        <w:t>bahkan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meningkatkan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berat</w:t>
      </w:r>
      <w:proofErr w:type="spellEnd"/>
      <w:r>
        <w:rPr>
          <w:rFonts w:asciiTheme="majorBidi" w:eastAsia="Times New Roman" w:hAnsiTheme="majorBidi" w:cstheme="majorBidi"/>
          <w:color w:val="000000"/>
          <w:sz w:val="24"/>
          <w:szCs w:val="24"/>
        </w:rPr>
        <w:t xml:space="preserve"> badan </w:t>
      </w:r>
      <w:proofErr w:type="spellStart"/>
      <w:r>
        <w:rPr>
          <w:rFonts w:asciiTheme="majorBidi" w:eastAsia="Times New Roman" w:hAnsiTheme="majorBidi" w:cstheme="majorBidi"/>
          <w:color w:val="000000"/>
          <w:sz w:val="24"/>
          <w:szCs w:val="24"/>
        </w:rPr>
        <w:t>bayi</w:t>
      </w:r>
      <w:proofErr w:type="spellEnd"/>
      <w:r>
        <w:rPr>
          <w:rFonts w:asciiTheme="majorBidi" w:eastAsia="Times New Roman" w:hAnsiTheme="majorBidi" w:cstheme="majorBidi"/>
          <w:color w:val="000000"/>
          <w:sz w:val="24"/>
          <w:szCs w:val="24"/>
        </w:rPr>
        <w:t>.</w:t>
      </w:r>
    </w:p>
    <w:p w14:paraId="1B7F9924"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UCAPAN TERIMAKASIH</w:t>
      </w:r>
    </w:p>
    <w:p w14:paraId="1B7F9925" w14:textId="77777777" w:rsidR="000269E5" w:rsidRDefault="000269E5" w:rsidP="000269E5">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Pada </w:t>
      </w:r>
      <w:proofErr w:type="spellStart"/>
      <w:r>
        <w:rPr>
          <w:rFonts w:asciiTheme="majorBidi" w:eastAsia="Times New Roman" w:hAnsiTheme="majorBidi" w:cstheme="majorBidi"/>
          <w:color w:val="000000"/>
          <w:sz w:val="24"/>
          <w:szCs w:val="24"/>
        </w:rPr>
        <w:t>kesempatan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ini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peneliti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ingin</w:t>
      </w:r>
      <w:proofErr w:type="spellEnd"/>
      <w:r>
        <w:rPr>
          <w:rFonts w:asciiTheme="majorBidi" w:eastAsia="Times New Roman" w:hAnsiTheme="majorBidi" w:cstheme="majorBidi"/>
          <w:color w:val="000000"/>
          <w:sz w:val="24"/>
          <w:szCs w:val="24"/>
        </w:rPr>
        <w:t xml:space="preserve"> </w:t>
      </w:r>
      <w:proofErr w:type="spellStart"/>
      <w:proofErr w:type="gramStart"/>
      <w:r>
        <w:rPr>
          <w:rFonts w:asciiTheme="majorBidi" w:eastAsia="Times New Roman" w:hAnsiTheme="majorBidi" w:cstheme="majorBidi"/>
          <w:color w:val="000000"/>
          <w:sz w:val="24"/>
          <w:szCs w:val="24"/>
        </w:rPr>
        <w:t>mengucapkan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terimakasih</w:t>
      </w:r>
      <w:proofErr w:type="spellEnd"/>
      <w:proofErr w:type="gram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kepada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responden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penelitian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seluruh</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dosen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khususnya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dosen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pembimbing</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serta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rekan</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angkatan</w:t>
      </w:r>
      <w:proofErr w:type="spellEnd"/>
      <w:r>
        <w:rPr>
          <w:rFonts w:asciiTheme="majorBidi" w:eastAsia="Times New Roman" w:hAnsiTheme="majorBidi" w:cstheme="majorBidi"/>
          <w:color w:val="000000"/>
          <w:sz w:val="24"/>
          <w:szCs w:val="24"/>
        </w:rPr>
        <w:t xml:space="preserve"> XXV.</w:t>
      </w:r>
    </w:p>
    <w:p w14:paraId="1B7F9926"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DAFTAR PUSTAKA</w:t>
      </w:r>
    </w:p>
    <w:p w14:paraId="1B7F9927" w14:textId="77777777"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w:t>
      </w:r>
      <w:proofErr w:type="spellStart"/>
      <w:r>
        <w:rPr>
          <w:rFonts w:asciiTheme="majorBidi" w:hAnsiTheme="majorBidi" w:cstheme="majorBidi"/>
          <w:sz w:val="24"/>
          <w:szCs w:val="24"/>
        </w:rPr>
        <w:t>Provinsi</w:t>
      </w:r>
      <w:proofErr w:type="spellEnd"/>
      <w:r>
        <w:rPr>
          <w:rFonts w:asciiTheme="majorBidi" w:hAnsiTheme="majorBidi" w:cstheme="majorBidi"/>
          <w:sz w:val="24"/>
          <w:szCs w:val="24"/>
        </w:rPr>
        <w:t xml:space="preserve">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proofErr w:type="spellStart"/>
      <w:r w:rsidRPr="00BF64D9">
        <w:rPr>
          <w:rFonts w:asciiTheme="majorBidi" w:hAnsiTheme="majorBidi" w:cstheme="majorBidi"/>
          <w:i/>
          <w:iCs/>
          <w:sz w:val="24"/>
          <w:szCs w:val="24"/>
        </w:rPr>
        <w:t>Profil</w:t>
      </w:r>
      <w:proofErr w:type="spellEnd"/>
      <w:r w:rsidRPr="00BF64D9">
        <w:rPr>
          <w:rFonts w:asciiTheme="majorBidi" w:hAnsiTheme="majorBidi" w:cstheme="majorBidi"/>
          <w:i/>
          <w:iCs/>
          <w:sz w:val="24"/>
          <w:szCs w:val="24"/>
        </w:rPr>
        <w:t xml:space="preserve"> Kesehatan </w:t>
      </w:r>
      <w:proofErr w:type="spellStart"/>
      <w:r w:rsidRPr="00BF64D9">
        <w:rPr>
          <w:rFonts w:asciiTheme="majorBidi" w:hAnsiTheme="majorBidi" w:cstheme="majorBidi"/>
          <w:i/>
          <w:iCs/>
          <w:sz w:val="24"/>
          <w:szCs w:val="24"/>
        </w:rPr>
        <w:t>Provinsi</w:t>
      </w:r>
      <w:proofErr w:type="spellEnd"/>
      <w:r w:rsidRPr="00BF64D9">
        <w:rPr>
          <w:rFonts w:asciiTheme="majorBidi" w:hAnsiTheme="majorBidi" w:cstheme="majorBidi"/>
          <w:i/>
          <w:iCs/>
          <w:sz w:val="24"/>
          <w:szCs w:val="24"/>
        </w:rPr>
        <w:t xml:space="preserve"> Jawa Tengah </w:t>
      </w:r>
      <w:proofErr w:type="spellStart"/>
      <w:r w:rsidRPr="00BF64D9">
        <w:rPr>
          <w:rFonts w:asciiTheme="majorBidi" w:hAnsiTheme="majorBidi" w:cstheme="majorBidi"/>
          <w:i/>
          <w:iCs/>
          <w:sz w:val="24"/>
          <w:szCs w:val="24"/>
        </w:rPr>
        <w:t>Tahun</w:t>
      </w:r>
      <w:proofErr w:type="spellEnd"/>
      <w:r w:rsidRPr="00BF64D9">
        <w:rPr>
          <w:rFonts w:asciiTheme="majorBidi" w:hAnsiTheme="majorBidi" w:cstheme="majorBidi"/>
          <w:i/>
          <w:iCs/>
          <w:sz w:val="24"/>
          <w:szCs w:val="24"/>
        </w:rPr>
        <w:t xml:space="preserve"> 202</w:t>
      </w:r>
      <w:r>
        <w:rPr>
          <w:rFonts w:asciiTheme="majorBidi" w:hAnsiTheme="majorBidi" w:cstheme="majorBidi"/>
          <w:sz w:val="24"/>
          <w:szCs w:val="24"/>
        </w:rPr>
        <w:t xml:space="preserve">1. </w:t>
      </w:r>
      <w:proofErr w:type="spellStart"/>
      <w:r>
        <w:rPr>
          <w:rFonts w:asciiTheme="majorBidi" w:hAnsiTheme="majorBidi" w:cstheme="majorBidi"/>
          <w:sz w:val="24"/>
          <w:szCs w:val="24"/>
        </w:rPr>
        <w:t>Dinkes</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Jateng</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Semarang</w:t>
      </w:r>
    </w:p>
    <w:p w14:paraId="1B7F9928" w14:textId="77777777"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w:t>
      </w:r>
      <w:proofErr w:type="spellStart"/>
      <w:r>
        <w:rPr>
          <w:rFonts w:asciiTheme="majorBidi" w:hAnsiTheme="majorBidi" w:cstheme="majorBidi"/>
          <w:sz w:val="24"/>
          <w:szCs w:val="24"/>
        </w:rPr>
        <w:t>Provinsi</w:t>
      </w:r>
      <w:proofErr w:type="spellEnd"/>
      <w:r>
        <w:rPr>
          <w:rFonts w:asciiTheme="majorBidi" w:hAnsiTheme="majorBidi" w:cstheme="majorBidi"/>
          <w:sz w:val="24"/>
          <w:szCs w:val="24"/>
        </w:rPr>
        <w:t xml:space="preserve">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proofErr w:type="spellStart"/>
      <w:r w:rsidRPr="00BF64D9">
        <w:rPr>
          <w:rFonts w:asciiTheme="majorBidi" w:hAnsiTheme="majorBidi" w:cstheme="majorBidi"/>
          <w:i/>
          <w:iCs/>
          <w:sz w:val="24"/>
          <w:szCs w:val="24"/>
        </w:rPr>
        <w:t>Profil</w:t>
      </w:r>
      <w:proofErr w:type="spellEnd"/>
      <w:r w:rsidRPr="00BF64D9">
        <w:rPr>
          <w:rFonts w:asciiTheme="majorBidi" w:hAnsiTheme="majorBidi" w:cstheme="majorBidi"/>
          <w:i/>
          <w:iCs/>
          <w:sz w:val="24"/>
          <w:szCs w:val="24"/>
        </w:rPr>
        <w:t xml:space="preserve"> Kesehatan </w:t>
      </w:r>
      <w:proofErr w:type="spellStart"/>
      <w:r w:rsidRPr="00BF64D9">
        <w:rPr>
          <w:rFonts w:asciiTheme="majorBidi" w:hAnsiTheme="majorBidi" w:cstheme="majorBidi"/>
          <w:i/>
          <w:iCs/>
          <w:sz w:val="24"/>
          <w:szCs w:val="24"/>
        </w:rPr>
        <w:t>Provinsi</w:t>
      </w:r>
      <w:proofErr w:type="spellEnd"/>
      <w:r w:rsidRPr="00BF64D9">
        <w:rPr>
          <w:rFonts w:asciiTheme="majorBidi" w:hAnsiTheme="majorBidi" w:cstheme="majorBidi"/>
          <w:i/>
          <w:iCs/>
          <w:sz w:val="24"/>
          <w:szCs w:val="24"/>
        </w:rPr>
        <w:t xml:space="preserve"> Jawa Tengah </w:t>
      </w:r>
      <w:proofErr w:type="spellStart"/>
      <w:r w:rsidRPr="00BF64D9">
        <w:rPr>
          <w:rFonts w:asciiTheme="majorBidi" w:hAnsiTheme="majorBidi" w:cstheme="majorBidi"/>
          <w:i/>
          <w:iCs/>
          <w:sz w:val="24"/>
          <w:szCs w:val="24"/>
        </w:rPr>
        <w:t>Tahun</w:t>
      </w:r>
      <w:proofErr w:type="spellEnd"/>
      <w:r w:rsidRPr="00BF64D9">
        <w:rPr>
          <w:rFonts w:asciiTheme="majorBidi" w:hAnsiTheme="majorBidi" w:cstheme="majorBidi"/>
          <w:i/>
          <w:iCs/>
          <w:sz w:val="24"/>
          <w:szCs w:val="24"/>
        </w:rPr>
        <w:t xml:space="preserve"> 202</w:t>
      </w:r>
      <w:r>
        <w:rPr>
          <w:rFonts w:asciiTheme="majorBidi" w:hAnsiTheme="majorBidi" w:cstheme="majorBidi"/>
          <w:sz w:val="24"/>
          <w:szCs w:val="24"/>
        </w:rPr>
        <w:t xml:space="preserve">1. </w:t>
      </w:r>
      <w:proofErr w:type="spellStart"/>
      <w:r>
        <w:rPr>
          <w:rFonts w:asciiTheme="majorBidi" w:hAnsiTheme="majorBidi" w:cstheme="majorBidi"/>
          <w:sz w:val="24"/>
          <w:szCs w:val="24"/>
        </w:rPr>
        <w:t>Dinkes</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Jateng</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Semarang</w:t>
      </w:r>
    </w:p>
    <w:p w14:paraId="1B7F9929" w14:textId="77777777"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Agustina, A.N.,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.2018. </w:t>
      </w:r>
      <w:r>
        <w:rPr>
          <w:rFonts w:asciiTheme="majorBidi" w:hAnsiTheme="majorBidi" w:cstheme="majorBidi"/>
          <w:i/>
          <w:iCs/>
          <w:sz w:val="24"/>
          <w:szCs w:val="24"/>
        </w:rPr>
        <w:t xml:space="preserve">Upaya </w:t>
      </w:r>
      <w:proofErr w:type="spellStart"/>
      <w:r>
        <w:rPr>
          <w:rFonts w:asciiTheme="majorBidi" w:hAnsiTheme="majorBidi" w:cstheme="majorBidi"/>
          <w:i/>
          <w:iCs/>
          <w:sz w:val="24"/>
          <w:szCs w:val="24"/>
        </w:rPr>
        <w:t>Meningkatkan</w:t>
      </w:r>
      <w:proofErr w:type="spellEnd"/>
      <w:r>
        <w:rPr>
          <w:rFonts w:asciiTheme="majorBidi" w:hAnsiTheme="majorBidi" w:cstheme="majorBidi"/>
          <w:i/>
          <w:iCs/>
          <w:sz w:val="24"/>
          <w:szCs w:val="24"/>
        </w:rPr>
        <w:t xml:space="preserve"> Berat Badan BBLR </w:t>
      </w:r>
      <w:proofErr w:type="spellStart"/>
      <w:r>
        <w:rPr>
          <w:rFonts w:asciiTheme="majorBidi" w:hAnsiTheme="majorBidi" w:cstheme="majorBidi"/>
          <w:i/>
          <w:iCs/>
          <w:sz w:val="24"/>
          <w:szCs w:val="24"/>
        </w:rPr>
        <w:t>Melalui</w:t>
      </w:r>
      <w:proofErr w:type="spellEnd"/>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Intervensi</w:t>
      </w:r>
      <w:proofErr w:type="spellEnd"/>
      <w:r>
        <w:rPr>
          <w:rFonts w:asciiTheme="majorBidi" w:hAnsiTheme="majorBidi" w:cstheme="majorBidi"/>
          <w:i/>
          <w:iCs/>
          <w:sz w:val="24"/>
          <w:szCs w:val="24"/>
        </w:rPr>
        <w:t xml:space="preserve"> Comfort Food For The Soul </w:t>
      </w:r>
      <w:proofErr w:type="spellStart"/>
      <w:r>
        <w:rPr>
          <w:rFonts w:asciiTheme="majorBidi" w:hAnsiTheme="majorBidi" w:cstheme="majorBidi"/>
          <w:i/>
          <w:iCs/>
          <w:sz w:val="24"/>
          <w:szCs w:val="24"/>
        </w:rPr>
        <w:t>Kolaba</w:t>
      </w:r>
      <w:proofErr w:type="spellEnd"/>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Perawatan</w:t>
      </w:r>
      <w:proofErr w:type="spellEnd"/>
      <w:proofErr w:type="gramEnd"/>
      <w:r>
        <w:rPr>
          <w:rFonts w:asciiTheme="majorBidi" w:hAnsiTheme="majorBidi" w:cstheme="majorBidi"/>
          <w:i/>
          <w:iCs/>
          <w:sz w:val="24"/>
          <w:szCs w:val="24"/>
        </w:rPr>
        <w:t xml:space="preserve"> Metode </w:t>
      </w:r>
      <w:proofErr w:type="spellStart"/>
      <w:r>
        <w:rPr>
          <w:rFonts w:asciiTheme="majorBidi" w:hAnsiTheme="majorBidi" w:cstheme="majorBidi"/>
          <w:i/>
          <w:iCs/>
          <w:sz w:val="24"/>
          <w:szCs w:val="24"/>
        </w:rPr>
        <w:t>Kanguru</w:t>
      </w:r>
      <w:proofErr w:type="spellEnd"/>
      <w:r>
        <w:rPr>
          <w:rFonts w:asciiTheme="majorBidi" w:hAnsiTheme="majorBidi" w:cstheme="majorBidi"/>
          <w:i/>
          <w:iCs/>
          <w:sz w:val="24"/>
          <w:szCs w:val="24"/>
        </w:rPr>
        <w:t xml:space="preserve"> )</w:t>
      </w:r>
      <w:r>
        <w:rPr>
          <w:rFonts w:asciiTheme="majorBidi" w:hAnsiTheme="majorBidi" w:cstheme="majorBidi"/>
          <w:sz w:val="24"/>
          <w:szCs w:val="24"/>
        </w:rPr>
        <w:t xml:space="preserve">. </w:t>
      </w:r>
      <w:proofErr w:type="spellStart"/>
      <w:r>
        <w:rPr>
          <w:rFonts w:asciiTheme="majorBidi" w:hAnsiTheme="majorBidi" w:cstheme="majorBidi"/>
          <w:sz w:val="24"/>
          <w:szCs w:val="24"/>
        </w:rPr>
        <w:t>Jurnal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Ilmiah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Keperawatan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Orthopedi</w:t>
      </w:r>
      <w:proofErr w:type="spellEnd"/>
      <w:r>
        <w:rPr>
          <w:rFonts w:asciiTheme="majorBidi" w:hAnsiTheme="majorBidi" w:cstheme="majorBidi"/>
          <w:sz w:val="24"/>
          <w:szCs w:val="24"/>
        </w:rPr>
        <w:t xml:space="preserve"> Vol.2 No.2 E-</w:t>
      </w:r>
      <w:proofErr w:type="spellStart"/>
      <w:r>
        <w:rPr>
          <w:rFonts w:asciiTheme="majorBidi" w:hAnsiTheme="majorBidi" w:cstheme="majorBidi"/>
          <w:sz w:val="24"/>
          <w:szCs w:val="24"/>
        </w:rPr>
        <w:t>Jurnal</w:t>
      </w:r>
      <w:proofErr w:type="spellEnd"/>
      <w:r>
        <w:rPr>
          <w:rFonts w:asciiTheme="majorBidi" w:hAnsiTheme="majorBidi" w:cstheme="majorBidi"/>
          <w:sz w:val="24"/>
          <w:szCs w:val="24"/>
        </w:rPr>
        <w:t xml:space="preserve"> on-line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w:t>
      </w:r>
      <w:hyperlink r:id="rId10" w:history="1">
        <w:r>
          <w:rPr>
            <w:rStyle w:val="Hyperlink"/>
            <w:rFonts w:asciiTheme="majorBidi" w:hAnsiTheme="majorBidi" w:cstheme="majorBidi"/>
            <w:sz w:val="24"/>
            <w:szCs w:val="24"/>
          </w:rPr>
          <w:t>http://ejournal.akperfatmawati.ac.id/index.php/JIKO/article/view/11/9</w:t>
        </w:r>
      </w:hyperlink>
      <w:r>
        <w:rPr>
          <w:rFonts w:asciiTheme="majorBidi" w:hAnsiTheme="majorBidi" w:cstheme="majorBidi"/>
          <w:sz w:val="24"/>
          <w:szCs w:val="24"/>
        </w:rPr>
        <w:t xml:space="preserve"> </w:t>
      </w:r>
    </w:p>
    <w:p w14:paraId="1B7F992A" w14:textId="77777777" w:rsidR="000269E5" w:rsidRDefault="000269E5" w:rsidP="000269E5">
      <w:pPr>
        <w:spacing w:after="0"/>
        <w:ind w:left="720" w:hanging="720"/>
        <w:jc w:val="both"/>
        <w:rPr>
          <w:rStyle w:val="Hyperlink"/>
          <w:rFonts w:asciiTheme="majorBidi" w:hAnsiTheme="majorBidi" w:cstheme="majorBidi"/>
          <w:sz w:val="24"/>
          <w:szCs w:val="24"/>
        </w:rPr>
      </w:pPr>
      <w:proofErr w:type="spellStart"/>
      <w:r w:rsidRPr="006C5851">
        <w:rPr>
          <w:rFonts w:asciiTheme="majorBidi" w:hAnsiTheme="majorBidi" w:cstheme="majorBidi"/>
          <w:sz w:val="24"/>
          <w:szCs w:val="24"/>
        </w:rPr>
        <w:t>Syaiful</w:t>
      </w:r>
      <w:proofErr w:type="spellEnd"/>
      <w:r w:rsidRPr="006C5851">
        <w:rPr>
          <w:rFonts w:asciiTheme="majorBidi" w:hAnsiTheme="majorBidi" w:cstheme="majorBidi"/>
          <w:sz w:val="24"/>
          <w:szCs w:val="24"/>
        </w:rPr>
        <w:t>,</w:t>
      </w:r>
      <w:r w:rsidRPr="0040775B">
        <w:rPr>
          <w:rFonts w:asciiTheme="majorBidi" w:hAnsiTheme="majorBidi" w:cstheme="majorBidi"/>
          <w:sz w:val="24"/>
          <w:szCs w:val="24"/>
        </w:rPr>
        <w:t xml:space="preserve"> </w:t>
      </w:r>
      <w:proofErr w:type="spellStart"/>
      <w:r w:rsidRPr="006C5851">
        <w:rPr>
          <w:rFonts w:asciiTheme="majorBidi" w:hAnsiTheme="majorBidi" w:cstheme="majorBidi"/>
          <w:sz w:val="24"/>
          <w:szCs w:val="24"/>
        </w:rPr>
        <w:t>Yuanita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w:t>
      </w:r>
      <w:proofErr w:type="gramStart"/>
      <w:r w:rsidRPr="006C5851">
        <w:rPr>
          <w:rFonts w:asciiTheme="majorBidi" w:hAnsiTheme="majorBidi" w:cstheme="majorBidi"/>
          <w:sz w:val="24"/>
          <w:szCs w:val="24"/>
        </w:rPr>
        <w:t>2018 .</w:t>
      </w:r>
      <w:proofErr w:type="gramEnd"/>
      <w:r w:rsidRPr="006C5851">
        <w:rPr>
          <w:rFonts w:asciiTheme="majorBidi" w:hAnsiTheme="majorBidi" w:cstheme="majorBidi"/>
          <w:sz w:val="24"/>
          <w:szCs w:val="24"/>
        </w:rPr>
        <w:t xml:space="preserve"> </w:t>
      </w:r>
      <w:proofErr w:type="spellStart"/>
      <w:r w:rsidRPr="006C5851">
        <w:rPr>
          <w:rFonts w:asciiTheme="majorBidi" w:hAnsiTheme="majorBidi" w:cstheme="majorBidi"/>
          <w:i/>
          <w:iCs/>
          <w:sz w:val="24"/>
          <w:szCs w:val="24"/>
        </w:rPr>
        <w:t>Perawatan</w:t>
      </w:r>
      <w:proofErr w:type="spellEnd"/>
      <w:r w:rsidRPr="006C5851">
        <w:rPr>
          <w:rFonts w:asciiTheme="majorBidi" w:hAnsiTheme="majorBidi" w:cstheme="majorBidi"/>
          <w:i/>
          <w:iCs/>
          <w:sz w:val="24"/>
          <w:szCs w:val="24"/>
        </w:rPr>
        <w:t xml:space="preserve"> Metode </w:t>
      </w:r>
      <w:proofErr w:type="spellStart"/>
      <w:r w:rsidRPr="006C5851">
        <w:rPr>
          <w:rFonts w:asciiTheme="majorBidi" w:hAnsiTheme="majorBidi" w:cstheme="majorBidi"/>
          <w:i/>
          <w:iCs/>
          <w:sz w:val="24"/>
          <w:szCs w:val="24"/>
        </w:rPr>
        <w:t>Kanguru</w:t>
      </w:r>
      <w:proofErr w:type="spellEnd"/>
      <w:r w:rsidRPr="006C5851">
        <w:rPr>
          <w:rFonts w:asciiTheme="majorBidi" w:hAnsiTheme="majorBidi" w:cstheme="majorBidi"/>
          <w:i/>
          <w:iCs/>
          <w:sz w:val="24"/>
          <w:szCs w:val="24"/>
        </w:rPr>
        <w:t xml:space="preserve"> </w:t>
      </w:r>
      <w:proofErr w:type="spellStart"/>
      <w:r w:rsidRPr="006C5851">
        <w:rPr>
          <w:rFonts w:asciiTheme="majorBidi" w:hAnsiTheme="majorBidi" w:cstheme="majorBidi"/>
          <w:i/>
          <w:iCs/>
          <w:sz w:val="24"/>
          <w:szCs w:val="24"/>
        </w:rPr>
        <w:t>Meningkatkan</w:t>
      </w:r>
      <w:proofErr w:type="spellEnd"/>
      <w:r w:rsidRPr="006C5851">
        <w:rPr>
          <w:rFonts w:asciiTheme="majorBidi" w:hAnsiTheme="majorBidi" w:cstheme="majorBidi"/>
          <w:i/>
          <w:iCs/>
          <w:sz w:val="24"/>
          <w:szCs w:val="24"/>
        </w:rPr>
        <w:t xml:space="preserve"> </w:t>
      </w:r>
      <w:proofErr w:type="spellStart"/>
      <w:r w:rsidRPr="006C5851">
        <w:rPr>
          <w:rFonts w:asciiTheme="majorBidi" w:hAnsiTheme="majorBidi" w:cstheme="majorBidi"/>
          <w:i/>
          <w:iCs/>
          <w:sz w:val="24"/>
          <w:szCs w:val="24"/>
        </w:rPr>
        <w:t>Keberhasilan</w:t>
      </w:r>
      <w:proofErr w:type="spellEnd"/>
      <w:r w:rsidRPr="006C5851">
        <w:rPr>
          <w:rFonts w:asciiTheme="majorBidi" w:hAnsiTheme="majorBidi" w:cstheme="majorBidi"/>
          <w:i/>
          <w:iCs/>
          <w:sz w:val="24"/>
          <w:szCs w:val="24"/>
        </w:rPr>
        <w:t xml:space="preserve"> </w:t>
      </w:r>
      <w:proofErr w:type="spellStart"/>
      <w:r w:rsidRPr="006C5851">
        <w:rPr>
          <w:rFonts w:asciiTheme="majorBidi" w:hAnsiTheme="majorBidi" w:cstheme="majorBidi"/>
          <w:i/>
          <w:iCs/>
          <w:sz w:val="24"/>
          <w:szCs w:val="24"/>
        </w:rPr>
        <w:t>Pemberian</w:t>
      </w:r>
      <w:proofErr w:type="spellEnd"/>
      <w:r w:rsidRPr="006C5851">
        <w:rPr>
          <w:rFonts w:asciiTheme="majorBidi" w:hAnsiTheme="majorBidi" w:cstheme="majorBidi"/>
          <w:i/>
          <w:iCs/>
          <w:sz w:val="24"/>
          <w:szCs w:val="24"/>
        </w:rPr>
        <w:t xml:space="preserve"> Asi pada BBLR</w:t>
      </w:r>
      <w:r w:rsidRPr="006C5851">
        <w:rPr>
          <w:rFonts w:asciiTheme="majorBidi" w:hAnsiTheme="majorBidi" w:cstheme="majorBidi"/>
          <w:sz w:val="24"/>
          <w:szCs w:val="24"/>
        </w:rPr>
        <w:t xml:space="preserve">. </w:t>
      </w:r>
      <w:proofErr w:type="spellStart"/>
      <w:r w:rsidRPr="006C5851">
        <w:rPr>
          <w:rFonts w:asciiTheme="majorBidi" w:hAnsiTheme="majorBidi" w:cstheme="majorBidi"/>
          <w:sz w:val="24"/>
          <w:szCs w:val="24"/>
        </w:rPr>
        <w:t>Jurnal</w:t>
      </w:r>
      <w:proofErr w:type="spellEnd"/>
      <w:r w:rsidRPr="006C5851">
        <w:rPr>
          <w:rFonts w:asciiTheme="majorBidi" w:hAnsiTheme="majorBidi" w:cstheme="majorBidi"/>
          <w:sz w:val="24"/>
          <w:szCs w:val="24"/>
        </w:rPr>
        <w:t xml:space="preserve"> of Ners Community Vol.09 No.01 E-Journal on-line </w:t>
      </w:r>
      <w:proofErr w:type="spellStart"/>
      <w:r w:rsidRPr="006C5851">
        <w:rPr>
          <w:rFonts w:asciiTheme="majorBidi" w:hAnsiTheme="majorBidi" w:cstheme="majorBidi"/>
          <w:sz w:val="24"/>
          <w:szCs w:val="24"/>
        </w:rPr>
        <w:t>melalui</w:t>
      </w:r>
      <w:proofErr w:type="spellEnd"/>
      <w:r w:rsidRPr="006C5851">
        <w:rPr>
          <w:rFonts w:asciiTheme="majorBidi" w:hAnsiTheme="majorBidi" w:cstheme="majorBidi"/>
          <w:sz w:val="24"/>
          <w:szCs w:val="24"/>
        </w:rPr>
        <w:t xml:space="preserve"> </w:t>
      </w:r>
      <w:hyperlink r:id="rId11" w:history="1">
        <w:r w:rsidRPr="00AF6E1F">
          <w:rPr>
            <w:rStyle w:val="Hyperlink"/>
            <w:rFonts w:asciiTheme="majorBidi" w:hAnsiTheme="majorBidi" w:cstheme="majorBidi"/>
            <w:sz w:val="24"/>
            <w:szCs w:val="24"/>
          </w:rPr>
          <w:t>https://journal.unigres.ac.id/index.php/JNC/article/view/635</w:t>
        </w:r>
      </w:hyperlink>
      <w:r>
        <w:rPr>
          <w:rStyle w:val="Hyperlink"/>
          <w:rFonts w:asciiTheme="majorBidi" w:hAnsiTheme="majorBidi" w:cstheme="majorBidi"/>
          <w:sz w:val="24"/>
          <w:szCs w:val="24"/>
        </w:rPr>
        <w:t xml:space="preserve"> </w:t>
      </w:r>
    </w:p>
    <w:p w14:paraId="1B7F992B" w14:textId="77777777" w:rsidR="000269E5" w:rsidRDefault="000269E5" w:rsidP="000269E5">
      <w:pPr>
        <w:spacing w:after="0"/>
        <w:ind w:left="720" w:hanging="720"/>
        <w:jc w:val="both"/>
        <w:rPr>
          <w:rFonts w:asciiTheme="majorBidi" w:hAnsiTheme="majorBidi" w:cstheme="majorBidi"/>
          <w:sz w:val="24"/>
          <w:szCs w:val="24"/>
        </w:rPr>
      </w:pPr>
      <w:proofErr w:type="spellStart"/>
      <w:r>
        <w:rPr>
          <w:rFonts w:asciiTheme="majorBidi" w:hAnsiTheme="majorBidi" w:cstheme="majorBidi"/>
          <w:sz w:val="24"/>
          <w:szCs w:val="24"/>
        </w:rPr>
        <w:lastRenderedPageBreak/>
        <w:t>Suparta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dkk</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2017 .</w:t>
      </w:r>
      <w:proofErr w:type="gramEnd"/>
      <w:r>
        <w:rPr>
          <w:rFonts w:asciiTheme="majorBidi" w:hAnsiTheme="majorBidi" w:cstheme="majorBidi"/>
          <w:sz w:val="24"/>
          <w:szCs w:val="24"/>
        </w:rPr>
        <w:t xml:space="preserve"> </w:t>
      </w:r>
      <w:proofErr w:type="spellStart"/>
      <w:r>
        <w:rPr>
          <w:rFonts w:asciiTheme="majorBidi" w:hAnsiTheme="majorBidi" w:cstheme="majorBidi"/>
          <w:i/>
          <w:iCs/>
          <w:sz w:val="24"/>
          <w:szCs w:val="24"/>
        </w:rPr>
        <w:t>Perawatan</w:t>
      </w:r>
      <w:proofErr w:type="spellEnd"/>
      <w:r>
        <w:rPr>
          <w:rFonts w:asciiTheme="majorBidi" w:hAnsiTheme="majorBidi" w:cstheme="majorBidi"/>
          <w:i/>
          <w:iCs/>
          <w:sz w:val="24"/>
          <w:szCs w:val="24"/>
        </w:rPr>
        <w:t xml:space="preserve"> Metode </w:t>
      </w:r>
      <w:proofErr w:type="spellStart"/>
      <w:r>
        <w:rPr>
          <w:rFonts w:asciiTheme="majorBidi" w:hAnsiTheme="majorBidi" w:cstheme="majorBidi"/>
          <w:i/>
          <w:iCs/>
          <w:sz w:val="24"/>
          <w:szCs w:val="24"/>
        </w:rPr>
        <w:t>Kanguru</w:t>
      </w:r>
      <w:proofErr w:type="spellEnd"/>
      <w:r>
        <w:rPr>
          <w:rFonts w:asciiTheme="majorBidi" w:hAnsiTheme="majorBidi" w:cstheme="majorBidi"/>
          <w:i/>
          <w:iCs/>
          <w:sz w:val="24"/>
          <w:szCs w:val="24"/>
        </w:rPr>
        <w:t xml:space="preserve"> pada Ibu yang </w:t>
      </w:r>
      <w:proofErr w:type="spellStart"/>
      <w:r>
        <w:rPr>
          <w:rFonts w:asciiTheme="majorBidi" w:hAnsiTheme="majorBidi" w:cstheme="majorBidi"/>
          <w:i/>
          <w:iCs/>
          <w:sz w:val="24"/>
          <w:szCs w:val="24"/>
        </w:rPr>
        <w:t>Memiliki</w:t>
      </w:r>
      <w:proofErr w:type="spellEnd"/>
      <w:r>
        <w:rPr>
          <w:rFonts w:asciiTheme="majorBidi" w:hAnsiTheme="majorBidi" w:cstheme="majorBidi"/>
          <w:i/>
          <w:iCs/>
          <w:sz w:val="24"/>
          <w:szCs w:val="24"/>
        </w:rPr>
        <w:t xml:space="preserve"> Bayi Berat Badan Lahir </w:t>
      </w:r>
      <w:proofErr w:type="spellStart"/>
      <w:r>
        <w:rPr>
          <w:rFonts w:asciiTheme="majorBidi" w:hAnsiTheme="majorBidi" w:cstheme="majorBidi"/>
          <w:i/>
          <w:iCs/>
          <w:sz w:val="24"/>
          <w:szCs w:val="24"/>
        </w:rPr>
        <w:t>Rendah</w:t>
      </w:r>
      <w:proofErr w:type="spellEnd"/>
      <w:r>
        <w:rPr>
          <w:rFonts w:asciiTheme="majorBidi" w:hAnsiTheme="majorBidi" w:cstheme="majorBidi"/>
          <w:i/>
          <w:iCs/>
          <w:sz w:val="24"/>
          <w:szCs w:val="24"/>
        </w:rPr>
        <w:t xml:space="preserve"> </w:t>
      </w:r>
      <w:proofErr w:type="gramStart"/>
      <w:r>
        <w:rPr>
          <w:rFonts w:asciiTheme="majorBidi" w:hAnsiTheme="majorBidi" w:cstheme="majorBidi"/>
          <w:i/>
          <w:iCs/>
          <w:sz w:val="24"/>
          <w:szCs w:val="24"/>
        </w:rPr>
        <w:t>( BBLR</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 </w:t>
      </w:r>
      <w:proofErr w:type="spellStart"/>
      <w:r>
        <w:rPr>
          <w:rFonts w:asciiTheme="majorBidi" w:hAnsiTheme="majorBidi" w:cstheme="majorBidi"/>
          <w:sz w:val="24"/>
          <w:szCs w:val="24"/>
        </w:rPr>
        <w:t>Jurnal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Ilmiah</w:t>
      </w:r>
      <w:proofErr w:type="spellEnd"/>
      <w:r>
        <w:rPr>
          <w:rFonts w:asciiTheme="majorBidi" w:hAnsiTheme="majorBidi" w:cstheme="majorBidi"/>
          <w:sz w:val="24"/>
          <w:szCs w:val="24"/>
        </w:rPr>
        <w:t xml:space="preserve"> Kesehatan </w:t>
      </w:r>
      <w:proofErr w:type="spellStart"/>
      <w:r>
        <w:rPr>
          <w:rFonts w:asciiTheme="majorBidi" w:hAnsiTheme="majorBidi" w:cstheme="majorBidi"/>
          <w:sz w:val="24"/>
          <w:szCs w:val="24"/>
        </w:rPr>
        <w:t>Pencerah</w:t>
      </w:r>
      <w:proofErr w:type="spellEnd"/>
      <w:r>
        <w:rPr>
          <w:rFonts w:asciiTheme="majorBidi" w:hAnsiTheme="majorBidi" w:cstheme="majorBidi"/>
          <w:sz w:val="24"/>
          <w:szCs w:val="24"/>
        </w:rPr>
        <w:t xml:space="preserve"> Vol.6 No.2 E-</w:t>
      </w:r>
      <w:proofErr w:type="spellStart"/>
      <w:r>
        <w:rPr>
          <w:rFonts w:asciiTheme="majorBidi" w:hAnsiTheme="majorBidi" w:cstheme="majorBidi"/>
          <w:sz w:val="24"/>
          <w:szCs w:val="24"/>
        </w:rPr>
        <w:t>Jurnal</w:t>
      </w:r>
      <w:proofErr w:type="spellEnd"/>
      <w:r>
        <w:rPr>
          <w:rFonts w:asciiTheme="majorBidi" w:hAnsiTheme="majorBidi" w:cstheme="majorBidi"/>
          <w:sz w:val="24"/>
          <w:szCs w:val="24"/>
        </w:rPr>
        <w:t xml:space="preserve"> on-line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w:t>
      </w:r>
      <w:hyperlink r:id="rId12" w:history="1">
        <w:r>
          <w:rPr>
            <w:rStyle w:val="Hyperlink"/>
            <w:rFonts w:asciiTheme="majorBidi" w:hAnsiTheme="majorBidi" w:cstheme="majorBidi"/>
            <w:sz w:val="24"/>
            <w:szCs w:val="24"/>
          </w:rPr>
          <w:t>https://stikes-sidrap.e-journal.id/JIKP/article/view/99/82</w:t>
        </w:r>
      </w:hyperlink>
      <w:r>
        <w:rPr>
          <w:rFonts w:asciiTheme="majorBidi" w:hAnsiTheme="majorBidi" w:cstheme="majorBidi"/>
          <w:sz w:val="24"/>
          <w:szCs w:val="24"/>
        </w:rPr>
        <w:t xml:space="preserve"> </w:t>
      </w:r>
    </w:p>
    <w:p w14:paraId="1B7F992C" w14:textId="77777777" w:rsidR="000269E5" w:rsidRDefault="000269E5" w:rsidP="000269E5">
      <w:pPr>
        <w:spacing w:after="0"/>
        <w:ind w:left="720" w:hanging="720"/>
        <w:jc w:val="both"/>
        <w:rPr>
          <w:rFonts w:asciiTheme="majorBidi" w:hAnsiTheme="majorBidi" w:cstheme="majorBidi"/>
          <w:sz w:val="24"/>
          <w:szCs w:val="24"/>
        </w:rPr>
      </w:pPr>
      <w:proofErr w:type="spellStart"/>
      <w:r>
        <w:rPr>
          <w:rFonts w:asciiTheme="majorBidi" w:hAnsiTheme="majorBidi" w:cstheme="majorBidi"/>
          <w:sz w:val="24"/>
          <w:szCs w:val="24"/>
        </w:rPr>
        <w:t>Solehati</w:t>
      </w:r>
      <w:proofErr w:type="spellEnd"/>
      <w:r>
        <w:rPr>
          <w:rFonts w:asciiTheme="majorBidi" w:hAnsiTheme="majorBidi" w:cstheme="majorBidi"/>
          <w:sz w:val="24"/>
          <w:szCs w:val="24"/>
        </w:rPr>
        <w:t xml:space="preserve">, T., </w:t>
      </w:r>
      <w:proofErr w:type="spellStart"/>
      <w:proofErr w:type="gramStart"/>
      <w:r>
        <w:rPr>
          <w:rFonts w:asciiTheme="majorBidi" w:hAnsiTheme="majorBidi" w:cstheme="majorBidi"/>
          <w:sz w:val="24"/>
          <w:szCs w:val="24"/>
        </w:rPr>
        <w:t>dkk</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2018 .</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Kangaroo Mother Care pada Bayi Berat Lahir </w:t>
      </w:r>
      <w:proofErr w:type="spellStart"/>
      <w:proofErr w:type="gramStart"/>
      <w:r>
        <w:rPr>
          <w:rFonts w:asciiTheme="majorBidi" w:hAnsiTheme="majorBidi" w:cstheme="majorBidi"/>
          <w:i/>
          <w:iCs/>
          <w:sz w:val="24"/>
          <w:szCs w:val="24"/>
        </w:rPr>
        <w:t>Rendah</w:t>
      </w:r>
      <w:proofErr w:type="spellEnd"/>
      <w:r>
        <w:rPr>
          <w:rFonts w:asciiTheme="majorBidi" w:hAnsiTheme="majorBidi" w:cstheme="majorBidi"/>
          <w:i/>
          <w:iCs/>
          <w:sz w:val="24"/>
          <w:szCs w:val="24"/>
        </w:rPr>
        <w:t xml:space="preserve"> :</w:t>
      </w:r>
      <w:proofErr w:type="gramEnd"/>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Sistematik</w:t>
      </w:r>
      <w:proofErr w:type="spellEnd"/>
      <w:r>
        <w:rPr>
          <w:rFonts w:asciiTheme="majorBidi" w:hAnsiTheme="majorBidi" w:cstheme="majorBidi"/>
          <w:i/>
          <w:iCs/>
          <w:sz w:val="24"/>
          <w:szCs w:val="24"/>
        </w:rPr>
        <w:t xml:space="preserve"> Review</w:t>
      </w:r>
      <w:r>
        <w:rPr>
          <w:rFonts w:asciiTheme="majorBidi" w:hAnsiTheme="majorBidi" w:cstheme="majorBidi"/>
          <w:sz w:val="24"/>
          <w:szCs w:val="24"/>
        </w:rPr>
        <w:t xml:space="preserve">. </w:t>
      </w:r>
      <w:proofErr w:type="spellStart"/>
      <w:r>
        <w:rPr>
          <w:rFonts w:asciiTheme="majorBidi" w:hAnsiTheme="majorBidi" w:cstheme="majorBidi"/>
          <w:sz w:val="24"/>
          <w:szCs w:val="24"/>
        </w:rPr>
        <w:t>Jurnal</w:t>
      </w:r>
      <w:proofErr w:type="spellEnd"/>
      <w:r>
        <w:rPr>
          <w:rFonts w:asciiTheme="majorBidi" w:hAnsiTheme="majorBidi" w:cstheme="majorBidi"/>
          <w:sz w:val="24"/>
          <w:szCs w:val="24"/>
        </w:rPr>
        <w:t xml:space="preserve"> Kesehatan Masyarakat Vol.8 No.1 E-Journal on-line </w:t>
      </w:r>
      <w:proofErr w:type="spellStart"/>
      <w:r>
        <w:rPr>
          <w:rFonts w:asciiTheme="majorBidi" w:hAnsiTheme="majorBidi" w:cstheme="majorBidi"/>
          <w:sz w:val="24"/>
          <w:szCs w:val="24"/>
        </w:rPr>
        <w:t>melalui</w:t>
      </w:r>
      <w:proofErr w:type="spellEnd"/>
      <w:r>
        <w:rPr>
          <w:rFonts w:asciiTheme="majorBidi" w:hAnsiTheme="majorBidi" w:cstheme="majorBidi"/>
          <w:sz w:val="24"/>
          <w:szCs w:val="24"/>
        </w:rPr>
        <w:t xml:space="preserve"> </w:t>
      </w:r>
      <w:hyperlink r:id="rId13" w:history="1">
        <w:r>
          <w:rPr>
            <w:rStyle w:val="Hyperlink"/>
            <w:rFonts w:asciiTheme="majorBidi" w:hAnsiTheme="majorBidi" w:cstheme="majorBidi"/>
            <w:sz w:val="24"/>
            <w:szCs w:val="24"/>
          </w:rPr>
          <w:t>http://jurnal.unismuhpalu.ac.id/index.php/PJKM</w:t>
        </w:r>
      </w:hyperlink>
      <w:r>
        <w:rPr>
          <w:rFonts w:asciiTheme="majorBidi" w:hAnsiTheme="majorBidi" w:cstheme="majorBidi"/>
          <w:sz w:val="24"/>
          <w:szCs w:val="24"/>
        </w:rPr>
        <w:t xml:space="preserve"> </w:t>
      </w:r>
    </w:p>
    <w:p w14:paraId="1B7F992D" w14:textId="77777777" w:rsidR="000269E5" w:rsidRDefault="000269E5" w:rsidP="000269E5">
      <w:pPr>
        <w:spacing w:after="0"/>
        <w:ind w:left="720" w:hanging="720"/>
        <w:jc w:val="both"/>
        <w:rPr>
          <w:rFonts w:asciiTheme="majorBidi" w:hAnsiTheme="majorBidi" w:cstheme="majorBidi"/>
          <w:sz w:val="24"/>
          <w:szCs w:val="24"/>
        </w:rPr>
      </w:pPr>
      <w:proofErr w:type="spellStart"/>
      <w:r>
        <w:rPr>
          <w:rFonts w:asciiTheme="majorBidi" w:hAnsiTheme="majorBidi" w:cstheme="majorBidi"/>
          <w:sz w:val="24"/>
          <w:szCs w:val="24"/>
        </w:rPr>
        <w:t>Endyarni</w:t>
      </w:r>
      <w:proofErr w:type="spellEnd"/>
      <w:r>
        <w:rPr>
          <w:rFonts w:asciiTheme="majorBidi" w:hAnsiTheme="majorBidi" w:cstheme="majorBidi"/>
          <w:sz w:val="24"/>
          <w:szCs w:val="24"/>
        </w:rPr>
        <w:t xml:space="preserve">, Bernie. 2013. </w:t>
      </w:r>
      <w:proofErr w:type="spellStart"/>
      <w:r w:rsidRPr="005F5FA7">
        <w:rPr>
          <w:rFonts w:asciiTheme="majorBidi" w:hAnsiTheme="majorBidi" w:cstheme="majorBidi"/>
          <w:i/>
          <w:iCs/>
          <w:sz w:val="24"/>
          <w:szCs w:val="24"/>
        </w:rPr>
        <w:t>Buku</w:t>
      </w:r>
      <w:proofErr w:type="spellEnd"/>
      <w:r w:rsidRPr="005F5FA7">
        <w:rPr>
          <w:rFonts w:asciiTheme="majorBidi" w:hAnsiTheme="majorBidi" w:cstheme="majorBidi"/>
          <w:i/>
          <w:iCs/>
          <w:sz w:val="24"/>
          <w:szCs w:val="24"/>
        </w:rPr>
        <w:t xml:space="preserve"> Indonesia </w:t>
      </w:r>
      <w:proofErr w:type="spellStart"/>
      <w:r w:rsidRPr="005F5FA7">
        <w:rPr>
          <w:rFonts w:asciiTheme="majorBidi" w:hAnsiTheme="majorBidi" w:cstheme="majorBidi"/>
          <w:i/>
          <w:iCs/>
          <w:sz w:val="24"/>
          <w:szCs w:val="24"/>
        </w:rPr>
        <w:t>Menyusui</w:t>
      </w:r>
      <w:proofErr w:type="spellEnd"/>
      <w:r w:rsidRPr="005F5FA7">
        <w:rPr>
          <w:rFonts w:asciiTheme="majorBidi" w:hAnsiTheme="majorBidi" w:cstheme="majorBidi"/>
          <w:i/>
          <w:iCs/>
          <w:sz w:val="24"/>
          <w:szCs w:val="24"/>
        </w:rPr>
        <w:t>. Jakarta Pusat</w:t>
      </w:r>
      <w:r>
        <w:rPr>
          <w:rFonts w:asciiTheme="majorBidi" w:hAnsiTheme="majorBidi" w:cstheme="majorBidi"/>
          <w:sz w:val="24"/>
          <w:szCs w:val="24"/>
        </w:rPr>
        <w:t>. Indonesian Pediatric Society</w:t>
      </w:r>
    </w:p>
    <w:p w14:paraId="1B7F992E" w14:textId="77777777" w:rsidR="000269E5" w:rsidRDefault="000269E5" w:rsidP="000269E5">
      <w:pPr>
        <w:spacing w:after="0"/>
        <w:ind w:left="720" w:hanging="720"/>
        <w:jc w:val="both"/>
        <w:rPr>
          <w:rFonts w:ascii="Times New Roman" w:hAnsi="Times New Roman" w:cs="Times New Roman"/>
          <w:sz w:val="24"/>
        </w:rPr>
      </w:pPr>
      <w:proofErr w:type="spellStart"/>
      <w:r>
        <w:rPr>
          <w:rFonts w:ascii="Times New Roman" w:hAnsi="Times New Roman" w:cs="Times New Roman"/>
          <w:sz w:val="24"/>
        </w:rPr>
        <w:t>Bulechek</w:t>
      </w:r>
      <w:proofErr w:type="spellEnd"/>
      <w:r>
        <w:rPr>
          <w:rFonts w:ascii="Times New Roman" w:hAnsi="Times New Roman" w:cs="Times New Roman"/>
          <w:sz w:val="24"/>
        </w:rPr>
        <w:t>, G. M. et al. (2018</w:t>
      </w:r>
      <w:r w:rsidRPr="00A45DE2">
        <w:rPr>
          <w:rFonts w:ascii="Times New Roman" w:hAnsi="Times New Roman" w:cs="Times New Roman"/>
          <w:sz w:val="24"/>
        </w:rPr>
        <w:t xml:space="preserve">) </w:t>
      </w:r>
      <w:r w:rsidRPr="00A45DE2">
        <w:rPr>
          <w:rFonts w:ascii="Times New Roman" w:hAnsi="Times New Roman" w:cs="Times New Roman"/>
          <w:i/>
          <w:sz w:val="24"/>
        </w:rPr>
        <w:t>Nursing Intervention Classification (NIC</w:t>
      </w:r>
      <w:r w:rsidRPr="00A45DE2">
        <w:rPr>
          <w:rFonts w:ascii="Times New Roman" w:hAnsi="Times New Roman" w:cs="Times New Roman"/>
          <w:sz w:val="24"/>
        </w:rPr>
        <w:t xml:space="preserve">). </w:t>
      </w:r>
      <w:proofErr w:type="gramStart"/>
      <w:r w:rsidRPr="00A45DE2">
        <w:rPr>
          <w:rFonts w:ascii="Times New Roman" w:hAnsi="Times New Roman" w:cs="Times New Roman"/>
          <w:sz w:val="24"/>
        </w:rPr>
        <w:t>Jakarta</w:t>
      </w:r>
      <w:r>
        <w:rPr>
          <w:rFonts w:ascii="Times New Roman" w:hAnsi="Times New Roman" w:cs="Times New Roman"/>
          <w:sz w:val="24"/>
        </w:rPr>
        <w:t xml:space="preserve"> </w:t>
      </w:r>
      <w:r w:rsidRPr="00A45DE2">
        <w:rPr>
          <w:rFonts w:ascii="Times New Roman" w:hAnsi="Times New Roman" w:cs="Times New Roman"/>
          <w:sz w:val="24"/>
        </w:rPr>
        <w:t>:</w:t>
      </w:r>
      <w:proofErr w:type="gramEnd"/>
      <w:r w:rsidRPr="00A45DE2">
        <w:rPr>
          <w:rFonts w:ascii="Times New Roman" w:hAnsi="Times New Roman" w:cs="Times New Roman"/>
          <w:sz w:val="24"/>
        </w:rPr>
        <w:t xml:space="preserve"> Elsevier.</w:t>
      </w:r>
    </w:p>
    <w:p w14:paraId="1B7F992F" w14:textId="77777777" w:rsidR="000269E5" w:rsidRDefault="000269E5" w:rsidP="000269E5">
      <w:pPr>
        <w:spacing w:after="0"/>
        <w:ind w:left="720" w:hanging="720"/>
        <w:jc w:val="both"/>
        <w:rPr>
          <w:rFonts w:asciiTheme="majorBidi" w:hAnsiTheme="majorBidi" w:cstheme="majorBidi"/>
          <w:color w:val="000000" w:themeColor="text1"/>
          <w:sz w:val="24"/>
          <w:szCs w:val="24"/>
        </w:rPr>
      </w:pPr>
      <w:proofErr w:type="spellStart"/>
      <w:r>
        <w:rPr>
          <w:rStyle w:val="Hyperlink"/>
          <w:rFonts w:asciiTheme="majorBidi" w:hAnsiTheme="majorBidi" w:cstheme="majorBidi"/>
          <w:color w:val="000000" w:themeColor="text1"/>
          <w:sz w:val="24"/>
          <w:szCs w:val="24"/>
        </w:rPr>
        <w:t>Agusthia</w:t>
      </w:r>
      <w:proofErr w:type="spellEnd"/>
      <w:r>
        <w:rPr>
          <w:rStyle w:val="Hyperlink"/>
          <w:rFonts w:asciiTheme="majorBidi" w:hAnsiTheme="majorBidi" w:cstheme="majorBidi"/>
          <w:color w:val="000000" w:themeColor="text1"/>
          <w:sz w:val="24"/>
          <w:szCs w:val="24"/>
        </w:rPr>
        <w:t>, Mira. 2019</w:t>
      </w:r>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Pengaruh</w:t>
      </w:r>
      <w:proofErr w:type="spellEnd"/>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Perawatan</w:t>
      </w:r>
      <w:proofErr w:type="spellEnd"/>
      <w:r w:rsidRPr="00A45DE2">
        <w:rPr>
          <w:rStyle w:val="Hyperlink"/>
          <w:rFonts w:asciiTheme="majorBidi" w:hAnsiTheme="majorBidi" w:cstheme="majorBidi"/>
          <w:i/>
          <w:color w:val="000000" w:themeColor="text1"/>
          <w:sz w:val="24"/>
          <w:szCs w:val="24"/>
        </w:rPr>
        <w:t xml:space="preserve"> Metode </w:t>
      </w:r>
      <w:proofErr w:type="spellStart"/>
      <w:r w:rsidRPr="00A45DE2">
        <w:rPr>
          <w:rStyle w:val="Hyperlink"/>
          <w:rFonts w:asciiTheme="majorBidi" w:hAnsiTheme="majorBidi" w:cstheme="majorBidi"/>
          <w:i/>
          <w:color w:val="000000" w:themeColor="text1"/>
          <w:sz w:val="24"/>
          <w:szCs w:val="24"/>
        </w:rPr>
        <w:t>Kanguru</w:t>
      </w:r>
      <w:proofErr w:type="spellEnd"/>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Terhadap</w:t>
      </w:r>
      <w:proofErr w:type="spellEnd"/>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Peningkatan</w:t>
      </w:r>
      <w:proofErr w:type="spellEnd"/>
      <w:r w:rsidRPr="00A45DE2">
        <w:rPr>
          <w:rStyle w:val="Hyperlink"/>
          <w:rFonts w:asciiTheme="majorBidi" w:hAnsiTheme="majorBidi" w:cstheme="majorBidi"/>
          <w:i/>
          <w:color w:val="000000" w:themeColor="text1"/>
          <w:sz w:val="24"/>
          <w:szCs w:val="24"/>
        </w:rPr>
        <w:t xml:space="preserve"> Berat Badan Lahir </w:t>
      </w:r>
      <w:proofErr w:type="spellStart"/>
      <w:r w:rsidRPr="00A45DE2">
        <w:rPr>
          <w:rStyle w:val="Hyperlink"/>
          <w:rFonts w:asciiTheme="majorBidi" w:hAnsiTheme="majorBidi" w:cstheme="majorBidi"/>
          <w:i/>
          <w:color w:val="000000" w:themeColor="text1"/>
          <w:sz w:val="24"/>
          <w:szCs w:val="24"/>
        </w:rPr>
        <w:t>Rendah</w:t>
      </w:r>
      <w:proofErr w:type="spellEnd"/>
      <w:r w:rsidRPr="00A45DE2">
        <w:rPr>
          <w:rStyle w:val="Hyperlink"/>
          <w:rFonts w:asciiTheme="majorBidi" w:hAnsiTheme="majorBidi" w:cstheme="majorBidi"/>
          <w:i/>
          <w:color w:val="000000" w:themeColor="text1"/>
          <w:sz w:val="24"/>
          <w:szCs w:val="24"/>
        </w:rPr>
        <w:t xml:space="preserve"> Pada Ruang </w:t>
      </w:r>
      <w:proofErr w:type="spellStart"/>
      <w:r w:rsidRPr="00A45DE2">
        <w:rPr>
          <w:rStyle w:val="Hyperlink"/>
          <w:rFonts w:asciiTheme="majorBidi" w:hAnsiTheme="majorBidi" w:cstheme="majorBidi"/>
          <w:i/>
          <w:color w:val="000000" w:themeColor="text1"/>
          <w:sz w:val="24"/>
          <w:szCs w:val="24"/>
        </w:rPr>
        <w:t>Perinatologi</w:t>
      </w:r>
      <w:proofErr w:type="spellEnd"/>
      <w:r w:rsidRPr="00A45DE2">
        <w:rPr>
          <w:rStyle w:val="Hyperlink"/>
          <w:rFonts w:asciiTheme="majorBidi" w:hAnsiTheme="majorBidi" w:cstheme="majorBidi"/>
          <w:i/>
          <w:color w:val="000000" w:themeColor="text1"/>
          <w:sz w:val="24"/>
          <w:szCs w:val="24"/>
        </w:rPr>
        <w:t xml:space="preserve"> RSUD Muhammad Sani </w:t>
      </w:r>
      <w:proofErr w:type="spellStart"/>
      <w:r w:rsidRPr="00A45DE2">
        <w:rPr>
          <w:rStyle w:val="Hyperlink"/>
          <w:rFonts w:asciiTheme="majorBidi" w:hAnsiTheme="majorBidi" w:cstheme="majorBidi"/>
          <w:i/>
          <w:color w:val="000000" w:themeColor="text1"/>
          <w:sz w:val="24"/>
          <w:szCs w:val="24"/>
        </w:rPr>
        <w:t>Kabupaten</w:t>
      </w:r>
      <w:proofErr w:type="spellEnd"/>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Karimun</w:t>
      </w:r>
      <w:proofErr w:type="spellEnd"/>
      <w:r w:rsidRPr="00A45DE2">
        <w:rPr>
          <w:rStyle w:val="Hyperlink"/>
          <w:rFonts w:asciiTheme="majorBidi" w:hAnsiTheme="majorBidi" w:cstheme="majorBidi"/>
          <w:i/>
          <w:color w:val="000000" w:themeColor="text1"/>
          <w:sz w:val="24"/>
          <w:szCs w:val="24"/>
        </w:rPr>
        <w:t xml:space="preserve"> </w:t>
      </w:r>
      <w:proofErr w:type="spellStart"/>
      <w:r w:rsidRPr="00A45DE2">
        <w:rPr>
          <w:rStyle w:val="Hyperlink"/>
          <w:rFonts w:asciiTheme="majorBidi" w:hAnsiTheme="majorBidi" w:cstheme="majorBidi"/>
          <w:i/>
          <w:color w:val="000000" w:themeColor="text1"/>
          <w:sz w:val="24"/>
          <w:szCs w:val="24"/>
        </w:rPr>
        <w:t>Tahun</w:t>
      </w:r>
      <w:proofErr w:type="spellEnd"/>
      <w:r w:rsidRPr="00A45DE2">
        <w:rPr>
          <w:rStyle w:val="Hyperlink"/>
          <w:rFonts w:asciiTheme="majorBidi" w:hAnsiTheme="majorBidi" w:cstheme="majorBidi"/>
          <w:i/>
          <w:color w:val="000000" w:themeColor="text1"/>
          <w:sz w:val="24"/>
          <w:szCs w:val="24"/>
        </w:rPr>
        <w:t xml:space="preserve"> 2019</w:t>
      </w:r>
      <w:r>
        <w:rPr>
          <w:rStyle w:val="Hyperlink"/>
          <w:rFonts w:asciiTheme="majorBidi" w:hAnsiTheme="majorBidi" w:cstheme="majorBidi"/>
          <w:color w:val="000000" w:themeColor="text1"/>
          <w:sz w:val="24"/>
          <w:szCs w:val="24"/>
        </w:rPr>
        <w:t xml:space="preserve">. </w:t>
      </w:r>
      <w:proofErr w:type="spellStart"/>
      <w:r>
        <w:rPr>
          <w:rStyle w:val="Hyperlink"/>
          <w:rFonts w:asciiTheme="majorBidi" w:hAnsiTheme="majorBidi" w:cstheme="majorBidi"/>
          <w:color w:val="000000" w:themeColor="text1"/>
          <w:sz w:val="24"/>
          <w:szCs w:val="24"/>
        </w:rPr>
        <w:t>jurnal</w:t>
      </w:r>
      <w:proofErr w:type="spellEnd"/>
      <w:r>
        <w:rPr>
          <w:rStyle w:val="Hyperlink"/>
          <w:rFonts w:asciiTheme="majorBidi" w:hAnsiTheme="majorBidi" w:cstheme="majorBidi"/>
          <w:color w:val="000000" w:themeColor="text1"/>
          <w:sz w:val="24"/>
          <w:szCs w:val="24"/>
        </w:rPr>
        <w:t xml:space="preserve"> </w:t>
      </w:r>
      <w:proofErr w:type="spellStart"/>
      <w:r>
        <w:rPr>
          <w:rStyle w:val="Hyperlink"/>
          <w:rFonts w:asciiTheme="majorBidi" w:hAnsiTheme="majorBidi" w:cstheme="majorBidi"/>
          <w:color w:val="000000" w:themeColor="text1"/>
          <w:sz w:val="24"/>
          <w:szCs w:val="24"/>
        </w:rPr>
        <w:t>penelitian</w:t>
      </w:r>
      <w:proofErr w:type="spellEnd"/>
      <w:r>
        <w:rPr>
          <w:rStyle w:val="Hyperlink"/>
          <w:rFonts w:asciiTheme="majorBidi" w:hAnsiTheme="majorBidi" w:cstheme="majorBidi"/>
          <w:color w:val="000000" w:themeColor="text1"/>
          <w:sz w:val="24"/>
          <w:szCs w:val="24"/>
        </w:rPr>
        <w:t xml:space="preserve"> </w:t>
      </w:r>
      <w:proofErr w:type="spellStart"/>
      <w:r>
        <w:rPr>
          <w:rStyle w:val="Hyperlink"/>
          <w:rFonts w:asciiTheme="majorBidi" w:hAnsiTheme="majorBidi" w:cstheme="majorBidi"/>
          <w:color w:val="000000" w:themeColor="text1"/>
          <w:sz w:val="24"/>
          <w:szCs w:val="24"/>
        </w:rPr>
        <w:t>kebidanan</w:t>
      </w:r>
      <w:proofErr w:type="spellEnd"/>
      <w:r>
        <w:rPr>
          <w:rStyle w:val="Hyperlink"/>
          <w:rFonts w:asciiTheme="majorBidi" w:hAnsiTheme="majorBidi" w:cstheme="majorBidi"/>
          <w:color w:val="000000" w:themeColor="text1"/>
          <w:sz w:val="24"/>
          <w:szCs w:val="24"/>
        </w:rPr>
        <w:t xml:space="preserve"> Vol.1 No.1 E-journal online </w:t>
      </w:r>
      <w:proofErr w:type="spellStart"/>
      <w:r>
        <w:rPr>
          <w:rStyle w:val="Hyperlink"/>
          <w:rFonts w:asciiTheme="majorBidi" w:hAnsiTheme="majorBidi" w:cstheme="majorBidi"/>
          <w:color w:val="000000" w:themeColor="text1"/>
          <w:sz w:val="24"/>
          <w:szCs w:val="24"/>
        </w:rPr>
        <w:t>melalui</w:t>
      </w:r>
      <w:proofErr w:type="spellEnd"/>
      <w:r>
        <w:rPr>
          <w:rStyle w:val="Hyperlink"/>
          <w:rFonts w:asciiTheme="majorBidi" w:hAnsiTheme="majorBidi" w:cstheme="majorBidi"/>
          <w:color w:val="000000" w:themeColor="text1"/>
          <w:sz w:val="24"/>
          <w:szCs w:val="24"/>
        </w:rPr>
        <w:t xml:space="preserve"> </w:t>
      </w:r>
      <w:hyperlink r:id="rId14" w:history="1">
        <w:r w:rsidRPr="001E499C">
          <w:rPr>
            <w:rStyle w:val="Hyperlink"/>
            <w:rFonts w:asciiTheme="majorBidi" w:hAnsiTheme="majorBidi" w:cstheme="majorBidi"/>
            <w:sz w:val="24"/>
            <w:szCs w:val="24"/>
          </w:rPr>
          <w:t>https://doi.org/10.52999/jpkebidanan.v1i1.6</w:t>
        </w:r>
      </w:hyperlink>
      <w:r>
        <w:rPr>
          <w:rFonts w:asciiTheme="majorBidi" w:hAnsiTheme="majorBidi" w:cstheme="majorBidi"/>
          <w:color w:val="000000" w:themeColor="text1"/>
          <w:sz w:val="24"/>
          <w:szCs w:val="24"/>
        </w:rPr>
        <w:t xml:space="preserve"> </w:t>
      </w:r>
    </w:p>
    <w:p w14:paraId="1B7F9930" w14:textId="77777777" w:rsidR="000269E5" w:rsidRDefault="000269E5" w:rsidP="000269E5">
      <w:pPr>
        <w:spacing w:after="0"/>
        <w:jc w:val="both"/>
        <w:rPr>
          <w:rFonts w:asciiTheme="majorBidi" w:hAnsiTheme="majorBidi" w:cstheme="majorBidi"/>
          <w:sz w:val="24"/>
          <w:szCs w:val="24"/>
        </w:rPr>
      </w:pPr>
    </w:p>
    <w:p w14:paraId="1B7F9931" w14:textId="77777777" w:rsidR="000269E5" w:rsidRDefault="000269E5" w:rsidP="000269E5">
      <w:pPr>
        <w:spacing w:after="0"/>
        <w:ind w:left="720" w:hanging="720"/>
        <w:jc w:val="both"/>
        <w:rPr>
          <w:rFonts w:asciiTheme="majorBidi" w:hAnsiTheme="majorBidi" w:cstheme="majorBidi"/>
          <w:sz w:val="24"/>
          <w:szCs w:val="24"/>
        </w:rPr>
      </w:pPr>
    </w:p>
    <w:p w14:paraId="1B7F9932" w14:textId="77777777" w:rsidR="000269E5" w:rsidRDefault="000269E5" w:rsidP="000269E5">
      <w:pPr>
        <w:spacing w:after="0"/>
        <w:ind w:left="720" w:hanging="720"/>
        <w:jc w:val="both"/>
        <w:rPr>
          <w:rFonts w:asciiTheme="majorBidi" w:hAnsiTheme="majorBidi" w:cstheme="majorBidi"/>
          <w:sz w:val="24"/>
          <w:szCs w:val="24"/>
        </w:rPr>
      </w:pPr>
    </w:p>
    <w:p w14:paraId="1B7F9933" w14:textId="77777777" w:rsidR="000269E5" w:rsidRPr="000269E5" w:rsidRDefault="000269E5" w:rsidP="000269E5">
      <w:pPr>
        <w:jc w:val="both"/>
        <w:rPr>
          <w:rFonts w:asciiTheme="majorBidi" w:eastAsia="Times New Roman" w:hAnsiTheme="majorBidi" w:cstheme="majorBidi"/>
          <w:b/>
          <w:bCs/>
          <w:color w:val="000000"/>
          <w:sz w:val="24"/>
          <w:szCs w:val="24"/>
        </w:rPr>
      </w:pPr>
    </w:p>
    <w:p w14:paraId="1B7F9934" w14:textId="77777777" w:rsidR="000269E5" w:rsidRDefault="000269E5" w:rsidP="000269E5">
      <w:pPr>
        <w:ind w:firstLine="720"/>
        <w:jc w:val="both"/>
        <w:rPr>
          <w:rFonts w:asciiTheme="majorBidi" w:hAnsiTheme="majorBidi" w:cstheme="majorBidi"/>
          <w:sz w:val="24"/>
          <w:szCs w:val="24"/>
        </w:rPr>
      </w:pPr>
    </w:p>
    <w:p w14:paraId="1B7F9935" w14:textId="77777777" w:rsidR="000269E5" w:rsidRP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 </w:t>
      </w:r>
    </w:p>
    <w:sectPr w:rsidR="000269E5" w:rsidRPr="000269E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ri suraning wulandari" w:date="2024-08-25T04:01:00Z" w:initials="tw">
    <w:p w14:paraId="6106F536" w14:textId="77777777" w:rsidR="00C7414F" w:rsidRDefault="00C7414F" w:rsidP="00C7414F">
      <w:pPr>
        <w:pStyle w:val="CommentText"/>
      </w:pPr>
      <w:r>
        <w:rPr>
          <w:rStyle w:val="CommentReference"/>
        </w:rPr>
        <w:annotationRef/>
      </w:r>
      <w:r>
        <w:t xml:space="preserve">Silahkan judul disesuaikan dengan isi , karena di isi ada lah impplementasi PMK </w:t>
      </w:r>
    </w:p>
  </w:comment>
  <w:comment w:id="1" w:author="tri suraning wulandari" w:date="2024-08-25T03:54:00Z" w:initials="tw">
    <w:p w14:paraId="71388E3D" w14:textId="5F9DDBD2" w:rsidR="00C7414F" w:rsidRDefault="00C7414F" w:rsidP="00C7414F">
      <w:pPr>
        <w:pStyle w:val="CommentText"/>
      </w:pPr>
      <w:r>
        <w:rPr>
          <w:rStyle w:val="CommentReference"/>
        </w:rPr>
        <w:annotationRef/>
      </w:r>
      <w:r>
        <w:t>Gestasi atau genetasi</w:t>
      </w:r>
    </w:p>
  </w:comment>
  <w:comment w:id="2" w:author="tri suraning wulandari" w:date="2024-08-25T03:56:00Z" w:initials="tw">
    <w:p w14:paraId="411CA0E1" w14:textId="77777777" w:rsidR="00C7414F" w:rsidRDefault="00C7414F" w:rsidP="00C7414F">
      <w:pPr>
        <w:pStyle w:val="CommentText"/>
      </w:pPr>
      <w:r>
        <w:rPr>
          <w:rStyle w:val="CommentReference"/>
        </w:rPr>
        <w:annotationRef/>
      </w:r>
      <w:r>
        <w:t>Tujuan diperbaiki</w:t>
      </w:r>
    </w:p>
  </w:comment>
  <w:comment w:id="3" w:author="tri suraning wulandari" w:date="2024-08-25T04:01:00Z" w:initials="tw">
    <w:p w14:paraId="4606E972" w14:textId="77777777" w:rsidR="00C7414F" w:rsidRDefault="00C7414F" w:rsidP="00C7414F">
      <w:pPr>
        <w:pStyle w:val="CommentText"/>
      </w:pPr>
      <w:r>
        <w:rPr>
          <w:rStyle w:val="CommentReference"/>
        </w:rPr>
        <w:annotationRef/>
      </w:r>
      <w:r>
        <w:t>Cek typo</w:t>
      </w:r>
    </w:p>
  </w:comment>
  <w:comment w:id="4" w:author="tri suraning wulandari" w:date="2024-08-25T03:59:00Z" w:initials="tw">
    <w:p w14:paraId="28DFF316" w14:textId="5F038C0D" w:rsidR="00C7414F" w:rsidRDefault="00C7414F" w:rsidP="00C7414F">
      <w:pPr>
        <w:pStyle w:val="CommentText"/>
      </w:pPr>
      <w:r>
        <w:rPr>
          <w:rStyle w:val="CommentReference"/>
        </w:rPr>
        <w:annotationRef/>
      </w:r>
      <w:r>
        <w:t>Cek typo pada paragraf ini</w:t>
      </w:r>
    </w:p>
  </w:comment>
  <w:comment w:id="5" w:author="tri suraning wulandari" w:date="2024-08-25T04:09:00Z" w:initials="tw">
    <w:p w14:paraId="43B2CEC4" w14:textId="77777777" w:rsidR="00AB24AA" w:rsidRDefault="00AB24AA" w:rsidP="00AB24AA">
      <w:pPr>
        <w:pStyle w:val="CommentText"/>
      </w:pPr>
      <w:r>
        <w:rPr>
          <w:rStyle w:val="CommentReference"/>
        </w:rPr>
        <w:annotationRef/>
      </w:r>
      <w:r>
        <w:t>Berikan penjjelasan ada nya pelekatan dan kontak kulit mengakibatkan apa?pengaruh hormon apa yg terlibat disitu...</w:t>
      </w:r>
    </w:p>
  </w:comment>
  <w:comment w:id="6" w:author="tri suraning wulandari" w:date="2024-08-25T04:12:00Z" w:initials="tw">
    <w:p w14:paraId="544F07B2" w14:textId="77777777" w:rsidR="00AB24AA" w:rsidRDefault="00AB24AA" w:rsidP="00AB24AA">
      <w:pPr>
        <w:pStyle w:val="CommentText"/>
      </w:pPr>
      <w:r>
        <w:rPr>
          <w:rStyle w:val="CommentReference"/>
        </w:rPr>
        <w:annotationRef/>
      </w:r>
      <w:r>
        <w:t>Ditambahkan terkait pengaruh hormon terhadap rangsangg bayi bs meningkatkan produksi asi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106F536" w15:done="0"/>
  <w15:commentEx w15:paraId="71388E3D" w15:done="0"/>
  <w15:commentEx w15:paraId="411CA0E1" w15:done="0"/>
  <w15:commentEx w15:paraId="4606E972" w15:done="0"/>
  <w15:commentEx w15:paraId="28DFF316" w15:done="0"/>
  <w15:commentEx w15:paraId="43B2CEC4" w15:done="0"/>
  <w15:commentEx w15:paraId="544F07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04488B4" w16cex:dateUtc="2024-08-24T21:01:00Z"/>
  <w16cex:commentExtensible w16cex:durableId="22D18868" w16cex:dateUtc="2024-08-24T20:54:00Z"/>
  <w16cex:commentExtensible w16cex:durableId="0635EEDF" w16cex:dateUtc="2024-08-24T20:56:00Z"/>
  <w16cex:commentExtensible w16cex:durableId="4C3BD1D6" w16cex:dateUtc="2024-08-24T21:01:00Z"/>
  <w16cex:commentExtensible w16cex:durableId="3BC386B5" w16cex:dateUtc="2024-08-24T20:59:00Z"/>
  <w16cex:commentExtensible w16cex:durableId="60376975" w16cex:dateUtc="2024-08-24T21:09:00Z"/>
  <w16cex:commentExtensible w16cex:durableId="7E0BE57F" w16cex:dateUtc="2024-08-24T2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106F536" w16cid:durableId="204488B4"/>
  <w16cid:commentId w16cid:paraId="71388E3D" w16cid:durableId="22D18868"/>
  <w16cid:commentId w16cid:paraId="411CA0E1" w16cid:durableId="0635EEDF"/>
  <w16cid:commentId w16cid:paraId="4606E972" w16cid:durableId="4C3BD1D6"/>
  <w16cid:commentId w16cid:paraId="28DFF316" w16cid:durableId="3BC386B5"/>
  <w16cid:commentId w16cid:paraId="43B2CEC4" w16cid:durableId="60376975"/>
  <w16cid:commentId w16cid:paraId="544F07B2" w16cid:durableId="7E0BE57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506287"/>
    <w:multiLevelType w:val="hybridMultilevel"/>
    <w:tmpl w:val="2E98D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0409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A8A"/>
    <w:rsid w:val="00004EBF"/>
    <w:rsid w:val="000269E5"/>
    <w:rsid w:val="000C0CCD"/>
    <w:rsid w:val="001A0495"/>
    <w:rsid w:val="001A4813"/>
    <w:rsid w:val="001F0F86"/>
    <w:rsid w:val="003C3A47"/>
    <w:rsid w:val="005A003D"/>
    <w:rsid w:val="006F6368"/>
    <w:rsid w:val="008A1DC9"/>
    <w:rsid w:val="008D6438"/>
    <w:rsid w:val="00A02A81"/>
    <w:rsid w:val="00AB24AA"/>
    <w:rsid w:val="00AE1E73"/>
    <w:rsid w:val="00B71B27"/>
    <w:rsid w:val="00BC6A8A"/>
    <w:rsid w:val="00C255C7"/>
    <w:rsid w:val="00C31830"/>
    <w:rsid w:val="00C7414F"/>
    <w:rsid w:val="00EC1C3C"/>
    <w:rsid w:val="00FC2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97FD"/>
  <w15:docId w15:val="{327CEC71-06CB-49B8-95EA-55F05C6D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A8A"/>
    <w:rPr>
      <w:color w:val="0000FF" w:themeColor="hyperlink"/>
      <w:u w:val="single"/>
    </w:rPr>
  </w:style>
  <w:style w:type="table" w:styleId="TableGrid">
    <w:name w:val="Table Grid"/>
    <w:basedOn w:val="TableNormal"/>
    <w:uiPriority w:val="59"/>
    <w:rsid w:val="00026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269E5"/>
    <w:pPr>
      <w:ind w:left="720"/>
      <w:contextualSpacing/>
    </w:pPr>
  </w:style>
  <w:style w:type="character" w:styleId="CommentReference">
    <w:name w:val="annotation reference"/>
    <w:basedOn w:val="DefaultParagraphFont"/>
    <w:uiPriority w:val="99"/>
    <w:semiHidden/>
    <w:unhideWhenUsed/>
    <w:rsid w:val="00C7414F"/>
    <w:rPr>
      <w:sz w:val="16"/>
      <w:szCs w:val="16"/>
    </w:rPr>
  </w:style>
  <w:style w:type="paragraph" w:styleId="CommentText">
    <w:name w:val="annotation text"/>
    <w:basedOn w:val="Normal"/>
    <w:link w:val="CommentTextChar"/>
    <w:uiPriority w:val="99"/>
    <w:unhideWhenUsed/>
    <w:rsid w:val="00C7414F"/>
    <w:pPr>
      <w:spacing w:line="240" w:lineRule="auto"/>
    </w:pPr>
    <w:rPr>
      <w:sz w:val="20"/>
      <w:szCs w:val="20"/>
    </w:rPr>
  </w:style>
  <w:style w:type="character" w:customStyle="1" w:styleId="CommentTextChar">
    <w:name w:val="Comment Text Char"/>
    <w:basedOn w:val="DefaultParagraphFont"/>
    <w:link w:val="CommentText"/>
    <w:uiPriority w:val="99"/>
    <w:rsid w:val="00C7414F"/>
    <w:rPr>
      <w:sz w:val="20"/>
      <w:szCs w:val="20"/>
    </w:rPr>
  </w:style>
  <w:style w:type="paragraph" w:styleId="CommentSubject">
    <w:name w:val="annotation subject"/>
    <w:basedOn w:val="CommentText"/>
    <w:next w:val="CommentText"/>
    <w:link w:val="CommentSubjectChar"/>
    <w:uiPriority w:val="99"/>
    <w:semiHidden/>
    <w:unhideWhenUsed/>
    <w:rsid w:val="00C7414F"/>
    <w:rPr>
      <w:b/>
      <w:bCs/>
    </w:rPr>
  </w:style>
  <w:style w:type="character" w:customStyle="1" w:styleId="CommentSubjectChar">
    <w:name w:val="Comment Subject Char"/>
    <w:basedOn w:val="CommentTextChar"/>
    <w:link w:val="CommentSubject"/>
    <w:uiPriority w:val="99"/>
    <w:semiHidden/>
    <w:rsid w:val="00C741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jurnal.unismuhpalu.ac.id/index.php/PJKM" TargetMode="Externa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hyperlink" Target="https://stikes-sidrap.e-journal.id/JIKP/article/view/99/82"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journal.unigres.ac.id/index.php/JNC/article/view/63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journal.akperfatmawati.ac.id/index.php/JIKO/article/view/11/9"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hyperlink" Target="https://doi.org/10.52999/jpkebidanan.v1i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90BA6-F942-4899-A53C-AAF6648D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2603</Words>
  <Characters>14843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tri suraning wulandari</cp:lastModifiedBy>
  <cp:revision>3</cp:revision>
  <dcterms:created xsi:type="dcterms:W3CDTF">2024-08-24T20:53:00Z</dcterms:created>
  <dcterms:modified xsi:type="dcterms:W3CDTF">2024-08-24T21:12:00Z</dcterms:modified>
</cp:coreProperties>
</file>