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8DD" w:rsidRDefault="001A2DB8">
      <w:pPr>
        <w:pStyle w:val="CommentText"/>
        <w:jc w:val="center"/>
        <w:rPr>
          <w:rFonts w:ascii="Times New Roman" w:hAnsi="Times New Roman" w:cs="Times New Roman"/>
          <w:b/>
          <w:bCs/>
          <w:sz w:val="24"/>
          <w:szCs w:val="24"/>
        </w:rPr>
      </w:pPr>
      <w:r>
        <w:rPr>
          <w:rFonts w:ascii="Times New Roman" w:hAnsi="Times New Roman" w:cs="Times New Roman"/>
          <w:b/>
          <w:bCs/>
          <w:sz w:val="24"/>
          <w:szCs w:val="24"/>
        </w:rPr>
        <w:t>IMPLEMENTASI LATIHAN FISIK JALAN KAKI PADA PENDERITA DIABETES MILITUS TYPE II UNTUK MENGATASI KETIDAKSTABILAN KADAR GLUKOSA DARAH</w:t>
      </w:r>
    </w:p>
    <w:p w:rsidR="00E228DD" w:rsidRDefault="00E228DD">
      <w:pPr>
        <w:jc w:val="center"/>
      </w:pPr>
    </w:p>
    <w:p w:rsidR="00E228DD" w:rsidRDefault="001A2DB8">
      <w:pPr>
        <w:spacing w:after="0" w:line="240" w:lineRule="auto"/>
        <w:jc w:val="center"/>
        <w:rPr>
          <w:rFonts w:ascii="Times New Roman" w:hAnsi="Times New Roman" w:cs="Times New Roman"/>
        </w:rPr>
      </w:pPr>
      <w:r>
        <w:rPr>
          <w:rFonts w:ascii="Times New Roman" w:hAnsi="Times New Roman" w:cs="Times New Roman"/>
        </w:rPr>
        <w:t>Ahmad Khaujaki</w:t>
      </w:r>
      <w:r>
        <w:rPr>
          <w:rFonts w:ascii="Times New Roman" w:hAnsi="Times New Roman" w:cs="Times New Roman"/>
          <w:vertAlign w:val="superscript"/>
        </w:rPr>
        <w:t>1</w:t>
      </w:r>
      <w:r>
        <w:rPr>
          <w:rFonts w:ascii="Times New Roman" w:hAnsi="Times New Roman" w:cs="Times New Roman"/>
        </w:rPr>
        <w:t>, Tri Suraning Wulandari</w:t>
      </w:r>
      <w:r>
        <w:rPr>
          <w:rFonts w:ascii="Times New Roman" w:hAnsi="Times New Roman" w:cs="Times New Roman"/>
          <w:vertAlign w:val="superscript"/>
        </w:rPr>
        <w:t>2</w:t>
      </w:r>
    </w:p>
    <w:p w:rsidR="00E228DD" w:rsidRDefault="001A2DB8">
      <w:pPr>
        <w:spacing w:after="0" w:line="240" w:lineRule="auto"/>
        <w:jc w:val="center"/>
        <w:rPr>
          <w:rFonts w:ascii="Times New Roman" w:hAnsi="Times New Roman" w:cs="Times New Roman"/>
        </w:rPr>
      </w:pPr>
      <w:r>
        <w:rPr>
          <w:rFonts w:ascii="Times New Roman" w:hAnsi="Times New Roman" w:cs="Times New Roman"/>
          <w:vertAlign w:val="superscript"/>
        </w:rPr>
        <w:t xml:space="preserve">1,2 </w:t>
      </w:r>
      <w:r>
        <w:rPr>
          <w:rFonts w:ascii="Times New Roman" w:hAnsi="Times New Roman" w:cs="Times New Roman"/>
        </w:rPr>
        <w:t>Akademi Keperawatan Alkautsar Temanggung</w:t>
      </w:r>
    </w:p>
    <w:p w:rsidR="00E228DD" w:rsidRDefault="001A2DB8">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s="Times New Roman"/>
        </w:rPr>
        <w:t xml:space="preserve">Email : </w:t>
      </w:r>
      <w:hyperlink r:id="rId8" w:history="1">
        <w:r>
          <w:rPr>
            <w:rStyle w:val="Hyperlink"/>
            <w:rFonts w:ascii="Times New Roman" w:hAnsi="Times New Roman" w:cs="Times New Roman"/>
          </w:rPr>
          <w:t>khaujakiahmad@gmail.com</w:t>
        </w:r>
      </w:hyperlink>
      <w:r>
        <w:rPr>
          <w:rFonts w:ascii="Times New Roman" w:hAnsi="Times New Roman"/>
          <w:color w:val="000000"/>
          <w:sz w:val="24"/>
          <w:szCs w:val="24"/>
        </w:rPr>
        <w:t xml:space="preserve">, </w:t>
      </w:r>
      <w:hyperlink r:id="rId9" w:history="1">
        <w:r>
          <w:rPr>
            <w:rStyle w:val="Hyperlink"/>
            <w:rFonts w:ascii="Times New Roman" w:hAnsi="Times New Roman"/>
            <w:color w:val="000000"/>
            <w:sz w:val="24"/>
            <w:szCs w:val="24"/>
          </w:rPr>
          <w:t>woelancahya@yahoo.com</w:t>
        </w:r>
      </w:hyperlink>
    </w:p>
    <w:p w:rsidR="00E228DD" w:rsidRDefault="001A2DB8">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Email Korepondensi : </w:t>
      </w:r>
      <w:hyperlink r:id="rId10" w:history="1">
        <w:r>
          <w:rPr>
            <w:rStyle w:val="Hyperlink"/>
            <w:rFonts w:ascii="Times New Roman" w:hAnsi="Times New Roman"/>
            <w:color w:val="000000"/>
            <w:sz w:val="24"/>
            <w:szCs w:val="24"/>
          </w:rPr>
          <w:t>khaujakiahmad@gmail.com</w:t>
        </w:r>
      </w:hyperlink>
      <w:r>
        <w:rPr>
          <w:rFonts w:ascii="Times New Roman" w:hAnsi="Times New Roman"/>
          <w:color w:val="000000"/>
          <w:sz w:val="24"/>
          <w:szCs w:val="24"/>
        </w:rPr>
        <w:t xml:space="preserve"> , Telp. 088229775455</w:t>
      </w:r>
    </w:p>
    <w:p w:rsidR="00E228DD" w:rsidRDefault="00E228DD">
      <w:pPr>
        <w:jc w:val="both"/>
        <w:rPr>
          <w:rFonts w:ascii="Times New Roman" w:hAnsi="Times New Roman" w:cs="Times New Roman"/>
        </w:rPr>
      </w:pPr>
    </w:p>
    <w:p w:rsidR="00E228DD" w:rsidRDefault="001A2DB8">
      <w:pPr>
        <w:jc w:val="center"/>
        <w:rPr>
          <w:rFonts w:ascii="Times New Roman" w:hAnsi="Times New Roman" w:cs="Times New Roman"/>
        </w:rPr>
      </w:pPr>
      <w:r>
        <w:rPr>
          <w:rFonts w:ascii="Times New Roman" w:hAnsi="Times New Roman" w:cs="Times New Roman"/>
        </w:rPr>
        <w:t>ABSTRAK</w:t>
      </w:r>
    </w:p>
    <w:p w:rsidR="00E228DD" w:rsidRDefault="001A2DB8">
      <w:pPr>
        <w:pStyle w:val="ListParagraph"/>
        <w:spacing w:after="960" w:line="240" w:lineRule="auto"/>
        <w:ind w:left="426" w:firstLine="567"/>
        <w:jc w:val="both"/>
        <w:rPr>
          <w:rFonts w:ascii="Times New Roman" w:hAnsi="Times New Roman" w:cs="Times New Roman"/>
          <w:sz w:val="24"/>
          <w:szCs w:val="24"/>
        </w:rPr>
      </w:pPr>
      <w:r>
        <w:rPr>
          <w:rFonts w:ascii="Times New Roman" w:hAnsi="Times New Roman" w:cs="Times New Roman"/>
          <w:b/>
          <w:bCs/>
          <w:sz w:val="24"/>
          <w:szCs w:val="24"/>
        </w:rPr>
        <w:t>Latar Bela</w:t>
      </w:r>
      <w:r>
        <w:rPr>
          <w:rFonts w:ascii="Times New Roman" w:hAnsi="Times New Roman" w:cs="Times New Roman"/>
          <w:b/>
          <w:bCs/>
          <w:sz w:val="24"/>
          <w:szCs w:val="24"/>
        </w:rPr>
        <w:t>kang</w:t>
      </w:r>
      <w:r>
        <w:rPr>
          <w:rFonts w:ascii="Times New Roman" w:hAnsi="Times New Roman" w:cs="Times New Roman"/>
          <w:sz w:val="24"/>
          <w:szCs w:val="24"/>
        </w:rPr>
        <w:t xml:space="preserve"> : </w:t>
      </w:r>
      <w:r>
        <w:rPr>
          <w:rFonts w:ascii="Times New Roman" w:hAnsi="Times New Roman" w:cs="Times New Roman"/>
          <w:i/>
          <w:sz w:val="24"/>
          <w:szCs w:val="24"/>
        </w:rPr>
        <w:t xml:space="preserve">Diabetes Mellitus (DM) </w:t>
      </w:r>
      <w:r>
        <w:rPr>
          <w:rFonts w:ascii="Times New Roman" w:hAnsi="Times New Roman" w:cs="Times New Roman"/>
          <w:sz w:val="24"/>
          <w:szCs w:val="24"/>
        </w:rPr>
        <w:t xml:space="preserve"> merupakan penyakit yang bersifat tidak menular dan merupakan permasalahan kesehatan yang diutamakan penanganannya dari penyakit tidak menular lainnya.</w:t>
      </w:r>
      <w:r>
        <w:rPr>
          <w:rFonts w:ascii="Times New Roman" w:hAnsi="Times New Roman" w:cs="Times New Roman"/>
          <w:sz w:val="24"/>
          <w:szCs w:val="24"/>
          <w:lang w:val="id-ID"/>
        </w:rPr>
        <w:t xml:space="preserve">Kadar glukosa darah pada pasien diabetes yang meningkat menyebabkan </w:t>
      </w:r>
      <w:r>
        <w:rPr>
          <w:rFonts w:ascii="Times New Roman" w:hAnsi="Times New Roman" w:cs="Times New Roman"/>
          <w:sz w:val="24"/>
          <w:szCs w:val="24"/>
          <w:lang w:val="id-ID"/>
        </w:rPr>
        <w:t>penyakit jantung ,stroke, gagal ginjal, ulkus diabetes ,dan kerusakan mata</w:t>
      </w:r>
      <w:r>
        <w:rPr>
          <w:rFonts w:ascii="Times New Roman" w:hAnsi="Times New Roman" w:cs="Times New Roman"/>
          <w:sz w:val="24"/>
          <w:szCs w:val="24"/>
        </w:rPr>
        <w:t xml:space="preserve">. </w:t>
      </w:r>
      <w:r w:rsidR="00D20793">
        <w:rPr>
          <w:rFonts w:ascii="Times New Roman" w:hAnsi="Times New Roman" w:cs="Times New Roman"/>
          <w:sz w:val="24"/>
          <w:szCs w:val="24"/>
          <w:lang w:val="id-ID"/>
        </w:rPr>
        <w:t xml:space="preserve">Masalah keperawatan yang sering muncul pada DM salah satunya adalah risiko ketidak stabilan kadar glukosa darah. </w:t>
      </w:r>
      <w:r w:rsidR="00D20793">
        <w:rPr>
          <w:rFonts w:ascii="Times New Roman" w:hAnsi="Times New Roman" w:cs="Times New Roman"/>
          <w:sz w:val="24"/>
          <w:szCs w:val="24"/>
        </w:rPr>
        <w:t>Risiko ketidakstabilan kadar glukosa darah</w:t>
      </w:r>
      <w:r w:rsidR="00D20793">
        <w:rPr>
          <w:rFonts w:ascii="Times New Roman" w:hAnsi="Times New Roman" w:cs="Times New Roman"/>
          <w:sz w:val="24"/>
          <w:szCs w:val="24"/>
          <w:lang w:val="id-ID"/>
        </w:rPr>
        <w:t xml:space="preserve"> dapat</w:t>
      </w:r>
      <w:r w:rsidR="00D20793">
        <w:rPr>
          <w:rFonts w:ascii="Times New Roman" w:hAnsi="Times New Roman" w:cs="Times New Roman"/>
          <w:sz w:val="24"/>
          <w:szCs w:val="24"/>
        </w:rPr>
        <w:t xml:space="preserve"> terjadi karena tubuh tidak Mampu menggunakan dan melepaskan insulin secara adekuat. </w:t>
      </w:r>
      <w:r>
        <w:rPr>
          <w:rFonts w:ascii="Times New Roman" w:hAnsi="Times New Roman" w:cs="Times New Roman"/>
          <w:sz w:val="24"/>
          <w:szCs w:val="24"/>
        </w:rPr>
        <w:t>Latihan jasmani merupakan salah satu pilar penatalaksanaan</w:t>
      </w:r>
      <w:r>
        <w:rPr>
          <w:rFonts w:ascii="Times New Roman" w:hAnsi="Times New Roman" w:cs="Times New Roman"/>
          <w:i/>
          <w:iCs/>
          <w:sz w:val="24"/>
          <w:szCs w:val="24"/>
        </w:rPr>
        <w:t>Diabetes mellitus</w:t>
      </w:r>
      <w:r>
        <w:rPr>
          <w:rFonts w:ascii="Times New Roman" w:hAnsi="Times New Roman" w:cs="Times New Roman"/>
          <w:sz w:val="24"/>
          <w:szCs w:val="24"/>
        </w:rPr>
        <w:t xml:space="preserve"> . Latihan jasmani yang dianjurkan berupa latihan jasmani yang bersifat </w:t>
      </w:r>
      <w:r>
        <w:rPr>
          <w:rFonts w:ascii="Times New Roman" w:hAnsi="Times New Roman" w:cs="Times New Roman"/>
          <w:i/>
          <w:iCs/>
          <w:sz w:val="24"/>
          <w:szCs w:val="24"/>
        </w:rPr>
        <w:t>aerobic</w:t>
      </w:r>
      <w:r>
        <w:rPr>
          <w:rFonts w:ascii="Times New Roman" w:hAnsi="Times New Roman" w:cs="Times New Roman"/>
          <w:sz w:val="24"/>
          <w:szCs w:val="24"/>
        </w:rPr>
        <w:t xml:space="preserve"> salah satunya adalah jala</w:t>
      </w:r>
      <w:r w:rsidR="00D20793">
        <w:rPr>
          <w:rFonts w:ascii="Times New Roman" w:hAnsi="Times New Roman" w:cs="Times New Roman"/>
          <w:sz w:val="24"/>
          <w:szCs w:val="24"/>
        </w:rPr>
        <w:t>n kaki</w:t>
      </w:r>
      <w:r>
        <w:rPr>
          <w:rFonts w:ascii="Times New Roman" w:hAnsi="Times New Roman" w:cs="Times New Roman"/>
          <w:sz w:val="24"/>
          <w:szCs w:val="24"/>
        </w:rPr>
        <w:t xml:space="preserve">. </w:t>
      </w:r>
      <w:r>
        <w:rPr>
          <w:rFonts w:ascii="Times New Roman" w:hAnsi="Times New Roman" w:cs="Times New Roman"/>
          <w:sz w:val="24"/>
          <w:szCs w:val="24"/>
        </w:rPr>
        <w:t>Lat</w:t>
      </w:r>
      <w:r>
        <w:rPr>
          <w:rFonts w:ascii="Times New Roman" w:hAnsi="Times New Roman" w:cs="Times New Roman"/>
          <w:sz w:val="24"/>
          <w:szCs w:val="24"/>
        </w:rPr>
        <w:t>ihan fisik jalan kaki merupakan suatu kegiatan fisik yang menggunakan otot-otot yang terutama otot kaki untuk berpindah dari suatu tempat atau ketempat lain.</w:t>
      </w:r>
      <w:r>
        <w:rPr>
          <w:rFonts w:ascii="Times New Roman" w:hAnsi="Times New Roman" w:cs="Times New Roman"/>
          <w:b/>
          <w:bCs/>
          <w:sz w:val="24"/>
          <w:szCs w:val="24"/>
        </w:rPr>
        <w:t xml:space="preserve">Tujuan : </w:t>
      </w:r>
      <w:r>
        <w:rPr>
          <w:rFonts w:ascii="Times New Roman" w:hAnsi="Times New Roman" w:cs="Times New Roman"/>
          <w:sz w:val="24"/>
          <w:szCs w:val="24"/>
        </w:rPr>
        <w:t xml:space="preserve">Tujuan Penelitian ini adalah untuk </w:t>
      </w:r>
      <w:r>
        <w:rPr>
          <w:rFonts w:ascii="Times New Roman" w:hAnsi="Times New Roman" w:cs="Times New Roman"/>
          <w:sz w:val="24"/>
          <w:szCs w:val="24"/>
        </w:rPr>
        <w:t>memberikan gambaran</w:t>
      </w:r>
      <w:r w:rsidR="00D20793">
        <w:rPr>
          <w:rFonts w:ascii="Times New Roman" w:hAnsi="Times New Roman" w:cs="Times New Roman"/>
          <w:sz w:val="24"/>
          <w:szCs w:val="24"/>
        </w:rPr>
        <w:t xml:space="preserve"> tentang sejauh mana efektifitas latihan fisik</w:t>
      </w:r>
      <w:r>
        <w:rPr>
          <w:rFonts w:ascii="Times New Roman" w:hAnsi="Times New Roman" w:cs="Times New Roman"/>
          <w:sz w:val="24"/>
          <w:szCs w:val="24"/>
        </w:rPr>
        <w:t xml:space="preserve"> Jal</w:t>
      </w:r>
      <w:r>
        <w:rPr>
          <w:rFonts w:ascii="Times New Roman" w:hAnsi="Times New Roman" w:cs="Times New Roman"/>
          <w:sz w:val="24"/>
          <w:szCs w:val="24"/>
        </w:rPr>
        <w:t xml:space="preserve">an kaki untuk mengatasi masalah keperawatan risiko ketidakstabilan kadar glukosa darah pada penderita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hAnsi="Times New Roman" w:cs="Times New Roman"/>
          <w:sz w:val="24"/>
          <w:szCs w:val="24"/>
        </w:rPr>
        <w:t xml:space="preserve">. </w:t>
      </w:r>
      <w:r>
        <w:rPr>
          <w:rFonts w:ascii="Times New Roman" w:hAnsi="Times New Roman" w:cs="Times New Roman"/>
          <w:b/>
          <w:bCs/>
          <w:sz w:val="24"/>
          <w:szCs w:val="24"/>
        </w:rPr>
        <w:t xml:space="preserve">Metode : </w:t>
      </w:r>
      <w:r w:rsidR="00D20793">
        <w:rPr>
          <w:rFonts w:ascii="Times New Roman" w:eastAsia="SimSun" w:hAnsi="Times New Roman" w:cs="Times New Roman"/>
          <w:color w:val="000000"/>
          <w:sz w:val="24"/>
          <w:szCs w:val="24"/>
          <w:lang w:eastAsia="zh-CN"/>
        </w:rPr>
        <w:t>Metode studi kasus melalui</w:t>
      </w:r>
      <w:r w:rsidR="00285605">
        <w:rPr>
          <w:rFonts w:ascii="Times New Roman" w:eastAsia="SimSun" w:hAnsi="Times New Roman" w:cs="Times New Roman"/>
          <w:color w:val="000000"/>
          <w:sz w:val="24"/>
          <w:szCs w:val="24"/>
          <w:lang w:eastAsia="zh-CN"/>
        </w:rPr>
        <w:t xml:space="preserve"> </w:t>
      </w:r>
      <w:r>
        <w:rPr>
          <w:rFonts w:ascii="Times New Roman" w:eastAsia="SimSun" w:hAnsi="Times New Roman" w:cs="Times New Roman"/>
          <w:color w:val="000000"/>
          <w:sz w:val="24"/>
          <w:szCs w:val="24"/>
          <w:lang w:eastAsia="zh-CN"/>
        </w:rPr>
        <w:t xml:space="preserve">metode </w:t>
      </w:r>
      <w:r w:rsidR="00285605">
        <w:rPr>
          <w:rFonts w:ascii="Times New Roman" w:eastAsia="SimSun" w:hAnsi="Times New Roman" w:cs="Times New Roman"/>
          <w:color w:val="000000"/>
          <w:sz w:val="24"/>
          <w:szCs w:val="24"/>
          <w:lang w:eastAsia="zh-CN"/>
        </w:rPr>
        <w:t xml:space="preserve">observasi, </w:t>
      </w:r>
      <w:r>
        <w:rPr>
          <w:rFonts w:ascii="Times New Roman" w:eastAsia="SimSun" w:hAnsi="Times New Roman" w:cs="Times New Roman"/>
          <w:color w:val="000000"/>
          <w:sz w:val="24"/>
          <w:szCs w:val="24"/>
          <w:lang w:eastAsia="zh-CN"/>
        </w:rPr>
        <w:t xml:space="preserve">partisipatif, </w:t>
      </w:r>
      <w:r>
        <w:rPr>
          <w:rFonts w:ascii="Times New Roman" w:eastAsia="SimSun" w:hAnsi="Times New Roman" w:cs="Times New Roman"/>
          <w:color w:val="000000"/>
          <w:sz w:val="24"/>
          <w:szCs w:val="24"/>
          <w:lang w:eastAsia="zh-CN"/>
        </w:rPr>
        <w:t xml:space="preserve">tindakan dan wawancara. Subjek penelitian studi kasus ini </w:t>
      </w:r>
      <w:r>
        <w:rPr>
          <w:rFonts w:ascii="Times New Roman" w:eastAsia="SimSun" w:hAnsi="Times New Roman" w:cs="Times New Roman"/>
          <w:color w:val="000000"/>
          <w:sz w:val="24"/>
          <w:szCs w:val="24"/>
          <w:lang w:eastAsia="zh-CN"/>
        </w:rPr>
        <w:t xml:space="preserve">menggunakan 2 orang klien yang mengalami penyakit </w:t>
      </w:r>
      <w:r>
        <w:rPr>
          <w:rFonts w:ascii="Times New Roman" w:hAnsi="Times New Roman" w:cs="Times New Roman"/>
          <w:sz w:val="24"/>
          <w:szCs w:val="24"/>
          <w:lang w:val="id-ID"/>
        </w:rPr>
        <w:t>penderita DM Tipe II</w:t>
      </w:r>
      <w:r>
        <w:rPr>
          <w:rFonts w:ascii="Times New Roman" w:hAnsi="Times New Roman" w:cs="Times New Roman"/>
          <w:sz w:val="24"/>
          <w:szCs w:val="24"/>
        </w:rPr>
        <w:t xml:space="preserve"> dengan kadar gula darah sewaktu diatas 150 gr/dl dan dibawah 250 gr/dl. Penelitian ini menggunakan lembar pengkajian </w:t>
      </w:r>
      <w:r w:rsidR="00285605">
        <w:rPr>
          <w:rFonts w:ascii="Times New Roman" w:hAnsi="Times New Roman" w:cs="Times New Roman"/>
          <w:sz w:val="24"/>
          <w:szCs w:val="24"/>
        </w:rPr>
        <w:t xml:space="preserve">DM, lembar pengkajian risiko ketidakstabilan kadar glukosa darah </w:t>
      </w:r>
      <w:r>
        <w:rPr>
          <w:rFonts w:ascii="Times New Roman" w:hAnsi="Times New Roman" w:cs="Times New Roman"/>
          <w:sz w:val="24"/>
          <w:szCs w:val="24"/>
        </w:rPr>
        <w:t xml:space="preserve">dan lembar </w:t>
      </w:r>
      <w:r w:rsidR="00285605">
        <w:rPr>
          <w:rFonts w:ascii="Times New Roman" w:hAnsi="Times New Roman" w:cs="Times New Roman"/>
          <w:sz w:val="24"/>
          <w:szCs w:val="24"/>
        </w:rPr>
        <w:t>output kestabilan kadar glukosa darah</w:t>
      </w:r>
      <w:r>
        <w:rPr>
          <w:rFonts w:ascii="Times New Roman" w:hAnsi="Times New Roman" w:cs="Times New Roman"/>
          <w:sz w:val="24"/>
          <w:szCs w:val="24"/>
        </w:rPr>
        <w:t>.</w:t>
      </w:r>
      <w:r w:rsidR="00285605">
        <w:rPr>
          <w:rFonts w:ascii="Times New Roman" w:hAnsi="Times New Roman" w:cs="Times New Roman"/>
          <w:sz w:val="24"/>
          <w:szCs w:val="24"/>
        </w:rPr>
        <w:t xml:space="preserve"> </w:t>
      </w:r>
      <w:r>
        <w:rPr>
          <w:rFonts w:ascii="Times New Roman" w:hAnsi="Times New Roman" w:cs="Times New Roman"/>
          <w:b/>
          <w:bCs/>
          <w:sz w:val="24"/>
          <w:szCs w:val="24"/>
        </w:rPr>
        <w:t xml:space="preserve">Hasil : </w:t>
      </w:r>
      <w:r>
        <w:rPr>
          <w:rFonts w:ascii="Times New Roman" w:hAnsi="Times New Roman" w:cs="Times New Roman"/>
          <w:sz w:val="24"/>
          <w:szCs w:val="24"/>
        </w:rPr>
        <w:t xml:space="preserve">Hasil analisa </w:t>
      </w:r>
      <w:r w:rsidR="002429C9">
        <w:rPr>
          <w:rFonts w:ascii="Times New Roman" w:hAnsi="Times New Roman" w:cs="Times New Roman"/>
          <w:sz w:val="24"/>
          <w:szCs w:val="24"/>
        </w:rPr>
        <w:t xml:space="preserve">data </w:t>
      </w:r>
      <w:r>
        <w:rPr>
          <w:rFonts w:ascii="Times New Roman" w:hAnsi="Times New Roman" w:cs="Times New Roman"/>
          <w:sz w:val="24"/>
          <w:szCs w:val="24"/>
        </w:rPr>
        <w:t>yang didapatkan pada pen</w:t>
      </w:r>
      <w:r w:rsidR="00285605">
        <w:rPr>
          <w:rFonts w:ascii="Times New Roman" w:hAnsi="Times New Roman" w:cs="Times New Roman"/>
          <w:sz w:val="24"/>
          <w:szCs w:val="24"/>
        </w:rPr>
        <w:t>gkajian respond</w:t>
      </w:r>
      <w:r w:rsidR="002429C9">
        <w:rPr>
          <w:rFonts w:ascii="Times New Roman" w:hAnsi="Times New Roman" w:cs="Times New Roman"/>
          <w:sz w:val="24"/>
          <w:szCs w:val="24"/>
        </w:rPr>
        <w:t xml:space="preserve">en dengan keluhan </w:t>
      </w:r>
      <w:r>
        <w:rPr>
          <w:rFonts w:ascii="Times New Roman" w:hAnsi="Times New Roman" w:cs="Times New Roman"/>
          <w:sz w:val="24"/>
          <w:szCs w:val="24"/>
        </w:rPr>
        <w:t xml:space="preserve">rasa mengantuk, pusing, lelah / lesu, lapar, gemetar, berkeringat, mulut kering, </w:t>
      </w:r>
      <w:r w:rsidR="00285605">
        <w:rPr>
          <w:rFonts w:ascii="Times New Roman" w:hAnsi="Times New Roman" w:cs="Times New Roman"/>
          <w:sz w:val="24"/>
          <w:szCs w:val="24"/>
        </w:rPr>
        <w:t xml:space="preserve">dan </w:t>
      </w:r>
      <w:r w:rsidR="002429C9">
        <w:rPr>
          <w:rFonts w:ascii="Times New Roman" w:hAnsi="Times New Roman" w:cs="Times New Roman"/>
          <w:sz w:val="24"/>
          <w:szCs w:val="24"/>
        </w:rPr>
        <w:t>sering haus mengalami perubahan setelah dilakukan latihan fisik jalan kaki. Terdapat perubahan</w:t>
      </w:r>
      <w:r>
        <w:rPr>
          <w:rFonts w:ascii="Times New Roman" w:eastAsia="SimSun" w:hAnsi="Times New Roman" w:cs="Times New Roman"/>
          <w:color w:val="000000"/>
          <w:sz w:val="24"/>
          <w:szCs w:val="24"/>
          <w:lang w:eastAsia="zh-CN"/>
        </w:rPr>
        <w:t xml:space="preserve"> pada kadar gula darah sebelum dan</w:t>
      </w:r>
      <w:r>
        <w:rPr>
          <w:rFonts w:ascii="Times New Roman" w:eastAsia="SimSun" w:hAnsi="Times New Roman" w:cs="Times New Roman"/>
          <w:color w:val="000000"/>
          <w:sz w:val="24"/>
          <w:szCs w:val="24"/>
          <w:lang w:eastAsia="zh-CN"/>
        </w:rPr>
        <w:t xml:space="preserve"> sesudah diberikan latihan fisik jalan kaki dengan </w:t>
      </w:r>
      <w:r w:rsidR="002429C9">
        <w:rPr>
          <w:rFonts w:ascii="Times New Roman" w:eastAsia="SimSun" w:hAnsi="Times New Roman" w:cs="Times New Roman"/>
          <w:color w:val="000000"/>
          <w:sz w:val="24"/>
          <w:szCs w:val="24"/>
          <w:lang w:eastAsia="zh-CN"/>
        </w:rPr>
        <w:t xml:space="preserve">hasil </w:t>
      </w:r>
      <w:r w:rsidR="00DE5191">
        <w:rPr>
          <w:rFonts w:ascii="Times New Roman" w:eastAsia="SimSun" w:hAnsi="Times New Roman" w:cs="Times New Roman"/>
          <w:color w:val="000000"/>
          <w:sz w:val="24"/>
          <w:szCs w:val="24"/>
          <w:lang w:eastAsia="zh-CN"/>
        </w:rPr>
        <w:t xml:space="preserve">sebagai berikut ; </w:t>
      </w:r>
      <w:r>
        <w:rPr>
          <w:rFonts w:ascii="Times New Roman" w:eastAsia="SimSun" w:hAnsi="Times New Roman" w:cs="Times New Roman"/>
          <w:color w:val="000000"/>
          <w:sz w:val="24"/>
          <w:szCs w:val="24"/>
          <w:lang w:eastAsia="zh-CN"/>
        </w:rPr>
        <w:t xml:space="preserve">sebelum diberikan latihan fisik jalan </w:t>
      </w:r>
      <w:r w:rsidR="00DE5191">
        <w:rPr>
          <w:rFonts w:ascii="Times New Roman" w:eastAsia="SimSun" w:hAnsi="Times New Roman" w:cs="Times New Roman"/>
          <w:color w:val="000000"/>
          <w:sz w:val="24"/>
          <w:szCs w:val="24"/>
          <w:lang w:eastAsia="zh-CN"/>
        </w:rPr>
        <w:t xml:space="preserve">kaki kadar gula darah </w:t>
      </w:r>
      <w:r>
        <w:rPr>
          <w:rFonts w:ascii="Times New Roman" w:eastAsia="SimSun" w:hAnsi="Times New Roman" w:cs="Times New Roman"/>
          <w:color w:val="000000"/>
          <w:sz w:val="24"/>
          <w:szCs w:val="24"/>
          <w:lang w:eastAsia="zh-CN"/>
        </w:rPr>
        <w:t>adalah 186 mg/dl pada responden 1 dan 214 mg/dl pada responden 2 sedangk</w:t>
      </w:r>
      <w:r w:rsidR="00DE5191">
        <w:rPr>
          <w:rFonts w:ascii="Times New Roman" w:eastAsia="SimSun" w:hAnsi="Times New Roman" w:cs="Times New Roman"/>
          <w:color w:val="000000"/>
          <w:sz w:val="24"/>
          <w:szCs w:val="24"/>
          <w:lang w:eastAsia="zh-CN"/>
        </w:rPr>
        <w:t xml:space="preserve">an sesudah diberikan latihan fisik jalan kaki, kadar gula darah menurun </w:t>
      </w:r>
      <w:r>
        <w:rPr>
          <w:rFonts w:ascii="Times New Roman" w:eastAsia="SimSun" w:hAnsi="Times New Roman" w:cs="Times New Roman"/>
          <w:color w:val="000000"/>
          <w:sz w:val="24"/>
          <w:szCs w:val="24"/>
          <w:lang w:eastAsia="zh-CN"/>
        </w:rPr>
        <w:t>152 mg/dl</w:t>
      </w:r>
      <w:r w:rsidR="00DE5191">
        <w:rPr>
          <w:rFonts w:ascii="Times New Roman" w:eastAsia="SimSun" w:hAnsi="Times New Roman" w:cs="Times New Roman"/>
          <w:color w:val="000000"/>
          <w:sz w:val="24"/>
          <w:szCs w:val="24"/>
          <w:lang w:eastAsia="zh-CN"/>
        </w:rPr>
        <w:t xml:space="preserve"> pada responden I dan II</w:t>
      </w:r>
      <w:r>
        <w:rPr>
          <w:rFonts w:ascii="Times New Roman" w:eastAsia="SimSun" w:hAnsi="Times New Roman" w:cs="Times New Roman"/>
          <w:color w:val="000000"/>
          <w:sz w:val="24"/>
          <w:szCs w:val="24"/>
          <w:lang w:eastAsia="zh-CN"/>
        </w:rPr>
        <w:t xml:space="preserve">. </w:t>
      </w:r>
      <w:r>
        <w:rPr>
          <w:rFonts w:ascii="Times New Roman" w:eastAsia="SimSun" w:hAnsi="Times New Roman" w:cs="Times New Roman"/>
          <w:b/>
          <w:bCs/>
          <w:color w:val="000000"/>
          <w:sz w:val="24"/>
          <w:szCs w:val="24"/>
          <w:lang w:eastAsia="zh-CN"/>
        </w:rPr>
        <w:t xml:space="preserve">Kesimpulan : </w:t>
      </w:r>
      <w:r w:rsidR="00DE5191">
        <w:rPr>
          <w:rFonts w:ascii="Times New Roman" w:eastAsia="SimSun" w:hAnsi="Times New Roman" w:cs="Times New Roman"/>
          <w:color w:val="000000"/>
          <w:sz w:val="24"/>
          <w:szCs w:val="24"/>
          <w:lang w:eastAsia="zh-CN"/>
        </w:rPr>
        <w:t>Latihan fisik jalan</w:t>
      </w:r>
      <w:r>
        <w:rPr>
          <w:rFonts w:ascii="Times New Roman" w:eastAsia="SimSun" w:hAnsi="Times New Roman" w:cs="Times New Roman"/>
          <w:color w:val="000000"/>
          <w:sz w:val="24"/>
          <w:szCs w:val="24"/>
          <w:lang w:eastAsia="zh-CN"/>
        </w:rPr>
        <w:t xml:space="preserve"> kaki efektif</w:t>
      </w:r>
      <w:r>
        <w:rPr>
          <w:rFonts w:ascii="Times New Roman" w:hAnsi="Times New Roman" w:cs="Times New Roman"/>
          <w:sz w:val="24"/>
          <w:szCs w:val="24"/>
        </w:rPr>
        <w:t xml:space="preserve"> untuk menstabilkan kadar glukosa darah pada pasien DM Tipe II </w:t>
      </w:r>
    </w:p>
    <w:p w:rsidR="00E228DD" w:rsidRDefault="00E228DD">
      <w:pPr>
        <w:pStyle w:val="ListParagraph"/>
        <w:spacing w:after="960" w:line="240" w:lineRule="auto"/>
        <w:ind w:left="0"/>
        <w:jc w:val="both"/>
        <w:rPr>
          <w:rFonts w:ascii="Times New Roman" w:hAnsi="Times New Roman" w:cs="Times New Roman"/>
          <w:sz w:val="24"/>
          <w:szCs w:val="24"/>
        </w:rPr>
      </w:pPr>
    </w:p>
    <w:p w:rsidR="00E228DD" w:rsidRDefault="00E228DD">
      <w:pPr>
        <w:pStyle w:val="ListParagraph"/>
        <w:spacing w:after="960" w:line="240" w:lineRule="auto"/>
        <w:ind w:left="0"/>
        <w:jc w:val="both"/>
        <w:rPr>
          <w:rFonts w:ascii="Times New Roman" w:hAnsi="Times New Roman" w:cs="Times New Roman"/>
        </w:rPr>
      </w:pPr>
      <w:r w:rsidRPr="00E228DD">
        <w:lastRenderedPageBreak/>
        <w:pict>
          <v:line id="_x0000_s1026" style="position:absolute;left:0;text-align:left;flip:y;z-index:251659264" from="-2.5pt,21.55pt" to="146.75pt,22.3pt" o:gfxdata="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fIj&#10;RdcAAAAIAQAADwAAAAAAAAABACAAAAAiAAAAZHJzL2Rvd25yZXYueG1sUEsBAhQAFAAAAAgAh07i&#10;QHYnHtTqAQAAzQMAAA4AAAAAAAAAAQAgAAAAJgEAAGRycy9lMm9Eb2MueG1sUEsFBgAAAAAGAAYA&#10;WQEAAIIFAAAAAA==&#10;" strokecolor="black [3200]" strokeweight=".5pt">
            <v:stroke joinstyle="miter"/>
          </v:line>
        </w:pict>
      </w:r>
      <w:r w:rsidR="001A2DB8">
        <w:rPr>
          <w:rFonts w:ascii="Times New Roman" w:hAnsi="Times New Roman" w:cs="Times New Roman"/>
          <w:b/>
          <w:bCs/>
        </w:rPr>
        <w:t>Kata Kunci :</w:t>
      </w:r>
      <w:r w:rsidR="001A2DB8">
        <w:rPr>
          <w:rFonts w:ascii="Times New Roman" w:hAnsi="Times New Roman" w:cs="Times New Roman"/>
        </w:rPr>
        <w:t xml:space="preserve"> Diabetes Millitus, Ketidakstabilan Glukosa Darah, Latihan Fisik Jalan Kaki</w:t>
      </w:r>
    </w:p>
    <w:p w:rsidR="00E228DD" w:rsidRDefault="001A2DB8">
      <w:pPr>
        <w:jc w:val="center"/>
        <w:rPr>
          <w:rFonts w:ascii="Times New Roman" w:hAnsi="Times New Roman" w:cs="Times New Roman"/>
        </w:rPr>
      </w:pPr>
      <w:r>
        <w:rPr>
          <w:rFonts w:ascii="Times New Roman" w:hAnsi="Times New Roman" w:cs="Times New Roman"/>
        </w:rPr>
        <w:t>ABSTRACK</w:t>
      </w:r>
    </w:p>
    <w:p w:rsidR="00E228DD" w:rsidRDefault="00E228DD">
      <w:pPr>
        <w:jc w:val="center"/>
        <w:rPr>
          <w:rFonts w:ascii="Times New Roman" w:hAnsi="Times New Roman" w:cs="Times New Roman"/>
        </w:rPr>
      </w:pPr>
    </w:p>
    <w:p w:rsidR="00E228DD" w:rsidRDefault="001A2DB8">
      <w:pPr>
        <w:jc w:val="both"/>
        <w:rPr>
          <w:rFonts w:ascii="Times New Roman" w:hAnsi="Times New Roman"/>
        </w:rPr>
      </w:pPr>
      <w:r>
        <w:rPr>
          <w:rFonts w:ascii="Times New Roman" w:hAnsi="Times New Roman"/>
          <w:b/>
          <w:bCs/>
        </w:rPr>
        <w:t>Background</w:t>
      </w:r>
      <w:r>
        <w:rPr>
          <w:rFonts w:ascii="Times New Roman" w:hAnsi="Times New Roman"/>
        </w:rPr>
        <w:t>: Diabetes Mellitus (DM) is a non-communicable disease and is a health problem whose treatment is prioritized over other non-communicable diseases. Elevated blood glucose levels in diabetes patients cause heart disease, stroke, kidney failure, diabetic ulc</w:t>
      </w:r>
      <w:r>
        <w:rPr>
          <w:rFonts w:ascii="Times New Roman" w:hAnsi="Times New Roman"/>
        </w:rPr>
        <w:t xml:space="preserve">ers and eye damage. Physical exercise is one of the pillars of managing diabetes mellitus. The recommended physical exercise is aerobic physical exercise, one of which is walking. One of the nursing problems that often arises in DM is the risk of unstable </w:t>
      </w:r>
      <w:r>
        <w:rPr>
          <w:rFonts w:ascii="Times New Roman" w:hAnsi="Times New Roman"/>
        </w:rPr>
        <w:t>blood glucose levels. The risk of instability in blood glucose levels can occur because the body is unable to use and release insulin adequately. Physical exercise walking is a physical activity that uses muscles, especially leg muscles, to move from one p</w:t>
      </w:r>
      <w:r>
        <w:rPr>
          <w:rFonts w:ascii="Times New Roman" w:hAnsi="Times New Roman"/>
        </w:rPr>
        <w:t xml:space="preserve">lace or another. </w:t>
      </w:r>
      <w:r>
        <w:rPr>
          <w:rFonts w:ascii="Times New Roman" w:hAnsi="Times New Roman"/>
          <w:b/>
          <w:bCs/>
        </w:rPr>
        <w:t>Purpose</w:t>
      </w:r>
      <w:r>
        <w:rPr>
          <w:rFonts w:ascii="Times New Roman" w:hAnsi="Times New Roman"/>
        </w:rPr>
        <w:t xml:space="preserve">: The purpose of this research is to provide an overview of the extent of the effectiveness of walking to overcome the nursing problem of risk of unstable blood glucose levels. in people with type II diabetes mellitus. </w:t>
      </w:r>
      <w:r>
        <w:rPr>
          <w:rFonts w:ascii="Times New Roman" w:hAnsi="Times New Roman"/>
          <w:b/>
          <w:bCs/>
        </w:rPr>
        <w:t>Method</w:t>
      </w:r>
      <w:r>
        <w:rPr>
          <w:rFonts w:ascii="Times New Roman" w:hAnsi="Times New Roman"/>
        </w:rPr>
        <w:t xml:space="preserve">: Data </w:t>
      </w:r>
      <w:r>
        <w:rPr>
          <w:rFonts w:ascii="Times New Roman" w:hAnsi="Times New Roman"/>
        </w:rPr>
        <w:t>was obtained from observation through participatory methods, actions and interviews. The research subjects for this case study used 2 clients who suffered from Type II DM with blood sugar levels above 150 gr/dl and below 250 gr/dl. This study used an asses</w:t>
      </w:r>
      <w:r>
        <w:rPr>
          <w:rFonts w:ascii="Times New Roman" w:hAnsi="Times New Roman"/>
        </w:rPr>
        <w:t xml:space="preserve">sment sheet and Diabetes mellitus sheet and an assessment sheet for the risk of instability in blood glucose levels. </w:t>
      </w:r>
      <w:r>
        <w:rPr>
          <w:rFonts w:ascii="Times New Roman" w:hAnsi="Times New Roman"/>
          <w:b/>
          <w:bCs/>
        </w:rPr>
        <w:t>Results</w:t>
      </w:r>
      <w:r>
        <w:rPr>
          <w:rFonts w:ascii="Times New Roman" w:hAnsi="Times New Roman"/>
        </w:rPr>
        <w:t>: The results of the analysis obtained from the study of respondents who experienced drowsiness, dizziness, tiredness/lethargy, hung</w:t>
      </w:r>
      <w:r>
        <w:rPr>
          <w:rFonts w:ascii="Times New Roman" w:hAnsi="Times New Roman"/>
        </w:rPr>
        <w:t>er, trembling, sweating, dry mouth, frequent thirst, that there were changes in blood sugar levels before and after being given physical exercise by walking before being given Physical exercise by walking increased blood sugar levels to 186 mg/dl in respon</w:t>
      </w:r>
      <w:r>
        <w:rPr>
          <w:rFonts w:ascii="Times New Roman" w:hAnsi="Times New Roman"/>
        </w:rPr>
        <w:t xml:space="preserve">dent 1 and 214 mg/dl in </w:t>
      </w:r>
      <w:bookmarkStart w:id="0" w:name="_GoBack"/>
      <w:bookmarkEnd w:id="0"/>
      <w:r>
        <w:rPr>
          <w:rFonts w:ascii="Times New Roman" w:hAnsi="Times New Roman"/>
        </w:rPr>
        <w:t xml:space="preserve">respondent 2, while after being given foot exercises blood sugar levels decreased to 152 mg/dl. </w:t>
      </w:r>
      <w:r>
        <w:rPr>
          <w:rFonts w:ascii="Times New Roman" w:hAnsi="Times New Roman"/>
          <w:b/>
          <w:bCs/>
        </w:rPr>
        <w:t>Conclusion</w:t>
      </w:r>
      <w:r>
        <w:rPr>
          <w:rFonts w:ascii="Times New Roman" w:hAnsi="Times New Roman"/>
        </w:rPr>
        <w:t>: Physical exercise with leg exercises is effective in stabilizing blood glucose levels in Type II DM patients</w:t>
      </w:r>
    </w:p>
    <w:p w:rsidR="00E228DD" w:rsidRDefault="001A2DB8">
      <w:pPr>
        <w:jc w:val="both"/>
        <w:rPr>
          <w:rFonts w:ascii="Times New Roman" w:hAnsi="Times New Roman"/>
        </w:rPr>
      </w:pPr>
      <w:r>
        <w:rPr>
          <w:rFonts w:ascii="Times New Roman" w:hAnsi="Times New Roman"/>
          <w:b/>
          <w:bCs/>
        </w:rPr>
        <w:t>Keywords:</w:t>
      </w:r>
      <w:r>
        <w:rPr>
          <w:rFonts w:ascii="Times New Roman" w:hAnsi="Times New Roman"/>
        </w:rPr>
        <w:t xml:space="preserve"> Diabe</w:t>
      </w:r>
      <w:r>
        <w:rPr>
          <w:rFonts w:ascii="Times New Roman" w:hAnsi="Times New Roman"/>
        </w:rPr>
        <w:t>tes mellitus, Blood Glucose Instability, Walking Physical Exercise</w:t>
      </w:r>
    </w:p>
    <w:p w:rsidR="00E228DD" w:rsidRDefault="00E228DD">
      <w:pPr>
        <w:jc w:val="both"/>
        <w:rPr>
          <w:rFonts w:ascii="Times New Roman" w:hAnsi="Times New Roman"/>
        </w:rPr>
      </w:pPr>
    </w:p>
    <w:p w:rsidR="00E228DD" w:rsidRDefault="00E228DD">
      <w:pPr>
        <w:jc w:val="both"/>
        <w:rPr>
          <w:rFonts w:ascii="Times New Roman" w:hAnsi="Times New Roman"/>
        </w:rPr>
        <w:sectPr w:rsidR="00E228DD">
          <w:pgSz w:w="11906" w:h="16838"/>
          <w:pgMar w:top="2268" w:right="1701" w:bottom="1701" w:left="2268" w:header="720" w:footer="720" w:gutter="0"/>
          <w:cols w:space="0"/>
          <w:docGrid w:linePitch="360"/>
        </w:sectPr>
      </w:pPr>
    </w:p>
    <w:p w:rsidR="00E228DD" w:rsidRDefault="001A2DB8">
      <w:pPr>
        <w:jc w:val="both"/>
        <w:rPr>
          <w:rFonts w:ascii="Times New Roman" w:hAnsi="Times New Roman"/>
        </w:rPr>
      </w:pPr>
      <w:r>
        <w:rPr>
          <w:rFonts w:ascii="Times New Roman" w:hAnsi="Times New Roman"/>
        </w:rPr>
        <w:lastRenderedPageBreak/>
        <w:t>PENDAHULUAN</w:t>
      </w:r>
    </w:p>
    <w:p w:rsidR="00E228DD" w:rsidRDefault="001A2DB8">
      <w:pPr>
        <w:pStyle w:val="ListParagraph"/>
        <w:spacing w:after="960" w:line="240" w:lineRule="auto"/>
        <w:ind w:left="0" w:firstLine="420"/>
        <w:jc w:val="both"/>
        <w:rPr>
          <w:rFonts w:ascii="Times New Roman" w:hAnsi="Times New Roman" w:cs="Times New Roman"/>
          <w:sz w:val="24"/>
          <w:szCs w:val="24"/>
          <w:lang w:val="id-ID"/>
        </w:rPr>
      </w:pPr>
      <w:r>
        <w:rPr>
          <w:rFonts w:ascii="Times New Roman" w:hAnsi="Times New Roman" w:cs="Times New Roman"/>
          <w:i/>
          <w:sz w:val="24"/>
          <w:szCs w:val="24"/>
        </w:rPr>
        <w:t xml:space="preserve">Diabetes Mellitus (DM) </w:t>
      </w:r>
      <w:r>
        <w:rPr>
          <w:rFonts w:ascii="Times New Roman" w:hAnsi="Times New Roman" w:cs="Times New Roman"/>
          <w:sz w:val="24"/>
          <w:szCs w:val="24"/>
        </w:rPr>
        <w:t xml:space="preserve"> merupakan penyakit yang bersifat tidak menular dan merupakan permasalahan kesehatan yang diutamakan penanganannya dari penyakit tidak menular lainnya. ( Kemenkes RI, 2019 dalam Susilawati &amp; Rahmawati, 2021 ).DM</w:t>
      </w:r>
      <w:r>
        <w:rPr>
          <w:rFonts w:ascii="Times New Roman" w:hAnsi="Times New Roman" w:cs="Times New Roman"/>
          <w:sz w:val="24"/>
          <w:szCs w:val="24"/>
          <w:lang w:val="id-ID"/>
        </w:rPr>
        <w:t xml:space="preserve">merupakan penyakit gangguan metabolisme yang </w:t>
      </w:r>
      <w:r>
        <w:rPr>
          <w:rFonts w:ascii="Times New Roman" w:hAnsi="Times New Roman" w:cs="Times New Roman"/>
          <w:sz w:val="24"/>
          <w:szCs w:val="24"/>
          <w:lang w:val="id-ID"/>
        </w:rPr>
        <w:t xml:space="preserve">dibuktikan dengan meningkatnya kadar glukosa darah </w:t>
      </w:r>
      <w:r>
        <w:rPr>
          <w:rFonts w:ascii="Times New Roman" w:hAnsi="Times New Roman" w:cs="Times New Roman"/>
          <w:sz w:val="24"/>
          <w:szCs w:val="24"/>
          <w:lang w:val="id-ID"/>
        </w:rPr>
        <w:lastRenderedPageBreak/>
        <w:t>sebagai akibat dari gangguan produksi insulin atau gangguan kinerja insulin atau karena kedua-duanya ( Kusuma et al.,2020 ). Kadar glukosa darah pada pasien diabetes yang meningkat menyebabkanpenyakit jant</w:t>
      </w:r>
      <w:r>
        <w:rPr>
          <w:rFonts w:ascii="Times New Roman" w:hAnsi="Times New Roman" w:cs="Times New Roman"/>
          <w:sz w:val="24"/>
          <w:szCs w:val="24"/>
          <w:lang w:val="id-ID"/>
        </w:rPr>
        <w:t xml:space="preserve">ung ,stroke, gagal ginjal, ulkus diabetes ,dan kerusakan mata ( Reddy, 2017 ). Diabetes Mellitus dibedakan menjadi dua, yaitu DM tipe I atau </w:t>
      </w:r>
      <w:r>
        <w:rPr>
          <w:rFonts w:ascii="Times New Roman" w:hAnsi="Times New Roman" w:cs="Times New Roman"/>
          <w:i/>
          <w:sz w:val="24"/>
          <w:szCs w:val="24"/>
          <w:lang w:val="id-ID"/>
        </w:rPr>
        <w:t>Insulin Dependent Diabetes Mellitus</w:t>
      </w:r>
      <w:r>
        <w:rPr>
          <w:rFonts w:ascii="Times New Roman" w:hAnsi="Times New Roman" w:cs="Times New Roman"/>
          <w:sz w:val="24"/>
          <w:szCs w:val="24"/>
          <w:lang w:val="id-ID"/>
        </w:rPr>
        <w:t xml:space="preserve"> (IDDM) </w:t>
      </w:r>
      <w:r>
        <w:rPr>
          <w:rFonts w:ascii="Times New Roman" w:hAnsi="Times New Roman" w:cs="Times New Roman"/>
          <w:sz w:val="24"/>
          <w:szCs w:val="24"/>
          <w:lang w:val="id-ID"/>
        </w:rPr>
        <w:lastRenderedPageBreak/>
        <w:t xml:space="preserve">dan DM tipe II atau </w:t>
      </w:r>
      <w:r>
        <w:rPr>
          <w:rFonts w:ascii="Times New Roman" w:hAnsi="Times New Roman" w:cs="Times New Roman"/>
          <w:i/>
          <w:sz w:val="24"/>
          <w:szCs w:val="24"/>
          <w:lang w:val="id-ID"/>
        </w:rPr>
        <w:t>Non Insulin Dependent Diabetes Mellitus</w:t>
      </w:r>
      <w:r>
        <w:rPr>
          <w:rFonts w:ascii="Times New Roman" w:hAnsi="Times New Roman" w:cs="Times New Roman"/>
          <w:sz w:val="24"/>
          <w:szCs w:val="24"/>
          <w:lang w:val="id-ID"/>
        </w:rPr>
        <w:t xml:space="preserve"> (NIDDM)(Smel</w:t>
      </w:r>
      <w:r>
        <w:rPr>
          <w:rFonts w:ascii="Times New Roman" w:hAnsi="Times New Roman" w:cs="Times New Roman"/>
          <w:sz w:val="24"/>
          <w:szCs w:val="24"/>
          <w:lang w:val="id-ID"/>
        </w:rPr>
        <w:t>tzer &amp; Bare, 2010 ).DM tipe II yaitu penyakit yang muncul karenadanya resistensi insulin akibat penurunan kemampuan hormon insulin ditunjukkan dengan berkurangnya tingkat kepekaan jaringan dalam menyeimbangkan kadar glukosa darah dalam tubuh. DM tipe II da</w:t>
      </w:r>
      <w:r>
        <w:rPr>
          <w:rFonts w:ascii="Times New Roman" w:hAnsi="Times New Roman" w:cs="Times New Roman"/>
          <w:sz w:val="24"/>
          <w:szCs w:val="24"/>
          <w:lang w:val="id-ID"/>
        </w:rPr>
        <w:t>pat disebabkan karena adanya  masalah pada proses sekresi insulin ( Pengeluaran insulin ) ( Baynest 2015, Kumar et al., 2017, Basukala et al., 2018, WHO 2019 dalam Hardianto,  2020</w:t>
      </w:r>
      <w:r>
        <w:rPr>
          <w:rFonts w:ascii="Times New Roman" w:hAnsi="Times New Roman" w:cs="Times New Roman"/>
          <w:sz w:val="24"/>
          <w:szCs w:val="24"/>
        </w:rPr>
        <w:t>)</w:t>
      </w:r>
      <w:r>
        <w:rPr>
          <w:rFonts w:ascii="Times New Roman" w:hAnsi="Times New Roman" w:cs="Times New Roman"/>
          <w:sz w:val="24"/>
          <w:szCs w:val="24"/>
          <w:lang w:val="id-ID"/>
        </w:rPr>
        <w:t>.</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 xml:space="preserve">Prevalensi DM Provinsi Jawa Tengah menurut buku sakukesehatan Provinsi </w:t>
      </w:r>
      <w:r>
        <w:rPr>
          <w:rFonts w:ascii="Times New Roman" w:hAnsi="Times New Roman" w:cs="Times New Roman"/>
          <w:sz w:val="24"/>
          <w:szCs w:val="24"/>
        </w:rPr>
        <w:t>Jawa Tengah tahun 2021 triwulan 1 prevalensi penderita diabetes mellitus pada tahun 2020 mencapai 13,67 % atau sebanyak 582.559 orang dan pada tahun 2021 triwulan 1 mencapai 13,91 % atau sejumlah 121.753 orang ( DINKES Provinsi Jawatengah</w:t>
      </w:r>
      <w:r>
        <w:rPr>
          <w:rFonts w:ascii="Times New Roman" w:hAnsi="Times New Roman" w:cs="Times New Roman"/>
          <w:sz w:val="24"/>
          <w:szCs w:val="24"/>
          <w:lang w:val="id-ID"/>
        </w:rPr>
        <w:t>,2021</w:t>
      </w:r>
      <w:r>
        <w:rPr>
          <w:rFonts w:ascii="Times New Roman" w:hAnsi="Times New Roman" w:cs="Times New Roman"/>
          <w:sz w:val="24"/>
          <w:szCs w:val="24"/>
        </w:rPr>
        <w:t>)</w:t>
      </w:r>
      <w:r>
        <w:rPr>
          <w:rFonts w:ascii="Times New Roman" w:hAnsi="Times New Roman" w:cs="Times New Roman"/>
          <w:sz w:val="24"/>
          <w:szCs w:val="24"/>
          <w:lang w:val="id-ID"/>
        </w:rPr>
        <w:t xml:space="preserve">. Sedangkan </w:t>
      </w:r>
      <w:r>
        <w:rPr>
          <w:rFonts w:ascii="Times New Roman" w:hAnsi="Times New Roman" w:cs="Times New Roman"/>
          <w:sz w:val="24"/>
          <w:szCs w:val="24"/>
          <w:lang w:val="id-ID"/>
        </w:rPr>
        <w:t xml:space="preserve">angka </w:t>
      </w:r>
      <w:r>
        <w:rPr>
          <w:rFonts w:ascii="Times New Roman" w:hAnsi="Times New Roman" w:cs="Times New Roman"/>
          <w:sz w:val="24"/>
          <w:szCs w:val="24"/>
        </w:rPr>
        <w:t xml:space="preserve">untuk wilayah Kabupaten Temanggung dari bidang Pelayanan Pencegahan dan Pengendalian Penyakit ( P2P ), jumlah penderita </w:t>
      </w:r>
      <w:r>
        <w:rPr>
          <w:rFonts w:ascii="Times New Roman" w:hAnsi="Times New Roman" w:cs="Times New Roman"/>
          <w:i/>
          <w:sz w:val="24"/>
          <w:szCs w:val="24"/>
        </w:rPr>
        <w:t>diabetes mellitus</w:t>
      </w:r>
      <w:r>
        <w:rPr>
          <w:rFonts w:ascii="Times New Roman" w:hAnsi="Times New Roman" w:cs="Times New Roman"/>
          <w:sz w:val="24"/>
          <w:szCs w:val="24"/>
        </w:rPr>
        <w:t xml:space="preserve"> pada tahun 2020  sejumlah 8.084 orang, tahun 2021 sejumlah 9.456 orang, dan tahun 2022 sejumlah 12.745 orang. Ha</w:t>
      </w:r>
      <w:r>
        <w:rPr>
          <w:rFonts w:ascii="Times New Roman" w:hAnsi="Times New Roman" w:cs="Times New Roman"/>
          <w:sz w:val="24"/>
          <w:szCs w:val="24"/>
        </w:rPr>
        <w:t xml:space="preserve">sil studi pendahuluan penderita Diabetes Mellitus di wilayah Puskesmas Gemawang pada tahun 2020 sebanyak 209 orang, tahun 2021 sebanyak 159 orang, dan </w:t>
      </w:r>
      <w:r>
        <w:rPr>
          <w:rFonts w:ascii="Times New Roman" w:hAnsi="Times New Roman" w:cs="Times New Roman"/>
          <w:sz w:val="24"/>
          <w:szCs w:val="24"/>
          <w:lang w:val="id-ID"/>
        </w:rPr>
        <w:t xml:space="preserve">pada </w:t>
      </w:r>
      <w:r>
        <w:rPr>
          <w:rFonts w:ascii="Times New Roman" w:hAnsi="Times New Roman" w:cs="Times New Roman"/>
          <w:sz w:val="24"/>
          <w:szCs w:val="24"/>
        </w:rPr>
        <w:t xml:space="preserve">tahun 2022 </w:t>
      </w:r>
      <w:r>
        <w:rPr>
          <w:rFonts w:ascii="Times New Roman" w:hAnsi="Times New Roman" w:cs="Times New Roman"/>
          <w:sz w:val="24"/>
          <w:szCs w:val="24"/>
          <w:lang w:val="id-ID"/>
        </w:rPr>
        <w:t xml:space="preserve">adalah </w:t>
      </w:r>
      <w:r>
        <w:rPr>
          <w:rFonts w:ascii="Times New Roman" w:hAnsi="Times New Roman" w:cs="Times New Roman"/>
          <w:sz w:val="24"/>
          <w:szCs w:val="24"/>
        </w:rPr>
        <w:t>sebanyak 603 orang.</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lang w:val="id-ID"/>
        </w:rPr>
        <w:t>glukosa darah yang mengalami kenaikan atau penurunan dari rent</w:t>
      </w:r>
      <w:r>
        <w:rPr>
          <w:rFonts w:ascii="Times New Roman" w:hAnsi="Times New Roman" w:cs="Times New Roman"/>
          <w:sz w:val="24"/>
          <w:szCs w:val="24"/>
          <w:lang w:val="id-ID"/>
        </w:rPr>
        <w:t xml:space="preserve">ang normal , yang dapat mempengaruhi kesehatan penderita </w:t>
      </w:r>
      <w:r>
        <w:rPr>
          <w:rFonts w:ascii="Times New Roman" w:hAnsi="Times New Roman" w:cs="Times New Roman"/>
          <w:i/>
          <w:sz w:val="24"/>
          <w:szCs w:val="24"/>
          <w:lang w:val="id-ID"/>
        </w:rPr>
        <w:t>diabetes mellitus</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Herdman</w:t>
      </w:r>
      <w:r>
        <w:rPr>
          <w:rFonts w:ascii="Times New Roman" w:hAnsi="Times New Roman" w:cs="Times New Roman"/>
          <w:sz w:val="24"/>
          <w:szCs w:val="24"/>
          <w:lang w:val="id-ID"/>
        </w:rPr>
        <w:t xml:space="preserve">, 2018 ). </w:t>
      </w:r>
      <w:r>
        <w:rPr>
          <w:rFonts w:ascii="Times New Roman" w:hAnsi="Times New Roman" w:cs="Times New Roman"/>
          <w:sz w:val="24"/>
          <w:szCs w:val="24"/>
        </w:rPr>
        <w:t xml:space="preserve">Dampak dari risiko ketidakstabilan kadar glukosa darah </w:t>
      </w:r>
      <w:r>
        <w:rPr>
          <w:rFonts w:ascii="Times New Roman" w:hAnsi="Times New Roman" w:cs="Times New Roman"/>
          <w:sz w:val="24"/>
          <w:szCs w:val="24"/>
        </w:rPr>
        <w:lastRenderedPageBreak/>
        <w:t>yaitu penderita dapat mengalami hiperglikemi atau hipoglikemi. Adapun dampak lain dapa</w:t>
      </w:r>
      <w:r>
        <w:rPr>
          <w:rFonts w:ascii="Times New Roman" w:hAnsi="Times New Roman" w:cs="Times New Roman"/>
          <w:sz w:val="24"/>
          <w:szCs w:val="24"/>
          <w:lang w:val="id-ID"/>
        </w:rPr>
        <w:t xml:space="preserve">t  </w:t>
      </w:r>
      <w:r>
        <w:rPr>
          <w:rFonts w:ascii="Times New Roman" w:hAnsi="Times New Roman" w:cs="Times New Roman"/>
          <w:sz w:val="24"/>
          <w:szCs w:val="24"/>
        </w:rPr>
        <w:t>membuat gangguan k</w:t>
      </w:r>
      <w:r>
        <w:rPr>
          <w:rFonts w:ascii="Times New Roman" w:hAnsi="Times New Roman" w:cs="Times New Roman"/>
          <w:sz w:val="24"/>
          <w:szCs w:val="24"/>
        </w:rPr>
        <w:t>omplikasi melalui kerusakan pada pembuluh darah diseluruh tubuh disebut angiopatik diabetik.</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Penatalaksanaan tersebut dapat dikelompokan dalam empat pilar yaitu edukasi, perencanaan makan, intervensi farmakologis dan latihan jasmani (PERKENI,</w:t>
      </w:r>
      <w:r>
        <w:rPr>
          <w:rFonts w:ascii="Times New Roman" w:hAnsi="Times New Roman" w:cs="Times New Roman"/>
          <w:sz w:val="24"/>
          <w:szCs w:val="24"/>
          <w:lang w:val="id-ID"/>
        </w:rPr>
        <w:t>2021</w:t>
      </w:r>
      <w:r>
        <w:rPr>
          <w:rFonts w:ascii="Times New Roman" w:hAnsi="Times New Roman" w:cs="Times New Roman"/>
          <w:sz w:val="24"/>
          <w:szCs w:val="24"/>
        </w:rPr>
        <w:t xml:space="preserve">).Latihan </w:t>
      </w:r>
      <w:r>
        <w:rPr>
          <w:rFonts w:ascii="Times New Roman" w:hAnsi="Times New Roman" w:cs="Times New Roman"/>
          <w:sz w:val="24"/>
          <w:szCs w:val="24"/>
        </w:rPr>
        <w:t xml:space="preserve">jasmani merupakan salah satu pilar penatalaksanaan DM. Latihan jasmani yang dianjurkan berupa latihan jasmani yang bersifat </w:t>
      </w:r>
      <w:r>
        <w:rPr>
          <w:rFonts w:ascii="Times New Roman" w:hAnsi="Times New Roman" w:cs="Times New Roman"/>
          <w:i/>
          <w:iCs/>
          <w:sz w:val="24"/>
          <w:szCs w:val="24"/>
        </w:rPr>
        <w:t>aerobic</w:t>
      </w:r>
      <w:r>
        <w:rPr>
          <w:rFonts w:ascii="Times New Roman" w:hAnsi="Times New Roman" w:cs="Times New Roman"/>
          <w:sz w:val="24"/>
          <w:szCs w:val="24"/>
        </w:rPr>
        <w:t xml:space="preserve"> salah satunya adalah jalan kaki ( PERKENI, 2019 ). Latihan fisik jalan kaki merupakan suatu kegiatan fisik yang menggunakan </w:t>
      </w:r>
      <w:r>
        <w:rPr>
          <w:rFonts w:ascii="Times New Roman" w:hAnsi="Times New Roman" w:cs="Times New Roman"/>
          <w:sz w:val="24"/>
          <w:szCs w:val="24"/>
        </w:rPr>
        <w:t>otot-otot yang terutama otot kaki untuk berpindah dari suatu tempat atau ketempat lain.</w:t>
      </w:r>
    </w:p>
    <w:p w:rsidR="00E228DD" w:rsidRDefault="001A2DB8">
      <w:pPr>
        <w:pStyle w:val="ListParagraph"/>
        <w:spacing w:after="960" w:line="240" w:lineRule="auto"/>
        <w:ind w:left="0" w:firstLine="420"/>
        <w:jc w:val="both"/>
        <w:rPr>
          <w:rFonts w:ascii="Times New Roman" w:hAnsi="Times New Roman" w:cs="Times New Roman"/>
          <w:sz w:val="24"/>
          <w:szCs w:val="24"/>
          <w:lang w:val="id-ID"/>
        </w:rPr>
      </w:pPr>
      <w:r>
        <w:rPr>
          <w:rFonts w:ascii="Times New Roman" w:hAnsi="Times New Roman" w:cs="Times New Roman"/>
          <w:sz w:val="24"/>
          <w:szCs w:val="24"/>
        </w:rPr>
        <w:t>Manfaat latihan fisik jalan kaki antara lain mampu meningkatkan aliran darah keseluruh tubuh terutama pada bagian kaki, seseorang yang melakukan gerakan ini secara beru</w:t>
      </w:r>
      <w:r>
        <w:rPr>
          <w:rFonts w:ascii="Times New Roman" w:hAnsi="Times New Roman" w:cs="Times New Roman"/>
          <w:sz w:val="24"/>
          <w:szCs w:val="24"/>
        </w:rPr>
        <w:t>lang-ulang secara aktif plantar fleksi, secara langsung dapat mengaktifkan otot-otot pada ekstremitas bawah, dan meningkatkan sirkulasi darah pada area kaki, selain itu dengan jalan kaki mampu menurunkan kadar gula yang berkaitan dalam darah, yang berdampa</w:t>
      </w:r>
      <w:r>
        <w:rPr>
          <w:rFonts w:ascii="Times New Roman" w:hAnsi="Times New Roman" w:cs="Times New Roman"/>
          <w:sz w:val="24"/>
          <w:szCs w:val="24"/>
        </w:rPr>
        <w:t xml:space="preserve">k baik bagi pembuluh darah di kaki sehingga mampu meningkatkan kesehatan fisik ( Taufiq, 2018 ). Manfaat lain dari latihan fisik jalan kaki adalah </w:t>
      </w:r>
      <w:r>
        <w:rPr>
          <w:rFonts w:ascii="Times New Roman" w:hAnsi="Times New Roman" w:cs="Times New Roman"/>
          <w:sz w:val="24"/>
          <w:szCs w:val="24"/>
          <w:lang w:val="id-ID"/>
        </w:rPr>
        <w:t>meningkatkan kualitas hidup dan kesejahteraan psikologis. Latihan fisik dapat meningkatkan mood, mengurangi s</w:t>
      </w:r>
      <w:r>
        <w:rPr>
          <w:rFonts w:ascii="Times New Roman" w:hAnsi="Times New Roman" w:cs="Times New Roman"/>
          <w:sz w:val="24"/>
          <w:szCs w:val="24"/>
          <w:lang w:val="id-ID"/>
        </w:rPr>
        <w:t xml:space="preserve">tress, dan meningkatkan kualitas hidup pada individu dengan DM tipe 2. Hal ini dapat membantu mengatasi gejala depresi dan </w:t>
      </w:r>
      <w:r>
        <w:rPr>
          <w:rFonts w:ascii="Times New Roman" w:hAnsi="Times New Roman" w:cs="Times New Roman"/>
          <w:sz w:val="24"/>
          <w:szCs w:val="24"/>
          <w:lang w:val="id-ID"/>
        </w:rPr>
        <w:lastRenderedPageBreak/>
        <w:t>meningkatkan kesejahteraan secara keseluruhan ( Shaban N dkk, 2020 ).</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lang w:val="id-ID"/>
        </w:rPr>
        <w:t xml:space="preserve">Penelitian yang mendukung latihan fisik jalan kaki antara lain </w:t>
      </w:r>
      <w:r>
        <w:rPr>
          <w:rFonts w:ascii="Times New Roman" w:hAnsi="Times New Roman" w:cs="Times New Roman"/>
          <w:sz w:val="24"/>
          <w:szCs w:val="24"/>
          <w:lang w:val="id-ID"/>
        </w:rPr>
        <w:t>dari hasil penelitian yang dilakukan oleh Liwu</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2016  yang menunjukkan ada pengaruh antara latihan fisik jalan kaki terhadap penurunan kadar glukosa darah pada penderita DM tipe II di desa Bajarbilah Tambelangan Kabupaten Sampang. Hasil penelitian lainnya </w:t>
      </w:r>
      <w:r>
        <w:rPr>
          <w:rFonts w:ascii="Times New Roman" w:hAnsi="Times New Roman" w:cs="Times New Roman"/>
          <w:sz w:val="24"/>
          <w:szCs w:val="24"/>
          <w:lang w:val="id-ID"/>
        </w:rPr>
        <w:t xml:space="preserve">yaitu penelitian </w:t>
      </w:r>
      <w:r>
        <w:rPr>
          <w:rFonts w:ascii="Times New Roman" w:hAnsi="Times New Roman" w:cs="Times New Roman"/>
          <w:sz w:val="24"/>
          <w:szCs w:val="24"/>
        </w:rPr>
        <w:t>I</w:t>
      </w:r>
      <w:r>
        <w:rPr>
          <w:rFonts w:ascii="Times New Roman" w:hAnsi="Times New Roman" w:cs="Times New Roman"/>
          <w:sz w:val="24"/>
          <w:szCs w:val="24"/>
          <w:lang w:val="id-ID"/>
        </w:rPr>
        <w:t>srofah</w:t>
      </w:r>
      <w:r>
        <w:rPr>
          <w:rFonts w:ascii="Times New Roman" w:hAnsi="Times New Roman" w:cs="Times New Roman"/>
          <w:sz w:val="24"/>
          <w:szCs w:val="24"/>
        </w:rPr>
        <w:t>, 2015</w:t>
      </w:r>
      <w:r>
        <w:rPr>
          <w:rFonts w:ascii="Times New Roman" w:hAnsi="Times New Roman" w:cs="Times New Roman"/>
          <w:sz w:val="24"/>
          <w:szCs w:val="24"/>
          <w:lang w:val="id-ID"/>
        </w:rPr>
        <w:t xml:space="preserve"> menunjukkan ada pengaruh jalan kaki 30 menit terhadap nilai gula darah pada pasien </w:t>
      </w:r>
      <w:r>
        <w:rPr>
          <w:rFonts w:ascii="Times New Roman" w:hAnsi="Times New Roman" w:cs="Times New Roman"/>
          <w:i/>
          <w:sz w:val="24"/>
          <w:szCs w:val="24"/>
        </w:rPr>
        <w:t>D</w:t>
      </w:r>
      <w:r>
        <w:rPr>
          <w:rFonts w:ascii="Times New Roman" w:hAnsi="Times New Roman" w:cs="Times New Roman"/>
          <w:i/>
          <w:sz w:val="24"/>
          <w:szCs w:val="24"/>
          <w:lang w:val="id-ID"/>
        </w:rPr>
        <w:t xml:space="preserve">iabetes </w:t>
      </w:r>
      <w:r>
        <w:rPr>
          <w:rFonts w:ascii="Times New Roman" w:hAnsi="Times New Roman" w:cs="Times New Roman"/>
          <w:i/>
          <w:sz w:val="24"/>
          <w:szCs w:val="24"/>
        </w:rPr>
        <w:t>M</w:t>
      </w:r>
      <w:r>
        <w:rPr>
          <w:rFonts w:ascii="Times New Roman" w:hAnsi="Times New Roman" w:cs="Times New Roman"/>
          <w:i/>
          <w:sz w:val="24"/>
          <w:szCs w:val="24"/>
          <w:lang w:val="id-ID"/>
        </w:rPr>
        <w:t>ellitus</w:t>
      </w:r>
      <w:r>
        <w:rPr>
          <w:rFonts w:ascii="Times New Roman" w:hAnsi="Times New Roman" w:cs="Times New Roman"/>
          <w:sz w:val="24"/>
          <w:szCs w:val="24"/>
          <w:lang w:val="id-ID"/>
        </w:rPr>
        <w:t xml:space="preserve"> tipe II di Desa Karangsari Kecamatan Karanganyar Kabupaten Pekalongan. </w:t>
      </w:r>
      <w:r>
        <w:rPr>
          <w:rFonts w:ascii="Times New Roman" w:hAnsi="Times New Roman" w:cs="Times New Roman"/>
          <w:sz w:val="24"/>
          <w:szCs w:val="24"/>
        </w:rPr>
        <w:t>Dalam penelitian Widya, 2015 menemukan bahwa kegiatan</w:t>
      </w:r>
      <w:r>
        <w:rPr>
          <w:rFonts w:ascii="Times New Roman" w:hAnsi="Times New Roman" w:cs="Times New Roman"/>
          <w:sz w:val="24"/>
          <w:szCs w:val="24"/>
        </w:rPr>
        <w:t xml:space="preserve"> latihan fisik jalan kaki sejauh 2 kilometer dengan waktu tempuh selama 30 menit dapat menurunkan kadar glukosa darah secara bermakna pada penderita </w:t>
      </w:r>
      <w:r>
        <w:rPr>
          <w:rFonts w:ascii="Times New Roman" w:hAnsi="Times New Roman" w:cs="Times New Roman"/>
          <w:i/>
          <w:sz w:val="24"/>
          <w:szCs w:val="24"/>
        </w:rPr>
        <w:t>diabetes mellitus</w:t>
      </w:r>
      <w:r>
        <w:rPr>
          <w:rFonts w:ascii="Times New Roman" w:hAnsi="Times New Roman" w:cs="Times New Roman"/>
          <w:sz w:val="24"/>
          <w:szCs w:val="24"/>
        </w:rPr>
        <w:t xml:space="preserve">. </w:t>
      </w:r>
      <w:r>
        <w:rPr>
          <w:rFonts w:ascii="Times New Roman" w:hAnsi="Times New Roman" w:cs="Times New Roman"/>
          <w:sz w:val="24"/>
          <w:szCs w:val="24"/>
          <w:lang w:val="id-ID"/>
        </w:rPr>
        <w:t>Jadi, Memang terlihat bahwa latihan fisik jalan kaki dapat berpeng</w:t>
      </w:r>
      <w:r>
        <w:rPr>
          <w:rFonts w:ascii="Times New Roman" w:hAnsi="Times New Roman" w:cs="Times New Roman"/>
          <w:sz w:val="24"/>
          <w:szCs w:val="24"/>
        </w:rPr>
        <w:t>a</w:t>
      </w:r>
      <w:r>
        <w:rPr>
          <w:rFonts w:ascii="Times New Roman" w:hAnsi="Times New Roman" w:cs="Times New Roman"/>
          <w:sz w:val="24"/>
          <w:szCs w:val="24"/>
          <w:lang w:val="id-ID"/>
        </w:rPr>
        <w:t>ruh terhadap risiko k</w:t>
      </w:r>
      <w:r>
        <w:rPr>
          <w:rFonts w:ascii="Times New Roman" w:hAnsi="Times New Roman" w:cs="Times New Roman"/>
          <w:sz w:val="24"/>
          <w:szCs w:val="24"/>
          <w:lang w:val="id-ID"/>
        </w:rPr>
        <w:t xml:space="preserve">etidakstabilan kadar glukosa </w:t>
      </w:r>
      <w:r>
        <w:rPr>
          <w:rFonts w:ascii="Times New Roman" w:hAnsi="Times New Roman" w:cs="Times New Roman"/>
          <w:sz w:val="24"/>
          <w:szCs w:val="24"/>
        </w:rPr>
        <w:t>darah.</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eastAsia="SimSun" w:hAnsi="Times New Roman" w:cs="Times New Roman"/>
          <w:color w:val="000000"/>
          <w:sz w:val="24"/>
          <w:szCs w:val="24"/>
          <w:lang w:eastAsia="zh-CN"/>
        </w:rPr>
        <w:t xml:space="preserve">Tujuan penelitian ini adalah untuk </w:t>
      </w:r>
      <w:r>
        <w:rPr>
          <w:rFonts w:ascii="Times New Roman" w:hAnsi="Times New Roman" w:cs="Times New Roman"/>
          <w:sz w:val="24"/>
          <w:szCs w:val="24"/>
        </w:rPr>
        <w:t xml:space="preserve">memberikan gambaran tentang sejauh mana efektivitas Jalan kaki untuk mengatasi masalah keperawatan risiko ketidakstabilan kadar glukosa darah pada penderita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hAnsi="Times New Roman" w:cs="Times New Roman"/>
          <w:sz w:val="24"/>
          <w:szCs w:val="24"/>
        </w:rPr>
        <w:t>.</w:t>
      </w:r>
    </w:p>
    <w:p w:rsidR="00E228DD" w:rsidRDefault="00E228DD">
      <w:pPr>
        <w:pStyle w:val="ListParagraph"/>
        <w:spacing w:after="960" w:line="240" w:lineRule="auto"/>
        <w:jc w:val="both"/>
        <w:rPr>
          <w:rFonts w:ascii="Times New Roman" w:hAnsi="Times New Roman" w:cs="Times New Roman"/>
          <w:sz w:val="24"/>
          <w:szCs w:val="24"/>
        </w:rPr>
      </w:pPr>
    </w:p>
    <w:p w:rsidR="00E228DD" w:rsidRDefault="001A2DB8">
      <w:pPr>
        <w:pStyle w:val="ListParagraph"/>
        <w:spacing w:after="960" w:line="240" w:lineRule="auto"/>
        <w:ind w:left="0"/>
        <w:jc w:val="both"/>
        <w:rPr>
          <w:rFonts w:ascii="Times New Roman" w:hAnsi="Times New Roman" w:cs="Times New Roman"/>
          <w:sz w:val="24"/>
          <w:szCs w:val="24"/>
        </w:rPr>
      </w:pPr>
      <w:r>
        <w:rPr>
          <w:rFonts w:ascii="Times New Roman" w:hAnsi="Times New Roman" w:cs="Times New Roman"/>
          <w:b/>
          <w:bCs/>
          <w:sz w:val="24"/>
          <w:szCs w:val="24"/>
        </w:rPr>
        <w:t>METODE PENELITIAN</w:t>
      </w:r>
    </w:p>
    <w:p w:rsidR="00E228DD" w:rsidRDefault="001A2DB8">
      <w:pPr>
        <w:pStyle w:val="ListParagraph"/>
        <w:spacing w:after="960" w:line="240" w:lineRule="auto"/>
        <w:ind w:left="0" w:firstLine="420"/>
        <w:jc w:val="both"/>
        <w:rPr>
          <w:rFonts w:ascii="Times New Roman" w:hAnsi="Times New Roman" w:cs="Times New Roman"/>
          <w:sz w:val="24"/>
          <w:szCs w:val="24"/>
          <w:lang w:val="id-ID"/>
        </w:rPr>
      </w:pPr>
      <w:r>
        <w:rPr>
          <w:rFonts w:ascii="Times New Roman" w:eastAsia="SimSun" w:hAnsi="Times New Roman" w:cs="Times New Roman"/>
          <w:color w:val="000000"/>
          <w:sz w:val="24"/>
          <w:szCs w:val="24"/>
          <w:lang w:eastAsia="zh-CN"/>
        </w:rPr>
        <w:t xml:space="preserve">Subjek penelitian studi kasus ini menggunakan 2 orang klien yang mengalami penyakit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hAnsi="Times New Roman" w:cs="Times New Roman"/>
          <w:sz w:val="24"/>
          <w:szCs w:val="24"/>
        </w:rPr>
        <w:t>. Untuk</w:t>
      </w:r>
      <w:r>
        <w:rPr>
          <w:rFonts w:ascii="Times New Roman" w:eastAsia="SimSun" w:hAnsi="Times New Roman" w:cs="Times New Roman"/>
          <w:color w:val="000000"/>
          <w:sz w:val="24"/>
          <w:szCs w:val="24"/>
          <w:lang w:eastAsia="zh-CN"/>
        </w:rPr>
        <w:t xml:space="preserve"> mengatasi masalah keperawatan resiko ketidakstabilan kadar glukosa darah melalui latihan fisik jalan kaki.  </w:t>
      </w:r>
      <w:r>
        <w:rPr>
          <w:rFonts w:ascii="Times New Roman" w:hAnsi="Times New Roman" w:cs="Times New Roman"/>
          <w:i/>
          <w:iCs/>
          <w:sz w:val="24"/>
          <w:szCs w:val="24"/>
        </w:rPr>
        <w:t>Diabetes mell</w:t>
      </w:r>
      <w:r>
        <w:rPr>
          <w:rFonts w:ascii="Times New Roman" w:hAnsi="Times New Roman" w:cs="Times New Roman"/>
          <w:i/>
          <w:iCs/>
          <w:sz w:val="24"/>
          <w:szCs w:val="24"/>
        </w:rPr>
        <w:t>itus</w:t>
      </w:r>
      <w:r>
        <w:rPr>
          <w:rFonts w:ascii="Times New Roman" w:hAnsi="Times New Roman" w:cs="Times New Roman"/>
          <w:sz w:val="24"/>
          <w:szCs w:val="24"/>
        </w:rPr>
        <w:t xml:space="preserve"> tipe II</w:t>
      </w:r>
      <w:r>
        <w:rPr>
          <w:rFonts w:ascii="Times New Roman" w:eastAsia="SimSun" w:hAnsi="Times New Roman" w:cs="Times New Roman"/>
          <w:color w:val="000000"/>
          <w:sz w:val="24"/>
          <w:szCs w:val="24"/>
          <w:lang w:eastAsia="zh-CN"/>
        </w:rPr>
        <w:t xml:space="preserve">dengan kriteria inklusi penderita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hAnsi="Times New Roman" w:cs="Times New Roman"/>
          <w:sz w:val="24"/>
          <w:szCs w:val="24"/>
        </w:rPr>
        <w:t xml:space="preserve"> yang tidak ada gangguan pergerakkan dan tidak ada </w:t>
      </w:r>
      <w:r>
        <w:rPr>
          <w:rFonts w:ascii="Times New Roman" w:hAnsi="Times New Roman" w:cs="Times New Roman"/>
          <w:sz w:val="24"/>
          <w:szCs w:val="24"/>
        </w:rPr>
        <w:lastRenderedPageBreak/>
        <w:t>luka</w:t>
      </w:r>
      <w:r w:rsidR="00DE5191">
        <w:rPr>
          <w:rFonts w:ascii="Times New Roman" w:eastAsia="SimSun" w:hAnsi="Times New Roman" w:cs="Times New Roman"/>
          <w:color w:val="000000"/>
          <w:sz w:val="24"/>
          <w:szCs w:val="24"/>
          <w:lang w:eastAsia="zh-CN"/>
        </w:rPr>
        <w:t xml:space="preserve"> serta</w:t>
      </w:r>
      <w:r>
        <w:rPr>
          <w:rFonts w:ascii="Times New Roman" w:eastAsia="SimSun" w:hAnsi="Times New Roman" w:cs="Times New Roman"/>
          <w:color w:val="000000"/>
          <w:sz w:val="24"/>
          <w:szCs w:val="24"/>
          <w:lang w:eastAsia="zh-CN"/>
        </w:rPr>
        <w:t xml:space="preserve"> bersedia menjadi subjek studi data. Data didapatkan dari observasi melalui metode partisipatif, tindakan dan wawancara. Klien</w:t>
      </w:r>
      <w:r>
        <w:rPr>
          <w:rFonts w:ascii="Times New Roman" w:eastAsia="SimSun" w:hAnsi="Times New Roman" w:cs="Times New Roman"/>
          <w:color w:val="000000"/>
          <w:sz w:val="24"/>
          <w:szCs w:val="24"/>
          <w:lang w:eastAsia="zh-CN"/>
        </w:rPr>
        <w:t xml:space="preserve"> dengan penderita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eastAsia="SimSun" w:hAnsi="Times New Roman" w:cs="Times New Roman"/>
          <w:color w:val="000000"/>
          <w:sz w:val="24"/>
          <w:szCs w:val="24"/>
          <w:lang w:eastAsia="zh-CN"/>
        </w:rPr>
        <w:t xml:space="preserve"> diberi lembar kuisioner tertutup dengan daftar pertanyaan, selanjutnya responden dapat menberi tanda centang pada pernyataan yang sesuai selanjutnya dilakukan skrinning tentang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eastAsia="SimSun" w:hAnsi="Times New Roman" w:cs="Times New Roman"/>
          <w:color w:val="000000"/>
          <w:sz w:val="24"/>
          <w:szCs w:val="24"/>
          <w:lang w:eastAsia="zh-CN"/>
        </w:rPr>
        <w:t xml:space="preserve">  diberika</w:t>
      </w:r>
      <w:r>
        <w:rPr>
          <w:rFonts w:ascii="Times New Roman" w:eastAsia="SimSun" w:hAnsi="Times New Roman" w:cs="Times New Roman"/>
          <w:color w:val="000000"/>
          <w:sz w:val="24"/>
          <w:szCs w:val="24"/>
          <w:lang w:eastAsia="zh-CN"/>
        </w:rPr>
        <w:t xml:space="preserve">n tindakan berupa latihan fisik jalan kaki. </w:t>
      </w:r>
      <w:r w:rsidR="00DE5191">
        <w:rPr>
          <w:rFonts w:ascii="Times New Roman" w:eastAsia="SimSun" w:hAnsi="Times New Roman" w:cs="Times New Roman"/>
          <w:color w:val="000000"/>
          <w:sz w:val="24"/>
          <w:szCs w:val="24"/>
          <w:lang w:eastAsia="zh-CN"/>
        </w:rPr>
        <w:t>Subjek studi kasus ini menggunakan peralatan antara lain :</w:t>
      </w:r>
      <w:r>
        <w:rPr>
          <w:rFonts w:ascii="Times New Roman" w:hAnsi="Times New Roman" w:cs="Times New Roman"/>
          <w:sz w:val="24"/>
          <w:szCs w:val="24"/>
          <w:lang w:val="id-ID"/>
        </w:rPr>
        <w:t xml:space="preserve"> </w:t>
      </w:r>
      <w:r>
        <w:rPr>
          <w:rFonts w:ascii="Times New Roman" w:hAnsi="Times New Roman" w:cs="Times New Roman"/>
          <w:bCs/>
          <w:i/>
          <w:iCs/>
          <w:sz w:val="24"/>
          <w:szCs w:val="24"/>
          <w:lang w:val="id-ID"/>
        </w:rPr>
        <w:t>stopwatch</w:t>
      </w:r>
      <w:r>
        <w:rPr>
          <w:rFonts w:ascii="Times New Roman" w:hAnsi="Times New Roman" w:cs="Times New Roman"/>
          <w:bCs/>
          <w:sz w:val="24"/>
          <w:szCs w:val="24"/>
          <w:lang w:val="id-ID"/>
        </w:rPr>
        <w:t>, tensimeter, glukometer, lancet, ja</w:t>
      </w:r>
      <w:r>
        <w:rPr>
          <w:rFonts w:ascii="Times New Roman" w:hAnsi="Times New Roman" w:cs="Times New Roman"/>
          <w:bCs/>
          <w:sz w:val="24"/>
          <w:szCs w:val="24"/>
          <w:lang w:val="id-ID"/>
        </w:rPr>
        <w:t>rum, dan kapas alkohol. Selain itu lingkungan yang harus dipersiapkan adalah Lingkungan yang aman, tidak banyak kendaraanbermotor. Untuk prosedurnya yang pertama adalah menjelaskan manfaat dan tujuan tindakan yang akan dilakukan, menanyakan kesiapan respon</w:t>
      </w:r>
      <w:r>
        <w:rPr>
          <w:rFonts w:ascii="Times New Roman" w:hAnsi="Times New Roman" w:cs="Times New Roman"/>
          <w:bCs/>
          <w:sz w:val="24"/>
          <w:szCs w:val="24"/>
          <w:lang w:val="id-ID"/>
        </w:rPr>
        <w:t>den sebelum kegiatan dilakukan, melakukan pengukuran tekanan darah, observasi, dan denyut nadi sebelum melakukan latihan fisik jalan kaki, kemudian melakukan pemanasan atau peregangan otot kepala, tangan, dan kaki selama 5 menit. Selanjutnya melakukan lati</w:t>
      </w:r>
      <w:r>
        <w:rPr>
          <w:rFonts w:ascii="Times New Roman" w:hAnsi="Times New Roman" w:cs="Times New Roman"/>
          <w:bCs/>
          <w:sz w:val="24"/>
          <w:szCs w:val="24"/>
          <w:lang w:val="id-ID"/>
        </w:rPr>
        <w:t xml:space="preserve">han jalan kaki dengan target denyut nadi maksimal </w:t>
      </w:r>
      <w:r>
        <w:rPr>
          <w:rFonts w:ascii="Times New Roman" w:hAnsi="Times New Roman" w:cs="Times New Roman"/>
          <w:bCs/>
          <w:sz w:val="24"/>
          <w:szCs w:val="24"/>
        </w:rPr>
        <w:t>100x/menit.</w:t>
      </w:r>
      <w:r>
        <w:rPr>
          <w:rFonts w:ascii="Times New Roman" w:hAnsi="Times New Roman" w:cs="Times New Roman"/>
          <w:bCs/>
          <w:sz w:val="24"/>
          <w:szCs w:val="24"/>
          <w:lang w:val="id-ID"/>
        </w:rPr>
        <w:t xml:space="preserve"> memberi waktu istirahat selama 3 menit setiap 10 menit setelah latihan dilakukan, lakukan latihan pada jalan yang mendatar, men</w:t>
      </w:r>
      <w:r>
        <w:rPr>
          <w:rFonts w:ascii="Times New Roman" w:hAnsi="Times New Roman" w:cs="Times New Roman"/>
          <w:bCs/>
          <w:sz w:val="24"/>
          <w:szCs w:val="24"/>
        </w:rPr>
        <w:t>gan</w:t>
      </w:r>
      <w:r>
        <w:rPr>
          <w:rFonts w:ascii="Times New Roman" w:hAnsi="Times New Roman" w:cs="Times New Roman"/>
          <w:bCs/>
          <w:sz w:val="24"/>
          <w:szCs w:val="24"/>
          <w:lang w:val="id-ID"/>
        </w:rPr>
        <w:t xml:space="preserve">jurkan responden untuk menjaga posisi tubuh dan mengatur </w:t>
      </w:r>
      <w:r>
        <w:rPr>
          <w:rFonts w:ascii="Times New Roman" w:hAnsi="Times New Roman" w:cs="Times New Roman"/>
          <w:bCs/>
          <w:sz w:val="24"/>
          <w:szCs w:val="24"/>
          <w:lang w:val="id-ID"/>
        </w:rPr>
        <w:t>kecepatan langkahnya agar merasa lebih nyaman selama kegiatan, menghentikan latihan bila responden merasa pusing dansesak nafas dan mel</w:t>
      </w:r>
      <w:r>
        <w:rPr>
          <w:rFonts w:ascii="Times New Roman" w:hAnsi="Times New Roman" w:cs="Times New Roman"/>
          <w:bCs/>
          <w:sz w:val="24"/>
          <w:szCs w:val="24"/>
        </w:rPr>
        <w:t>a</w:t>
      </w:r>
      <w:r>
        <w:rPr>
          <w:rFonts w:ascii="Times New Roman" w:hAnsi="Times New Roman" w:cs="Times New Roman"/>
          <w:bCs/>
          <w:sz w:val="24"/>
          <w:szCs w:val="24"/>
          <w:lang w:val="id-ID"/>
        </w:rPr>
        <w:t>njutkan latihan kembali dengan sisa waktu yang telah ditentukan, setelah responden beristirahat atau sudah merasa tenang</w:t>
      </w:r>
      <w:r>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lastRenderedPageBreak/>
        <w:t>dan kondisi responden telah membaik. Latihan ditutup dengan pendinginan selama 5 menit, memberikan reinforcement pada responden setelah melakukan latihan.</w:t>
      </w:r>
      <w:r>
        <w:rPr>
          <w:rFonts w:ascii="Times New Roman" w:hAnsi="Times New Roman" w:cs="Times New Roman"/>
          <w:bCs/>
          <w:sz w:val="24"/>
          <w:szCs w:val="24"/>
        </w:rPr>
        <w:t xml:space="preserve"> (</w:t>
      </w:r>
      <w:r>
        <w:rPr>
          <w:rFonts w:ascii="Times New Roman" w:hAnsi="Times New Roman" w:cs="Times New Roman"/>
          <w:sz w:val="24"/>
          <w:szCs w:val="24"/>
          <w:lang w:val="id-ID"/>
        </w:rPr>
        <w:t>Lhokseumawe</w:t>
      </w:r>
      <w:r>
        <w:rPr>
          <w:rFonts w:ascii="Times New Roman" w:hAnsi="Times New Roman" w:cs="Times New Roman"/>
          <w:sz w:val="24"/>
          <w:szCs w:val="24"/>
        </w:rPr>
        <w:t xml:space="preserve">, </w:t>
      </w:r>
      <w:r>
        <w:rPr>
          <w:rFonts w:ascii="Times New Roman" w:hAnsi="Times New Roman" w:cs="Times New Roman"/>
          <w:sz w:val="24"/>
          <w:szCs w:val="24"/>
          <w:lang w:val="id-ID"/>
        </w:rPr>
        <w:t>2016)</w:t>
      </w:r>
    </w:p>
    <w:p w:rsidR="00E228DD" w:rsidRDefault="00E228DD">
      <w:pPr>
        <w:pStyle w:val="ListParagraph"/>
        <w:spacing w:after="960" w:line="240" w:lineRule="auto"/>
        <w:ind w:left="0" w:firstLine="420"/>
        <w:jc w:val="both"/>
        <w:rPr>
          <w:rFonts w:ascii="Times New Roman" w:hAnsi="Times New Roman" w:cs="Times New Roman"/>
          <w:sz w:val="24"/>
          <w:szCs w:val="24"/>
        </w:rPr>
      </w:pPr>
    </w:p>
    <w:p w:rsidR="00E228DD" w:rsidRDefault="001A2DB8">
      <w:pPr>
        <w:pStyle w:val="ListParagraph"/>
        <w:spacing w:after="96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HASIL DAN PEMBAHASAN</w:t>
      </w:r>
    </w:p>
    <w:p w:rsidR="00E228DD" w:rsidRDefault="001A2DB8">
      <w:pPr>
        <w:pStyle w:val="ListParagraph"/>
        <w:spacing w:after="96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Hasil</w:t>
      </w:r>
    </w:p>
    <w:p w:rsidR="00E228DD" w:rsidRDefault="001A2DB8">
      <w:pPr>
        <w:pStyle w:val="ListParagraph"/>
        <w:spacing w:after="960" w:line="240" w:lineRule="auto"/>
        <w:ind w:left="0"/>
        <w:jc w:val="both"/>
        <w:rPr>
          <w:rFonts w:ascii="Times New Roman" w:eastAsia="SimSun" w:hAnsi="Times New Roman" w:cs="Times New Roman"/>
          <w:color w:val="000000"/>
          <w:sz w:val="24"/>
          <w:szCs w:val="24"/>
          <w:lang w:eastAsia="zh-CN"/>
        </w:rPr>
      </w:pPr>
      <w:r>
        <w:rPr>
          <w:rFonts w:ascii="Times New Roman" w:hAnsi="Times New Roman" w:cs="Times New Roman"/>
          <w:sz w:val="24"/>
          <w:szCs w:val="24"/>
        </w:rPr>
        <w:t>Hasil penelitian risiko ketidakstabilan kadar glukos</w:t>
      </w:r>
      <w:r>
        <w:rPr>
          <w:rFonts w:ascii="Times New Roman" w:hAnsi="Times New Roman" w:cs="Times New Roman"/>
          <w:sz w:val="24"/>
          <w:szCs w:val="24"/>
        </w:rPr>
        <w:t xml:space="preserve">a darah pada penderita </w:t>
      </w:r>
      <w:r>
        <w:rPr>
          <w:rFonts w:ascii="Times New Roman" w:hAnsi="Times New Roman" w:cs="Times New Roman"/>
          <w:i/>
          <w:iCs/>
          <w:sz w:val="24"/>
          <w:szCs w:val="24"/>
        </w:rPr>
        <w:t>Diabetes mellitus</w:t>
      </w:r>
      <w:r>
        <w:rPr>
          <w:rFonts w:ascii="Times New Roman" w:hAnsi="Times New Roman" w:cs="Times New Roman"/>
          <w:sz w:val="24"/>
          <w:szCs w:val="24"/>
        </w:rPr>
        <w:t xml:space="preserve"> tipe II</w:t>
      </w:r>
      <w:r>
        <w:rPr>
          <w:rFonts w:ascii="Times New Roman" w:eastAsia="SimSun" w:hAnsi="Times New Roman" w:cs="Times New Roman"/>
          <w:color w:val="000000"/>
          <w:sz w:val="24"/>
          <w:szCs w:val="24"/>
          <w:lang w:eastAsia="zh-CN"/>
        </w:rPr>
        <w:t xml:space="preserve"> pada tanggal 6 Juli 2023 dengan 2 responden sebelum dilakukan latihan fisik jalan kaki. </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color w:val="000000"/>
          <w:sz w:val="24"/>
          <w:szCs w:val="24"/>
          <w:lang w:eastAsia="zh-CN"/>
        </w:rPr>
      </w:pPr>
      <w:r>
        <w:rPr>
          <w:rFonts w:ascii="Times New Roman" w:eastAsia="SimSun" w:hAnsi="Times New Roman" w:cs="Times New Roman"/>
          <w:b/>
          <w:bCs/>
          <w:color w:val="000000"/>
          <w:sz w:val="24"/>
          <w:szCs w:val="24"/>
          <w:lang w:eastAsia="zh-CN"/>
        </w:rPr>
        <w:t xml:space="preserve">Tabel 1.1 </w:t>
      </w:r>
      <w:r>
        <w:rPr>
          <w:rFonts w:ascii="Times New Roman" w:eastAsia="SimSun" w:hAnsi="Times New Roman" w:cs="Times New Roman"/>
          <w:color w:val="000000"/>
          <w:sz w:val="24"/>
          <w:szCs w:val="24"/>
          <w:lang w:eastAsia="zh-CN"/>
        </w:rPr>
        <w:t>Kadar glukosa darah sebelum dilakukan intervensi</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tbl>
      <w:tblPr>
        <w:tblStyle w:val="TableGrid"/>
        <w:tblW w:w="0" w:type="auto"/>
        <w:tblInd w:w="-5" w:type="dxa"/>
        <w:tblLook w:val="04A0"/>
      </w:tblPr>
      <w:tblGrid>
        <w:gridCol w:w="526"/>
        <w:gridCol w:w="1150"/>
        <w:gridCol w:w="555"/>
        <w:gridCol w:w="567"/>
        <w:gridCol w:w="531"/>
        <w:gridCol w:w="648"/>
      </w:tblGrid>
      <w:tr w:rsidR="00E228DD">
        <w:tc>
          <w:tcPr>
            <w:tcW w:w="526" w:type="dxa"/>
            <w:vMerge w:val="restart"/>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No.</w:t>
            </w:r>
          </w:p>
        </w:tc>
        <w:tc>
          <w:tcPr>
            <w:tcW w:w="1150" w:type="dxa"/>
            <w:vMerge w:val="restart"/>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Responden</w:t>
            </w:r>
          </w:p>
        </w:tc>
        <w:tc>
          <w:tcPr>
            <w:tcW w:w="2301" w:type="dxa"/>
            <w:gridSpan w:val="4"/>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Hasil GDS mg/dl</w:t>
            </w:r>
          </w:p>
        </w:tc>
      </w:tr>
      <w:tr w:rsidR="00E228DD">
        <w:tc>
          <w:tcPr>
            <w:tcW w:w="526" w:type="dxa"/>
            <w:vMerge/>
            <w:tcBorders>
              <w:left w:val="nil"/>
              <w:right w:val="nil"/>
            </w:tcBorders>
          </w:tcPr>
          <w:p w:rsidR="00E228DD" w:rsidRDefault="00E228DD">
            <w:pPr>
              <w:pStyle w:val="ListParagraph"/>
              <w:autoSpaceDE w:val="0"/>
              <w:autoSpaceDN w:val="0"/>
              <w:spacing w:after="0" w:line="240" w:lineRule="auto"/>
              <w:ind w:left="0"/>
              <w:rPr>
                <w:rFonts w:ascii="Times New Roman" w:hAnsi="Times New Roman" w:cs="Times New Roman"/>
                <w:sz w:val="21"/>
                <w:szCs w:val="21"/>
                <w:lang w:val="id-ID"/>
              </w:rPr>
            </w:pPr>
          </w:p>
        </w:tc>
        <w:tc>
          <w:tcPr>
            <w:tcW w:w="1150" w:type="dxa"/>
            <w:vMerge/>
            <w:tcBorders>
              <w:left w:val="nil"/>
              <w:right w:val="nil"/>
            </w:tcBorders>
          </w:tcPr>
          <w:p w:rsidR="00E228DD" w:rsidRDefault="00E228DD">
            <w:pPr>
              <w:pStyle w:val="ListParagraph"/>
              <w:autoSpaceDE w:val="0"/>
              <w:autoSpaceDN w:val="0"/>
              <w:spacing w:after="0" w:line="240" w:lineRule="auto"/>
              <w:ind w:left="0"/>
              <w:rPr>
                <w:rFonts w:ascii="Times New Roman" w:hAnsi="Times New Roman" w:cs="Times New Roman"/>
                <w:sz w:val="21"/>
                <w:szCs w:val="21"/>
                <w:lang w:val="id-ID"/>
              </w:rPr>
            </w:pPr>
          </w:p>
        </w:tc>
        <w:tc>
          <w:tcPr>
            <w:tcW w:w="555"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Mei</w:t>
            </w:r>
          </w:p>
        </w:tc>
        <w:tc>
          <w:tcPr>
            <w:tcW w:w="567"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Juni</w:t>
            </w:r>
          </w:p>
        </w:tc>
        <w:tc>
          <w:tcPr>
            <w:tcW w:w="531"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04 Juli</w:t>
            </w:r>
          </w:p>
        </w:tc>
        <w:tc>
          <w:tcPr>
            <w:tcW w:w="648"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sz w:val="21"/>
                <w:szCs w:val="21"/>
              </w:rPr>
            </w:pPr>
            <w:r>
              <w:rPr>
                <w:rFonts w:ascii="Times New Roman" w:hAnsi="Times New Roman" w:cs="Times New Roman"/>
                <w:sz w:val="21"/>
                <w:szCs w:val="21"/>
              </w:rPr>
              <w:t>0</w:t>
            </w:r>
            <w:r>
              <w:rPr>
                <w:rFonts w:ascii="Times New Roman" w:hAnsi="Times New Roman" w:cs="Times New Roman"/>
                <w:sz w:val="21"/>
                <w:szCs w:val="21"/>
              </w:rPr>
              <w:t>6</w:t>
            </w:r>
            <w:r>
              <w:rPr>
                <w:rFonts w:ascii="Times New Roman" w:hAnsi="Times New Roman" w:cs="Times New Roman"/>
                <w:sz w:val="21"/>
                <w:szCs w:val="21"/>
              </w:rPr>
              <w:t xml:space="preserve"> juli</w:t>
            </w:r>
          </w:p>
        </w:tc>
      </w:tr>
      <w:tr w:rsidR="00E228DD">
        <w:tc>
          <w:tcPr>
            <w:tcW w:w="52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1</w:t>
            </w:r>
          </w:p>
        </w:tc>
        <w:tc>
          <w:tcPr>
            <w:tcW w:w="1150"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Ny. S</w:t>
            </w:r>
          </w:p>
        </w:tc>
        <w:tc>
          <w:tcPr>
            <w:tcW w:w="555"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75</w:t>
            </w:r>
          </w:p>
        </w:tc>
        <w:tc>
          <w:tcPr>
            <w:tcW w:w="567"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216</w:t>
            </w:r>
          </w:p>
        </w:tc>
        <w:tc>
          <w:tcPr>
            <w:tcW w:w="531"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178</w:t>
            </w:r>
          </w:p>
        </w:tc>
        <w:tc>
          <w:tcPr>
            <w:tcW w:w="648"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18</w:t>
            </w:r>
            <w:r>
              <w:rPr>
                <w:rFonts w:ascii="Times New Roman" w:hAnsi="Times New Roman" w:cs="Times New Roman"/>
                <w:sz w:val="21"/>
                <w:szCs w:val="21"/>
              </w:rPr>
              <w:t>6</w:t>
            </w:r>
          </w:p>
        </w:tc>
      </w:tr>
      <w:tr w:rsidR="00E228DD">
        <w:tc>
          <w:tcPr>
            <w:tcW w:w="52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2</w:t>
            </w:r>
          </w:p>
        </w:tc>
        <w:tc>
          <w:tcPr>
            <w:tcW w:w="1150"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Ny. M</w:t>
            </w:r>
          </w:p>
        </w:tc>
        <w:tc>
          <w:tcPr>
            <w:tcW w:w="555"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146</w:t>
            </w:r>
          </w:p>
        </w:tc>
        <w:tc>
          <w:tcPr>
            <w:tcW w:w="567"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223</w:t>
            </w:r>
          </w:p>
        </w:tc>
        <w:tc>
          <w:tcPr>
            <w:tcW w:w="531"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130</w:t>
            </w:r>
          </w:p>
        </w:tc>
        <w:tc>
          <w:tcPr>
            <w:tcW w:w="648"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sz w:val="21"/>
                <w:szCs w:val="21"/>
              </w:rPr>
            </w:pPr>
            <w:r>
              <w:rPr>
                <w:rFonts w:ascii="Times New Roman" w:hAnsi="Times New Roman" w:cs="Times New Roman"/>
                <w:sz w:val="21"/>
                <w:szCs w:val="21"/>
              </w:rPr>
              <w:t>214</w:t>
            </w:r>
          </w:p>
        </w:tc>
      </w:tr>
    </w:tbl>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Sebelum dilakukan intervensi pada kadar glukosa darah responden 1 pada bulan Mei 2023 adalah 75 mg/dl, bulan Juni 2023 adalah 216 mg/dl pada tanggal 04 Juli 2023 PROLANIS adalah 178 mg/dl, pada tanggal 06 Juli 2023 adalah 186 mg/dl . Sedangkan pada respond</w:t>
      </w:r>
      <w:r>
        <w:rPr>
          <w:rFonts w:ascii="Times New Roman" w:hAnsi="Times New Roman" w:cs="Times New Roman"/>
          <w:sz w:val="24"/>
          <w:szCs w:val="24"/>
        </w:rPr>
        <w:t xml:space="preserve">en 2 sebelumdilakukan intervensi kadar glukosa darah pada bulan mei 2023 adalah 146 mg/dl, pada bulan juni 2023 adalah 223 mg/dl, pada tanggal 04 Juli 2023 adalah 130 mg/dl, pada tanggal 06 Juli 2023 adalah 214 mg/dl. </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color w:val="000000"/>
          <w:sz w:val="24"/>
          <w:szCs w:val="24"/>
          <w:lang w:eastAsia="zh-CN"/>
        </w:rPr>
      </w:pPr>
      <w:r>
        <w:rPr>
          <w:rFonts w:ascii="Times New Roman" w:eastAsia="SimSun" w:hAnsi="Times New Roman" w:cs="Times New Roman"/>
          <w:b/>
          <w:bCs/>
          <w:color w:val="000000"/>
          <w:sz w:val="24"/>
          <w:szCs w:val="24"/>
          <w:lang w:eastAsia="zh-CN"/>
        </w:rPr>
        <w:t xml:space="preserve">Tabel 1.2 </w:t>
      </w:r>
      <w:r>
        <w:rPr>
          <w:rFonts w:ascii="Times New Roman" w:eastAsia="SimSun" w:hAnsi="Times New Roman" w:cs="Times New Roman"/>
          <w:color w:val="000000"/>
          <w:sz w:val="24"/>
          <w:szCs w:val="24"/>
          <w:lang w:eastAsia="zh-CN"/>
        </w:rPr>
        <w:t xml:space="preserve">Kadar glukosa darah </w:t>
      </w:r>
      <w:r>
        <w:rPr>
          <w:rFonts w:ascii="Times New Roman" w:eastAsia="SimSun" w:hAnsi="Times New Roman" w:cs="Times New Roman"/>
          <w:color w:val="000000"/>
          <w:sz w:val="24"/>
          <w:szCs w:val="24"/>
          <w:lang w:eastAsia="zh-CN"/>
        </w:rPr>
        <w:t>sesudah dilakukan intervensi</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tbl>
      <w:tblPr>
        <w:tblStyle w:val="TableGrid"/>
        <w:tblW w:w="0" w:type="auto"/>
        <w:tblInd w:w="-5" w:type="dxa"/>
        <w:tblBorders>
          <w:left w:val="none" w:sz="0" w:space="0" w:color="auto"/>
          <w:right w:val="none" w:sz="0" w:space="0" w:color="auto"/>
        </w:tblBorders>
        <w:tblLook w:val="04A0"/>
      </w:tblPr>
      <w:tblGrid>
        <w:gridCol w:w="570"/>
        <w:gridCol w:w="1283"/>
        <w:gridCol w:w="576"/>
        <w:gridCol w:w="576"/>
        <w:gridCol w:w="808"/>
      </w:tblGrid>
      <w:tr w:rsidR="00E228DD">
        <w:tc>
          <w:tcPr>
            <w:tcW w:w="570" w:type="dxa"/>
            <w:vMerge w:val="restart"/>
            <w:tcBorders>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No.</w:t>
            </w:r>
          </w:p>
        </w:tc>
        <w:tc>
          <w:tcPr>
            <w:tcW w:w="1283" w:type="dxa"/>
            <w:vMerge w:val="restart"/>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Responden</w:t>
            </w:r>
          </w:p>
        </w:tc>
        <w:tc>
          <w:tcPr>
            <w:tcW w:w="1960" w:type="dxa"/>
            <w:gridSpan w:val="3"/>
            <w:tcBorders>
              <w:lef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Hasil GDS mg/dl</w:t>
            </w:r>
          </w:p>
        </w:tc>
      </w:tr>
      <w:tr w:rsidR="00E228DD">
        <w:tc>
          <w:tcPr>
            <w:tcW w:w="570" w:type="dxa"/>
            <w:vMerge/>
            <w:tcBorders>
              <w:right w:val="nil"/>
            </w:tcBorders>
          </w:tcPr>
          <w:p w:rsidR="00E228DD" w:rsidRDefault="00E228DD">
            <w:pPr>
              <w:pStyle w:val="ListParagraph"/>
              <w:autoSpaceDE w:val="0"/>
              <w:autoSpaceDN w:val="0"/>
              <w:spacing w:after="0" w:line="240" w:lineRule="auto"/>
              <w:ind w:left="0"/>
              <w:rPr>
                <w:rFonts w:ascii="Times New Roman" w:hAnsi="Times New Roman" w:cs="Times New Roman"/>
                <w:lang w:val="id-ID"/>
              </w:rPr>
            </w:pPr>
          </w:p>
        </w:tc>
        <w:tc>
          <w:tcPr>
            <w:tcW w:w="1283" w:type="dxa"/>
            <w:vMerge/>
            <w:tcBorders>
              <w:left w:val="nil"/>
              <w:right w:val="nil"/>
            </w:tcBorders>
          </w:tcPr>
          <w:p w:rsidR="00E228DD" w:rsidRDefault="00E228DD">
            <w:pPr>
              <w:pStyle w:val="ListParagraph"/>
              <w:autoSpaceDE w:val="0"/>
              <w:autoSpaceDN w:val="0"/>
              <w:spacing w:after="0" w:line="240" w:lineRule="auto"/>
              <w:ind w:left="0"/>
              <w:rPr>
                <w:rFonts w:ascii="Times New Roman" w:hAnsi="Times New Roman" w:cs="Times New Roman"/>
                <w:lang w:val="id-ID"/>
              </w:rPr>
            </w:pPr>
          </w:p>
        </w:tc>
        <w:tc>
          <w:tcPr>
            <w:tcW w:w="576"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0</w:t>
            </w:r>
            <w:r>
              <w:rPr>
                <w:rFonts w:ascii="Times New Roman" w:hAnsi="Times New Roman" w:cs="Times New Roman"/>
              </w:rPr>
              <w:t>6</w:t>
            </w:r>
            <w:r>
              <w:rPr>
                <w:rFonts w:ascii="Times New Roman" w:hAnsi="Times New Roman" w:cs="Times New Roman"/>
              </w:rPr>
              <w:t xml:space="preserve"> juli</w:t>
            </w:r>
          </w:p>
        </w:tc>
        <w:tc>
          <w:tcPr>
            <w:tcW w:w="576" w:type="dxa"/>
            <w:tcBorders>
              <w:left w:val="nil"/>
              <w:righ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08 juli</w:t>
            </w:r>
          </w:p>
        </w:tc>
        <w:tc>
          <w:tcPr>
            <w:tcW w:w="808" w:type="dxa"/>
            <w:tcBorders>
              <w:left w:val="nil"/>
            </w:tcBorders>
          </w:tcPr>
          <w:p w:rsidR="00E228DD" w:rsidRDefault="001A2DB8">
            <w:pPr>
              <w:pStyle w:val="ListParagraph"/>
              <w:autoSpaceDE w:val="0"/>
              <w:autoSpaceDN w:val="0"/>
              <w:spacing w:after="0" w:line="240" w:lineRule="auto"/>
              <w:ind w:left="0"/>
              <w:jc w:val="center"/>
              <w:rPr>
                <w:rFonts w:ascii="Times New Roman" w:hAnsi="Times New Roman" w:cs="Times New Roman"/>
              </w:rPr>
            </w:pPr>
            <w:r>
              <w:rPr>
                <w:rFonts w:ascii="Times New Roman" w:hAnsi="Times New Roman" w:cs="Times New Roman"/>
              </w:rPr>
              <w:t>10 juli</w:t>
            </w:r>
          </w:p>
        </w:tc>
      </w:tr>
      <w:tr w:rsidR="00E228DD">
        <w:tc>
          <w:tcPr>
            <w:tcW w:w="570" w:type="dxa"/>
            <w:tcBorders>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1</w:t>
            </w:r>
          </w:p>
        </w:tc>
        <w:tc>
          <w:tcPr>
            <w:tcW w:w="1283"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Ny. S</w:t>
            </w:r>
          </w:p>
        </w:tc>
        <w:tc>
          <w:tcPr>
            <w:tcW w:w="57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18</w:t>
            </w:r>
            <w:r>
              <w:rPr>
                <w:rFonts w:ascii="Times New Roman" w:hAnsi="Times New Roman" w:cs="Times New Roman"/>
              </w:rPr>
              <w:t>6</w:t>
            </w:r>
          </w:p>
        </w:tc>
        <w:tc>
          <w:tcPr>
            <w:tcW w:w="57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90</w:t>
            </w:r>
          </w:p>
        </w:tc>
        <w:tc>
          <w:tcPr>
            <w:tcW w:w="808" w:type="dxa"/>
            <w:tcBorders>
              <w:lef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152</w:t>
            </w:r>
          </w:p>
        </w:tc>
      </w:tr>
      <w:tr w:rsidR="00E228DD">
        <w:tc>
          <w:tcPr>
            <w:tcW w:w="570" w:type="dxa"/>
            <w:tcBorders>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2</w:t>
            </w:r>
          </w:p>
        </w:tc>
        <w:tc>
          <w:tcPr>
            <w:tcW w:w="1283"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Ny. M</w:t>
            </w:r>
          </w:p>
        </w:tc>
        <w:tc>
          <w:tcPr>
            <w:tcW w:w="57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214</w:t>
            </w:r>
          </w:p>
        </w:tc>
        <w:tc>
          <w:tcPr>
            <w:tcW w:w="576" w:type="dxa"/>
            <w:tcBorders>
              <w:left w:val="nil"/>
              <w:righ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160</w:t>
            </w:r>
          </w:p>
        </w:tc>
        <w:tc>
          <w:tcPr>
            <w:tcW w:w="808" w:type="dxa"/>
            <w:tcBorders>
              <w:left w:val="nil"/>
            </w:tcBorders>
          </w:tcPr>
          <w:p w:rsidR="00E228DD" w:rsidRDefault="001A2DB8">
            <w:pPr>
              <w:pStyle w:val="ListParagraph"/>
              <w:autoSpaceDE w:val="0"/>
              <w:autoSpaceDN w:val="0"/>
              <w:spacing w:after="0" w:line="240" w:lineRule="auto"/>
              <w:ind w:left="0"/>
              <w:rPr>
                <w:rFonts w:ascii="Times New Roman" w:hAnsi="Times New Roman" w:cs="Times New Roman"/>
              </w:rPr>
            </w:pPr>
            <w:r>
              <w:rPr>
                <w:rFonts w:ascii="Times New Roman" w:hAnsi="Times New Roman" w:cs="Times New Roman"/>
              </w:rPr>
              <w:t>152</w:t>
            </w:r>
          </w:p>
        </w:tc>
      </w:tr>
    </w:tbl>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Sebelum dilakukan intervensi pada kadar glukosa darah responden 1 pada tanggal 06 Juli 2023 adalah 186 mg/dl setelah dilakukan</w:t>
      </w:r>
      <w:r>
        <w:rPr>
          <w:rFonts w:ascii="Times New Roman" w:eastAsia="SimSun" w:hAnsi="Times New Roman" w:cs="Times New Roman"/>
          <w:color w:val="000000"/>
          <w:sz w:val="24"/>
          <w:szCs w:val="24"/>
          <w:lang w:eastAsia="zh-CN"/>
        </w:rPr>
        <w:t xml:space="preserve"> intervensi selama 5 hari kadar glukosa darah berubah menjadi 152 mg/dl. Pada responden 2 sebelum dilakukan intervensi pada tanggal 06 Juli 2023 adalah 214 mg/dl, setelah dilakukan intervensi 5 hari kadar glukosa darah berubah menjadi 152 mg/dl.</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b/>
          <w:bCs/>
          <w:color w:val="000000"/>
          <w:sz w:val="24"/>
          <w:szCs w:val="24"/>
          <w:lang w:eastAsia="zh-CN"/>
        </w:rPr>
      </w:pPr>
      <w:r>
        <w:rPr>
          <w:rFonts w:ascii="Times New Roman" w:eastAsia="SimSun" w:hAnsi="Times New Roman" w:cs="Times New Roman"/>
          <w:b/>
          <w:bCs/>
          <w:color w:val="000000"/>
          <w:sz w:val="24"/>
          <w:szCs w:val="24"/>
          <w:lang w:eastAsia="zh-CN"/>
        </w:rPr>
        <w:t>Pembahasan</w:t>
      </w:r>
    </w:p>
    <w:p w:rsidR="00E228DD" w:rsidRDefault="001A2DB8">
      <w:pPr>
        <w:pStyle w:val="ListParagraph"/>
        <w:spacing w:after="960" w:line="240" w:lineRule="auto"/>
        <w:ind w:left="0"/>
        <w:jc w:val="both"/>
        <w:rPr>
          <w:rFonts w:ascii="Times New Roman" w:hAnsi="Times New Roman" w:cs="Times New Roman"/>
          <w:sz w:val="24"/>
          <w:szCs w:val="24"/>
        </w:rPr>
      </w:pPr>
      <w:r>
        <w:rPr>
          <w:rFonts w:ascii="Times New Roman" w:hAnsi="Times New Roman" w:cs="Times New Roman"/>
          <w:sz w:val="24"/>
          <w:szCs w:val="24"/>
        </w:rPr>
        <w:t>Penyebab masalah risiko ketidakstabilan kadar glukosa darah pada Ny. S dan Ny. M adalah kurangnya pengontrolan kadar glukosa dalam darah. Risiko ketidakstabilan kadar glukosa darah</w:t>
      </w:r>
      <w:r>
        <w:rPr>
          <w:rFonts w:ascii="Times New Roman" w:hAnsi="Times New Roman" w:cs="Times New Roman"/>
          <w:sz w:val="24"/>
          <w:szCs w:val="24"/>
          <w:lang w:val="id-ID"/>
        </w:rPr>
        <w:t xml:space="preserve"> dapat</w:t>
      </w:r>
      <w:r>
        <w:rPr>
          <w:rFonts w:ascii="Times New Roman" w:hAnsi="Times New Roman" w:cs="Times New Roman"/>
          <w:sz w:val="24"/>
          <w:szCs w:val="24"/>
        </w:rPr>
        <w:t xml:space="preserve"> terjadi karena tubuh tidak Mampu menggunakan dan melepaskan insulin secara adekuat (Irianto, 2015). </w:t>
      </w:r>
      <w:r>
        <w:rPr>
          <w:rFonts w:ascii="Times New Roman" w:hAnsi="Times New Roman" w:cs="Times New Roman"/>
          <w:sz w:val="24"/>
          <w:szCs w:val="24"/>
          <w:lang w:val="id-ID"/>
        </w:rPr>
        <w:t>Risiko ketidakstabilan kadar glukosa darah adalah kondisi tubuh sensitif terhadap jenis kadar glukosa darah yang mengalami kenaikan atau penurunan dari ren</w:t>
      </w:r>
      <w:r>
        <w:rPr>
          <w:rFonts w:ascii="Times New Roman" w:hAnsi="Times New Roman" w:cs="Times New Roman"/>
          <w:sz w:val="24"/>
          <w:szCs w:val="24"/>
          <w:lang w:val="id-ID"/>
        </w:rPr>
        <w:t xml:space="preserve">tang normal , yang dapat mempengaruhi kesehatan penderita </w:t>
      </w:r>
      <w:r>
        <w:rPr>
          <w:rFonts w:ascii="Times New Roman" w:hAnsi="Times New Roman" w:cs="Times New Roman"/>
          <w:i/>
          <w:sz w:val="24"/>
          <w:szCs w:val="24"/>
          <w:lang w:val="id-ID"/>
        </w:rPr>
        <w:t>diabetes mellitus</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Herdman</w:t>
      </w:r>
      <w:r>
        <w:rPr>
          <w:rFonts w:ascii="Times New Roman" w:hAnsi="Times New Roman" w:cs="Times New Roman"/>
          <w:sz w:val="24"/>
          <w:szCs w:val="24"/>
          <w:lang w:val="id-ID"/>
        </w:rPr>
        <w:t>, 2018 ).</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 xml:space="preserve">Dampak dari risiko ketidakstabilan kadar glukosa darah yaitu penderita dapat mengalami hiperglikemi atau hipoglikemi. Pada tanggal </w:t>
      </w:r>
      <w:r>
        <w:rPr>
          <w:rFonts w:ascii="Times New Roman" w:hAnsi="Times New Roman" w:cs="Times New Roman"/>
          <w:sz w:val="24"/>
          <w:szCs w:val="24"/>
        </w:rPr>
        <w:t>06</w:t>
      </w:r>
      <w:r>
        <w:rPr>
          <w:rFonts w:ascii="Times New Roman" w:hAnsi="Times New Roman" w:cs="Times New Roman"/>
          <w:sz w:val="24"/>
          <w:szCs w:val="24"/>
        </w:rPr>
        <w:t xml:space="preserve"> Juli 2023 didapatkan data b</w:t>
      </w:r>
      <w:r>
        <w:rPr>
          <w:rFonts w:ascii="Times New Roman" w:hAnsi="Times New Roman" w:cs="Times New Roman"/>
          <w:sz w:val="24"/>
          <w:szCs w:val="24"/>
        </w:rPr>
        <w:t>ahwa GDS Ny. S 186 mg/dl, sedangkan pada Ny. M GDS 214 mg/d</w:t>
      </w:r>
      <w:r>
        <w:rPr>
          <w:rFonts w:ascii="Times New Roman" w:hAnsi="Times New Roman" w:cs="Times New Roman"/>
          <w:sz w:val="24"/>
          <w:szCs w:val="24"/>
        </w:rPr>
        <w:t xml:space="preserve">l. </w:t>
      </w:r>
      <w:r>
        <w:rPr>
          <w:rFonts w:ascii="Times New Roman" w:hAnsi="Times New Roman" w:cs="Times New Roman"/>
          <w:sz w:val="24"/>
          <w:szCs w:val="24"/>
        </w:rPr>
        <w:t>Latihan jasmani adalah intervensi untuk mengatasi masalah risiko ketidakstabilan kadar glukosa darah pada penderita DM Tipe II. Latihan jasmani merupakan salah satu pilar penatalaksanaan DM. Lat</w:t>
      </w:r>
      <w:r>
        <w:rPr>
          <w:rFonts w:ascii="Times New Roman" w:hAnsi="Times New Roman" w:cs="Times New Roman"/>
          <w:sz w:val="24"/>
          <w:szCs w:val="24"/>
        </w:rPr>
        <w:t xml:space="preserve">ihan jasmani yang dianjurkan berupa latihan jasmani yang bersifat </w:t>
      </w:r>
      <w:r>
        <w:rPr>
          <w:rFonts w:ascii="Times New Roman" w:hAnsi="Times New Roman" w:cs="Times New Roman"/>
          <w:i/>
          <w:iCs/>
          <w:sz w:val="24"/>
          <w:szCs w:val="24"/>
        </w:rPr>
        <w:t>aerobic</w:t>
      </w:r>
      <w:r>
        <w:rPr>
          <w:rFonts w:ascii="Times New Roman" w:hAnsi="Times New Roman" w:cs="Times New Roman"/>
          <w:sz w:val="24"/>
          <w:szCs w:val="24"/>
        </w:rPr>
        <w:t xml:space="preserve"> salah satunya adalah jalan kaki ( PERKENI, </w:t>
      </w:r>
      <w:r>
        <w:rPr>
          <w:rFonts w:ascii="Times New Roman" w:hAnsi="Times New Roman" w:cs="Times New Roman"/>
          <w:sz w:val="24"/>
          <w:szCs w:val="24"/>
        </w:rPr>
        <w:lastRenderedPageBreak/>
        <w:t>2019 ). Latihan fisik jalan kaki merupakan suatu kegiatan fisik yang menggunakan otot-otot yang terutama otot kaki untuk berpindah dari sua</w:t>
      </w:r>
      <w:r>
        <w:rPr>
          <w:rFonts w:ascii="Times New Roman" w:hAnsi="Times New Roman" w:cs="Times New Roman"/>
          <w:sz w:val="24"/>
          <w:szCs w:val="24"/>
        </w:rPr>
        <w:t>tu tempat atau ketempat lain. Sebelum melakukan latihan fisik jalan kaki, penulis menganjurkan kepada responden untuk makan terlebih dahulu untuk mengurangi risiko hipoglikemi. Pasien dengan kadar gula darah &lt; 100 mg/dl harus mengonsumsi karbohidrat terleb</w:t>
      </w:r>
      <w:r>
        <w:rPr>
          <w:rFonts w:ascii="Times New Roman" w:hAnsi="Times New Roman" w:cs="Times New Roman"/>
          <w:sz w:val="24"/>
          <w:szCs w:val="24"/>
        </w:rPr>
        <w:t>ihdahulu  dan bila &gt; 250 mg/dl dianjurkan untuk menunda latihan fisik ( PERKENI, 2021 ). Menurut Lhokseumawe, 2016 sebelum dilakukan latihan fisik jalan kaki melakukan pemanasan terlebih dahulu. Sebelum dilakukan tindakan latihan fisik jalan kaki pada kedu</w:t>
      </w:r>
      <w:r>
        <w:rPr>
          <w:rFonts w:ascii="Times New Roman" w:hAnsi="Times New Roman" w:cs="Times New Roman"/>
          <w:sz w:val="24"/>
          <w:szCs w:val="24"/>
        </w:rPr>
        <w:t>a responden yaitu Ny. S dan Ny. M dilakukan pemanasan terlebih dahulu selama 5 menit</w:t>
      </w:r>
      <w:r>
        <w:rPr>
          <w:rFonts w:ascii="Times New Roman" w:hAnsi="Times New Roman" w:cs="Times New Roman"/>
          <w:sz w:val="24"/>
          <w:szCs w:val="24"/>
        </w:rPr>
        <w:t xml:space="preserve"> pada setiap pagi</w:t>
      </w:r>
      <w:r>
        <w:rPr>
          <w:rFonts w:ascii="Times New Roman" w:hAnsi="Times New Roman" w:cs="Times New Roman"/>
          <w:sz w:val="24"/>
          <w:szCs w:val="24"/>
        </w:rPr>
        <w:t>. Pemanasan dimulai dari kepala, kemudian tangan dan dilanjutkan ke kaki.Dalam penelitian ini penulis memilih latihan fisik jalan kaki 5 hari secara bertur</w:t>
      </w:r>
      <w:r>
        <w:rPr>
          <w:rFonts w:ascii="Times New Roman" w:hAnsi="Times New Roman" w:cs="Times New Roman"/>
          <w:sz w:val="24"/>
          <w:szCs w:val="24"/>
        </w:rPr>
        <w:t xml:space="preserve">ut-turut perminggu dengan tujuan untuk mempertahankan kestabilkan kadar gula darah pada Ny. S dan Ny. M. </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 xml:space="preserve">Latihan fisik jalan kaki ini didukung oleh </w:t>
      </w:r>
      <w:r>
        <w:rPr>
          <w:rFonts w:ascii="Times New Roman" w:hAnsi="Times New Roman" w:cs="Times New Roman"/>
          <w:sz w:val="24"/>
          <w:szCs w:val="24"/>
          <w:lang w:val="id-ID"/>
        </w:rPr>
        <w:t>penelitian yang dilakukan oleh Liwu</w:t>
      </w:r>
      <w:r>
        <w:rPr>
          <w:rFonts w:ascii="Times New Roman" w:hAnsi="Times New Roman" w:cs="Times New Roman"/>
          <w:sz w:val="24"/>
          <w:szCs w:val="24"/>
        </w:rPr>
        <w:t xml:space="preserve">, </w:t>
      </w:r>
      <w:r>
        <w:rPr>
          <w:rFonts w:ascii="Times New Roman" w:hAnsi="Times New Roman" w:cs="Times New Roman"/>
          <w:sz w:val="24"/>
          <w:szCs w:val="24"/>
          <w:lang w:val="id-ID"/>
        </w:rPr>
        <w:t>2016  yang menunjukkan ada pengaruh antara latihan fisik jalan kaki te</w:t>
      </w:r>
      <w:r>
        <w:rPr>
          <w:rFonts w:ascii="Times New Roman" w:hAnsi="Times New Roman" w:cs="Times New Roman"/>
          <w:sz w:val="24"/>
          <w:szCs w:val="24"/>
          <w:lang w:val="id-ID"/>
        </w:rPr>
        <w:t xml:space="preserve">rhadap penurunan kadar glukosa darah pada penderita DM tipe II di desa Bajarbilah Tambelangan Kabupaten Sampang. Hasil penelitian lainnya yaitu penelitian </w:t>
      </w:r>
      <w:r>
        <w:rPr>
          <w:rFonts w:ascii="Times New Roman" w:hAnsi="Times New Roman" w:cs="Times New Roman"/>
          <w:sz w:val="24"/>
          <w:szCs w:val="24"/>
        </w:rPr>
        <w:t>I</w:t>
      </w:r>
      <w:r>
        <w:rPr>
          <w:rFonts w:ascii="Times New Roman" w:hAnsi="Times New Roman" w:cs="Times New Roman"/>
          <w:sz w:val="24"/>
          <w:szCs w:val="24"/>
          <w:lang w:val="id-ID"/>
        </w:rPr>
        <w:t>srofah</w:t>
      </w:r>
      <w:r>
        <w:rPr>
          <w:rFonts w:ascii="Times New Roman" w:hAnsi="Times New Roman" w:cs="Times New Roman"/>
          <w:sz w:val="24"/>
          <w:szCs w:val="24"/>
        </w:rPr>
        <w:t>, 2015</w:t>
      </w:r>
      <w:r>
        <w:rPr>
          <w:rFonts w:ascii="Times New Roman" w:hAnsi="Times New Roman" w:cs="Times New Roman"/>
          <w:sz w:val="24"/>
          <w:szCs w:val="24"/>
          <w:lang w:val="id-ID"/>
        </w:rPr>
        <w:t xml:space="preserve"> menunjukkan ada pengaruh jalan kaki 30 menit terhadap nilai gula darah pada pasien </w:t>
      </w:r>
      <w:r>
        <w:rPr>
          <w:rFonts w:ascii="Times New Roman" w:hAnsi="Times New Roman" w:cs="Times New Roman"/>
          <w:i/>
          <w:sz w:val="24"/>
          <w:szCs w:val="24"/>
        </w:rPr>
        <w:t>D</w:t>
      </w:r>
      <w:r>
        <w:rPr>
          <w:rFonts w:ascii="Times New Roman" w:hAnsi="Times New Roman" w:cs="Times New Roman"/>
          <w:i/>
          <w:sz w:val="24"/>
          <w:szCs w:val="24"/>
          <w:lang w:val="id-ID"/>
        </w:rPr>
        <w:t>iab</w:t>
      </w:r>
      <w:r>
        <w:rPr>
          <w:rFonts w:ascii="Times New Roman" w:hAnsi="Times New Roman" w:cs="Times New Roman"/>
          <w:i/>
          <w:sz w:val="24"/>
          <w:szCs w:val="24"/>
          <w:lang w:val="id-ID"/>
        </w:rPr>
        <w:t xml:space="preserve">etes </w:t>
      </w:r>
      <w:r>
        <w:rPr>
          <w:rFonts w:ascii="Times New Roman" w:hAnsi="Times New Roman" w:cs="Times New Roman"/>
          <w:i/>
          <w:sz w:val="24"/>
          <w:szCs w:val="24"/>
        </w:rPr>
        <w:t>M</w:t>
      </w:r>
      <w:r>
        <w:rPr>
          <w:rFonts w:ascii="Times New Roman" w:hAnsi="Times New Roman" w:cs="Times New Roman"/>
          <w:i/>
          <w:sz w:val="24"/>
          <w:szCs w:val="24"/>
          <w:lang w:val="id-ID"/>
        </w:rPr>
        <w:t>ellitus</w:t>
      </w:r>
      <w:r>
        <w:rPr>
          <w:rFonts w:ascii="Times New Roman" w:hAnsi="Times New Roman" w:cs="Times New Roman"/>
          <w:sz w:val="24"/>
          <w:szCs w:val="24"/>
          <w:lang w:val="id-ID"/>
        </w:rPr>
        <w:t xml:space="preserve"> tipe II di Desa Karangsari Kecamatan Karanganyar Kabupaten Pekalongan. </w:t>
      </w:r>
      <w:r>
        <w:rPr>
          <w:rFonts w:ascii="Times New Roman" w:hAnsi="Times New Roman" w:cs="Times New Roman"/>
          <w:sz w:val="24"/>
          <w:szCs w:val="24"/>
        </w:rPr>
        <w:t xml:space="preserve">Dalam penelitian Widya, 2015 menemukan </w:t>
      </w:r>
      <w:r>
        <w:rPr>
          <w:rFonts w:ascii="Times New Roman" w:hAnsi="Times New Roman" w:cs="Times New Roman"/>
          <w:sz w:val="24"/>
          <w:szCs w:val="24"/>
        </w:rPr>
        <w:lastRenderedPageBreak/>
        <w:t xml:space="preserve">bahwa kegiatan latihan fisik jalan kaki sejauh 2 kilometer dengan waktu tempuh selama 30 menit dapat menurunkan kadar glukosa darah </w:t>
      </w:r>
      <w:r>
        <w:rPr>
          <w:rFonts w:ascii="Times New Roman" w:hAnsi="Times New Roman" w:cs="Times New Roman"/>
          <w:sz w:val="24"/>
          <w:szCs w:val="24"/>
        </w:rPr>
        <w:t xml:space="preserve">secara bermakna pada penderita </w:t>
      </w:r>
      <w:r>
        <w:rPr>
          <w:rFonts w:ascii="Times New Roman" w:hAnsi="Times New Roman" w:cs="Times New Roman"/>
          <w:i/>
          <w:sz w:val="24"/>
          <w:szCs w:val="24"/>
        </w:rPr>
        <w:t>diabetes mellitus</w:t>
      </w:r>
      <w:r>
        <w:rPr>
          <w:rFonts w:ascii="Times New Roman" w:hAnsi="Times New Roman" w:cs="Times New Roman"/>
          <w:sz w:val="24"/>
          <w:szCs w:val="24"/>
        </w:rPr>
        <w:t>. Pengkajian DM Tipe II mencakup 7 aspek menurut ( IDF, 2017; PERKENI, 2015 ) yaitu sering kencing terutama malam hari merasa haus yang terus menerus, merasa lapar yang terus menerus, badan merasa lemas dan t</w:t>
      </w:r>
      <w:r>
        <w:rPr>
          <w:rFonts w:ascii="Times New Roman" w:hAnsi="Times New Roman" w:cs="Times New Roman"/>
          <w:sz w:val="24"/>
          <w:szCs w:val="24"/>
        </w:rPr>
        <w:t>erjadi penurunan berat badan secara drastis, rasa kesemutan atau sakit di tangan atau kaki, terutama malam hari, penglihatan kabur, dan kelainan pada kulit seperti gatal-gatal. Saat pengkajian menggunakan lembar pengkajian DM Tipe II pada kedua responden y</w:t>
      </w:r>
      <w:r>
        <w:rPr>
          <w:rFonts w:ascii="Times New Roman" w:hAnsi="Times New Roman" w:cs="Times New Roman"/>
          <w:sz w:val="24"/>
          <w:szCs w:val="24"/>
        </w:rPr>
        <w:t>aitu Ny. S dan Ny. M ditemukan data yaitu sering kencing terutama malam hari, merasa haus terus menerus, merasa lapar terus menerus, rasa kesemutan saat malam hari, penglihatan kabur. Yang membedakan pada kedua pasien yaitu pada Ny. S mengatakan tidak meng</w:t>
      </w:r>
      <w:r>
        <w:rPr>
          <w:rFonts w:ascii="Times New Roman" w:hAnsi="Times New Roman" w:cs="Times New Roman"/>
          <w:sz w:val="24"/>
          <w:szCs w:val="24"/>
        </w:rPr>
        <w:t>alami kelainan kulit seperti gatal-gatal, sedangkan pada Ny. M mengatakan kadang mengalami gatal-gatal.</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 xml:space="preserve">Pada kedua responden yaitu Ny. S dan Ny. M didapatkan daya mengalami kencing yang terus-menerus terutama pada malam hari. Pada Ny. S frekuensi berkemih </w:t>
      </w:r>
      <w:r>
        <w:rPr>
          <w:rFonts w:ascii="Times New Roman" w:hAnsi="Times New Roman" w:cs="Times New Roman"/>
          <w:sz w:val="24"/>
          <w:szCs w:val="24"/>
        </w:rPr>
        <w:t>ketiha malam hari</w:t>
      </w:r>
      <w:r>
        <w:rPr>
          <w:rFonts w:ascii="Times New Roman" w:hAnsi="Times New Roman" w:cs="Times New Roman"/>
          <w:sz w:val="24"/>
          <w:szCs w:val="24"/>
          <w:lang w:val="id-ID"/>
        </w:rPr>
        <w:t xml:space="preserve"> 3-4 kali</w:t>
      </w:r>
      <w:r>
        <w:rPr>
          <w:rFonts w:ascii="Times New Roman" w:hAnsi="Times New Roman" w:cs="Times New Roman"/>
          <w:sz w:val="24"/>
          <w:szCs w:val="24"/>
        </w:rPr>
        <w:t>, sedangkan pada Ny. M frekuiensi berkemih Ketika malam hari yaitu 4-6 kali. Karena sel-sel ditubuh tidak dapat menyerap glukosa ginjal mencoba mengeluarkan glukosa sebanyak mungkin.akibatnya penderita jadi lebih sering kencing da</w:t>
      </w:r>
      <w:r>
        <w:rPr>
          <w:rFonts w:ascii="Times New Roman" w:hAnsi="Times New Roman" w:cs="Times New Roman"/>
          <w:sz w:val="24"/>
          <w:szCs w:val="24"/>
        </w:rPr>
        <w:t xml:space="preserve">ri pada orang normal dan mengeluarkan lebih dari 5 liter air kencing sehari. Ini berlanjut bahkan dimalam hari. Penderita terbangun beberapakali  untuk buang air kecil. Itu pertanda ginjal berusaha singkirkan </w:t>
      </w:r>
      <w:r>
        <w:rPr>
          <w:rFonts w:ascii="Times New Roman" w:hAnsi="Times New Roman" w:cs="Times New Roman"/>
          <w:sz w:val="24"/>
          <w:szCs w:val="24"/>
        </w:rPr>
        <w:lastRenderedPageBreak/>
        <w:t>semua glukosa ekstra dalam darah ( KEMENKES RI,</w:t>
      </w:r>
      <w:r>
        <w:rPr>
          <w:rFonts w:ascii="Times New Roman" w:hAnsi="Times New Roman" w:cs="Times New Roman"/>
          <w:sz w:val="24"/>
          <w:szCs w:val="24"/>
        </w:rPr>
        <w:t xml:space="preserve"> 2019 ). Penderita DM mengalami produksi urin lebih banyak dari biasanya karena hiperglikemia menyebabkan diuresis osmotic sehingga ginjal akan mengeluarkan urine dalam jumlah yang banyak ( RidwanZ, 2016).</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Pada Ny. S dan Ny. M mengalami rasa haus dan terus</w:t>
      </w:r>
      <w:r>
        <w:rPr>
          <w:rFonts w:ascii="Times New Roman" w:hAnsi="Times New Roman" w:cs="Times New Roman"/>
          <w:sz w:val="24"/>
          <w:szCs w:val="24"/>
        </w:rPr>
        <w:t xml:space="preserve"> menerus. Dalam satu hari Ny. S minum habis 9-12 gelas air putih ketika kadar gula darah tinggi. Sedangkan pada Ny. M bisa menghabiskan 1 liter air putih ketika kadar gula darah tinggi.Rasa haus yang berlebihan terjadi akibat ginjal mengeluarkan glukosa da</w:t>
      </w:r>
      <w:r>
        <w:rPr>
          <w:rFonts w:ascii="Times New Roman" w:hAnsi="Times New Roman" w:cs="Times New Roman"/>
          <w:sz w:val="24"/>
          <w:szCs w:val="24"/>
        </w:rPr>
        <w:t>lam jumlah yang besar sehingga volum urine yang dikeluarkan juga lebih banyak sehingga menyebabkan dehidrasi ekstrasel ( Rahman, 2015 ).</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Pada kedua responden yaitu Ny. S dan Ny. M sama-sama merasa lapar terus menerus ketika kadar gula darah tinggi. Kedua r</w:t>
      </w:r>
      <w:r>
        <w:rPr>
          <w:rFonts w:ascii="Times New Roman" w:hAnsi="Times New Roman" w:cs="Times New Roman"/>
          <w:sz w:val="24"/>
          <w:szCs w:val="24"/>
        </w:rPr>
        <w:t>esponden sudah sering makan akan tetapi masih merasa lapar. Pada Ny. S dan Ny. M dalam 1 hari makan 3-4 kali.Rasa lap</w:t>
      </w:r>
      <w:r>
        <w:rPr>
          <w:rFonts w:ascii="Times New Roman" w:hAnsi="Times New Roman" w:cs="Times New Roman"/>
          <w:sz w:val="24"/>
          <w:szCs w:val="24"/>
        </w:rPr>
        <w:t>a</w:t>
      </w:r>
      <w:r>
        <w:rPr>
          <w:rFonts w:ascii="Times New Roman" w:hAnsi="Times New Roman" w:cs="Times New Roman"/>
          <w:sz w:val="24"/>
          <w:szCs w:val="24"/>
        </w:rPr>
        <w:t>r yang berlebihan, merupakan tanda diabetes lainnya. Ketika kadar gula darah merosot, tubuh mengira belum diberi makan, dan lebih mengingi</w:t>
      </w:r>
      <w:r>
        <w:rPr>
          <w:rFonts w:ascii="Times New Roman" w:hAnsi="Times New Roman" w:cs="Times New Roman"/>
          <w:sz w:val="24"/>
          <w:szCs w:val="24"/>
        </w:rPr>
        <w:t>nkan glukosa yang dibutuhkan sel ( PERKENI, 2019 )</w:t>
      </w:r>
      <w:r>
        <w:rPr>
          <w:rFonts w:ascii="Times New Roman" w:hAnsi="Times New Roman" w:cs="Times New Roman"/>
          <w:sz w:val="24"/>
          <w:szCs w:val="24"/>
        </w:rPr>
        <w:t>.</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pada kedua responden yaitu Ny. S dan Ny. M mengalami kesemutan. Kesemutan dirasakan kadang-kadang. Pada Ny. S kesemutan pada daerah kaki, sedangkan pada Ny. M kesemutan terasa diseluruh tubuh.Kesemutan da</w:t>
      </w:r>
      <w:r>
        <w:rPr>
          <w:rFonts w:ascii="Times New Roman" w:hAnsi="Times New Roman" w:cs="Times New Roman"/>
          <w:sz w:val="24"/>
          <w:szCs w:val="24"/>
        </w:rPr>
        <w:t>n mati rasa ditangan dan kaki, bersamaan dengan rasa sakit yang membakar atau bengkak, adalah tanda bahwa saraf sedang dirusak oleh diabetes ( KEMENKES RI, 2019 ).</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lastRenderedPageBreak/>
        <w:t>Setelah dilakukan tindakan latihan fisik jalan kaki pada hari pertama ditemukan data pada Ny</w:t>
      </w:r>
      <w:r>
        <w:rPr>
          <w:rFonts w:ascii="Times New Roman" w:hAnsi="Times New Roman" w:cs="Times New Roman"/>
          <w:sz w:val="24"/>
          <w:szCs w:val="24"/>
        </w:rPr>
        <w:t xml:space="preserve">. S kadar gula darah 182 mg/dl, pada hari ketiga kadar gula darah 90 mg/dl, dan pada hari ke lima kadar gula drah 152 mg/dl. Sedangkan pada Ny. S ditemukan data kadar gula darah pada hari pertama adalah 214 mg/dl, pada hari ke tiga kadar gula darah adalah </w:t>
      </w:r>
      <w:r>
        <w:rPr>
          <w:rFonts w:ascii="Times New Roman" w:hAnsi="Times New Roman" w:cs="Times New Roman"/>
          <w:sz w:val="24"/>
          <w:szCs w:val="24"/>
        </w:rPr>
        <w:t xml:space="preserve">160 mg/dl dan pada hari ke lima kadar gula darah adalah 152 mg/dl. </w:t>
      </w:r>
      <w:r>
        <w:rPr>
          <w:rFonts w:ascii="Times New Roman" w:hAnsi="Times New Roman" w:cs="Times New Roman"/>
          <w:sz w:val="24"/>
          <w:szCs w:val="24"/>
          <w:lang w:val="id-ID"/>
        </w:rPr>
        <w:t>Jadi</w:t>
      </w:r>
      <w:r>
        <w:rPr>
          <w:rFonts w:ascii="Times New Roman" w:hAnsi="Times New Roman" w:cs="Times New Roman"/>
          <w:sz w:val="24"/>
          <w:szCs w:val="24"/>
        </w:rPr>
        <w:t>, bisa disimpulkan m</w:t>
      </w:r>
      <w:r>
        <w:rPr>
          <w:rFonts w:ascii="Times New Roman" w:hAnsi="Times New Roman" w:cs="Times New Roman"/>
          <w:sz w:val="24"/>
          <w:szCs w:val="24"/>
          <w:lang w:val="id-ID"/>
        </w:rPr>
        <w:t>emang terlihat bahwa latihan fisik jalan kaki dapat berpeng</w:t>
      </w:r>
      <w:r>
        <w:rPr>
          <w:rFonts w:ascii="Times New Roman" w:hAnsi="Times New Roman" w:cs="Times New Roman"/>
          <w:sz w:val="24"/>
          <w:szCs w:val="24"/>
        </w:rPr>
        <w:t>a</w:t>
      </w:r>
      <w:r>
        <w:rPr>
          <w:rFonts w:ascii="Times New Roman" w:hAnsi="Times New Roman" w:cs="Times New Roman"/>
          <w:sz w:val="24"/>
          <w:szCs w:val="24"/>
          <w:lang w:val="id-ID"/>
        </w:rPr>
        <w:t xml:space="preserve">ruh terhadap risiko ketidakstabilan kadar glukosa </w:t>
      </w:r>
      <w:r>
        <w:rPr>
          <w:rFonts w:ascii="Times New Roman" w:hAnsi="Times New Roman" w:cs="Times New Roman"/>
          <w:sz w:val="24"/>
          <w:szCs w:val="24"/>
        </w:rPr>
        <w:t>darah.</w:t>
      </w:r>
    </w:p>
    <w:p w:rsidR="00E228DD" w:rsidRDefault="001A2DB8">
      <w:pPr>
        <w:pStyle w:val="ListParagraph"/>
        <w:spacing w:after="960" w:line="240" w:lineRule="auto"/>
        <w:ind w:left="0" w:firstLine="420"/>
        <w:jc w:val="both"/>
        <w:rPr>
          <w:rFonts w:ascii="Times New Roman" w:hAnsi="Times New Roman" w:cs="Times New Roman"/>
          <w:sz w:val="24"/>
          <w:szCs w:val="24"/>
        </w:rPr>
      </w:pPr>
      <w:r>
        <w:rPr>
          <w:rFonts w:ascii="Times New Roman" w:hAnsi="Times New Roman" w:cs="Times New Roman"/>
          <w:sz w:val="24"/>
          <w:szCs w:val="24"/>
        </w:rPr>
        <w:t>Penelitian</w:t>
      </w:r>
      <w:r>
        <w:rPr>
          <w:rFonts w:ascii="Times New Roman" w:hAnsi="Times New Roman" w:cs="Times New Roman"/>
          <w:sz w:val="24"/>
          <w:szCs w:val="24"/>
        </w:rPr>
        <w:t xml:space="preserve"> yang dilakukan oleh</w:t>
      </w:r>
      <w:r>
        <w:rPr>
          <w:rFonts w:ascii="Times New Roman" w:hAnsi="Times New Roman" w:cs="Times New Roman"/>
          <w:sz w:val="24"/>
          <w:szCs w:val="24"/>
        </w:rPr>
        <w:t xml:space="preserve"> Yitno ,2017 yang berjudul pengaruh jalan kaki ringan 30 menit terhadap penurunan kadar gula darah pada lansia penderita DM Tipe II di Desa Dukuh Kecamatan gondang Kabupaten Tulungagung Tahun 2017. Hasil penelitian menunjukkan pengaruh latihan jalan kaki r</w:t>
      </w:r>
      <w:r>
        <w:rPr>
          <w:rFonts w:ascii="Times New Roman" w:hAnsi="Times New Roman" w:cs="Times New Roman"/>
          <w:sz w:val="24"/>
          <w:szCs w:val="24"/>
        </w:rPr>
        <w:t>ingan 30 menit terhadap penurunan kadar gula darah pada lansia penderita DM Tipe II. Penelitian berasumsi bahwa hasil penelitian memiliki pengaruh aktifitas fisik terhadap kadar gula darah sewaktu pada penderita DM Tipe II. Hal ini disebabkan jalan kaki me</w:t>
      </w:r>
      <w:r>
        <w:rPr>
          <w:rFonts w:ascii="Times New Roman" w:hAnsi="Times New Roman" w:cs="Times New Roman"/>
          <w:sz w:val="24"/>
          <w:szCs w:val="24"/>
        </w:rPr>
        <w:t>rupakan salah satu kegiatan aktivitas fisik sesuai manajemen DM Tipe II yang bertujuan untuk menormalkan aktifitas insulin dan kadar gula darah dalam Upaya untuk mengurangi terjadinya komplikasi vaskuler dan neuropatik.</w:t>
      </w:r>
    </w:p>
    <w:p w:rsidR="00E228DD" w:rsidRDefault="00E228DD">
      <w:pPr>
        <w:pStyle w:val="ListParagraph"/>
        <w:spacing w:after="960" w:line="240" w:lineRule="auto"/>
        <w:ind w:left="0" w:firstLine="420"/>
        <w:jc w:val="both"/>
        <w:rPr>
          <w:rFonts w:ascii="Times New Roman" w:hAnsi="Times New Roman" w:cs="Times New Roman"/>
          <w:sz w:val="24"/>
          <w:szCs w:val="24"/>
        </w:rPr>
      </w:pPr>
    </w:p>
    <w:p w:rsidR="00E228DD" w:rsidRDefault="001A2DB8">
      <w:pPr>
        <w:pStyle w:val="ListParagraph"/>
        <w:spacing w:after="960" w:line="240" w:lineRule="auto"/>
        <w:ind w:left="0"/>
        <w:jc w:val="both"/>
        <w:rPr>
          <w:rFonts w:ascii="Times New Roman" w:eastAsia="SimSun" w:hAnsi="Times New Roman" w:cs="Times New Roman"/>
          <w:b/>
          <w:bCs/>
          <w:color w:val="000000"/>
          <w:sz w:val="24"/>
          <w:szCs w:val="24"/>
          <w:lang w:eastAsia="zh-CN"/>
        </w:rPr>
      </w:pPr>
      <w:r>
        <w:rPr>
          <w:rFonts w:ascii="Times New Roman" w:eastAsia="SimSun" w:hAnsi="Times New Roman" w:cs="Times New Roman"/>
          <w:b/>
          <w:bCs/>
          <w:color w:val="000000"/>
          <w:sz w:val="24"/>
          <w:szCs w:val="24"/>
          <w:lang w:eastAsia="zh-CN"/>
        </w:rPr>
        <w:t>KESIMPULAN</w:t>
      </w:r>
    </w:p>
    <w:p w:rsidR="00E228DD" w:rsidRDefault="00E228DD">
      <w:pPr>
        <w:pStyle w:val="ListParagraph"/>
        <w:spacing w:after="960" w:line="240" w:lineRule="auto"/>
        <w:ind w:left="0" w:firstLine="42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firstLine="420"/>
        <w:jc w:val="both"/>
        <w:rPr>
          <w:rFonts w:ascii="Times New Roman" w:eastAsia="SimSun" w:hAnsi="Times New Roman" w:cs="Times New Roman"/>
          <w:color w:val="000000"/>
          <w:sz w:val="24"/>
          <w:szCs w:val="24"/>
          <w:lang w:eastAsia="zh-CN"/>
        </w:rPr>
      </w:pPr>
      <w:r>
        <w:rPr>
          <w:rFonts w:ascii="Times New Roman" w:hAnsi="Times New Roman" w:cs="Times New Roman"/>
          <w:sz w:val="24"/>
          <w:szCs w:val="24"/>
        </w:rPr>
        <w:t>Untuk menilai keberhasi</w:t>
      </w:r>
      <w:r>
        <w:rPr>
          <w:rFonts w:ascii="Times New Roman" w:hAnsi="Times New Roman" w:cs="Times New Roman"/>
          <w:sz w:val="24"/>
          <w:szCs w:val="24"/>
        </w:rPr>
        <w:t xml:space="preserve">lan tindakan latihan fisik jalan kaki untuk mengatasi risiko ketidakstabilan kadar glukosa darah pada penderita DM Tipe </w:t>
      </w:r>
      <w:r>
        <w:rPr>
          <w:rFonts w:ascii="Times New Roman" w:hAnsi="Times New Roman" w:cs="Times New Roman"/>
          <w:sz w:val="24"/>
          <w:szCs w:val="24"/>
        </w:rPr>
        <w:lastRenderedPageBreak/>
        <w:t>II, tingkat luarankeperawatan yang masing-masing memiliki 5 skala dengan indikator mengantuk menurun, pusing menurun, Lelah/lesu menurun</w:t>
      </w:r>
      <w:r>
        <w:rPr>
          <w:rFonts w:ascii="Times New Roman" w:hAnsi="Times New Roman" w:cs="Times New Roman"/>
          <w:sz w:val="24"/>
          <w:szCs w:val="24"/>
        </w:rPr>
        <w:t>, keluhan lapar menurun, gemetar menurun, berkeringat menurun, mulut kering menurun, sering haus menurun, kadar glukosa darah membaik.</w:t>
      </w:r>
    </w:p>
    <w:p w:rsidR="00E228DD" w:rsidRDefault="001A2DB8">
      <w:pPr>
        <w:pStyle w:val="ListParagraph"/>
        <w:spacing w:after="960" w:line="240" w:lineRule="auto"/>
        <w:ind w:left="0" w:firstLine="420"/>
        <w:jc w:val="both"/>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Perubahan h</w:t>
      </w:r>
      <w:r>
        <w:rPr>
          <w:rFonts w:ascii="Times New Roman" w:hAnsi="Times New Roman" w:cs="Times New Roman"/>
          <w:sz w:val="24"/>
          <w:szCs w:val="24"/>
          <w:lang w:val="id-ID"/>
        </w:rPr>
        <w:t>asil evaluasi kestabilan kadar glukosa darah</w:t>
      </w:r>
      <w:r>
        <w:rPr>
          <w:rFonts w:ascii="Times New Roman" w:hAnsi="Times New Roman" w:cs="Times New Roman"/>
          <w:sz w:val="24"/>
          <w:szCs w:val="24"/>
        </w:rPr>
        <w:t xml:space="preserve"> pada kedua pasien dapat dilihat dari hari pertama sampai  hari ke</w:t>
      </w:r>
      <w:r>
        <w:rPr>
          <w:rFonts w:ascii="Times New Roman" w:hAnsi="Times New Roman" w:cs="Times New Roman"/>
          <w:sz w:val="24"/>
          <w:szCs w:val="24"/>
        </w:rPr>
        <w:t xml:space="preserve">lima. Pada Ny. S </w:t>
      </w:r>
      <w:r>
        <w:rPr>
          <w:rFonts w:ascii="Times New Roman" w:hAnsi="Times New Roman" w:cs="Times New Roman"/>
          <w:sz w:val="24"/>
          <w:szCs w:val="24"/>
          <w:lang w:val="id-ID"/>
        </w:rPr>
        <w:t xml:space="preserve">pada hari pertama </w:t>
      </w:r>
      <w:r>
        <w:rPr>
          <w:rFonts w:ascii="Times New Roman" w:hAnsi="Times New Roman" w:cs="Times New Roman"/>
          <w:sz w:val="24"/>
          <w:szCs w:val="24"/>
        </w:rPr>
        <w:t xml:space="preserve">dengan GDS 186 mg/dl </w:t>
      </w:r>
      <w:r>
        <w:rPr>
          <w:rFonts w:ascii="Times New Roman" w:hAnsi="Times New Roman" w:cs="Times New Roman"/>
          <w:sz w:val="24"/>
          <w:szCs w:val="24"/>
          <w:lang w:val="id-ID"/>
        </w:rPr>
        <w:t>, pada hari ke tiga</w:t>
      </w:r>
      <w:r>
        <w:rPr>
          <w:rFonts w:ascii="Times New Roman" w:hAnsi="Times New Roman" w:cs="Times New Roman"/>
          <w:sz w:val="24"/>
          <w:szCs w:val="24"/>
        </w:rPr>
        <w:t xml:space="preserve">  dengan GDS 90 mg/dl</w:t>
      </w:r>
      <w:r>
        <w:rPr>
          <w:rFonts w:ascii="Times New Roman" w:hAnsi="Times New Roman" w:cs="Times New Roman"/>
          <w:sz w:val="24"/>
          <w:szCs w:val="24"/>
          <w:lang w:val="id-ID"/>
        </w:rPr>
        <w:t>, dan hasil pada hari ke lima</w:t>
      </w:r>
      <w:r>
        <w:rPr>
          <w:rFonts w:ascii="Times New Roman" w:hAnsi="Times New Roman" w:cs="Times New Roman"/>
          <w:sz w:val="24"/>
          <w:szCs w:val="24"/>
        </w:rPr>
        <w:t xml:space="preserve"> dengan GDS 152 mg/dl</w:t>
      </w:r>
      <w:r>
        <w:rPr>
          <w:rFonts w:ascii="Times New Roman" w:hAnsi="Times New Roman" w:cs="Times New Roman"/>
          <w:sz w:val="24"/>
          <w:szCs w:val="24"/>
          <w:lang w:val="id-ID"/>
        </w:rPr>
        <w:t>.</w:t>
      </w:r>
      <w:r>
        <w:rPr>
          <w:rFonts w:ascii="Times New Roman" w:hAnsi="Times New Roman" w:cs="Times New Roman"/>
          <w:sz w:val="24"/>
          <w:szCs w:val="24"/>
        </w:rPr>
        <w:t xml:space="preserve">  Begitu pula  </w:t>
      </w:r>
      <w:r>
        <w:rPr>
          <w:rFonts w:ascii="Times New Roman" w:hAnsi="Times New Roman" w:cs="Times New Roman"/>
          <w:sz w:val="24"/>
          <w:szCs w:val="24"/>
          <w:lang w:val="id-ID"/>
        </w:rPr>
        <w:t>pada Ny. M hasil evaluasi kestabilan kadar glukosa darah pada hari pertama</w:t>
      </w:r>
      <w:r>
        <w:rPr>
          <w:rFonts w:ascii="Times New Roman" w:hAnsi="Times New Roman" w:cs="Times New Roman"/>
          <w:sz w:val="24"/>
          <w:szCs w:val="24"/>
        </w:rPr>
        <w:t xml:space="preserve"> dengan  214 mg/dl </w:t>
      </w:r>
      <w:r>
        <w:rPr>
          <w:rFonts w:ascii="Times New Roman" w:hAnsi="Times New Roman" w:cs="Times New Roman"/>
          <w:sz w:val="24"/>
          <w:szCs w:val="24"/>
          <w:lang w:val="id-ID"/>
        </w:rPr>
        <w:t>,</w:t>
      </w:r>
      <w:r>
        <w:rPr>
          <w:rFonts w:ascii="Times New Roman" w:hAnsi="Times New Roman" w:cs="Times New Roman"/>
          <w:sz w:val="24"/>
          <w:szCs w:val="24"/>
          <w:lang w:val="id-ID"/>
        </w:rPr>
        <w:t xml:space="preserve"> pada hari ke </w:t>
      </w:r>
      <w:r>
        <w:rPr>
          <w:rFonts w:ascii="Times New Roman" w:hAnsi="Times New Roman" w:cs="Times New Roman"/>
          <w:sz w:val="24"/>
          <w:szCs w:val="24"/>
        </w:rPr>
        <w:t xml:space="preserve">tiga dengan GDS 169 mg/dl </w:t>
      </w:r>
      <w:r>
        <w:rPr>
          <w:rFonts w:ascii="Times New Roman" w:hAnsi="Times New Roman" w:cs="Times New Roman"/>
          <w:sz w:val="24"/>
          <w:szCs w:val="24"/>
          <w:lang w:val="id-ID"/>
        </w:rPr>
        <w:t xml:space="preserve">, dan hari kelima </w:t>
      </w:r>
      <w:r>
        <w:rPr>
          <w:rFonts w:ascii="Times New Roman" w:hAnsi="Times New Roman" w:cs="Times New Roman"/>
          <w:sz w:val="24"/>
          <w:szCs w:val="24"/>
        </w:rPr>
        <w:t xml:space="preserve">dengan skor </w:t>
      </w:r>
      <w:r>
        <w:rPr>
          <w:rFonts w:ascii="Times New Roman" w:hAnsi="Times New Roman" w:cs="Times New Roman"/>
          <w:sz w:val="24"/>
          <w:szCs w:val="24"/>
          <w:lang w:val="id-ID"/>
        </w:rPr>
        <w:t>42</w:t>
      </w:r>
      <w:r>
        <w:rPr>
          <w:rFonts w:ascii="Times New Roman" w:hAnsi="Times New Roman" w:cs="Times New Roman"/>
          <w:sz w:val="24"/>
          <w:szCs w:val="24"/>
        </w:rPr>
        <w:t xml:space="preserve"> dengan GDS 152 mg/dl</w:t>
      </w:r>
      <w:r>
        <w:rPr>
          <w:rFonts w:ascii="Times New Roman" w:hAnsi="Times New Roman" w:cs="Times New Roman"/>
          <w:sz w:val="24"/>
          <w:szCs w:val="24"/>
          <w:lang w:val="id-ID"/>
        </w:rPr>
        <w:t>.</w:t>
      </w:r>
      <w:r>
        <w:rPr>
          <w:rFonts w:ascii="Times New Roman" w:hAnsi="Times New Roman" w:cs="Times New Roman"/>
          <w:sz w:val="24"/>
          <w:szCs w:val="24"/>
        </w:rPr>
        <w:t xml:space="preserve"> Dari data diatas bisa diketahui bahwa latihan fisik jalan kaki efektif untuk menstabilkan kadar gula darah. Jalan kaki ialah aktivitas fisik yang dilakukan setia</w:t>
      </w:r>
      <w:r>
        <w:rPr>
          <w:rFonts w:ascii="Times New Roman" w:hAnsi="Times New Roman" w:cs="Times New Roman"/>
          <w:sz w:val="24"/>
          <w:szCs w:val="24"/>
        </w:rPr>
        <w:t>p hari dan memiliki banyak manfaat bagi Kesehatan tubuh semua usia ( Viva health, 2017 ).</w:t>
      </w:r>
    </w:p>
    <w:p w:rsidR="00E228DD" w:rsidRDefault="001A2DB8">
      <w:pPr>
        <w:pStyle w:val="ListParagraph"/>
        <w:spacing w:after="960" w:line="240" w:lineRule="auto"/>
        <w:ind w:left="0" w:firstLine="420"/>
        <w:jc w:val="both"/>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T</w:t>
      </w:r>
      <w:r>
        <w:rPr>
          <w:rFonts w:ascii="Times New Roman" w:eastAsia="SimSun" w:hAnsi="Times New Roman" w:cs="Times New Roman"/>
          <w:color w:val="000000"/>
          <w:sz w:val="24"/>
          <w:szCs w:val="24"/>
          <w:lang w:eastAsia="zh-CN"/>
        </w:rPr>
        <w:t xml:space="preserve">erjadi penurunan kadar glukosa dalam darah pada pasien penderita diabetes militus tipe II  pada kedua responden. Terbukti kadar glukosa dalam darah menjadi stabil. </w:t>
      </w:r>
      <w:r>
        <w:rPr>
          <w:rFonts w:ascii="Times New Roman" w:eastAsia="SimSun" w:hAnsi="Times New Roman" w:cs="Times New Roman"/>
          <w:color w:val="000000"/>
          <w:sz w:val="24"/>
          <w:szCs w:val="24"/>
          <w:lang w:eastAsia="zh-CN"/>
        </w:rPr>
        <w:t>Dari semua penelitian dapat disimpulkan bahwa implementasi aktivitas latihan fisik jalan kaki sangat berpengaruh untuk membantu mengontrol kadar gula darah bagi penderita diabetes melitus</w:t>
      </w:r>
    </w:p>
    <w:p w:rsidR="00E228DD" w:rsidRDefault="00E228DD">
      <w:pPr>
        <w:pStyle w:val="ListParagraph"/>
        <w:spacing w:after="960" w:line="240" w:lineRule="auto"/>
        <w:ind w:left="0" w:firstLine="420"/>
        <w:jc w:val="both"/>
        <w:rPr>
          <w:rFonts w:ascii="Times New Roman" w:eastAsia="SimSun" w:hAnsi="Times New Roman" w:cs="Times New Roman"/>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b/>
          <w:bCs/>
          <w:color w:val="000000"/>
          <w:sz w:val="24"/>
          <w:szCs w:val="24"/>
          <w:lang w:eastAsia="zh-CN"/>
        </w:rPr>
      </w:pPr>
      <w:r>
        <w:rPr>
          <w:rFonts w:ascii="Times New Roman" w:eastAsia="SimSun" w:hAnsi="Times New Roman" w:cs="Times New Roman"/>
          <w:b/>
          <w:bCs/>
          <w:color w:val="000000"/>
          <w:sz w:val="24"/>
          <w:szCs w:val="24"/>
          <w:lang w:eastAsia="zh-CN"/>
        </w:rPr>
        <w:t xml:space="preserve">UCAPAN TERIMAKASIH </w:t>
      </w:r>
    </w:p>
    <w:p w:rsidR="00E228DD" w:rsidRDefault="001A2DB8">
      <w:pPr>
        <w:pStyle w:val="ListParagraph"/>
        <w:spacing w:after="960" w:line="240" w:lineRule="auto"/>
        <w:ind w:left="0" w:firstLine="420"/>
        <w:jc w:val="both"/>
        <w:rPr>
          <w:rFonts w:ascii="Times New Roman" w:eastAsia="SimSun" w:hAnsi="Times New Roman" w:cs="Times New Roman"/>
          <w:color w:val="000000"/>
          <w:sz w:val="24"/>
          <w:szCs w:val="24"/>
          <w:lang w:eastAsia="zh-CN"/>
        </w:rPr>
      </w:pPr>
      <w:r>
        <w:rPr>
          <w:rFonts w:ascii="Times New Roman" w:eastAsia="SimSun" w:hAnsi="Times New Roman" w:cs="Times New Roman"/>
          <w:color w:val="000000"/>
          <w:sz w:val="24"/>
          <w:szCs w:val="24"/>
          <w:lang w:eastAsia="zh-CN"/>
        </w:rPr>
        <w:t>Peneliti mengucapkan terimakasih kepada :</w:t>
      </w:r>
    </w:p>
    <w:p w:rsidR="00E228DD" w:rsidRDefault="001A2DB8">
      <w:pPr>
        <w:pStyle w:val="ListParagraph"/>
        <w:numPr>
          <w:ilvl w:val="0"/>
          <w:numId w:val="1"/>
        </w:numPr>
        <w:spacing w:after="96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Bagi </w:t>
      </w:r>
      <w:r>
        <w:rPr>
          <w:rFonts w:ascii="Times New Roman" w:hAnsi="Times New Roman" w:cs="Times New Roman"/>
          <w:sz w:val="24"/>
          <w:szCs w:val="24"/>
        </w:rPr>
        <w:t>pasien DM Tipe II</w:t>
      </w:r>
    </w:p>
    <w:p w:rsidR="00E228DD" w:rsidRDefault="001A2DB8">
      <w:pPr>
        <w:pStyle w:val="ListParagraph"/>
        <w:numPr>
          <w:ilvl w:val="0"/>
          <w:numId w:val="2"/>
        </w:numPr>
        <w:spacing w:after="9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Menambah wawasan dan pengetahuan mengenai Latihan fisik jalan kaki terhadap risiko ketidakstabilan kadar glukosa darah pada penderita DM Tipe II.</w:t>
      </w:r>
    </w:p>
    <w:p w:rsidR="00E228DD" w:rsidRDefault="001A2DB8">
      <w:pPr>
        <w:pStyle w:val="ListParagraph"/>
        <w:numPr>
          <w:ilvl w:val="0"/>
          <w:numId w:val="2"/>
        </w:numPr>
        <w:spacing w:after="960" w:line="240" w:lineRule="auto"/>
        <w:jc w:val="both"/>
        <w:rPr>
          <w:rFonts w:ascii="Times New Roman" w:hAnsi="Times New Roman" w:cs="Times New Roman"/>
          <w:sz w:val="24"/>
          <w:szCs w:val="24"/>
          <w:lang w:val="id-ID"/>
        </w:rPr>
      </w:pPr>
      <w:r>
        <w:rPr>
          <w:rFonts w:ascii="Times New Roman" w:hAnsi="Times New Roman" w:cs="Times New Roman"/>
          <w:sz w:val="24"/>
          <w:szCs w:val="24"/>
        </w:rPr>
        <w:t>Pasien dapat menerapkan Latihan fisik jalan kaki saat mengalami risiko ketidakstabilan kadar</w:t>
      </w:r>
      <w:r>
        <w:rPr>
          <w:rFonts w:ascii="Times New Roman" w:hAnsi="Times New Roman" w:cs="Times New Roman"/>
          <w:sz w:val="24"/>
          <w:szCs w:val="24"/>
        </w:rPr>
        <w:t xml:space="preserve"> glukosa darah.</w:t>
      </w:r>
    </w:p>
    <w:p w:rsidR="00E228DD" w:rsidRDefault="001A2DB8">
      <w:pPr>
        <w:pStyle w:val="ListParagraph"/>
        <w:numPr>
          <w:ilvl w:val="0"/>
          <w:numId w:val="1"/>
        </w:numPr>
        <w:spacing w:after="96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Bagi penulis </w:t>
      </w:r>
    </w:p>
    <w:p w:rsidR="00E228DD" w:rsidRDefault="001A2DB8">
      <w:pPr>
        <w:pStyle w:val="ListParagraph"/>
        <w:spacing w:after="960" w:line="240" w:lineRule="auto"/>
        <w:ind w:left="420" w:firstLine="420"/>
        <w:jc w:val="both"/>
        <w:rPr>
          <w:rFonts w:ascii="Times New Roman" w:hAnsi="Times New Roman" w:cs="Times New Roman"/>
          <w:sz w:val="24"/>
          <w:szCs w:val="24"/>
        </w:rPr>
      </w:pPr>
      <w:r>
        <w:rPr>
          <w:rFonts w:ascii="Times New Roman" w:hAnsi="Times New Roman" w:cs="Times New Roman"/>
          <w:sz w:val="24"/>
          <w:szCs w:val="24"/>
        </w:rPr>
        <w:t xml:space="preserve">Menambah pengetahuan tentang </w:t>
      </w:r>
      <w:r>
        <w:rPr>
          <w:rFonts w:ascii="Times New Roman" w:hAnsi="Times New Roman" w:cs="Times New Roman"/>
          <w:sz w:val="24"/>
          <w:szCs w:val="24"/>
        </w:rPr>
        <w:tab/>
      </w:r>
      <w:r>
        <w:rPr>
          <w:rFonts w:ascii="Times New Roman" w:hAnsi="Times New Roman" w:cs="Times New Roman"/>
          <w:sz w:val="24"/>
          <w:szCs w:val="24"/>
        </w:rPr>
        <w:t xml:space="preserve">Latihan fisik jalan kaki terhadap </w:t>
      </w:r>
      <w:r>
        <w:rPr>
          <w:rFonts w:ascii="Times New Roman" w:hAnsi="Times New Roman" w:cs="Times New Roman"/>
          <w:sz w:val="24"/>
          <w:szCs w:val="24"/>
        </w:rPr>
        <w:tab/>
      </w:r>
      <w:r>
        <w:rPr>
          <w:rFonts w:ascii="Times New Roman" w:hAnsi="Times New Roman" w:cs="Times New Roman"/>
          <w:sz w:val="24"/>
          <w:szCs w:val="24"/>
        </w:rPr>
        <w:t xml:space="preserve">risiko ketidakstabilan kadar </w:t>
      </w:r>
      <w:r>
        <w:rPr>
          <w:rFonts w:ascii="Times New Roman" w:hAnsi="Times New Roman" w:cs="Times New Roman"/>
          <w:sz w:val="24"/>
          <w:szCs w:val="24"/>
        </w:rPr>
        <w:tab/>
      </w:r>
      <w:r>
        <w:rPr>
          <w:rFonts w:ascii="Times New Roman" w:hAnsi="Times New Roman" w:cs="Times New Roman"/>
          <w:sz w:val="24"/>
          <w:szCs w:val="24"/>
        </w:rPr>
        <w:t>glukosa darah.</w:t>
      </w:r>
    </w:p>
    <w:p w:rsidR="00E228DD" w:rsidRDefault="001A2DB8">
      <w:pPr>
        <w:pStyle w:val="ListParagraph"/>
        <w:numPr>
          <w:ilvl w:val="0"/>
          <w:numId w:val="1"/>
        </w:numPr>
        <w:spacing w:after="960" w:line="240" w:lineRule="auto"/>
        <w:ind w:left="0"/>
        <w:jc w:val="both"/>
        <w:rPr>
          <w:rFonts w:ascii="Times New Roman" w:hAnsi="Times New Roman" w:cs="Times New Roman"/>
          <w:sz w:val="24"/>
          <w:szCs w:val="24"/>
          <w:lang w:val="id-ID"/>
        </w:rPr>
      </w:pPr>
      <w:r>
        <w:rPr>
          <w:rFonts w:ascii="Times New Roman" w:hAnsi="Times New Roman" w:cs="Times New Roman"/>
          <w:sz w:val="24"/>
          <w:szCs w:val="24"/>
        </w:rPr>
        <w:t xml:space="preserve">Bagi institusi Pendidikan </w:t>
      </w:r>
    </w:p>
    <w:p w:rsidR="00E228DD" w:rsidRDefault="001A2DB8">
      <w:pPr>
        <w:pStyle w:val="ListParagraph"/>
        <w:spacing w:after="960" w:line="240" w:lineRule="auto"/>
        <w:ind w:left="420" w:firstLine="420"/>
        <w:jc w:val="both"/>
        <w:rPr>
          <w:rFonts w:ascii="Times New Roman" w:eastAsia="SimSun" w:hAnsi="Times New Roman" w:cs="Times New Roman"/>
          <w:color w:val="000000"/>
          <w:sz w:val="24"/>
          <w:szCs w:val="24"/>
          <w:lang w:eastAsia="zh-CN"/>
        </w:rPr>
      </w:pPr>
      <w:r>
        <w:rPr>
          <w:rFonts w:ascii="Times New Roman" w:hAnsi="Times New Roman" w:cs="Times New Roman"/>
          <w:sz w:val="24"/>
          <w:szCs w:val="24"/>
        </w:rPr>
        <w:t xml:space="preserve">Diharapkan untuk menambah buku keperawatan dan jurnal keperawatan dengan referensi tahun </w:t>
      </w:r>
      <w:r>
        <w:rPr>
          <w:rFonts w:ascii="Times New Roman" w:hAnsi="Times New Roman" w:cs="Times New Roman"/>
          <w:sz w:val="24"/>
          <w:szCs w:val="24"/>
        </w:rPr>
        <w:t>terbaru, untuk dijadikan sarana pembelajaran dan menambah wawasan mahasiswa untuk penulis berikutnya</w:t>
      </w:r>
      <w:r>
        <w:t>.</w:t>
      </w:r>
    </w:p>
    <w:p w:rsidR="00E228DD" w:rsidRDefault="00E228DD">
      <w:pPr>
        <w:pStyle w:val="ListParagraph"/>
        <w:spacing w:after="960" w:line="240" w:lineRule="auto"/>
        <w:ind w:left="0"/>
        <w:jc w:val="both"/>
        <w:rPr>
          <w:rFonts w:ascii="Times New Roman" w:eastAsia="SimSun" w:hAnsi="Times New Roman" w:cs="Times New Roman"/>
          <w:b/>
          <w:bCs/>
          <w:color w:val="000000"/>
          <w:sz w:val="24"/>
          <w:szCs w:val="24"/>
          <w:lang w:eastAsia="zh-CN"/>
        </w:rPr>
      </w:pPr>
    </w:p>
    <w:p w:rsidR="00E228DD" w:rsidRDefault="001A2DB8">
      <w:pPr>
        <w:pStyle w:val="ListParagraph"/>
        <w:spacing w:after="960" w:line="240" w:lineRule="auto"/>
        <w:ind w:left="0"/>
        <w:jc w:val="both"/>
        <w:rPr>
          <w:rFonts w:ascii="Times New Roman" w:eastAsia="SimSun" w:hAnsi="Times New Roman" w:cs="Times New Roman"/>
          <w:b/>
          <w:bCs/>
          <w:color w:val="000000"/>
          <w:sz w:val="24"/>
          <w:szCs w:val="24"/>
          <w:lang w:eastAsia="zh-CN"/>
        </w:rPr>
      </w:pPr>
      <w:r>
        <w:rPr>
          <w:rFonts w:ascii="Times New Roman" w:eastAsia="SimSun" w:hAnsi="Times New Roman" w:cs="Times New Roman"/>
          <w:b/>
          <w:bCs/>
          <w:color w:val="000000"/>
          <w:sz w:val="24"/>
          <w:szCs w:val="24"/>
          <w:lang w:eastAsia="zh-CN"/>
        </w:rPr>
        <w:t>DAFTAR PUSTAKA</w:t>
      </w:r>
    </w:p>
    <w:p w:rsidR="00E228DD" w:rsidRDefault="001A2DB8">
      <w:pPr>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lang w:val="id-ID"/>
        </w:rPr>
        <w:t>Back, M. Joyce, 2014 dalam Maria, Insana., (2021). Asuhan Keperawatan Diabetes Melitus Dan Asuhan Keperawatan Stroke. CV Budi Utama: Yogya</w:t>
      </w:r>
      <w:r>
        <w:rPr>
          <w:rFonts w:ascii="Times New Roman" w:hAnsi="Times New Roman" w:cs="Times New Roman"/>
          <w:sz w:val="24"/>
          <w:szCs w:val="24"/>
          <w:lang w:val="id-ID"/>
        </w:rPr>
        <w:t>karta.</w:t>
      </w:r>
    </w:p>
    <w:p w:rsidR="00E228DD" w:rsidRDefault="001A2DB8">
      <w:pPr>
        <w:spacing w:after="120"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Dinas Kesehatan Provinsi Jawa Tengah .(2021). </w:t>
      </w:r>
      <w:r>
        <w:rPr>
          <w:rFonts w:ascii="Times New Roman" w:hAnsi="Times New Roman" w:cs="Times New Roman"/>
          <w:i/>
          <w:sz w:val="24"/>
          <w:szCs w:val="24"/>
          <w:lang w:val="id-ID"/>
        </w:rPr>
        <w:t>Buku Saku Kesehatan Tahun 2021 Triwulan 1.</w:t>
      </w:r>
    </w:p>
    <w:p w:rsidR="00E228DD" w:rsidRDefault="001A2DB8">
      <w:pPr>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Isrofah, I., Nurhayati, N., &amp; Angkasa, P.( 2017). Efektivitas Jalan Kaki 30 Menit Terhadap Nilai Gula Darah Pada Pasien Diabetes Mellitus Tipe IIDi Desa Karangs</w:t>
      </w:r>
      <w:r>
        <w:rPr>
          <w:rFonts w:ascii="Times New Roman" w:hAnsi="Times New Roman" w:cs="Times New Roman"/>
          <w:sz w:val="24"/>
          <w:szCs w:val="24"/>
        </w:rPr>
        <w:t xml:space="preserve">ari Kecamatan Karanganyar Kabupaten Pekalongan. </w:t>
      </w:r>
      <w:r>
        <w:rPr>
          <w:rFonts w:ascii="Times New Roman" w:hAnsi="Times New Roman" w:cs="Times New Roman"/>
          <w:i/>
          <w:iCs/>
          <w:sz w:val="24"/>
          <w:szCs w:val="24"/>
        </w:rPr>
        <w:t>Journal Of Holistik Nursing Science</w:t>
      </w:r>
      <w:r>
        <w:rPr>
          <w:rFonts w:ascii="Times New Roman" w:hAnsi="Times New Roman" w:cs="Times New Roman"/>
          <w:sz w:val="24"/>
          <w:szCs w:val="24"/>
        </w:rPr>
        <w:t>, 4(1), 16-24.</w:t>
      </w:r>
    </w:p>
    <w:p w:rsidR="00E228DD" w:rsidRDefault="001A2DB8">
      <w:pPr>
        <w:spacing w:after="120"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Lhokseumawe. (2016) </w:t>
      </w:r>
      <w:r>
        <w:rPr>
          <w:rFonts w:ascii="Times New Roman" w:hAnsi="Times New Roman" w:cs="Times New Roman"/>
          <w:i/>
          <w:sz w:val="24"/>
          <w:szCs w:val="24"/>
          <w:lang w:val="id-ID"/>
        </w:rPr>
        <w:t>Standart Operasional Prosedur</w:t>
      </w:r>
      <w:r>
        <w:rPr>
          <w:rFonts w:ascii="Times New Roman" w:hAnsi="Times New Roman" w:cs="Times New Roman"/>
          <w:sz w:val="24"/>
          <w:szCs w:val="24"/>
          <w:lang w:val="id-ID"/>
        </w:rPr>
        <w:t xml:space="preserve"> Latihan Fisik Jalan Kaki, 6(3), </w:t>
      </w:r>
      <w:r>
        <w:rPr>
          <w:rFonts w:ascii="Times New Roman" w:hAnsi="Times New Roman" w:cs="Times New Roman"/>
          <w:i/>
          <w:sz w:val="24"/>
          <w:szCs w:val="24"/>
          <w:lang w:val="id-ID"/>
        </w:rPr>
        <w:t>Journal International</w:t>
      </w:r>
      <w:r>
        <w:rPr>
          <w:rFonts w:ascii="Times New Roman" w:hAnsi="Times New Roman" w:cs="Times New Roman"/>
          <w:sz w:val="24"/>
          <w:szCs w:val="24"/>
          <w:lang w:val="id-ID"/>
        </w:rPr>
        <w:t xml:space="preserve"> 92-98.</w:t>
      </w:r>
    </w:p>
    <w:p w:rsidR="00E228DD" w:rsidRDefault="001A2DB8">
      <w:pPr>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Perkeni, P. (2019). Pedoman Pengelolaan Dan </w:t>
      </w:r>
      <w:r>
        <w:rPr>
          <w:rFonts w:ascii="Times New Roman" w:hAnsi="Times New Roman" w:cs="Times New Roman"/>
          <w:sz w:val="24"/>
          <w:szCs w:val="24"/>
        </w:rPr>
        <w:t>Pencegahan Diabetes Mellitus Tipe II Dewasa Di Indonesia. Edisi Pertama. Jakarta: Pb Perkeni.</w:t>
      </w:r>
    </w:p>
    <w:p w:rsidR="00E228DD" w:rsidRDefault="001A2DB8">
      <w:pPr>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Rehmaita, R., &amp; Tahlil, T. (2017). Pengaruh Senam Dan Jalan Kaki Terhadap Penurunan Kadar Glukosa Darah Pada Pasien DM Tipe II Di Puskesmas Krueng Barona Jaya Ace</w:t>
      </w:r>
      <w:r>
        <w:rPr>
          <w:rFonts w:ascii="Times New Roman" w:hAnsi="Times New Roman" w:cs="Times New Roman"/>
          <w:sz w:val="24"/>
          <w:szCs w:val="24"/>
        </w:rPr>
        <w:t xml:space="preserve">h Besar. </w:t>
      </w:r>
      <w:r>
        <w:rPr>
          <w:rFonts w:ascii="Times New Roman" w:hAnsi="Times New Roman" w:cs="Times New Roman"/>
          <w:i/>
          <w:iCs/>
          <w:sz w:val="24"/>
          <w:szCs w:val="24"/>
        </w:rPr>
        <w:t>Jurnal Ilmu Keperawatan</w:t>
      </w:r>
      <w:r>
        <w:rPr>
          <w:rFonts w:ascii="Times New Roman" w:hAnsi="Times New Roman" w:cs="Times New Roman"/>
          <w:sz w:val="24"/>
          <w:szCs w:val="24"/>
        </w:rPr>
        <w:t>,5(2), 84-89.</w:t>
      </w:r>
    </w:p>
    <w:p w:rsidR="00E228DD" w:rsidRDefault="001A2DB8">
      <w:pPr>
        <w:spacing w:after="120"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Shaban N, Knawyn M, Sorour A dkk. (2020). </w:t>
      </w:r>
      <w:r>
        <w:rPr>
          <w:rFonts w:ascii="Times New Roman" w:hAnsi="Times New Roman" w:cs="Times New Roman"/>
          <w:i/>
          <w:sz w:val="24"/>
          <w:szCs w:val="24"/>
          <w:lang w:val="id-ID"/>
        </w:rPr>
        <w:t xml:space="preserve">Impact of a physical activity program on improving </w:t>
      </w:r>
      <w:r>
        <w:rPr>
          <w:rFonts w:ascii="Times New Roman" w:hAnsi="Times New Roman" w:cs="Times New Roman"/>
          <w:i/>
          <w:sz w:val="24"/>
          <w:szCs w:val="24"/>
          <w:lang w:val="id-ID"/>
        </w:rPr>
        <w:lastRenderedPageBreak/>
        <w:t>glycemic control and quality of life among patients with type 2 diabetes mellitus</w:t>
      </w:r>
      <w:r>
        <w:rPr>
          <w:rFonts w:ascii="Times New Roman" w:hAnsi="Times New Roman" w:cs="Times New Roman"/>
          <w:sz w:val="24"/>
          <w:szCs w:val="24"/>
          <w:lang w:val="id-ID"/>
        </w:rPr>
        <w:t>. Int J Environ Res Public Health. 1</w:t>
      </w:r>
      <w:r>
        <w:rPr>
          <w:rFonts w:ascii="Times New Roman" w:hAnsi="Times New Roman" w:cs="Times New Roman"/>
          <w:sz w:val="24"/>
          <w:szCs w:val="24"/>
          <w:lang w:val="id-ID"/>
        </w:rPr>
        <w:t>7(5):1621.</w:t>
      </w:r>
    </w:p>
    <w:p w:rsidR="00E228DD" w:rsidRDefault="001A2DB8">
      <w:pPr>
        <w:spacing w:after="120" w:line="36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Smeltzer, S., &amp; Bare, B ( 2010 ). </w:t>
      </w:r>
      <w:r>
        <w:rPr>
          <w:rFonts w:ascii="Times New Roman" w:hAnsi="Times New Roman" w:cs="Times New Roman"/>
          <w:i/>
          <w:sz w:val="24"/>
          <w:szCs w:val="24"/>
          <w:lang w:val="id-ID"/>
        </w:rPr>
        <w:t>Buku Ajar Keperawatan Medikal Bedah</w:t>
      </w:r>
      <w:r>
        <w:rPr>
          <w:rFonts w:ascii="Times New Roman" w:hAnsi="Times New Roman" w:cs="Times New Roman"/>
          <w:sz w:val="24"/>
          <w:szCs w:val="24"/>
          <w:lang w:val="id-ID"/>
        </w:rPr>
        <w:t>. Jakarta: EGC.</w:t>
      </w:r>
    </w:p>
    <w:p w:rsidR="00E228DD" w:rsidRDefault="001A2DB8">
      <w:pPr>
        <w:spacing w:after="12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Taufiq, I. (2018). Pengaruh Jalan Sehat Terhadap Kualitas Hidup Penderita Diabetes Mellitus Tipe 2 di Puskesmas. </w:t>
      </w:r>
      <w:r>
        <w:rPr>
          <w:rFonts w:ascii="Times New Roman" w:hAnsi="Times New Roman" w:cs="Times New Roman"/>
          <w:i/>
          <w:iCs/>
          <w:sz w:val="24"/>
          <w:szCs w:val="24"/>
        </w:rPr>
        <w:t>Jurnal Kesehatan Metro Sai Wawai</w:t>
      </w:r>
      <w:r>
        <w:rPr>
          <w:rFonts w:ascii="Times New Roman" w:hAnsi="Times New Roman" w:cs="Times New Roman"/>
          <w:sz w:val="24"/>
          <w:szCs w:val="24"/>
        </w:rPr>
        <w:t>, 11(1), 1. htt</w:t>
      </w:r>
      <w:r>
        <w:rPr>
          <w:rFonts w:ascii="Times New Roman" w:hAnsi="Times New Roman" w:cs="Times New Roman"/>
          <w:sz w:val="24"/>
          <w:szCs w:val="24"/>
        </w:rPr>
        <w:t>ps://.org/10.26630/jkm.v11i1.1736</w:t>
      </w:r>
    </w:p>
    <w:p w:rsidR="00E228DD" w:rsidRDefault="001A2DB8">
      <w:pPr>
        <w:spacing w:line="360" w:lineRule="auto"/>
        <w:ind w:left="720" w:hanging="720"/>
        <w:jc w:val="both"/>
        <w:rPr>
          <w:rFonts w:ascii="Times New Roman" w:hAnsi="Times New Roman"/>
          <w:sz w:val="24"/>
          <w:szCs w:val="24"/>
          <w:lang w:val="id-ID"/>
        </w:rPr>
      </w:pPr>
      <w:r>
        <w:rPr>
          <w:rFonts w:ascii="Times New Roman" w:hAnsi="Times New Roman"/>
          <w:sz w:val="24"/>
          <w:szCs w:val="24"/>
        </w:rPr>
        <w:t>Widya, A. A., Jatmiko, S. W., &amp; Widyatmoko, S. (2015). Pengaruh Olahraga Jalan santai Tehadap Kadar Glukosa Darah Pada Pasien Diabetes Mellitus. Biomedika, 7(1), 35-39, https://doi.org/10.23917/biomedika.v7i1.1672</w:t>
      </w:r>
    </w:p>
    <w:p w:rsidR="00E228DD" w:rsidRDefault="00E228DD">
      <w:pPr>
        <w:pStyle w:val="ListParagraph"/>
        <w:spacing w:after="960" w:line="240" w:lineRule="auto"/>
        <w:ind w:left="0"/>
        <w:jc w:val="both"/>
        <w:rPr>
          <w:rFonts w:ascii="Times New Roman" w:eastAsia="SimSun" w:hAnsi="Times New Roman" w:cs="Times New Roman"/>
          <w:color w:val="000000"/>
          <w:sz w:val="24"/>
          <w:szCs w:val="24"/>
          <w:lang w:eastAsia="zh-CN"/>
        </w:rPr>
      </w:pPr>
    </w:p>
    <w:sectPr w:rsidR="00E228DD" w:rsidSect="00E228DD">
      <w:headerReference w:type="default" r:id="rId11"/>
      <w:footerReference w:type="default" r:id="rId12"/>
      <w:type w:val="continuous"/>
      <w:pgSz w:w="11906" w:h="16838"/>
      <w:pgMar w:top="2268" w:right="1701" w:bottom="1701" w:left="2268" w:header="720" w:footer="720" w:gutter="0"/>
      <w:cols w:num="2" w:space="720" w:equalWidth="0">
        <w:col w:w="3756" w:space="425"/>
        <w:col w:w="3756"/>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DB8" w:rsidRDefault="001A2DB8">
      <w:pPr>
        <w:spacing w:line="240" w:lineRule="auto"/>
      </w:pPr>
      <w:r>
        <w:separator/>
      </w:r>
    </w:p>
  </w:endnote>
  <w:endnote w:type="continuationSeparator" w:id="1">
    <w:p w:rsidR="001A2DB8" w:rsidRDefault="001A2DB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Times New Roman"/>
    <w:charset w:val="00"/>
    <w:family w:val="swiss"/>
    <w:pitch w:val="default"/>
    <w:sig w:usb0="00000000" w:usb1="C000247B" w:usb2="00000009" w:usb3="00000000" w:csb0="2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DD" w:rsidRDefault="00E228DD">
    <w:pPr>
      <w:pStyle w:val="Footer"/>
      <w:jc w:val="center"/>
    </w:pPr>
  </w:p>
  <w:p w:rsidR="00E228DD" w:rsidRDefault="00E228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DB8" w:rsidRDefault="001A2DB8">
      <w:pPr>
        <w:spacing w:after="0"/>
      </w:pPr>
      <w:r>
        <w:separator/>
      </w:r>
    </w:p>
  </w:footnote>
  <w:footnote w:type="continuationSeparator" w:id="1">
    <w:p w:rsidR="001A2DB8" w:rsidRDefault="001A2DB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DD" w:rsidRDefault="00E228DD">
    <w:pPr>
      <w:pStyle w:val="Header"/>
      <w:rPr>
        <w:sz w:val="24"/>
        <w:szCs w:val="24"/>
      </w:rPr>
    </w:pPr>
    <w:r w:rsidRPr="00E228DD">
      <w:rPr>
        <w:sz w:val="24"/>
      </w:rPr>
      <w:pict>
        <v:shapetype id="_x0000_t202" coordsize="21600,21600" o:spt="202" path="m,l,21600r21600,l21600,xe">
          <v:stroke joinstyle="miter"/>
          <v:path gradientshapeok="t" o:connecttype="rect"/>
        </v:shapetype>
        <v:shape id="_x0000_s2049" type="#_x0000_t202" style="position:absolute;margin-left:104pt;margin-top:0;width:2in;height:2in;z-index:251660288;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AzYrAdHAIAAFYEAAAO&#10;AAAAAAAAAAEAIAAAAB8BAABkcnMvZTJvRG9jLnhtbFBLBQYAAAAABgAGAFkBAACtBQAAAAA=&#10;" filled="f" stroked="f" strokeweight=".5pt">
          <v:textbox style="mso-fit-shape-to-text:t" inset="0,0,0,0">
            <w:txbxContent>
              <w:p w:rsidR="00E228DD" w:rsidRDefault="00E228DD">
                <w:pPr>
                  <w:pStyle w:val="Header"/>
                  <w:rPr>
                    <w:rFonts w:ascii="Times New Roman" w:hAnsi="Times New Roman" w:cs="Times New Roman"/>
                    <w:sz w:val="24"/>
                    <w:szCs w:val="24"/>
                  </w:rPr>
                </w:pPr>
                <w:r>
                  <w:rPr>
                    <w:rFonts w:ascii="Times New Roman" w:hAnsi="Times New Roman" w:cs="Times New Roman"/>
                    <w:sz w:val="24"/>
                    <w:szCs w:val="24"/>
                  </w:rPr>
                  <w:fldChar w:fldCharType="begin"/>
                </w:r>
                <w:r w:rsidR="001A2DB8">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E5191">
                  <w:rPr>
                    <w:rFonts w:ascii="Times New Roman" w:hAnsi="Times New Roman" w:cs="Times New Roman"/>
                    <w:noProof/>
                    <w:sz w:val="24"/>
                    <w:szCs w:val="24"/>
                  </w:rPr>
                  <w:t>5</w:t>
                </w:r>
                <w:r>
                  <w:rPr>
                    <w:rFonts w:ascii="Times New Roman" w:hAnsi="Times New Roman" w:cs="Times New Roman"/>
                    <w:sz w:val="24"/>
                    <w:szCs w:val="24"/>
                  </w:rPr>
                  <w:fldChar w:fldCharType="end"/>
                </w:r>
              </w:p>
            </w:txbxContent>
          </v:textbox>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369D83"/>
    <w:multiLevelType w:val="singleLevel"/>
    <w:tmpl w:val="97369D83"/>
    <w:lvl w:ilvl="0">
      <w:start w:val="1"/>
      <w:numFmt w:val="lowerLetter"/>
      <w:lvlText w:val="%1."/>
      <w:lvlJc w:val="left"/>
      <w:pPr>
        <w:tabs>
          <w:tab w:val="left" w:pos="845"/>
        </w:tabs>
        <w:ind w:left="845" w:hanging="425"/>
      </w:pPr>
      <w:rPr>
        <w:rFonts w:hint="default"/>
      </w:rPr>
    </w:lvl>
  </w:abstractNum>
  <w:abstractNum w:abstractNumId="1">
    <w:nsid w:val="21BC9E45"/>
    <w:multiLevelType w:val="singleLevel"/>
    <w:tmpl w:val="21BC9E45"/>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6D635526"/>
    <w:rsid w:val="001A2DB8"/>
    <w:rsid w:val="002429C9"/>
    <w:rsid w:val="00285605"/>
    <w:rsid w:val="00D20793"/>
    <w:rsid w:val="00DE5191"/>
    <w:rsid w:val="00E228DD"/>
    <w:rsid w:val="0E47015F"/>
    <w:rsid w:val="111E2F24"/>
    <w:rsid w:val="283E02EA"/>
    <w:rsid w:val="29DB0A53"/>
    <w:rsid w:val="2A965DA9"/>
    <w:rsid w:val="301D242B"/>
    <w:rsid w:val="4ADF4184"/>
    <w:rsid w:val="5B76674C"/>
    <w:rsid w:val="6D6355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unhideWhenUsed="1"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28DD"/>
    <w:pPr>
      <w:spacing w:after="160" w:line="259" w:lineRule="auto"/>
    </w:pPr>
    <w:rPr>
      <w:rFonts w:ascii="Calibri" w:eastAsia="Times New Roman" w:hAnsi="Calibri" w:cs="Arial"/>
      <w:sz w:val="22"/>
      <w:szCs w:val="22"/>
    </w:rPr>
  </w:style>
  <w:style w:type="paragraph" w:styleId="Heading2">
    <w:name w:val="heading 2"/>
    <w:basedOn w:val="Normal"/>
    <w:next w:val="Normal"/>
    <w:uiPriority w:val="9"/>
    <w:unhideWhenUsed/>
    <w:qFormat/>
    <w:rsid w:val="00E228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rsid w:val="00E228DD"/>
    <w:pPr>
      <w:spacing w:line="240" w:lineRule="auto"/>
    </w:pPr>
    <w:rPr>
      <w:sz w:val="20"/>
      <w:szCs w:val="20"/>
    </w:rPr>
  </w:style>
  <w:style w:type="paragraph" w:styleId="Footer">
    <w:name w:val="footer"/>
    <w:basedOn w:val="Normal"/>
    <w:uiPriority w:val="99"/>
    <w:qFormat/>
    <w:rsid w:val="00E228DD"/>
    <w:pPr>
      <w:tabs>
        <w:tab w:val="center" w:pos="4513"/>
        <w:tab w:val="right" w:pos="9026"/>
      </w:tabs>
      <w:spacing w:after="0" w:line="240" w:lineRule="auto"/>
    </w:pPr>
  </w:style>
  <w:style w:type="paragraph" w:styleId="Header">
    <w:name w:val="header"/>
    <w:basedOn w:val="Normal"/>
    <w:uiPriority w:val="99"/>
    <w:unhideWhenUsed/>
    <w:qFormat/>
    <w:rsid w:val="00E228DD"/>
    <w:pPr>
      <w:tabs>
        <w:tab w:val="center" w:pos="4513"/>
        <w:tab w:val="right" w:pos="9026"/>
      </w:tabs>
      <w:spacing w:after="0" w:line="240" w:lineRule="auto"/>
    </w:pPr>
  </w:style>
  <w:style w:type="character" w:styleId="Hyperlink">
    <w:name w:val="Hyperlink"/>
    <w:basedOn w:val="DefaultParagraphFont"/>
    <w:qFormat/>
    <w:rsid w:val="00E228DD"/>
    <w:rPr>
      <w:color w:val="0000FF"/>
      <w:u w:val="single"/>
    </w:rPr>
  </w:style>
  <w:style w:type="table" w:styleId="TableGrid">
    <w:name w:val="Table Grid"/>
    <w:basedOn w:val="TableNormal"/>
    <w:qFormat/>
    <w:rsid w:val="00E228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28DD"/>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khaujakiahmad@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haujakiahmad@gmail.com" TargetMode="External"/><Relationship Id="rId4" Type="http://schemas.openxmlformats.org/officeDocument/2006/relationships/settings" Target="settings.xml"/><Relationship Id="rId9" Type="http://schemas.openxmlformats.org/officeDocument/2006/relationships/hyperlink" Target="mailto:woelancahy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3635</Words>
  <Characters>20721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SERVER</cp:lastModifiedBy>
  <cp:revision>2</cp:revision>
  <dcterms:created xsi:type="dcterms:W3CDTF">2014-01-05T10:54:00Z</dcterms:created>
  <dcterms:modified xsi:type="dcterms:W3CDTF">2014-01-05T10:54:00Z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37C37383C8924158B7F00600FE5A511F</vt:lpwstr>
  </property>
</Properties>
</file>