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EB6B1E" w14:textId="77777777" w:rsidR="00422646" w:rsidRPr="003450D1" w:rsidRDefault="00422646" w:rsidP="00422646">
      <w:pPr>
        <w:spacing w:after="0" w:line="240" w:lineRule="auto"/>
        <w:jc w:val="center"/>
        <w:rPr>
          <w:rFonts w:asciiTheme="majorBidi" w:hAnsiTheme="majorBidi" w:cstheme="majorBidi"/>
          <w:b/>
          <w:bCs/>
          <w:sz w:val="28"/>
          <w:szCs w:val="28"/>
          <w:lang w:val="id-ID"/>
        </w:rPr>
      </w:pPr>
      <w:r w:rsidRPr="003450D1">
        <w:rPr>
          <w:rFonts w:asciiTheme="majorBidi" w:hAnsiTheme="majorBidi" w:cstheme="majorBidi"/>
          <w:b/>
          <w:bCs/>
          <w:sz w:val="28"/>
          <w:szCs w:val="28"/>
          <w:lang w:val="id-ID"/>
        </w:rPr>
        <w:t xml:space="preserve">UPAYA PEMBERIAN JUS WORTEL UNTUK MENGATASI NYERI AKUT PADA PENDERITA HIPERTENSI </w:t>
      </w:r>
    </w:p>
    <w:p w14:paraId="3A79363D" w14:textId="77777777" w:rsidR="003450D1" w:rsidRDefault="003450D1" w:rsidP="00422646">
      <w:pPr>
        <w:spacing w:after="0" w:line="240" w:lineRule="auto"/>
        <w:jc w:val="center"/>
        <w:rPr>
          <w:rFonts w:ascii="Times New Roman" w:eastAsia="Calibri" w:hAnsi="Times New Roman" w:cs="Arial"/>
          <w:sz w:val="24"/>
          <w:lang w:val="id-ID"/>
        </w:rPr>
      </w:pPr>
    </w:p>
    <w:p w14:paraId="5722A1EB" w14:textId="5558A661" w:rsidR="00422646" w:rsidRPr="00F2494E" w:rsidRDefault="00422646" w:rsidP="00422646">
      <w:pPr>
        <w:spacing w:after="0" w:line="240" w:lineRule="auto"/>
        <w:jc w:val="center"/>
        <w:rPr>
          <w:rFonts w:ascii="Times New Roman" w:eastAsia="Calibri" w:hAnsi="Times New Roman" w:cs="Arial"/>
          <w:sz w:val="24"/>
          <w:vertAlign w:val="superscript"/>
        </w:rPr>
      </w:pPr>
      <w:r w:rsidRPr="00FA30CB">
        <w:rPr>
          <w:rFonts w:ascii="Times New Roman" w:eastAsia="Calibri" w:hAnsi="Times New Roman" w:cs="Arial"/>
          <w:sz w:val="24"/>
          <w:lang w:val="id-ID"/>
        </w:rPr>
        <w:t>Zulfa Nurafifah</w:t>
      </w:r>
      <w:r w:rsidRPr="003F2528">
        <w:rPr>
          <w:rFonts w:ascii="Times New Roman" w:eastAsia="Calibri" w:hAnsi="Times New Roman" w:cs="Arial"/>
          <w:sz w:val="24"/>
          <w:vertAlign w:val="superscript"/>
          <w:lang w:val="id-ID"/>
        </w:rPr>
        <w:t>1</w:t>
      </w:r>
      <w:r w:rsidRPr="003F2528">
        <w:rPr>
          <w:rFonts w:ascii="Times New Roman" w:eastAsia="Calibri" w:hAnsi="Times New Roman" w:cs="Arial"/>
          <w:sz w:val="24"/>
          <w:lang w:val="id-ID"/>
        </w:rPr>
        <w:t xml:space="preserve">, </w:t>
      </w:r>
      <w:r w:rsidRPr="00FA30CB">
        <w:rPr>
          <w:rFonts w:ascii="Times New Roman" w:eastAsia="Calibri" w:hAnsi="Times New Roman" w:cs="Arial"/>
          <w:sz w:val="24"/>
          <w:lang w:val="id-ID"/>
        </w:rPr>
        <w:t>Retno Lusmiati Anisah</w:t>
      </w:r>
      <w:r w:rsidRPr="003F2528">
        <w:rPr>
          <w:rFonts w:ascii="Times New Roman" w:eastAsia="Calibri" w:hAnsi="Times New Roman" w:cs="Arial"/>
          <w:sz w:val="24"/>
          <w:vertAlign w:val="superscript"/>
          <w:lang w:val="id-ID"/>
        </w:rPr>
        <w:t>2</w:t>
      </w:r>
      <w:r w:rsidR="00460C93">
        <w:rPr>
          <w:rFonts w:ascii="Times New Roman" w:eastAsia="Calibri" w:hAnsi="Times New Roman" w:cs="Arial"/>
          <w:sz w:val="24"/>
          <w:vertAlign w:val="superscript"/>
        </w:rPr>
        <w:t xml:space="preserve"> </w:t>
      </w:r>
      <w:r w:rsidR="00460C93" w:rsidRPr="00F2494E">
        <w:rPr>
          <w:rFonts w:ascii="Times New Roman" w:eastAsia="Calibri" w:hAnsi="Times New Roman" w:cs="Arial"/>
          <w:sz w:val="24"/>
        </w:rPr>
        <w:t>, Tri Suraning Wulandari</w:t>
      </w:r>
      <w:r w:rsidR="00D652D8" w:rsidRPr="00F2494E">
        <w:rPr>
          <w:rFonts w:ascii="Times New Roman" w:eastAsia="Calibri" w:hAnsi="Times New Roman" w:cs="Times New Roman"/>
          <w:sz w:val="24"/>
          <w:vertAlign w:val="superscript"/>
        </w:rPr>
        <w:t>3</w:t>
      </w:r>
    </w:p>
    <w:p w14:paraId="66AA9374" w14:textId="1B4A6489" w:rsidR="00422646" w:rsidRPr="00F2494E" w:rsidRDefault="00422646" w:rsidP="00422646">
      <w:pPr>
        <w:spacing w:after="0" w:line="240" w:lineRule="auto"/>
        <w:jc w:val="center"/>
        <w:rPr>
          <w:rFonts w:ascii="Times New Roman" w:eastAsia="Calibri" w:hAnsi="Times New Roman" w:cs="Arial"/>
          <w:sz w:val="24"/>
          <w:lang w:val="id-ID"/>
        </w:rPr>
      </w:pPr>
      <w:r w:rsidRPr="00F2494E">
        <w:rPr>
          <w:rFonts w:ascii="Times New Roman" w:eastAsia="Calibri" w:hAnsi="Times New Roman" w:cs="Arial"/>
          <w:sz w:val="24"/>
          <w:vertAlign w:val="superscript"/>
          <w:lang w:val="id-ID"/>
        </w:rPr>
        <w:t>1,2</w:t>
      </w:r>
      <w:r w:rsidR="00D652D8" w:rsidRPr="00F2494E">
        <w:rPr>
          <w:rFonts w:ascii="Times New Roman" w:eastAsia="Calibri" w:hAnsi="Times New Roman" w:cs="Arial"/>
          <w:sz w:val="24"/>
          <w:vertAlign w:val="superscript"/>
        </w:rPr>
        <w:t>, 3</w:t>
      </w:r>
      <w:r w:rsidRPr="00F2494E">
        <w:rPr>
          <w:rFonts w:ascii="Times New Roman" w:eastAsia="Calibri" w:hAnsi="Times New Roman" w:cs="Arial"/>
          <w:sz w:val="24"/>
          <w:lang w:val="id-ID"/>
        </w:rPr>
        <w:t xml:space="preserve"> Akademi Keperawatan Alkautsar Temanggung</w:t>
      </w:r>
    </w:p>
    <w:p w14:paraId="38E7B63D" w14:textId="5CA549E7" w:rsidR="00422646" w:rsidRPr="00F2494E" w:rsidRDefault="00A9684F" w:rsidP="00422646">
      <w:pPr>
        <w:spacing w:after="0" w:line="240" w:lineRule="auto"/>
        <w:jc w:val="center"/>
        <w:rPr>
          <w:rFonts w:ascii="Times New Roman" w:eastAsia="Calibri" w:hAnsi="Times New Roman" w:cs="Arial"/>
          <w:sz w:val="24"/>
          <w:lang w:val="id-ID"/>
        </w:rPr>
      </w:pPr>
      <w:r w:rsidRPr="00F2494E">
        <w:rPr>
          <w:rFonts w:ascii="Times New Roman" w:eastAsia="Calibri" w:hAnsi="Times New Roman" w:cs="Arial"/>
          <w:sz w:val="24"/>
          <w:lang w:val="id-ID"/>
        </w:rPr>
        <w:t>Email</w:t>
      </w:r>
      <w:r w:rsidRPr="00F2494E">
        <w:rPr>
          <w:rFonts w:ascii="Times New Roman" w:eastAsia="Calibri" w:hAnsi="Times New Roman" w:cs="Arial"/>
          <w:sz w:val="24"/>
        </w:rPr>
        <w:t>:</w:t>
      </w:r>
      <w:r w:rsidRPr="00F2494E">
        <w:t xml:space="preserve"> </w:t>
      </w:r>
      <w:hyperlink r:id="rId9" w:history="1">
        <w:r w:rsidRPr="00F2494E">
          <w:rPr>
            <w:rStyle w:val="Hyperlink"/>
            <w:rFonts w:ascii="Times New Roman" w:eastAsia="Calibri" w:hAnsi="Times New Roman" w:cs="Arial"/>
            <w:sz w:val="24"/>
          </w:rPr>
          <w:t>zulfanurafifah20@gmail.com</w:t>
        </w:r>
      </w:hyperlink>
      <w:r w:rsidRPr="00F2494E">
        <w:rPr>
          <w:rStyle w:val="Hyperlink"/>
          <w:rFonts w:ascii="Times New Roman" w:eastAsia="Calibri" w:hAnsi="Times New Roman" w:cs="Arial"/>
          <w:sz w:val="24"/>
        </w:rPr>
        <w:t>,</w:t>
      </w:r>
      <w:r w:rsidR="00460C93" w:rsidRPr="00F2494E">
        <w:rPr>
          <w:rStyle w:val="Hyperlink"/>
          <w:rFonts w:ascii="Times New Roman" w:eastAsia="Calibri" w:hAnsi="Times New Roman" w:cs="Arial"/>
          <w:sz w:val="24"/>
        </w:rPr>
        <w:t xml:space="preserve"> </w:t>
      </w:r>
      <w:hyperlink r:id="rId10" w:history="1">
        <w:r w:rsidR="00460C93" w:rsidRPr="00F2494E">
          <w:rPr>
            <w:rStyle w:val="Hyperlink"/>
            <w:rFonts w:ascii="Times New Roman" w:eastAsia="Calibri" w:hAnsi="Times New Roman" w:cs="Arial"/>
            <w:sz w:val="24"/>
          </w:rPr>
          <w:t>retno30kusuma@gmail.com</w:t>
        </w:r>
      </w:hyperlink>
      <w:r w:rsidR="00460C93" w:rsidRPr="00F2494E">
        <w:rPr>
          <w:rStyle w:val="Hyperlink"/>
          <w:rFonts w:ascii="Times New Roman" w:eastAsia="Calibri" w:hAnsi="Times New Roman" w:cs="Arial"/>
          <w:sz w:val="24"/>
        </w:rPr>
        <w:t>, damkhaz@gmail.com</w:t>
      </w:r>
    </w:p>
    <w:p w14:paraId="2C47079F" w14:textId="4951EB4F" w:rsidR="00422646" w:rsidRPr="003F2528" w:rsidRDefault="00A9684F" w:rsidP="00422646">
      <w:pPr>
        <w:spacing w:after="0" w:line="240" w:lineRule="auto"/>
        <w:jc w:val="center"/>
        <w:rPr>
          <w:rFonts w:ascii="Times New Roman" w:eastAsia="Calibri" w:hAnsi="Times New Roman" w:cs="Arial"/>
          <w:sz w:val="24"/>
          <w:lang w:val="id-ID"/>
        </w:rPr>
      </w:pPr>
      <w:r w:rsidRPr="00F2494E">
        <w:rPr>
          <w:rFonts w:ascii="Times New Roman" w:eastAsia="Calibri" w:hAnsi="Times New Roman" w:cs="Arial"/>
          <w:sz w:val="24"/>
          <w:lang w:val="id-ID"/>
        </w:rPr>
        <w:t xml:space="preserve">Email Korespondensi: </w:t>
      </w:r>
      <w:hyperlink r:id="rId11" w:history="1">
        <w:r w:rsidRPr="00F2494E">
          <w:rPr>
            <w:rStyle w:val="Hyperlink"/>
            <w:rFonts w:ascii="Times New Roman" w:eastAsia="Calibri" w:hAnsi="Times New Roman" w:cs="Arial"/>
            <w:sz w:val="24"/>
          </w:rPr>
          <w:t>zulfanurafifah20@gmail.com</w:t>
        </w:r>
      </w:hyperlink>
    </w:p>
    <w:p w14:paraId="3BFC20D9" w14:textId="77777777" w:rsidR="00422646" w:rsidRPr="003F2528" w:rsidRDefault="00422646" w:rsidP="00422646">
      <w:pPr>
        <w:keepNext/>
        <w:keepLines/>
        <w:spacing w:after="0" w:line="240" w:lineRule="auto"/>
        <w:ind w:left="-5" w:hanging="10"/>
        <w:jc w:val="center"/>
        <w:outlineLvl w:val="0"/>
        <w:rPr>
          <w:rFonts w:ascii="Times New Roman" w:eastAsia="Times New Roman" w:hAnsi="Times New Roman" w:cs="Times New Roman"/>
          <w:b/>
          <w:color w:val="000000"/>
          <w:sz w:val="24"/>
          <w:lang w:val="id-ID"/>
        </w:rPr>
      </w:pPr>
      <w:bookmarkStart w:id="0" w:name="_Toc140038425"/>
      <w:bookmarkStart w:id="1" w:name="_Toc162302427"/>
      <w:r w:rsidRPr="003F2528">
        <w:rPr>
          <w:rFonts w:ascii="Times New Roman" w:eastAsia="Times New Roman" w:hAnsi="Times New Roman" w:cs="Times New Roman"/>
          <w:b/>
          <w:color w:val="000000"/>
          <w:sz w:val="24"/>
          <w:lang w:val="id-ID"/>
        </w:rPr>
        <w:t>ABSTRAK</w:t>
      </w:r>
      <w:bookmarkEnd w:id="0"/>
      <w:bookmarkEnd w:id="1"/>
    </w:p>
    <w:p w14:paraId="5285069D" w14:textId="71F81468" w:rsidR="00777ED9" w:rsidRDefault="00777ED9" w:rsidP="003450D1">
      <w:pPr>
        <w:tabs>
          <w:tab w:val="left" w:pos="4800"/>
        </w:tabs>
        <w:spacing w:after="0"/>
        <w:jc w:val="both"/>
        <w:rPr>
          <w:rFonts w:ascii="Times New Roman" w:hAnsi="Times New Roman" w:cs="Times New Roman"/>
          <w:sz w:val="24"/>
          <w:szCs w:val="24"/>
          <w:lang w:val="id-ID"/>
        </w:rPr>
      </w:pPr>
      <w:r>
        <w:rPr>
          <w:rFonts w:ascii="Times New Roman" w:hAnsi="Times New Roman" w:cs="Times New Roman"/>
          <w:sz w:val="24"/>
          <w:szCs w:val="24"/>
        </w:rPr>
        <w:t xml:space="preserve">Hipertensi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masalah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global yang </w:t>
      </w:r>
      <w:proofErr w:type="spellStart"/>
      <w:r>
        <w:rPr>
          <w:rFonts w:ascii="Times New Roman" w:hAnsi="Times New Roman" w:cs="Times New Roman"/>
          <w:sz w:val="24"/>
          <w:szCs w:val="24"/>
        </w:rPr>
        <w:t>serius</w:t>
      </w:r>
      <w:proofErr w:type="spellEnd"/>
      <w:r>
        <w:rPr>
          <w:rFonts w:ascii="Times New Roman" w:hAnsi="Times New Roman" w:cs="Times New Roman"/>
          <w:sz w:val="24"/>
          <w:szCs w:val="24"/>
        </w:rPr>
        <w:t xml:space="preserve">, dengan </w:t>
      </w:r>
      <w:proofErr w:type="spellStart"/>
      <w:r>
        <w:rPr>
          <w:rFonts w:ascii="Times New Roman" w:hAnsi="Times New Roman" w:cs="Times New Roman"/>
          <w:sz w:val="24"/>
          <w:szCs w:val="24"/>
        </w:rPr>
        <w:t>prevalensi</w:t>
      </w:r>
      <w:proofErr w:type="spellEnd"/>
      <w:r>
        <w:rPr>
          <w:rFonts w:ascii="Times New Roman" w:hAnsi="Times New Roman" w:cs="Times New Roman"/>
          <w:sz w:val="24"/>
          <w:szCs w:val="24"/>
        </w:rPr>
        <w:t xml:space="preserve"> tinggi di seluruh </w:t>
      </w:r>
      <w:proofErr w:type="spellStart"/>
      <w:r>
        <w:rPr>
          <w:rFonts w:ascii="Times New Roman" w:hAnsi="Times New Roman" w:cs="Times New Roman"/>
          <w:sz w:val="24"/>
          <w:szCs w:val="24"/>
        </w:rPr>
        <w:t>dunia</w:t>
      </w:r>
      <w:proofErr w:type="spellEnd"/>
      <w:r>
        <w:rPr>
          <w:rFonts w:ascii="Times New Roman" w:hAnsi="Times New Roman" w:cs="Times New Roman"/>
          <w:sz w:val="24"/>
          <w:szCs w:val="24"/>
        </w:rPr>
        <w:t xml:space="preserve"> termasuk di Indonesia </w:t>
      </w:r>
      <w:r w:rsidR="00B16161">
        <w:rPr>
          <w:rFonts w:ascii="Times New Roman" w:hAnsi="Times New Roman" w:cs="Times New Roman"/>
          <w:sz w:val="24"/>
          <w:szCs w:val="24"/>
        </w:rPr>
        <w:t xml:space="preserve">yang </w:t>
      </w:r>
      <w:r>
        <w:rPr>
          <w:rFonts w:ascii="Times New Roman" w:hAnsi="Times New Roman" w:cs="Times New Roman"/>
          <w:sz w:val="24"/>
          <w:szCs w:val="24"/>
        </w:rPr>
        <w:t>mencapai 34</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w:t>
      </w:r>
      <w:r w:rsidRPr="00D0215A">
        <w:rPr>
          <w:rFonts w:ascii="Times New Roman" w:hAnsi="Times New Roman" w:cs="Times New Roman"/>
          <w:sz w:val="24"/>
          <w:szCs w:val="24"/>
        </w:rPr>
        <w:t xml:space="preserve">. </w:t>
      </w:r>
      <w:proofErr w:type="spellStart"/>
      <w:proofErr w:type="gramStart"/>
      <w:r w:rsidRPr="00D0215A">
        <w:rPr>
          <w:rFonts w:ascii="Times New Roman" w:hAnsi="Times New Roman" w:cs="Times New Roman"/>
          <w:sz w:val="24"/>
          <w:szCs w:val="24"/>
        </w:rPr>
        <w:t>Vasokontriksi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pembuluh</w:t>
      </w:r>
      <w:proofErr w:type="spellEnd"/>
      <w:r>
        <w:rPr>
          <w:rFonts w:ascii="Times New Roman" w:hAnsi="Times New Roman" w:cs="Times New Roman"/>
          <w:sz w:val="24"/>
          <w:szCs w:val="24"/>
        </w:rPr>
        <w:t xml:space="preserve"> darah yang terjadi pada hipertensi dapat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masalah </w:t>
      </w:r>
      <w:proofErr w:type="spellStart"/>
      <w:r>
        <w:rPr>
          <w:rFonts w:ascii="Times New Roman" w:hAnsi="Times New Roman" w:cs="Times New Roman"/>
          <w:sz w:val="24"/>
          <w:szCs w:val="24"/>
        </w:rPr>
        <w:t>keperawatan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akut</w:t>
      </w:r>
      <w:proofErr w:type="spellEnd"/>
      <w:r w:rsidRPr="00F2494E">
        <w:rPr>
          <w:rFonts w:ascii="Times New Roman" w:hAnsi="Times New Roman" w:cs="Times New Roman"/>
          <w:sz w:val="24"/>
          <w:szCs w:val="24"/>
        </w:rPr>
        <w:t>.</w:t>
      </w:r>
      <w:proofErr w:type="gramEnd"/>
      <w:r w:rsidRPr="00F2494E">
        <w:rPr>
          <w:rFonts w:ascii="Times New Roman" w:hAnsi="Times New Roman" w:cs="Times New Roman"/>
          <w:sz w:val="24"/>
          <w:szCs w:val="24"/>
        </w:rPr>
        <w:t xml:space="preserve"> </w:t>
      </w:r>
      <w:r w:rsidR="00B16161" w:rsidRPr="00F2494E">
        <w:rPr>
          <w:rFonts w:ascii="Times New Roman" w:hAnsi="Times New Roman" w:cs="Times New Roman"/>
          <w:sz w:val="24"/>
          <w:szCs w:val="24"/>
        </w:rPr>
        <w:t xml:space="preserve"> </w:t>
      </w:r>
      <w:r w:rsidR="00D1388C" w:rsidRPr="00F2494E">
        <w:rPr>
          <w:rFonts w:ascii="Times New Roman" w:hAnsi="Times New Roman" w:cs="Times New Roman"/>
          <w:sz w:val="24"/>
          <w:szCs w:val="24"/>
        </w:rPr>
        <w:t>N</w:t>
      </w:r>
      <w:r w:rsidR="00B16161" w:rsidRPr="00F2494E">
        <w:rPr>
          <w:rFonts w:ascii="Times New Roman" w:hAnsi="Times New Roman" w:cs="Times New Roman"/>
          <w:sz w:val="24"/>
          <w:szCs w:val="24"/>
        </w:rPr>
        <w:t xml:space="preserve">yeri </w:t>
      </w:r>
      <w:proofErr w:type="spellStart"/>
      <w:r w:rsidR="00B16161" w:rsidRPr="00F2494E">
        <w:rPr>
          <w:rFonts w:ascii="Times New Roman" w:hAnsi="Times New Roman" w:cs="Times New Roman"/>
          <w:sz w:val="24"/>
          <w:szCs w:val="24"/>
        </w:rPr>
        <w:t>akut</w:t>
      </w:r>
      <w:proofErr w:type="spellEnd"/>
      <w:r w:rsidR="00B16161" w:rsidRPr="00F2494E">
        <w:rPr>
          <w:rFonts w:ascii="Times New Roman" w:hAnsi="Times New Roman" w:cs="Times New Roman"/>
          <w:sz w:val="24"/>
          <w:szCs w:val="24"/>
        </w:rPr>
        <w:t xml:space="preserve"> pada hipertensi</w:t>
      </w:r>
      <w:r w:rsidR="00A9684F" w:rsidRPr="00F2494E">
        <w:rPr>
          <w:rFonts w:ascii="Times New Roman" w:hAnsi="Times New Roman" w:cs="Times New Roman"/>
          <w:sz w:val="24"/>
          <w:szCs w:val="24"/>
        </w:rPr>
        <w:t xml:space="preserve"> yang </w:t>
      </w:r>
      <w:proofErr w:type="spellStart"/>
      <w:r w:rsidR="00A9684F" w:rsidRPr="00F2494E">
        <w:rPr>
          <w:rFonts w:ascii="Times New Roman" w:hAnsi="Times New Roman" w:cs="Times New Roman"/>
          <w:sz w:val="24"/>
          <w:szCs w:val="24"/>
        </w:rPr>
        <w:t>tidak</w:t>
      </w:r>
      <w:proofErr w:type="spellEnd"/>
      <w:r w:rsidR="00A9684F" w:rsidRPr="00F2494E">
        <w:rPr>
          <w:rFonts w:ascii="Times New Roman" w:hAnsi="Times New Roman" w:cs="Times New Roman"/>
          <w:sz w:val="24"/>
          <w:szCs w:val="24"/>
        </w:rPr>
        <w:t xml:space="preserve"> </w:t>
      </w:r>
      <w:proofErr w:type="spellStart"/>
      <w:r w:rsidR="00A9684F" w:rsidRPr="00F2494E">
        <w:rPr>
          <w:rFonts w:ascii="Times New Roman" w:hAnsi="Times New Roman" w:cs="Times New Roman"/>
          <w:sz w:val="24"/>
          <w:szCs w:val="24"/>
        </w:rPr>
        <w:t>teratasi</w:t>
      </w:r>
      <w:proofErr w:type="spellEnd"/>
      <w:r w:rsidR="00A9684F" w:rsidRPr="00F2494E">
        <w:rPr>
          <w:rFonts w:ascii="Times New Roman" w:hAnsi="Times New Roman" w:cs="Times New Roman"/>
          <w:sz w:val="24"/>
          <w:szCs w:val="24"/>
        </w:rPr>
        <w:t xml:space="preserve"> </w:t>
      </w:r>
      <w:proofErr w:type="spellStart"/>
      <w:proofErr w:type="gramStart"/>
      <w:r w:rsidR="00A9684F" w:rsidRPr="00F2494E">
        <w:rPr>
          <w:rFonts w:ascii="Times New Roman" w:hAnsi="Times New Roman" w:cs="Times New Roman"/>
          <w:sz w:val="24"/>
          <w:szCs w:val="24"/>
        </w:rPr>
        <w:t>akan</w:t>
      </w:r>
      <w:proofErr w:type="spellEnd"/>
      <w:proofErr w:type="gramEnd"/>
      <w:r w:rsidR="00B16161" w:rsidRPr="00F2494E">
        <w:rPr>
          <w:rFonts w:ascii="Times New Roman" w:hAnsi="Times New Roman" w:cs="Times New Roman"/>
          <w:sz w:val="24"/>
          <w:szCs w:val="24"/>
        </w:rPr>
        <w:t xml:space="preserve"> </w:t>
      </w:r>
      <w:proofErr w:type="spellStart"/>
      <w:r w:rsidR="00B16161" w:rsidRPr="00F2494E">
        <w:rPr>
          <w:rFonts w:ascii="Times New Roman" w:hAnsi="Times New Roman" w:cs="Times New Roman"/>
          <w:sz w:val="24"/>
          <w:szCs w:val="24"/>
        </w:rPr>
        <w:t>berdampak</w:t>
      </w:r>
      <w:proofErr w:type="spellEnd"/>
      <w:r w:rsidR="00D1388C" w:rsidRPr="00F2494E">
        <w:rPr>
          <w:rFonts w:ascii="Times New Roman" w:hAnsi="Times New Roman" w:cs="Times New Roman"/>
          <w:sz w:val="24"/>
          <w:szCs w:val="24"/>
        </w:rPr>
        <w:t xml:space="preserve"> </w:t>
      </w:r>
      <w:proofErr w:type="spellStart"/>
      <w:r w:rsidR="00D1388C" w:rsidRPr="00F2494E">
        <w:rPr>
          <w:rFonts w:ascii="Times New Roman" w:hAnsi="Times New Roman" w:cs="Times New Roman"/>
          <w:sz w:val="24"/>
          <w:szCs w:val="24"/>
        </w:rPr>
        <w:t>negatif</w:t>
      </w:r>
      <w:proofErr w:type="spellEnd"/>
      <w:r w:rsidR="00B16161" w:rsidRPr="00F2494E">
        <w:rPr>
          <w:rFonts w:ascii="Times New Roman" w:hAnsi="Times New Roman" w:cs="Times New Roman"/>
          <w:sz w:val="24"/>
          <w:szCs w:val="24"/>
        </w:rPr>
        <w:t xml:space="preserve"> pada </w:t>
      </w:r>
      <w:proofErr w:type="spellStart"/>
      <w:r w:rsidR="00B16161" w:rsidRPr="00F2494E">
        <w:rPr>
          <w:rFonts w:ascii="Times New Roman" w:hAnsi="Times New Roman" w:cs="Times New Roman"/>
          <w:sz w:val="24"/>
          <w:szCs w:val="24"/>
        </w:rPr>
        <w:t>fisik</w:t>
      </w:r>
      <w:proofErr w:type="spellEnd"/>
      <w:r w:rsidR="00B16161" w:rsidRPr="00F2494E">
        <w:rPr>
          <w:rFonts w:ascii="Times New Roman" w:hAnsi="Times New Roman" w:cs="Times New Roman"/>
          <w:sz w:val="24"/>
          <w:szCs w:val="24"/>
        </w:rPr>
        <w:t xml:space="preserve">, </w:t>
      </w:r>
      <w:proofErr w:type="spellStart"/>
      <w:r w:rsidR="00B16161" w:rsidRPr="00F2494E">
        <w:rPr>
          <w:rFonts w:ascii="Times New Roman" w:hAnsi="Times New Roman" w:cs="Times New Roman"/>
          <w:sz w:val="24"/>
          <w:szCs w:val="24"/>
        </w:rPr>
        <w:t>perilaku</w:t>
      </w:r>
      <w:proofErr w:type="spellEnd"/>
      <w:r w:rsidR="00B16161" w:rsidRPr="00F2494E">
        <w:rPr>
          <w:rFonts w:ascii="Times New Roman" w:hAnsi="Times New Roman" w:cs="Times New Roman"/>
          <w:sz w:val="24"/>
          <w:szCs w:val="24"/>
        </w:rPr>
        <w:t xml:space="preserve">, dan </w:t>
      </w:r>
      <w:proofErr w:type="spellStart"/>
      <w:r w:rsidR="00B16161" w:rsidRPr="00F2494E">
        <w:rPr>
          <w:rFonts w:ascii="Times New Roman" w:hAnsi="Times New Roman" w:cs="Times New Roman"/>
          <w:sz w:val="24"/>
          <w:szCs w:val="24"/>
        </w:rPr>
        <w:t>aktivitas</w:t>
      </w:r>
      <w:proofErr w:type="spellEnd"/>
      <w:r w:rsidR="00B16161" w:rsidRPr="00F2494E">
        <w:rPr>
          <w:rFonts w:ascii="Times New Roman" w:hAnsi="Times New Roman" w:cs="Times New Roman"/>
          <w:sz w:val="24"/>
          <w:szCs w:val="24"/>
        </w:rPr>
        <w:t xml:space="preserve"> </w:t>
      </w:r>
      <w:proofErr w:type="spellStart"/>
      <w:r w:rsidR="00B16161" w:rsidRPr="00F2494E">
        <w:rPr>
          <w:rFonts w:ascii="Times New Roman" w:hAnsi="Times New Roman" w:cs="Times New Roman"/>
          <w:sz w:val="24"/>
          <w:szCs w:val="24"/>
        </w:rPr>
        <w:t>sehari</w:t>
      </w:r>
      <w:proofErr w:type="spellEnd"/>
      <w:r w:rsidR="00B16161" w:rsidRPr="00F2494E">
        <w:rPr>
          <w:rFonts w:ascii="Times New Roman" w:hAnsi="Times New Roman" w:cs="Times New Roman"/>
          <w:sz w:val="24"/>
          <w:szCs w:val="24"/>
        </w:rPr>
        <w:t>-hari</w:t>
      </w:r>
      <w:r w:rsidR="00B16161" w:rsidRPr="00B16161">
        <w:rPr>
          <w:rFonts w:ascii="Times New Roman" w:hAnsi="Times New Roman" w:cs="Times New Roman"/>
          <w:sz w:val="24"/>
          <w:szCs w:val="24"/>
        </w:rPr>
        <w:t xml:space="preserve">. </w:t>
      </w:r>
      <w:proofErr w:type="spellStart"/>
      <w:r>
        <w:rPr>
          <w:rFonts w:ascii="Times New Roman" w:hAnsi="Times New Roman" w:cs="Times New Roman"/>
          <w:b/>
          <w:sz w:val="24"/>
          <w:szCs w:val="24"/>
        </w:rPr>
        <w:t>Tujuan</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Mengatasi masalah </w:t>
      </w:r>
      <w:proofErr w:type="spellStart"/>
      <w:r>
        <w:rPr>
          <w:rFonts w:ascii="Times New Roman" w:hAnsi="Times New Roman" w:cs="Times New Roman"/>
          <w:sz w:val="24"/>
          <w:szCs w:val="24"/>
        </w:rPr>
        <w:t>keperawatan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sidR="00B16161">
        <w:rPr>
          <w:rFonts w:ascii="Times New Roman" w:hAnsi="Times New Roman" w:cs="Times New Roman"/>
          <w:sz w:val="24"/>
          <w:szCs w:val="24"/>
        </w:rPr>
        <w:t>akut</w:t>
      </w:r>
      <w:proofErr w:type="spellEnd"/>
      <w:r w:rsidR="00B16161">
        <w:rPr>
          <w:rFonts w:ascii="Times New Roman" w:hAnsi="Times New Roman" w:cs="Times New Roman"/>
          <w:sz w:val="24"/>
          <w:szCs w:val="24"/>
        </w:rPr>
        <w:t xml:space="preserve"> pada Hipertensi dengan </w:t>
      </w:r>
      <w:proofErr w:type="spellStart"/>
      <w:r w:rsidR="00B16161">
        <w:rPr>
          <w:rFonts w:ascii="Times New Roman" w:hAnsi="Times New Roman" w:cs="Times New Roman"/>
          <w:sz w:val="24"/>
          <w:szCs w:val="24"/>
        </w:rPr>
        <w:t>pem</w:t>
      </w:r>
      <w:r>
        <w:rPr>
          <w:rFonts w:ascii="Times New Roman" w:hAnsi="Times New Roman" w:cs="Times New Roman"/>
          <w:sz w:val="24"/>
          <w:szCs w:val="24"/>
        </w:rPr>
        <w:t>berian</w:t>
      </w:r>
      <w:proofErr w:type="spellEnd"/>
      <w:r>
        <w:rPr>
          <w:rFonts w:ascii="Times New Roman" w:hAnsi="Times New Roman" w:cs="Times New Roman"/>
          <w:sz w:val="24"/>
          <w:szCs w:val="24"/>
        </w:rPr>
        <w:t xml:space="preserve"> jus </w:t>
      </w:r>
      <w:proofErr w:type="spellStart"/>
      <w:r>
        <w:rPr>
          <w:rFonts w:ascii="Times New Roman" w:hAnsi="Times New Roman" w:cs="Times New Roman"/>
          <w:sz w:val="24"/>
          <w:szCs w:val="24"/>
        </w:rPr>
        <w:t>wortel</w:t>
      </w:r>
      <w:proofErr w:type="spellEnd"/>
      <w:r>
        <w:rPr>
          <w:rFonts w:ascii="Times New Roman" w:hAnsi="Times New Roman" w:cs="Times New Roman"/>
          <w:sz w:val="24"/>
          <w:szCs w:val="24"/>
        </w:rPr>
        <w:t xml:space="preserve">. </w:t>
      </w:r>
      <w:proofErr w:type="spellStart"/>
      <w:r w:rsidRPr="00D0215A">
        <w:rPr>
          <w:rFonts w:ascii="Times New Roman" w:hAnsi="Times New Roman" w:cs="Times New Roman"/>
          <w:b/>
          <w:sz w:val="24"/>
          <w:szCs w:val="24"/>
        </w:rPr>
        <w:t>Metode</w:t>
      </w:r>
      <w:proofErr w:type="spellEnd"/>
      <w:r>
        <w:rPr>
          <w:rFonts w:ascii="Times New Roman" w:hAnsi="Times New Roman" w:cs="Times New Roman"/>
          <w:b/>
          <w:sz w:val="24"/>
          <w:szCs w:val="24"/>
        </w:rPr>
        <w:t>:</w:t>
      </w:r>
      <w:r>
        <w:rPr>
          <w:rFonts w:ascii="Times New Roman" w:hAnsi="Times New Roman" w:cs="Times New Roman"/>
          <w:sz w:val="24"/>
          <w:szCs w:val="24"/>
        </w:rPr>
        <w:t xml:space="preserve"> Penelitian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melibatkan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dengan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inklusi</w:t>
      </w:r>
      <w:proofErr w:type="spellEnd"/>
      <w:r>
        <w:rPr>
          <w:rFonts w:ascii="Times New Roman" w:hAnsi="Times New Roman" w:cs="Times New Roman"/>
          <w:sz w:val="24"/>
          <w:szCs w:val="24"/>
        </w:rPr>
        <w:t xml:space="preserve"> </w:t>
      </w:r>
      <w:proofErr w:type="spellStart"/>
      <w:r w:rsidR="00A82D33">
        <w:rPr>
          <w:rFonts w:ascii="Times New Roman" w:hAnsi="Times New Roman" w:cs="Times New Roman"/>
          <w:sz w:val="24"/>
          <w:szCs w:val="24"/>
        </w:rPr>
        <w:t>yaitu</w:t>
      </w:r>
      <w:proofErr w:type="spellEnd"/>
      <w:r w:rsidR="00A82D33">
        <w:rPr>
          <w:rFonts w:ascii="Times New Roman" w:hAnsi="Times New Roman" w:cs="Times New Roman"/>
          <w:sz w:val="24"/>
          <w:szCs w:val="24"/>
        </w:rPr>
        <w:t xml:space="preserve"> </w:t>
      </w:r>
      <w:proofErr w:type="spellStart"/>
      <w:r>
        <w:rPr>
          <w:rFonts w:ascii="Times New Roman" w:hAnsi="Times New Roman" w:cs="Times New Roman"/>
          <w:sz w:val="24"/>
          <w:szCs w:val="24"/>
        </w:rPr>
        <w:t>berjenis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perempuan</w:t>
      </w:r>
      <w:proofErr w:type="spellEnd"/>
      <w:r>
        <w:rPr>
          <w:rFonts w:ascii="Times New Roman" w:hAnsi="Times New Roman" w:cs="Times New Roman"/>
          <w:sz w:val="24"/>
          <w:szCs w:val="24"/>
        </w:rPr>
        <w:t xml:space="preserve"> dengan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&gt;45 </w:t>
      </w:r>
      <w:proofErr w:type="spellStart"/>
      <w:r>
        <w:rPr>
          <w:rFonts w:ascii="Times New Roman" w:hAnsi="Times New Roman" w:cs="Times New Roman"/>
          <w:sz w:val="24"/>
          <w:szCs w:val="24"/>
        </w:rPr>
        <w:t>tahun</w:t>
      </w:r>
      <w:proofErr w:type="spellEnd"/>
      <w:proofErr w:type="gramStart"/>
      <w:r w:rsidR="00A82D3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menunjukan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tanda</w:t>
      </w:r>
      <w:proofErr w:type="spellEnd"/>
      <w:r>
        <w:rPr>
          <w:rFonts w:ascii="Times New Roman" w:hAnsi="Times New Roman" w:cs="Times New Roman"/>
          <w:sz w:val="24"/>
          <w:szCs w:val="24"/>
        </w:rPr>
        <w:t xml:space="preserve"> hipertensi dan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akut</w:t>
      </w:r>
      <w:proofErr w:type="spellEnd"/>
      <w:r>
        <w:rPr>
          <w:rFonts w:ascii="Times New Roman" w:hAnsi="Times New Roman" w:cs="Times New Roman"/>
          <w:sz w:val="24"/>
          <w:szCs w:val="24"/>
        </w:rPr>
        <w:t xml:space="preserve">. </w:t>
      </w:r>
      <w:r w:rsidRPr="00D0215A">
        <w:rPr>
          <w:rFonts w:ascii="Times New Roman" w:hAnsi="Times New Roman" w:cs="Times New Roman"/>
          <w:b/>
          <w:sz w:val="24"/>
          <w:szCs w:val="24"/>
        </w:rPr>
        <w:t>Hasil</w:t>
      </w:r>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sidR="00A82D33">
        <w:rPr>
          <w:rFonts w:ascii="Times New Roman" w:hAnsi="Times New Roman" w:cs="Times New Roman"/>
          <w:sz w:val="24"/>
          <w:szCs w:val="24"/>
        </w:rPr>
        <w:t>S</w:t>
      </w:r>
      <w:r>
        <w:rPr>
          <w:rFonts w:ascii="Times New Roman" w:hAnsi="Times New Roman" w:cs="Times New Roman"/>
          <w:sz w:val="24"/>
          <w:szCs w:val="24"/>
        </w:rPr>
        <w:t>etelah</w:t>
      </w:r>
      <w:proofErr w:type="spellEnd"/>
      <w:r>
        <w:rPr>
          <w:rFonts w:ascii="Times New Roman" w:hAnsi="Times New Roman" w:cs="Times New Roman"/>
          <w:sz w:val="24"/>
          <w:szCs w:val="24"/>
        </w:rPr>
        <w:t xml:space="preserve"> </w:t>
      </w:r>
      <w:proofErr w:type="spellStart"/>
      <w:r w:rsidR="00A82D33">
        <w:rPr>
          <w:rFonts w:ascii="Times New Roman" w:hAnsi="Times New Roman" w:cs="Times New Roman"/>
          <w:sz w:val="24"/>
          <w:szCs w:val="24"/>
        </w:rPr>
        <w:t>k</w:t>
      </w:r>
      <w:r w:rsidR="00A82D33" w:rsidRPr="00A82D33">
        <w:rPr>
          <w:rFonts w:ascii="Times New Roman" w:hAnsi="Times New Roman" w:cs="Times New Roman"/>
          <w:sz w:val="24"/>
          <w:szCs w:val="24"/>
        </w:rPr>
        <w:t>edua</w:t>
      </w:r>
      <w:proofErr w:type="spellEnd"/>
      <w:r w:rsidR="00A82D33" w:rsidRPr="00A82D33">
        <w:rPr>
          <w:rFonts w:ascii="Times New Roman" w:hAnsi="Times New Roman" w:cs="Times New Roman"/>
          <w:sz w:val="24"/>
          <w:szCs w:val="24"/>
        </w:rPr>
        <w:t xml:space="preserve"> </w:t>
      </w:r>
      <w:proofErr w:type="spellStart"/>
      <w:r w:rsidR="00A82D33" w:rsidRPr="00A82D33">
        <w:rPr>
          <w:rFonts w:ascii="Times New Roman" w:hAnsi="Times New Roman" w:cs="Times New Roman"/>
          <w:sz w:val="24"/>
          <w:szCs w:val="24"/>
        </w:rPr>
        <w:t>responden</w:t>
      </w:r>
      <w:proofErr w:type="spellEnd"/>
      <w:r w:rsidR="00A82D33" w:rsidRPr="00A82D33">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jus </w:t>
      </w:r>
      <w:proofErr w:type="spellStart"/>
      <w:r>
        <w:rPr>
          <w:rFonts w:ascii="Times New Roman" w:hAnsi="Times New Roman" w:cs="Times New Roman"/>
          <w:sz w:val="24"/>
          <w:szCs w:val="24"/>
        </w:rPr>
        <w:t>wortel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5 hari, </w:t>
      </w:r>
      <w:proofErr w:type="spellStart"/>
      <w:r w:rsidR="00F31706" w:rsidRPr="00F31706">
        <w:rPr>
          <w:rFonts w:ascii="Times New Roman" w:hAnsi="Times New Roman" w:cs="Times New Roman"/>
          <w:sz w:val="24"/>
          <w:szCs w:val="24"/>
        </w:rPr>
        <w:t>tingkat</w:t>
      </w:r>
      <w:proofErr w:type="spellEnd"/>
      <w:r w:rsidR="00F31706" w:rsidRPr="00F31706">
        <w:rPr>
          <w:rFonts w:ascii="Times New Roman" w:hAnsi="Times New Roman" w:cs="Times New Roman"/>
          <w:sz w:val="24"/>
          <w:szCs w:val="24"/>
        </w:rPr>
        <w:t xml:space="preserve"> </w:t>
      </w:r>
      <w:proofErr w:type="spellStart"/>
      <w:r w:rsidR="00F31706" w:rsidRPr="00F31706">
        <w:rPr>
          <w:rFonts w:ascii="Times New Roman" w:hAnsi="Times New Roman" w:cs="Times New Roman"/>
          <w:sz w:val="24"/>
          <w:szCs w:val="24"/>
        </w:rPr>
        <w:t>nyeri</w:t>
      </w:r>
      <w:proofErr w:type="spellEnd"/>
      <w:r w:rsidR="00F31706" w:rsidRPr="00F31706">
        <w:rPr>
          <w:rFonts w:ascii="Times New Roman" w:hAnsi="Times New Roman" w:cs="Times New Roman"/>
          <w:sz w:val="24"/>
          <w:szCs w:val="24"/>
        </w:rPr>
        <w:t xml:space="preserve"> </w:t>
      </w:r>
      <w:r w:rsidR="004874AC" w:rsidRPr="004874AC">
        <w:rPr>
          <w:rFonts w:ascii="Times New Roman" w:hAnsi="Times New Roman" w:cs="Times New Roman"/>
          <w:sz w:val="24"/>
          <w:szCs w:val="24"/>
        </w:rPr>
        <w:t xml:space="preserve">dan tekanan darah </w:t>
      </w:r>
      <w:proofErr w:type="spellStart"/>
      <w:r w:rsidR="004874AC">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sidR="004E6202">
        <w:rPr>
          <w:rFonts w:ascii="Times New Roman" w:hAnsi="Times New Roman" w:cs="Times New Roman"/>
          <w:sz w:val="24"/>
          <w:szCs w:val="24"/>
        </w:rPr>
        <w:t xml:space="preserve">. </w:t>
      </w:r>
      <w:proofErr w:type="spellStart"/>
      <w:r w:rsidR="004E6202">
        <w:rPr>
          <w:rFonts w:ascii="Times New Roman" w:hAnsi="Times New Roman" w:cs="Times New Roman"/>
          <w:sz w:val="24"/>
          <w:szCs w:val="24"/>
        </w:rPr>
        <w:t>Responden</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tekanan darah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155/93 mmHg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125/85 mmHg, </w:t>
      </w:r>
      <w:proofErr w:type="spellStart"/>
      <w:r>
        <w:rPr>
          <w:rFonts w:ascii="Times New Roman" w:hAnsi="Times New Roman" w:cs="Times New Roman"/>
          <w:sz w:val="24"/>
          <w:szCs w:val="24"/>
        </w:rPr>
        <w:t>sementara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153/91 mmHg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127/80 mmHg. Tingkat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dengan hasil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0 pada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1 dan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1 pada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2. </w:t>
      </w:r>
      <w:proofErr w:type="spellStart"/>
      <w:r w:rsidRPr="00D0215A">
        <w:rPr>
          <w:rFonts w:ascii="Times New Roman" w:hAnsi="Times New Roman" w:cs="Times New Roman"/>
          <w:b/>
          <w:sz w:val="24"/>
          <w:szCs w:val="24"/>
        </w:rPr>
        <w:t>Kesimpulan</w:t>
      </w:r>
      <w:proofErr w:type="spellEnd"/>
      <w:r>
        <w:rPr>
          <w:rFonts w:ascii="Times New Roman" w:hAnsi="Times New Roman" w:cs="Times New Roman"/>
          <w:sz w:val="24"/>
          <w:szCs w:val="24"/>
        </w:rPr>
        <w:t>:</w:t>
      </w:r>
      <w:r w:rsidRPr="00D0215A">
        <w:rPr>
          <w:rFonts w:ascii="Times New Roman" w:hAnsi="Times New Roman" w:cs="Times New Roman"/>
          <w:sz w:val="24"/>
          <w:szCs w:val="24"/>
        </w:rPr>
        <w:t xml:space="preserve"> </w:t>
      </w:r>
      <w:r>
        <w:rPr>
          <w:rFonts w:ascii="Times New Roman" w:hAnsi="Times New Roman" w:cs="Times New Roman"/>
          <w:sz w:val="24"/>
          <w:szCs w:val="24"/>
        </w:rPr>
        <w:t xml:space="preserve">Pemberian jus </w:t>
      </w:r>
      <w:proofErr w:type="spellStart"/>
      <w:r>
        <w:rPr>
          <w:rFonts w:ascii="Times New Roman" w:hAnsi="Times New Roman" w:cs="Times New Roman"/>
          <w:sz w:val="24"/>
          <w:szCs w:val="24"/>
        </w:rPr>
        <w:t>wortel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menurunkan</w:t>
      </w:r>
      <w:proofErr w:type="spellEnd"/>
      <w:r>
        <w:rPr>
          <w:rFonts w:ascii="Times New Roman" w:hAnsi="Times New Roman" w:cs="Times New Roman"/>
          <w:sz w:val="24"/>
          <w:szCs w:val="24"/>
        </w:rPr>
        <w:t xml:space="preserve"> tekanan darah pada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hipertensi.</w:t>
      </w:r>
    </w:p>
    <w:p w14:paraId="545B9072" w14:textId="77777777" w:rsidR="00422646" w:rsidRPr="00FA30CB" w:rsidRDefault="00422646" w:rsidP="00422646">
      <w:pPr>
        <w:spacing w:after="0" w:line="240" w:lineRule="auto"/>
        <w:jc w:val="both"/>
        <w:rPr>
          <w:rFonts w:ascii="Times New Roman" w:hAnsi="Times New Roman" w:cs="Times New Roman"/>
          <w:sz w:val="24"/>
          <w:szCs w:val="24"/>
          <w:lang w:val="id-ID"/>
        </w:rPr>
      </w:pPr>
      <w:r w:rsidRPr="00FA30CB">
        <w:rPr>
          <w:rFonts w:ascii="Times New Roman" w:hAnsi="Times New Roman" w:cs="Times New Roman"/>
          <w:b/>
          <w:sz w:val="24"/>
          <w:szCs w:val="24"/>
          <w:lang w:val="id-ID"/>
        </w:rPr>
        <w:t>Kata Kunci:</w:t>
      </w:r>
      <w:r w:rsidRPr="00FA30CB">
        <w:rPr>
          <w:rFonts w:ascii="Times New Roman" w:hAnsi="Times New Roman" w:cs="Times New Roman"/>
          <w:sz w:val="24"/>
          <w:szCs w:val="24"/>
          <w:lang w:val="id-ID"/>
        </w:rPr>
        <w:t xml:space="preserve"> Hipertensi, Jus wortel, Nyeri akut</w:t>
      </w:r>
    </w:p>
    <w:p w14:paraId="57C15654" w14:textId="77777777" w:rsidR="003450D1" w:rsidRDefault="003450D1" w:rsidP="00422646">
      <w:pPr>
        <w:spacing w:after="0" w:line="240" w:lineRule="auto"/>
        <w:jc w:val="center"/>
        <w:rPr>
          <w:rFonts w:ascii="Times New Roman" w:hAnsi="Times New Roman" w:cs="Times New Roman"/>
          <w:b/>
          <w:i/>
          <w:sz w:val="24"/>
          <w:szCs w:val="24"/>
          <w:lang w:val="id-ID"/>
        </w:rPr>
      </w:pPr>
    </w:p>
    <w:p w14:paraId="2F19CA74" w14:textId="77777777" w:rsidR="00422646" w:rsidRPr="00F9066D" w:rsidRDefault="00422646" w:rsidP="00422646">
      <w:pPr>
        <w:spacing w:after="0" w:line="240" w:lineRule="auto"/>
        <w:jc w:val="center"/>
        <w:rPr>
          <w:rFonts w:ascii="Times New Roman" w:hAnsi="Times New Roman" w:cs="Times New Roman"/>
          <w:b/>
          <w:i/>
          <w:sz w:val="24"/>
          <w:szCs w:val="24"/>
        </w:rPr>
      </w:pPr>
      <w:r w:rsidRPr="00FA30CB">
        <w:rPr>
          <w:rFonts w:ascii="Times New Roman" w:hAnsi="Times New Roman" w:cs="Times New Roman"/>
          <w:b/>
          <w:i/>
          <w:sz w:val="24"/>
          <w:szCs w:val="24"/>
          <w:lang w:val="id-ID"/>
        </w:rPr>
        <w:t>ABSTRACT</w:t>
      </w:r>
    </w:p>
    <w:p w14:paraId="0B789A3D" w14:textId="77777777" w:rsidR="00422646" w:rsidRDefault="00777ED9" w:rsidP="00422646">
      <w:pPr>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id-ID"/>
        </w:rPr>
        <w:t>Hypertension is a serious global health problem, with a high prevalence around the world, including in Indonesia</w:t>
      </w:r>
      <w:r>
        <w:rPr>
          <w:rFonts w:ascii="Times New Roman" w:hAnsi="Times New Roman" w:cs="Times New Roman"/>
          <w:i/>
          <w:sz w:val="24"/>
          <w:szCs w:val="24"/>
        </w:rPr>
        <w:t xml:space="preserve"> reached 34,1%</w:t>
      </w:r>
      <w:r>
        <w:rPr>
          <w:rFonts w:ascii="Times New Roman" w:hAnsi="Times New Roman" w:cs="Times New Roman"/>
          <w:i/>
          <w:sz w:val="24"/>
          <w:szCs w:val="24"/>
          <w:lang w:val="id-ID"/>
        </w:rPr>
        <w:t>. Vasoconstriction or narrowing of blood vessels that occurs in hypertension can cause acute pain nursing problems.</w:t>
      </w:r>
      <w:r w:rsidRPr="0004589C">
        <w:rPr>
          <w:rFonts w:ascii="Times New Roman" w:hAnsi="Times New Roman" w:cs="Times New Roman"/>
          <w:b/>
          <w:i/>
          <w:sz w:val="24"/>
          <w:szCs w:val="24"/>
        </w:rPr>
        <w:t xml:space="preserve">Objective: </w:t>
      </w:r>
      <w:r w:rsidRPr="0004589C">
        <w:rPr>
          <w:rFonts w:ascii="Times New Roman" w:hAnsi="Times New Roman" w:cs="Times New Roman"/>
          <w:i/>
          <w:sz w:val="24"/>
          <w:szCs w:val="24"/>
        </w:rPr>
        <w:t>Overcoming the nursing problem of acute pain in hypertension by administering carrot juice</w:t>
      </w:r>
      <w:r w:rsidRPr="0004589C">
        <w:rPr>
          <w:i/>
        </w:rPr>
        <w:t xml:space="preserve">. </w:t>
      </w:r>
      <w:r w:rsidRPr="0004589C">
        <w:rPr>
          <w:rFonts w:ascii="Times New Roman" w:hAnsi="Times New Roman" w:cs="Times New Roman"/>
          <w:i/>
          <w:sz w:val="24"/>
          <w:szCs w:val="24"/>
          <w:lang w:val="id-ID"/>
        </w:rPr>
        <w:t xml:space="preserve">The impact of acute pain on hypertension has an impact on physical, behavioral, and daily activities. </w:t>
      </w:r>
      <w:proofErr w:type="spellStart"/>
      <w:r w:rsidRPr="0004589C">
        <w:rPr>
          <w:rFonts w:ascii="Times New Roman" w:hAnsi="Times New Roman" w:cs="Times New Roman"/>
          <w:b/>
          <w:i/>
          <w:sz w:val="24"/>
          <w:szCs w:val="24"/>
        </w:rPr>
        <w:t>Metode</w:t>
      </w:r>
      <w:proofErr w:type="spellEnd"/>
      <w:r w:rsidRPr="0004589C">
        <w:rPr>
          <w:rFonts w:ascii="Times New Roman" w:hAnsi="Times New Roman" w:cs="Times New Roman"/>
          <w:b/>
          <w:i/>
          <w:sz w:val="24"/>
          <w:szCs w:val="24"/>
        </w:rPr>
        <w:t xml:space="preserve">: </w:t>
      </w:r>
      <w:r w:rsidRPr="0004589C">
        <w:rPr>
          <w:rFonts w:ascii="Times New Roman" w:hAnsi="Times New Roman" w:cs="Times New Roman"/>
          <w:i/>
          <w:sz w:val="24"/>
          <w:szCs w:val="24"/>
          <w:lang w:val="id-ID"/>
        </w:rPr>
        <w:t xml:space="preserve">The research method used a case study, involving two respondents with inclusion criteria who were female with an age of &gt;45 years showing signs of hypertension and acute pain. </w:t>
      </w:r>
      <w:r w:rsidRPr="0004589C">
        <w:rPr>
          <w:rFonts w:ascii="Times New Roman" w:hAnsi="Times New Roman" w:cs="Times New Roman"/>
          <w:b/>
          <w:i/>
          <w:sz w:val="24"/>
          <w:szCs w:val="24"/>
        </w:rPr>
        <w:t>Result:</w:t>
      </w:r>
      <w:r w:rsidRPr="0004589C">
        <w:rPr>
          <w:rFonts w:ascii="Times New Roman" w:hAnsi="Times New Roman" w:cs="Times New Roman"/>
          <w:i/>
          <w:sz w:val="24"/>
          <w:szCs w:val="24"/>
          <w:lang w:val="id-ID"/>
        </w:rPr>
        <w:t xml:space="preserve"> </w:t>
      </w:r>
      <w:r w:rsidRPr="0004589C">
        <w:rPr>
          <w:rFonts w:ascii="Times New Roman" w:hAnsi="Times New Roman" w:cs="Times New Roman"/>
          <w:i/>
          <w:sz w:val="24"/>
          <w:szCs w:val="24"/>
        </w:rPr>
        <w:t>o</w:t>
      </w:r>
      <w:r w:rsidRPr="0004589C">
        <w:rPr>
          <w:rFonts w:ascii="Times New Roman" w:hAnsi="Times New Roman" w:cs="Times New Roman"/>
          <w:i/>
          <w:sz w:val="24"/>
          <w:szCs w:val="24"/>
          <w:lang w:val="id-ID"/>
        </w:rPr>
        <w:t>f the study of the two respondents after being given carrot juice for 5 days, experienced a significant decrease in pain levels and blood pressure in both respondents.</w:t>
      </w:r>
      <w:r w:rsidRPr="0004589C">
        <w:rPr>
          <w:i/>
        </w:rPr>
        <w:t xml:space="preserve"> </w:t>
      </w:r>
      <w:r w:rsidRPr="0004589C">
        <w:rPr>
          <w:rFonts w:ascii="Times New Roman" w:hAnsi="Times New Roman" w:cs="Times New Roman"/>
          <w:i/>
          <w:sz w:val="24"/>
          <w:szCs w:val="24"/>
          <w:lang w:val="id-ID"/>
        </w:rPr>
        <w:t xml:space="preserve">Respondent 1 experienced a decrease in blood pressure from 155/93 mmHg to 125/85 mmHg, while respondent 2 from 153/91 mmHg to 127/80 mmHg. The level of pain decreased with the results from a scale of 5 to 0 in respondent 1 and from a scale of 5 to 1 in respondent 2. </w:t>
      </w:r>
      <w:proofErr w:type="spellStart"/>
      <w:r w:rsidRPr="0004589C">
        <w:rPr>
          <w:rFonts w:ascii="Times New Roman" w:hAnsi="Times New Roman" w:cs="Times New Roman"/>
          <w:b/>
          <w:i/>
          <w:sz w:val="24"/>
          <w:szCs w:val="24"/>
        </w:rPr>
        <w:t>Conslusion</w:t>
      </w:r>
      <w:proofErr w:type="spellEnd"/>
      <w:r w:rsidRPr="0004589C">
        <w:rPr>
          <w:rFonts w:ascii="Times New Roman" w:hAnsi="Times New Roman" w:cs="Times New Roman"/>
          <w:b/>
          <w:i/>
          <w:sz w:val="24"/>
          <w:szCs w:val="24"/>
        </w:rPr>
        <w:t>:</w:t>
      </w:r>
      <w:r w:rsidRPr="0004589C">
        <w:rPr>
          <w:rFonts w:ascii="Times New Roman" w:hAnsi="Times New Roman" w:cs="Times New Roman"/>
          <w:i/>
          <w:sz w:val="24"/>
          <w:szCs w:val="24"/>
          <w:lang w:val="id-ID"/>
        </w:rPr>
        <w:t xml:space="preserve"> </w:t>
      </w:r>
      <w:r>
        <w:rPr>
          <w:rFonts w:ascii="Times New Roman" w:hAnsi="Times New Roman" w:cs="Times New Roman"/>
          <w:i/>
          <w:sz w:val="24"/>
          <w:szCs w:val="24"/>
        </w:rPr>
        <w:t>T</w:t>
      </w:r>
      <w:r>
        <w:rPr>
          <w:rFonts w:ascii="Times New Roman" w:hAnsi="Times New Roman" w:cs="Times New Roman"/>
          <w:i/>
          <w:sz w:val="24"/>
          <w:szCs w:val="24"/>
          <w:lang w:val="id-ID"/>
        </w:rPr>
        <w:t>he administration of carrot juice is effective in overcoming acute pain levels and lowering blood pressure in hypertensive patients.</w:t>
      </w:r>
    </w:p>
    <w:p w14:paraId="2CC1BE53" w14:textId="77777777" w:rsidR="003450D1" w:rsidRDefault="00422646">
      <w:pPr>
        <w:rPr>
          <w:rFonts w:ascii="Times New Roman" w:hAnsi="Times New Roman" w:cs="Times New Roman"/>
          <w:i/>
          <w:sz w:val="24"/>
          <w:szCs w:val="24"/>
        </w:rPr>
      </w:pPr>
      <w:r w:rsidRPr="00FA30CB">
        <w:rPr>
          <w:rFonts w:ascii="Times New Roman" w:hAnsi="Times New Roman" w:cs="Times New Roman"/>
          <w:b/>
          <w:i/>
          <w:sz w:val="24"/>
          <w:szCs w:val="24"/>
        </w:rPr>
        <w:t>Keywords:</w:t>
      </w:r>
      <w:r w:rsidRPr="00FA30CB">
        <w:rPr>
          <w:rFonts w:ascii="Times New Roman" w:hAnsi="Times New Roman" w:cs="Times New Roman"/>
          <w:i/>
          <w:sz w:val="24"/>
          <w:szCs w:val="24"/>
        </w:rPr>
        <w:t xml:space="preserve"> Acute pain</w:t>
      </w:r>
      <w:r w:rsidRPr="00FA30CB">
        <w:rPr>
          <w:rFonts w:ascii="Times New Roman" w:hAnsi="Times New Roman" w:cs="Times New Roman"/>
          <w:i/>
          <w:sz w:val="24"/>
          <w:szCs w:val="24"/>
          <w:lang w:val="id-ID"/>
        </w:rPr>
        <w:t>,</w:t>
      </w:r>
      <w:r w:rsidRPr="00FA30CB">
        <w:rPr>
          <w:rFonts w:ascii="Times New Roman" w:hAnsi="Times New Roman" w:cs="Times New Roman"/>
          <w:i/>
          <w:sz w:val="24"/>
          <w:szCs w:val="24"/>
        </w:rPr>
        <w:t xml:space="preserve"> Carrot juice, Hypertension</w:t>
      </w:r>
      <w:r w:rsidR="003450D1">
        <w:rPr>
          <w:rFonts w:ascii="Times New Roman" w:hAnsi="Times New Roman" w:cs="Times New Roman"/>
          <w:i/>
          <w:sz w:val="24"/>
          <w:szCs w:val="24"/>
        </w:rPr>
        <w:br w:type="page"/>
      </w:r>
    </w:p>
    <w:p w14:paraId="1FAF376B"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sectPr w:rsidR="003450D1">
          <w:headerReference w:type="default" r:id="rId12"/>
          <w:pgSz w:w="12240" w:h="15840"/>
          <w:pgMar w:top="1440" w:right="1440" w:bottom="1440" w:left="1440" w:header="720" w:footer="720" w:gutter="0"/>
          <w:cols w:space="720"/>
          <w:docGrid w:linePitch="360"/>
        </w:sectPr>
      </w:pPr>
    </w:p>
    <w:p w14:paraId="1FEDBF5E" w14:textId="77777777" w:rsidR="00C6374A" w:rsidRPr="003450D1" w:rsidRDefault="00422646" w:rsidP="003450D1">
      <w:pPr>
        <w:tabs>
          <w:tab w:val="left" w:pos="826"/>
        </w:tabs>
        <w:spacing w:after="0"/>
        <w:jc w:val="both"/>
        <w:rPr>
          <w:rFonts w:ascii="Times New Roman" w:hAnsi="Times New Roman" w:cs="Times New Roman"/>
          <w:b/>
          <w:sz w:val="24"/>
          <w:szCs w:val="24"/>
        </w:rPr>
      </w:pPr>
      <w:r w:rsidRPr="003450D1">
        <w:rPr>
          <w:rFonts w:ascii="Times New Roman" w:hAnsi="Times New Roman" w:cs="Times New Roman"/>
          <w:b/>
          <w:noProof/>
          <w:color w:val="000000"/>
          <w:sz w:val="24"/>
          <w:szCs w:val="24"/>
          <w:lang w:val="id-ID"/>
        </w:rPr>
        <w:lastRenderedPageBreak/>
        <w:t>PENDAHULUAN</w:t>
      </w:r>
    </w:p>
    <w:p w14:paraId="7ED3352A" w14:textId="70EE6CD2" w:rsidR="00337A84" w:rsidRDefault="00C6374A" w:rsidP="003450D1">
      <w:pPr>
        <w:tabs>
          <w:tab w:val="left" w:pos="826"/>
        </w:tabs>
        <w:spacing w:after="0"/>
        <w:ind w:firstLine="504"/>
        <w:jc w:val="both"/>
        <w:rPr>
          <w:rFonts w:ascii="Times New Roman" w:hAnsi="Times New Roman" w:cs="Times New Roman"/>
          <w:sz w:val="24"/>
          <w:szCs w:val="24"/>
        </w:rPr>
      </w:pPr>
      <w:r w:rsidRPr="00FA30CB">
        <w:rPr>
          <w:rFonts w:ascii="Times New Roman" w:hAnsi="Times New Roman" w:cs="Times New Roman"/>
          <w:sz w:val="24"/>
          <w:szCs w:val="24"/>
        </w:rPr>
        <w:t xml:space="preserve">Hipertensi adalah </w:t>
      </w:r>
      <w:proofErr w:type="spellStart"/>
      <w:r w:rsidRPr="00FA30CB">
        <w:rPr>
          <w:rFonts w:ascii="Times New Roman" w:hAnsi="Times New Roman" w:cs="Times New Roman"/>
          <w:sz w:val="24"/>
          <w:szCs w:val="24"/>
        </w:rPr>
        <w:t>suatu</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kondisi</w:t>
      </w:r>
      <w:proofErr w:type="spellEnd"/>
      <w:r w:rsidRPr="00FA30CB">
        <w:rPr>
          <w:rFonts w:ascii="Times New Roman" w:hAnsi="Times New Roman" w:cs="Times New Roman"/>
          <w:sz w:val="24"/>
          <w:szCs w:val="24"/>
        </w:rPr>
        <w:t xml:space="preserve"> dengan tekanan darah yang tinggi yang diukur paling </w:t>
      </w:r>
      <w:proofErr w:type="spellStart"/>
      <w:r w:rsidRPr="00FA30CB">
        <w:rPr>
          <w:rFonts w:ascii="Times New Roman" w:hAnsi="Times New Roman" w:cs="Times New Roman"/>
          <w:sz w:val="24"/>
          <w:szCs w:val="24"/>
        </w:rPr>
        <w:t>tidak</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dalam</w:t>
      </w:r>
      <w:proofErr w:type="spellEnd"/>
      <w:r w:rsidRPr="00FA30CB">
        <w:rPr>
          <w:rFonts w:ascii="Times New Roman" w:hAnsi="Times New Roman" w:cs="Times New Roman"/>
          <w:sz w:val="24"/>
          <w:szCs w:val="24"/>
        </w:rPr>
        <w:t xml:space="preserve"> 3 kesempatan yang </w:t>
      </w:r>
      <w:proofErr w:type="spellStart"/>
      <w:r w:rsidRPr="00FA30CB">
        <w:rPr>
          <w:rFonts w:ascii="Times New Roman" w:hAnsi="Times New Roman" w:cs="Times New Roman"/>
          <w:sz w:val="24"/>
          <w:szCs w:val="24"/>
        </w:rPr>
        <w:t>berbeda</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Dalam</w:t>
      </w:r>
      <w:proofErr w:type="spellEnd"/>
      <w:r w:rsidRPr="00FA30CB">
        <w:rPr>
          <w:rFonts w:ascii="Times New Roman" w:hAnsi="Times New Roman" w:cs="Times New Roman"/>
          <w:sz w:val="24"/>
          <w:szCs w:val="24"/>
        </w:rPr>
        <w:t xml:space="preserve"> pengukuran tersebut, tekanan darah </w:t>
      </w:r>
      <w:proofErr w:type="spellStart"/>
      <w:r w:rsidRPr="00FA30CB">
        <w:rPr>
          <w:rFonts w:ascii="Times New Roman" w:hAnsi="Times New Roman" w:cs="Times New Roman"/>
          <w:sz w:val="24"/>
          <w:szCs w:val="24"/>
        </w:rPr>
        <w:t>dianggap</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hipertensif</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jika</w:t>
      </w:r>
      <w:proofErr w:type="spellEnd"/>
      <w:r w:rsidRPr="00FA30CB">
        <w:rPr>
          <w:rFonts w:ascii="Times New Roman" w:hAnsi="Times New Roman" w:cs="Times New Roman"/>
          <w:sz w:val="24"/>
          <w:szCs w:val="24"/>
        </w:rPr>
        <w:t xml:space="preserve"> tekanan </w:t>
      </w:r>
      <w:proofErr w:type="spellStart"/>
      <w:r w:rsidRPr="00FA30CB">
        <w:rPr>
          <w:rFonts w:ascii="Times New Roman" w:hAnsi="Times New Roman" w:cs="Times New Roman"/>
          <w:sz w:val="24"/>
          <w:szCs w:val="24"/>
        </w:rPr>
        <w:t>sistoliknya</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lebih</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dari</w:t>
      </w:r>
      <w:proofErr w:type="spellEnd"/>
      <w:r w:rsidRPr="00FA30CB">
        <w:rPr>
          <w:rFonts w:ascii="Times New Roman" w:hAnsi="Times New Roman" w:cs="Times New Roman"/>
          <w:sz w:val="24"/>
          <w:szCs w:val="24"/>
        </w:rPr>
        <w:t xml:space="preserve"> 140 mmHg dan tekanan </w:t>
      </w:r>
      <w:proofErr w:type="spellStart"/>
      <w:r w:rsidRPr="00FA30CB">
        <w:rPr>
          <w:rFonts w:ascii="Times New Roman" w:hAnsi="Times New Roman" w:cs="Times New Roman"/>
          <w:sz w:val="24"/>
          <w:szCs w:val="24"/>
        </w:rPr>
        <w:t>diastoliknya</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lebih</w:t>
      </w:r>
      <w:proofErr w:type="spellEnd"/>
      <w:r w:rsidRPr="00FA30CB">
        <w:rPr>
          <w:rFonts w:ascii="Times New Roman" w:hAnsi="Times New Roman" w:cs="Times New Roman"/>
          <w:sz w:val="24"/>
          <w:szCs w:val="24"/>
        </w:rPr>
        <w:t xml:space="preserve"> </w:t>
      </w:r>
      <w:proofErr w:type="spellStart"/>
      <w:r w:rsidRPr="00FA30CB">
        <w:rPr>
          <w:rFonts w:ascii="Times New Roman" w:hAnsi="Times New Roman" w:cs="Times New Roman"/>
          <w:sz w:val="24"/>
          <w:szCs w:val="24"/>
        </w:rPr>
        <w:t>dari</w:t>
      </w:r>
      <w:proofErr w:type="spellEnd"/>
      <w:r w:rsidRPr="00FA30CB">
        <w:rPr>
          <w:rFonts w:ascii="Times New Roman" w:hAnsi="Times New Roman" w:cs="Times New Roman"/>
          <w:sz w:val="24"/>
          <w:szCs w:val="24"/>
        </w:rPr>
        <w:t xml:space="preserve"> 90 mmHg. </w:t>
      </w:r>
      <w:proofErr w:type="spellStart"/>
      <w:r w:rsidRPr="00FA30CB">
        <w:rPr>
          <w:rFonts w:ascii="Times New Roman" w:hAnsi="Times New Roman" w:cs="Times New Roman"/>
          <w:sz w:val="24"/>
          <w:szCs w:val="24"/>
        </w:rPr>
        <w:t>Ini</w:t>
      </w:r>
      <w:proofErr w:type="spellEnd"/>
      <w:r w:rsidRPr="00FA30CB">
        <w:rPr>
          <w:rFonts w:ascii="Times New Roman" w:hAnsi="Times New Roman" w:cs="Times New Roman"/>
          <w:sz w:val="24"/>
          <w:szCs w:val="24"/>
        </w:rPr>
        <w:t xml:space="preserve"> adalah masalah yang umum terjadi di masyarakat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{"citationItems":[{"id":"ITEM-1","itemData":{"ISBN":"978-602-462-916-8","author":[{"dropping-particle":"","family":"Zainul Arifin","given":"","non-dropping-particle":"","parse-names":false,"suffix":""}],"id":"ITEM-1","issued":{"date-parts":[["2022"]]},"publisher":"Media NUsa Creative","title":"Pengaruh Pemberian Hidroterapi","type":"book"},"uris":["http://www.mendeley.com/documents/?uuid=88312a5b-497f-42e6-b52c-abe1b0a826e6"]}],"mendeley":{"formattedCitation":"(Zainul Arifin, 2022)","plainTextFormattedCitation":"(Zainul Arifin, 2022)","previouslyFormattedCitation":"(Zainul Arifin, 2022)"},"properties":{"noteIndex":0},"schema":"https://github.com/citation-style-language/schema/raw/master/csl-citation.json"}</w:instrText>
      </w:r>
      <w:r>
        <w:rPr>
          <w:rFonts w:ascii="Times New Roman" w:hAnsi="Times New Roman" w:cs="Times New Roman"/>
          <w:sz w:val="24"/>
          <w:szCs w:val="24"/>
        </w:rPr>
        <w:fldChar w:fldCharType="separate"/>
      </w:r>
      <w:r w:rsidRPr="00C6374A">
        <w:rPr>
          <w:rFonts w:ascii="Times New Roman" w:hAnsi="Times New Roman" w:cs="Times New Roman"/>
          <w:noProof/>
          <w:sz w:val="24"/>
          <w:szCs w:val="24"/>
        </w:rPr>
        <w:t>(Zainul Arifin, 2022)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C239F" w:rsidRPr="00FA30CB">
        <w:rPr>
          <w:rFonts w:ascii="Times New Roman" w:hAnsi="Times New Roman" w:cs="Times New Roman"/>
          <w:sz w:val="24"/>
          <w:szCs w:val="24"/>
        </w:rPr>
        <w:t xml:space="preserve">Hipertensi </w:t>
      </w:r>
      <w:proofErr w:type="spellStart"/>
      <w:r w:rsidR="009C239F" w:rsidRPr="00FA30CB">
        <w:rPr>
          <w:rFonts w:ascii="Times New Roman" w:hAnsi="Times New Roman" w:cs="Times New Roman"/>
          <w:sz w:val="24"/>
          <w:szCs w:val="24"/>
        </w:rPr>
        <w:t>lebih</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rentan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menyerang</w:t>
      </w:r>
      <w:proofErr w:type="spellEnd"/>
      <w:r w:rsidR="009C239F" w:rsidRPr="00FA30CB">
        <w:rPr>
          <w:rFonts w:ascii="Times New Roman" w:hAnsi="Times New Roman" w:cs="Times New Roman"/>
          <w:sz w:val="24"/>
          <w:szCs w:val="24"/>
        </w:rPr>
        <w:t xml:space="preserve"> pada </w:t>
      </w:r>
      <w:proofErr w:type="spellStart"/>
      <w:r w:rsidR="009C239F" w:rsidRPr="00FA30CB">
        <w:rPr>
          <w:rFonts w:ascii="Times New Roman" w:hAnsi="Times New Roman" w:cs="Times New Roman"/>
          <w:sz w:val="24"/>
          <w:szCs w:val="24"/>
        </w:rPr>
        <w:t>wanita</w:t>
      </w:r>
      <w:proofErr w:type="spellEnd"/>
      <w:r w:rsidR="009C239F" w:rsidRPr="00FA30CB">
        <w:rPr>
          <w:rFonts w:ascii="Times New Roman" w:hAnsi="Times New Roman" w:cs="Times New Roman"/>
          <w:sz w:val="24"/>
          <w:szCs w:val="24"/>
        </w:rPr>
        <w:t xml:space="preserve"> dengan </w:t>
      </w:r>
      <w:proofErr w:type="spellStart"/>
      <w:r w:rsidR="009C239F" w:rsidRPr="00FA30CB">
        <w:rPr>
          <w:rFonts w:ascii="Times New Roman" w:hAnsi="Times New Roman" w:cs="Times New Roman"/>
          <w:sz w:val="24"/>
          <w:szCs w:val="24"/>
        </w:rPr>
        <w:t>usia</w:t>
      </w:r>
      <w:proofErr w:type="spellEnd"/>
      <w:r w:rsidR="009C239F" w:rsidRPr="00FA30CB">
        <w:rPr>
          <w:rFonts w:ascii="Times New Roman" w:hAnsi="Times New Roman" w:cs="Times New Roman"/>
          <w:sz w:val="24"/>
          <w:szCs w:val="24"/>
        </w:rPr>
        <w:t xml:space="preserve"> &lt;45 </w:t>
      </w:r>
      <w:proofErr w:type="spellStart"/>
      <w:r w:rsidR="009C239F" w:rsidRPr="00FA30CB">
        <w:rPr>
          <w:rFonts w:ascii="Times New Roman" w:hAnsi="Times New Roman" w:cs="Times New Roman"/>
          <w:sz w:val="24"/>
          <w:szCs w:val="24"/>
        </w:rPr>
        <w:t>tahun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karena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wanita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mengalami</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masa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kehamilan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pemakaian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kontrasepsi</w:t>
      </w:r>
      <w:proofErr w:type="spellEnd"/>
      <w:r w:rsidR="009C239F" w:rsidRPr="00FA30CB">
        <w:rPr>
          <w:rFonts w:ascii="Times New Roman" w:hAnsi="Times New Roman" w:cs="Times New Roman"/>
          <w:sz w:val="24"/>
          <w:szCs w:val="24"/>
        </w:rPr>
        <w:t>,</w:t>
      </w:r>
      <w:r w:rsidR="00EF702F">
        <w:rPr>
          <w:rFonts w:ascii="Times New Roman" w:hAnsi="Times New Roman" w:cs="Times New Roman"/>
          <w:sz w:val="24"/>
          <w:szCs w:val="24"/>
        </w:rPr>
        <w:t xml:space="preserve"> dan </w:t>
      </w:r>
      <w:proofErr w:type="spellStart"/>
      <w:r w:rsidR="00EF702F">
        <w:rPr>
          <w:rFonts w:ascii="Times New Roman" w:hAnsi="Times New Roman" w:cs="Times New Roman"/>
          <w:sz w:val="24"/>
          <w:szCs w:val="24"/>
        </w:rPr>
        <w:t>wanita</w:t>
      </w:r>
      <w:proofErr w:type="spellEnd"/>
      <w:r w:rsidR="00EF702F">
        <w:rPr>
          <w:rFonts w:ascii="Times New Roman" w:hAnsi="Times New Roman" w:cs="Times New Roman"/>
          <w:sz w:val="24"/>
          <w:szCs w:val="24"/>
        </w:rPr>
        <w:t xml:space="preserve">  </w:t>
      </w:r>
      <w:proofErr w:type="spellStart"/>
      <w:r w:rsidR="00EF702F">
        <w:rPr>
          <w:rFonts w:ascii="Times New Roman" w:hAnsi="Times New Roman" w:cs="Times New Roman"/>
          <w:sz w:val="24"/>
          <w:szCs w:val="24"/>
        </w:rPr>
        <w:t>mengalami</w:t>
      </w:r>
      <w:proofErr w:type="spellEnd"/>
      <w:r w:rsidR="00EF702F">
        <w:rPr>
          <w:rFonts w:ascii="Times New Roman" w:hAnsi="Times New Roman" w:cs="Times New Roman"/>
          <w:sz w:val="24"/>
          <w:szCs w:val="24"/>
        </w:rPr>
        <w:t xml:space="preserve"> </w:t>
      </w:r>
      <w:proofErr w:type="spellStart"/>
      <w:r w:rsidR="00EF702F">
        <w:rPr>
          <w:rFonts w:ascii="Times New Roman" w:hAnsi="Times New Roman" w:cs="Times New Roman"/>
          <w:sz w:val="24"/>
          <w:szCs w:val="24"/>
        </w:rPr>
        <w:t>menopaus</w:t>
      </w:r>
      <w:proofErr w:type="spellEnd"/>
      <w:r>
        <w:rPr>
          <w:rFonts w:ascii="Times New Roman" w:hAnsi="Times New Roman" w:cs="Times New Roman"/>
          <w:sz w:val="24"/>
          <w:szCs w:val="24"/>
        </w:rPr>
        <w:fldChar w:fldCharType="begin" w:fldLock="1"/>
      </w:r>
      <w:r w:rsidR="00D1388C">
        <w:rPr>
          <w:rFonts w:ascii="Times New Roman" w:hAnsi="Times New Roman" w:cs="Times New Roman"/>
          <w:sz w:val="24"/>
          <w:szCs w:val="24"/>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Pr>
          <w:rFonts w:ascii="Times New Roman" w:hAnsi="Times New Roman" w:cs="Times New Roman"/>
          <w:sz w:val="24"/>
          <w:szCs w:val="24"/>
        </w:rPr>
        <w:fldChar w:fldCharType="separate"/>
      </w:r>
      <w:r w:rsidR="00881D2E">
        <w:rPr>
          <w:rFonts w:ascii="Times New Roman" w:hAnsi="Times New Roman" w:cs="Times New Roman"/>
          <w:noProof/>
          <w:sz w:val="24"/>
          <w:szCs w:val="24"/>
        </w:rPr>
        <w:t xml:space="preserve"> </w:t>
      </w:r>
      <w:r w:rsidRPr="00C6374A">
        <w:rPr>
          <w:rFonts w:ascii="Times New Roman" w:hAnsi="Times New Roman" w:cs="Times New Roman"/>
          <w:noProof/>
          <w:sz w:val="24"/>
          <w:szCs w:val="24"/>
        </w:rPr>
        <w:t>(Yunita Erma Nela, 2023)</w:t>
      </w:r>
      <w:r>
        <w:rPr>
          <w:rFonts w:ascii="Times New Roman" w:hAnsi="Times New Roman" w:cs="Times New Roman"/>
          <w:sz w:val="24"/>
          <w:szCs w:val="24"/>
        </w:rPr>
        <w:fldChar w:fldCharType="end"/>
      </w:r>
      <w:r w:rsidR="009C239F" w:rsidRPr="00FA30CB">
        <w:rPr>
          <w:rFonts w:ascii="Times New Roman" w:hAnsi="Times New Roman" w:cs="Times New Roman"/>
          <w:sz w:val="24"/>
          <w:szCs w:val="24"/>
        </w:rPr>
        <w:t>.</w:t>
      </w:r>
      <w:r w:rsidR="00DB45A4" w:rsidRPr="00DB45A4">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Dilakukan</w:t>
      </w:r>
      <w:proofErr w:type="spellEnd"/>
      <w:r w:rsidR="00DB45A4" w:rsidRPr="00F2494E">
        <w:rPr>
          <w:rFonts w:ascii="Times New Roman" w:hAnsi="Times New Roman" w:cs="Times New Roman"/>
          <w:sz w:val="24"/>
          <w:szCs w:val="24"/>
        </w:rPr>
        <w:t xml:space="preserve"> survey </w:t>
      </w:r>
      <w:proofErr w:type="spellStart"/>
      <w:r w:rsidR="00DB45A4" w:rsidRPr="00F2494E">
        <w:rPr>
          <w:rFonts w:ascii="Times New Roman" w:hAnsi="Times New Roman" w:cs="Times New Roman"/>
          <w:sz w:val="24"/>
          <w:szCs w:val="24"/>
        </w:rPr>
        <w:t>diwilayah</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kerja</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Puskesmas</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Ngadirejo</w:t>
      </w:r>
      <w:proofErr w:type="spellEnd"/>
      <w:r w:rsidR="00DB45A4" w:rsidRPr="00F2494E">
        <w:rPr>
          <w:rFonts w:ascii="Times New Roman" w:hAnsi="Times New Roman" w:cs="Times New Roman"/>
          <w:sz w:val="24"/>
          <w:szCs w:val="24"/>
        </w:rPr>
        <w:t xml:space="preserve"> dengan </w:t>
      </w:r>
      <w:proofErr w:type="spellStart"/>
      <w:r w:rsidR="00DB45A4" w:rsidRPr="00F2494E">
        <w:rPr>
          <w:rFonts w:ascii="Times New Roman" w:hAnsi="Times New Roman" w:cs="Times New Roman"/>
          <w:sz w:val="24"/>
          <w:szCs w:val="24"/>
        </w:rPr>
        <w:t>mewawancarai</w:t>
      </w:r>
      <w:proofErr w:type="spellEnd"/>
      <w:r w:rsidR="00DB45A4" w:rsidRPr="00F2494E">
        <w:rPr>
          <w:rFonts w:ascii="Times New Roman" w:hAnsi="Times New Roman" w:cs="Times New Roman"/>
          <w:sz w:val="24"/>
          <w:szCs w:val="24"/>
        </w:rPr>
        <w:t xml:space="preserve"> 2 orang yang </w:t>
      </w:r>
      <w:proofErr w:type="spellStart"/>
      <w:r w:rsidR="00DB45A4" w:rsidRPr="00F2494E">
        <w:rPr>
          <w:rFonts w:ascii="Times New Roman" w:hAnsi="Times New Roman" w:cs="Times New Roman"/>
          <w:sz w:val="24"/>
          <w:szCs w:val="24"/>
        </w:rPr>
        <w:t>menderita</w:t>
      </w:r>
      <w:proofErr w:type="spellEnd"/>
      <w:r w:rsidR="00DB45A4" w:rsidRPr="00F2494E">
        <w:rPr>
          <w:rFonts w:ascii="Times New Roman" w:hAnsi="Times New Roman" w:cs="Times New Roman"/>
          <w:sz w:val="24"/>
          <w:szCs w:val="24"/>
        </w:rPr>
        <w:t xml:space="preserve"> hipertensi dengan hasil </w:t>
      </w:r>
      <w:proofErr w:type="spellStart"/>
      <w:r w:rsidR="00DB45A4" w:rsidRPr="00F2494E">
        <w:rPr>
          <w:rFonts w:ascii="Times New Roman" w:hAnsi="Times New Roman" w:cs="Times New Roman"/>
          <w:sz w:val="24"/>
          <w:szCs w:val="24"/>
        </w:rPr>
        <w:t>wawancara</w:t>
      </w:r>
      <w:proofErr w:type="spellEnd"/>
      <w:r w:rsidR="00DB45A4" w:rsidRPr="00F2494E">
        <w:rPr>
          <w:rFonts w:ascii="Times New Roman" w:hAnsi="Times New Roman" w:cs="Times New Roman"/>
          <w:sz w:val="24"/>
          <w:szCs w:val="24"/>
        </w:rPr>
        <w:t xml:space="preserve"> yang </w:t>
      </w:r>
      <w:proofErr w:type="spellStart"/>
      <w:r w:rsidR="00DB45A4" w:rsidRPr="00F2494E">
        <w:rPr>
          <w:rFonts w:ascii="Times New Roman" w:hAnsi="Times New Roman" w:cs="Times New Roman"/>
          <w:sz w:val="24"/>
          <w:szCs w:val="24"/>
        </w:rPr>
        <w:t>didapat</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yaitu</w:t>
      </w:r>
      <w:proofErr w:type="spellEnd"/>
      <w:r w:rsidR="00DB45A4" w:rsidRPr="00F2494E">
        <w:rPr>
          <w:rFonts w:ascii="Times New Roman" w:hAnsi="Times New Roman" w:cs="Times New Roman"/>
          <w:sz w:val="24"/>
          <w:szCs w:val="24"/>
        </w:rPr>
        <w:t xml:space="preserve"> 2 orang </w:t>
      </w:r>
      <w:proofErr w:type="spellStart"/>
      <w:r w:rsidR="00DB45A4" w:rsidRPr="00F2494E">
        <w:rPr>
          <w:rFonts w:ascii="Times New Roman" w:hAnsi="Times New Roman" w:cs="Times New Roman"/>
          <w:sz w:val="24"/>
          <w:szCs w:val="24"/>
        </w:rPr>
        <w:t>responden</w:t>
      </w:r>
      <w:proofErr w:type="spellEnd"/>
      <w:r w:rsidR="00DB45A4" w:rsidRPr="00F2494E">
        <w:rPr>
          <w:rFonts w:ascii="Times New Roman" w:hAnsi="Times New Roman" w:cs="Times New Roman"/>
          <w:sz w:val="24"/>
          <w:szCs w:val="24"/>
        </w:rPr>
        <w:t xml:space="preserve"> tersebut </w:t>
      </w:r>
      <w:proofErr w:type="spellStart"/>
      <w:r w:rsidR="00DB45A4" w:rsidRPr="00F2494E">
        <w:rPr>
          <w:rFonts w:ascii="Times New Roman" w:hAnsi="Times New Roman" w:cs="Times New Roman"/>
          <w:sz w:val="24"/>
          <w:szCs w:val="24"/>
        </w:rPr>
        <w:t>mengalami</w:t>
      </w:r>
      <w:proofErr w:type="spellEnd"/>
      <w:r w:rsidR="00DB45A4" w:rsidRPr="00F2494E">
        <w:rPr>
          <w:rFonts w:ascii="Times New Roman" w:hAnsi="Times New Roman" w:cs="Times New Roman"/>
          <w:sz w:val="24"/>
          <w:szCs w:val="24"/>
        </w:rPr>
        <w:t xml:space="preserve"> hipertensi, </w:t>
      </w:r>
      <w:proofErr w:type="spellStart"/>
      <w:r w:rsidR="00DB45A4" w:rsidRPr="00F2494E">
        <w:rPr>
          <w:rFonts w:ascii="Times New Roman" w:hAnsi="Times New Roman" w:cs="Times New Roman"/>
          <w:sz w:val="24"/>
          <w:szCs w:val="24"/>
        </w:rPr>
        <w:t>kedua</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responden</w:t>
      </w:r>
      <w:proofErr w:type="spellEnd"/>
      <w:r w:rsidR="00DB45A4" w:rsidRPr="00F2494E">
        <w:rPr>
          <w:rFonts w:ascii="Times New Roman" w:hAnsi="Times New Roman" w:cs="Times New Roman"/>
          <w:sz w:val="24"/>
          <w:szCs w:val="24"/>
        </w:rPr>
        <w:t xml:space="preserve"> tersebut </w:t>
      </w:r>
      <w:proofErr w:type="spellStart"/>
      <w:r w:rsidR="00DB45A4" w:rsidRPr="00F2494E">
        <w:rPr>
          <w:rFonts w:ascii="Times New Roman" w:hAnsi="Times New Roman" w:cs="Times New Roman"/>
          <w:sz w:val="24"/>
          <w:szCs w:val="24"/>
        </w:rPr>
        <w:t>tidak</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mengetahui</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terapi</w:t>
      </w:r>
      <w:proofErr w:type="spellEnd"/>
      <w:r w:rsidR="00DB45A4" w:rsidRPr="00F2494E">
        <w:rPr>
          <w:rFonts w:ascii="Times New Roman" w:hAnsi="Times New Roman" w:cs="Times New Roman"/>
          <w:sz w:val="24"/>
          <w:szCs w:val="24"/>
        </w:rPr>
        <w:t xml:space="preserve"> herbal untuk </w:t>
      </w:r>
      <w:proofErr w:type="spellStart"/>
      <w:r w:rsidR="00DB45A4" w:rsidRPr="00F2494E">
        <w:rPr>
          <w:rFonts w:ascii="Times New Roman" w:hAnsi="Times New Roman" w:cs="Times New Roman"/>
          <w:sz w:val="24"/>
          <w:szCs w:val="24"/>
        </w:rPr>
        <w:t>menurunkan</w:t>
      </w:r>
      <w:proofErr w:type="spellEnd"/>
      <w:r w:rsidR="00DB45A4" w:rsidRPr="00F2494E">
        <w:rPr>
          <w:rFonts w:ascii="Times New Roman" w:hAnsi="Times New Roman" w:cs="Times New Roman"/>
          <w:sz w:val="24"/>
          <w:szCs w:val="24"/>
        </w:rPr>
        <w:t xml:space="preserve"> tekanan darah </w:t>
      </w:r>
      <w:proofErr w:type="spellStart"/>
      <w:r w:rsidR="00DB45A4" w:rsidRPr="00F2494E">
        <w:rPr>
          <w:rFonts w:ascii="Times New Roman" w:hAnsi="Times New Roman" w:cs="Times New Roman"/>
          <w:sz w:val="24"/>
          <w:szCs w:val="24"/>
        </w:rPr>
        <w:t>menggunakan</w:t>
      </w:r>
      <w:proofErr w:type="spellEnd"/>
      <w:r w:rsidR="00DB45A4" w:rsidRPr="00F2494E">
        <w:rPr>
          <w:rFonts w:ascii="Times New Roman" w:hAnsi="Times New Roman" w:cs="Times New Roman"/>
          <w:sz w:val="24"/>
          <w:szCs w:val="24"/>
        </w:rPr>
        <w:t xml:space="preserve"> jus </w:t>
      </w:r>
      <w:proofErr w:type="spellStart"/>
      <w:r w:rsidR="00DB45A4" w:rsidRPr="00F2494E">
        <w:rPr>
          <w:rFonts w:ascii="Times New Roman" w:hAnsi="Times New Roman" w:cs="Times New Roman"/>
          <w:sz w:val="24"/>
          <w:szCs w:val="24"/>
        </w:rPr>
        <w:t>wortel</w:t>
      </w:r>
      <w:proofErr w:type="spellEnd"/>
      <w:r w:rsidR="00DB45A4" w:rsidRPr="00F2494E">
        <w:rPr>
          <w:rFonts w:ascii="Times New Roman" w:hAnsi="Times New Roman" w:cs="Times New Roman"/>
          <w:sz w:val="24"/>
          <w:szCs w:val="24"/>
        </w:rPr>
        <w:t xml:space="preserve">, dengan hasil tersebut </w:t>
      </w:r>
      <w:proofErr w:type="spellStart"/>
      <w:r w:rsidR="00DB45A4" w:rsidRPr="00F2494E">
        <w:rPr>
          <w:rFonts w:ascii="Times New Roman" w:hAnsi="Times New Roman" w:cs="Times New Roman"/>
          <w:sz w:val="24"/>
          <w:szCs w:val="24"/>
        </w:rPr>
        <w:t>peneliti</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tertarik</w:t>
      </w:r>
      <w:proofErr w:type="spellEnd"/>
      <w:r w:rsidR="00DB45A4" w:rsidRPr="00F2494E">
        <w:rPr>
          <w:rFonts w:ascii="Times New Roman" w:hAnsi="Times New Roman" w:cs="Times New Roman"/>
          <w:sz w:val="24"/>
          <w:szCs w:val="24"/>
        </w:rPr>
        <w:t xml:space="preserve"> untuk </w:t>
      </w:r>
      <w:proofErr w:type="spellStart"/>
      <w:r w:rsidR="00DB45A4" w:rsidRPr="00F2494E">
        <w:rPr>
          <w:rFonts w:ascii="Times New Roman" w:hAnsi="Times New Roman" w:cs="Times New Roman"/>
          <w:sz w:val="24"/>
          <w:szCs w:val="24"/>
        </w:rPr>
        <w:t>dilakukanya</w:t>
      </w:r>
      <w:proofErr w:type="spellEnd"/>
      <w:r w:rsidR="00DB45A4" w:rsidRPr="00F2494E">
        <w:rPr>
          <w:rFonts w:ascii="Times New Roman" w:hAnsi="Times New Roman" w:cs="Times New Roman"/>
          <w:sz w:val="24"/>
          <w:szCs w:val="24"/>
        </w:rPr>
        <w:t xml:space="preserve"> penelitian yang berjudul </w:t>
      </w:r>
      <w:proofErr w:type="spellStart"/>
      <w:r w:rsidR="00DB45A4" w:rsidRPr="00F2494E">
        <w:rPr>
          <w:rFonts w:ascii="Times New Roman" w:hAnsi="Times New Roman" w:cs="Times New Roman"/>
          <w:sz w:val="24"/>
          <w:szCs w:val="24"/>
        </w:rPr>
        <w:t>upaya</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pemberian</w:t>
      </w:r>
      <w:proofErr w:type="spellEnd"/>
      <w:r w:rsidR="00DB45A4" w:rsidRPr="00F2494E">
        <w:rPr>
          <w:rFonts w:ascii="Times New Roman" w:hAnsi="Times New Roman" w:cs="Times New Roman"/>
          <w:sz w:val="24"/>
          <w:szCs w:val="24"/>
        </w:rPr>
        <w:t xml:space="preserve"> jus </w:t>
      </w:r>
      <w:proofErr w:type="spellStart"/>
      <w:r w:rsidR="00DB45A4" w:rsidRPr="00F2494E">
        <w:rPr>
          <w:rFonts w:ascii="Times New Roman" w:hAnsi="Times New Roman" w:cs="Times New Roman"/>
          <w:sz w:val="24"/>
          <w:szCs w:val="24"/>
        </w:rPr>
        <w:t>wortel</w:t>
      </w:r>
      <w:proofErr w:type="spellEnd"/>
      <w:r w:rsidR="00DB45A4" w:rsidRPr="00F2494E">
        <w:rPr>
          <w:rFonts w:ascii="Times New Roman" w:hAnsi="Times New Roman" w:cs="Times New Roman"/>
          <w:sz w:val="24"/>
          <w:szCs w:val="24"/>
        </w:rPr>
        <w:t xml:space="preserve"> pada hipertensi di Wilayah </w:t>
      </w:r>
      <w:proofErr w:type="spellStart"/>
      <w:r w:rsidR="00DB45A4" w:rsidRPr="00F2494E">
        <w:rPr>
          <w:rFonts w:ascii="Times New Roman" w:hAnsi="Times New Roman" w:cs="Times New Roman"/>
          <w:sz w:val="24"/>
          <w:szCs w:val="24"/>
        </w:rPr>
        <w:t>kerja</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Puskesmas</w:t>
      </w:r>
      <w:proofErr w:type="spellEnd"/>
      <w:r w:rsidR="00DB45A4" w:rsidRPr="00F2494E">
        <w:rPr>
          <w:rFonts w:ascii="Times New Roman" w:hAnsi="Times New Roman" w:cs="Times New Roman"/>
          <w:sz w:val="24"/>
          <w:szCs w:val="24"/>
        </w:rPr>
        <w:t xml:space="preserve"> </w:t>
      </w:r>
      <w:proofErr w:type="spellStart"/>
      <w:r w:rsidR="00DB45A4" w:rsidRPr="00F2494E">
        <w:rPr>
          <w:rFonts w:ascii="Times New Roman" w:hAnsi="Times New Roman" w:cs="Times New Roman"/>
          <w:sz w:val="24"/>
          <w:szCs w:val="24"/>
        </w:rPr>
        <w:t>Ngadirejo</w:t>
      </w:r>
      <w:proofErr w:type="spellEnd"/>
      <w:r w:rsidR="00DB45A4">
        <w:rPr>
          <w:rFonts w:ascii="Times New Roman" w:hAnsi="Times New Roman" w:cs="Times New Roman"/>
          <w:sz w:val="24"/>
          <w:szCs w:val="24"/>
        </w:rPr>
        <w:t>.</w:t>
      </w:r>
      <w:r w:rsidR="009C239F" w:rsidRPr="009C239F">
        <w:rPr>
          <w:rFonts w:ascii="Times New Roman" w:hAnsi="Times New Roman" w:cs="Times New Roman"/>
          <w:sz w:val="24"/>
          <w:szCs w:val="24"/>
        </w:rPr>
        <w:t xml:space="preserve"> </w:t>
      </w:r>
      <w:proofErr w:type="spellStart"/>
      <w:r w:rsidR="00337A84">
        <w:rPr>
          <w:rFonts w:ascii="Times New Roman" w:hAnsi="Times New Roman" w:cs="Times New Roman"/>
          <w:sz w:val="24"/>
          <w:szCs w:val="24"/>
        </w:rPr>
        <w:t>Tanda-tanda</w:t>
      </w:r>
      <w:proofErr w:type="spellEnd"/>
      <w:r w:rsidR="00337A84">
        <w:rPr>
          <w:rFonts w:ascii="Times New Roman" w:hAnsi="Times New Roman" w:cs="Times New Roman"/>
          <w:sz w:val="24"/>
          <w:szCs w:val="24"/>
        </w:rPr>
        <w:t xml:space="preserve"> </w:t>
      </w:r>
      <w:proofErr w:type="spellStart"/>
      <w:r w:rsidR="00337A84">
        <w:rPr>
          <w:rFonts w:ascii="Times New Roman" w:hAnsi="Times New Roman" w:cs="Times New Roman"/>
          <w:sz w:val="24"/>
          <w:szCs w:val="24"/>
        </w:rPr>
        <w:t>gejala</w:t>
      </w:r>
      <w:proofErr w:type="spellEnd"/>
      <w:r w:rsidR="00337A84">
        <w:rPr>
          <w:rFonts w:ascii="Times New Roman" w:hAnsi="Times New Roman" w:cs="Times New Roman"/>
          <w:sz w:val="24"/>
          <w:szCs w:val="24"/>
        </w:rPr>
        <w:t xml:space="preserve"> </w:t>
      </w:r>
      <w:r w:rsidR="009C239F" w:rsidRPr="00FA30CB">
        <w:rPr>
          <w:rFonts w:ascii="Times New Roman" w:hAnsi="Times New Roman" w:cs="Times New Roman"/>
          <w:sz w:val="24"/>
          <w:szCs w:val="24"/>
        </w:rPr>
        <w:t xml:space="preserve">yang </w:t>
      </w:r>
      <w:proofErr w:type="spellStart"/>
      <w:r w:rsidR="009C239F" w:rsidRPr="00FA30CB">
        <w:rPr>
          <w:rFonts w:ascii="Times New Roman" w:hAnsi="Times New Roman" w:cs="Times New Roman"/>
          <w:sz w:val="24"/>
          <w:szCs w:val="24"/>
        </w:rPr>
        <w:t>biasanya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muncul</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yaitu</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seperti</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nyeri</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kepala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gelisah</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pusing</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leher</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kaku</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penglihatan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kabur</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mudah</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lelah</w:t>
      </w:r>
      <w:proofErr w:type="spellEnd"/>
      <w:r w:rsidR="009C239F" w:rsidRPr="00FA30CB">
        <w:rPr>
          <w:rFonts w:ascii="Times New Roman" w:hAnsi="Times New Roman" w:cs="Times New Roman"/>
          <w:sz w:val="24"/>
          <w:szCs w:val="24"/>
        </w:rPr>
        <w:t xml:space="preserve"> dan </w:t>
      </w:r>
      <w:proofErr w:type="spellStart"/>
      <w:r w:rsidR="009C239F" w:rsidRPr="00FA30CB">
        <w:rPr>
          <w:rFonts w:ascii="Times New Roman" w:hAnsi="Times New Roman" w:cs="Times New Roman"/>
          <w:sz w:val="24"/>
          <w:szCs w:val="24"/>
        </w:rPr>
        <w:t>lemas</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Gejala</w:t>
      </w:r>
      <w:proofErr w:type="spellEnd"/>
      <w:r w:rsidR="009C239F" w:rsidRPr="00FA30CB">
        <w:rPr>
          <w:rFonts w:ascii="Times New Roman" w:hAnsi="Times New Roman" w:cs="Times New Roman"/>
          <w:sz w:val="24"/>
          <w:szCs w:val="24"/>
        </w:rPr>
        <w:t xml:space="preserve"> hipertensi </w:t>
      </w:r>
      <w:proofErr w:type="spellStart"/>
      <w:r w:rsidR="009C239F" w:rsidRPr="00FA30CB">
        <w:rPr>
          <w:rFonts w:ascii="Times New Roman" w:hAnsi="Times New Roman" w:cs="Times New Roman"/>
          <w:sz w:val="24"/>
          <w:szCs w:val="24"/>
        </w:rPr>
        <w:t>itu</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sangat</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bervariasi</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bisa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bermula</w:t>
      </w:r>
      <w:proofErr w:type="spellEnd"/>
      <w:r w:rsidR="009C239F" w:rsidRPr="00FA30CB">
        <w:rPr>
          <w:rFonts w:ascii="Times New Roman" w:hAnsi="Times New Roman" w:cs="Times New Roman"/>
          <w:sz w:val="24"/>
          <w:szCs w:val="24"/>
        </w:rPr>
        <w:t xml:space="preserve"> terjadi tanpa </w:t>
      </w:r>
      <w:proofErr w:type="spellStart"/>
      <w:r w:rsidR="009C239F" w:rsidRPr="00FA30CB">
        <w:rPr>
          <w:rFonts w:ascii="Times New Roman" w:hAnsi="Times New Roman" w:cs="Times New Roman"/>
          <w:sz w:val="24"/>
          <w:szCs w:val="24"/>
        </w:rPr>
        <w:t>gejala</w:t>
      </w:r>
      <w:proofErr w:type="spellEnd"/>
      <w:r w:rsidR="009C239F" w:rsidRPr="00FA30CB">
        <w:rPr>
          <w:rFonts w:ascii="Times New Roman" w:hAnsi="Times New Roman" w:cs="Times New Roman"/>
          <w:sz w:val="24"/>
          <w:szCs w:val="24"/>
        </w:rPr>
        <w:t xml:space="preserve">, rasa </w:t>
      </w:r>
      <w:proofErr w:type="spellStart"/>
      <w:r w:rsidR="009C239F" w:rsidRPr="00FA30CB">
        <w:rPr>
          <w:rFonts w:ascii="Times New Roman" w:hAnsi="Times New Roman" w:cs="Times New Roman"/>
          <w:sz w:val="24"/>
          <w:szCs w:val="24"/>
        </w:rPr>
        <w:t>berat</w:t>
      </w:r>
      <w:proofErr w:type="spellEnd"/>
      <w:r w:rsidR="009C239F" w:rsidRPr="00FA30CB">
        <w:rPr>
          <w:rFonts w:ascii="Times New Roman" w:hAnsi="Times New Roman" w:cs="Times New Roman"/>
          <w:sz w:val="24"/>
          <w:szCs w:val="24"/>
        </w:rPr>
        <w:t>/</w:t>
      </w:r>
      <w:proofErr w:type="spellStart"/>
      <w:r w:rsidR="009C239F" w:rsidRPr="00FA30CB">
        <w:rPr>
          <w:rFonts w:ascii="Times New Roman" w:hAnsi="Times New Roman" w:cs="Times New Roman"/>
          <w:sz w:val="24"/>
          <w:szCs w:val="24"/>
        </w:rPr>
        <w:t>rungan</w:t>
      </w:r>
      <w:proofErr w:type="spellEnd"/>
      <w:r w:rsidR="009C239F" w:rsidRPr="00FA30CB">
        <w:rPr>
          <w:rFonts w:ascii="Times New Roman" w:hAnsi="Times New Roman" w:cs="Times New Roman"/>
          <w:sz w:val="24"/>
          <w:szCs w:val="24"/>
        </w:rPr>
        <w:t xml:space="preserve"> di </w:t>
      </w:r>
      <w:proofErr w:type="spellStart"/>
      <w:r w:rsidR="009C239F" w:rsidRPr="00FA30CB">
        <w:rPr>
          <w:rFonts w:ascii="Times New Roman" w:hAnsi="Times New Roman" w:cs="Times New Roman"/>
          <w:sz w:val="24"/>
          <w:szCs w:val="24"/>
        </w:rPr>
        <w:t>tengkuk</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sakit</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kepala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jantung</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berdebar</w:t>
      </w:r>
      <w:proofErr w:type="spellEnd"/>
      <w:r w:rsidR="009C239F" w:rsidRPr="00FA30CB">
        <w:rPr>
          <w:rFonts w:ascii="Times New Roman" w:hAnsi="Times New Roman" w:cs="Times New Roman"/>
          <w:sz w:val="24"/>
          <w:szCs w:val="24"/>
        </w:rPr>
        <w:t xml:space="preserve">-debar, vertigo, </w:t>
      </w:r>
      <w:proofErr w:type="spellStart"/>
      <w:r w:rsidR="009C239F" w:rsidRPr="00FA30CB">
        <w:rPr>
          <w:rFonts w:ascii="Times New Roman" w:hAnsi="Times New Roman" w:cs="Times New Roman"/>
          <w:sz w:val="24"/>
          <w:szCs w:val="24"/>
        </w:rPr>
        <w:t>penglihatan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kabur</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telingan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ber</w:t>
      </w:r>
      <w:r w:rsidR="00337A84">
        <w:rPr>
          <w:rFonts w:ascii="Times New Roman" w:hAnsi="Times New Roman" w:cs="Times New Roman"/>
          <w:sz w:val="24"/>
          <w:szCs w:val="24"/>
        </w:rPr>
        <w:t>denging</w:t>
      </w:r>
      <w:proofErr w:type="spellEnd"/>
      <w:r w:rsidR="00337A84">
        <w:rPr>
          <w:rFonts w:ascii="Times New Roman" w:hAnsi="Times New Roman" w:cs="Times New Roman"/>
          <w:sz w:val="24"/>
          <w:szCs w:val="24"/>
        </w:rPr>
        <w:t xml:space="preserve"> </w:t>
      </w:r>
      <w:proofErr w:type="spellStart"/>
      <w:r w:rsidR="00337A84">
        <w:rPr>
          <w:rFonts w:ascii="Times New Roman" w:hAnsi="Times New Roman" w:cs="Times New Roman"/>
          <w:sz w:val="24"/>
          <w:szCs w:val="24"/>
        </w:rPr>
        <w:t>sampai</w:t>
      </w:r>
      <w:proofErr w:type="spellEnd"/>
      <w:r w:rsidR="00337A84">
        <w:rPr>
          <w:rFonts w:ascii="Times New Roman" w:hAnsi="Times New Roman" w:cs="Times New Roman"/>
          <w:sz w:val="24"/>
          <w:szCs w:val="24"/>
        </w:rPr>
        <w:t xml:space="preserve"> terjadi </w:t>
      </w:r>
      <w:proofErr w:type="spellStart"/>
      <w:r w:rsidR="00337A84">
        <w:rPr>
          <w:rFonts w:ascii="Times New Roman" w:hAnsi="Times New Roman" w:cs="Times New Roman"/>
          <w:sz w:val="24"/>
          <w:szCs w:val="24"/>
        </w:rPr>
        <w:t>mimisan</w:t>
      </w:r>
      <w:proofErr w:type="spellEnd"/>
      <w:r w:rsidR="00337A84">
        <w:rPr>
          <w:rFonts w:ascii="Times New Roman" w:hAnsi="Times New Roman" w:cs="Times New Roman"/>
          <w:sz w:val="24"/>
          <w:szCs w:val="24"/>
        </w:rPr>
        <w:t>. N</w:t>
      </w:r>
      <w:r w:rsidR="009C239F" w:rsidRPr="00FA30CB">
        <w:rPr>
          <w:rFonts w:ascii="Times New Roman" w:hAnsi="Times New Roman" w:cs="Times New Roman"/>
          <w:sz w:val="24"/>
          <w:szCs w:val="24"/>
        </w:rPr>
        <w:t xml:space="preserve">yeri </w:t>
      </w:r>
      <w:proofErr w:type="spellStart"/>
      <w:r w:rsidR="009C239F" w:rsidRPr="00FA30CB">
        <w:rPr>
          <w:rFonts w:ascii="Times New Roman" w:hAnsi="Times New Roman" w:cs="Times New Roman"/>
          <w:sz w:val="24"/>
          <w:szCs w:val="24"/>
        </w:rPr>
        <w:t>kepala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sampai</w:t>
      </w:r>
      <w:proofErr w:type="spellEnd"/>
      <w:r w:rsidR="009C239F" w:rsidRPr="00FA30CB">
        <w:rPr>
          <w:rFonts w:ascii="Times New Roman" w:hAnsi="Times New Roman" w:cs="Times New Roman"/>
          <w:sz w:val="24"/>
          <w:szCs w:val="24"/>
        </w:rPr>
        <w:t xml:space="preserve"> pada </w:t>
      </w:r>
      <w:proofErr w:type="spellStart"/>
      <w:r w:rsidR="009C239F" w:rsidRPr="00FA30CB">
        <w:rPr>
          <w:rFonts w:ascii="Times New Roman" w:hAnsi="Times New Roman" w:cs="Times New Roman"/>
          <w:sz w:val="24"/>
          <w:szCs w:val="24"/>
        </w:rPr>
        <w:t>tengkuk</w:t>
      </w:r>
      <w:proofErr w:type="spellEnd"/>
      <w:r w:rsidR="00867651">
        <w:rPr>
          <w:rFonts w:ascii="Times New Roman" w:hAnsi="Times New Roman" w:cs="Times New Roman"/>
          <w:sz w:val="24"/>
          <w:szCs w:val="24"/>
        </w:rPr>
        <w:t xml:space="preserve"> </w:t>
      </w:r>
      <w:proofErr w:type="spellStart"/>
      <w:r w:rsidR="00867651">
        <w:rPr>
          <w:rFonts w:ascii="Times New Roman" w:hAnsi="Times New Roman" w:cs="Times New Roman"/>
          <w:sz w:val="24"/>
          <w:szCs w:val="24"/>
        </w:rPr>
        <w:lastRenderedPageBreak/>
        <w:t>merupakan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adanya</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penyempitan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pembuluh</w:t>
      </w:r>
      <w:proofErr w:type="spellEnd"/>
      <w:r w:rsidR="009C239F" w:rsidRPr="00FA30CB">
        <w:rPr>
          <w:rFonts w:ascii="Times New Roman" w:hAnsi="Times New Roman" w:cs="Times New Roman"/>
          <w:sz w:val="24"/>
          <w:szCs w:val="24"/>
        </w:rPr>
        <w:t xml:space="preserve"> darah </w:t>
      </w:r>
      <w:proofErr w:type="spellStart"/>
      <w:r w:rsidR="009C239F" w:rsidRPr="00FA30CB">
        <w:rPr>
          <w:rFonts w:ascii="Times New Roman" w:hAnsi="Times New Roman" w:cs="Times New Roman"/>
          <w:sz w:val="24"/>
          <w:szCs w:val="24"/>
        </w:rPr>
        <w:t>diakibatkan</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vaskontriksi</w:t>
      </w:r>
      <w:proofErr w:type="spellEnd"/>
      <w:r w:rsidR="009C239F" w:rsidRPr="00FA30CB">
        <w:rPr>
          <w:rFonts w:ascii="Times New Roman" w:hAnsi="Times New Roman" w:cs="Times New Roman"/>
          <w:sz w:val="24"/>
          <w:szCs w:val="24"/>
        </w:rPr>
        <w:t xml:space="preserve"> </w:t>
      </w:r>
      <w:proofErr w:type="spellStart"/>
      <w:r w:rsidR="009C239F" w:rsidRPr="00FA30CB">
        <w:rPr>
          <w:rFonts w:ascii="Times New Roman" w:hAnsi="Times New Roman" w:cs="Times New Roman"/>
          <w:sz w:val="24"/>
          <w:szCs w:val="24"/>
        </w:rPr>
        <w:t>sehingga</w:t>
      </w:r>
      <w:proofErr w:type="spellEnd"/>
      <w:r w:rsidR="009C239F" w:rsidRPr="00FA30CB">
        <w:rPr>
          <w:rFonts w:ascii="Times New Roman" w:hAnsi="Times New Roman" w:cs="Times New Roman"/>
          <w:sz w:val="24"/>
          <w:szCs w:val="24"/>
        </w:rPr>
        <w:t xml:space="preserve"> dapat </w:t>
      </w:r>
      <w:proofErr w:type="spellStart"/>
      <w:r w:rsidR="009C239F" w:rsidRPr="00FA30CB">
        <w:rPr>
          <w:rFonts w:ascii="Times New Roman" w:hAnsi="Times New Roman" w:cs="Times New Roman"/>
          <w:sz w:val="24"/>
          <w:szCs w:val="24"/>
        </w:rPr>
        <w:t>mengakiba</w:t>
      </w:r>
      <w:r w:rsidR="00337A84">
        <w:rPr>
          <w:rFonts w:ascii="Times New Roman" w:hAnsi="Times New Roman" w:cs="Times New Roman"/>
          <w:sz w:val="24"/>
          <w:szCs w:val="24"/>
        </w:rPr>
        <w:t>tkan</w:t>
      </w:r>
      <w:proofErr w:type="spellEnd"/>
      <w:r w:rsidR="00337A84">
        <w:rPr>
          <w:rFonts w:ascii="Times New Roman" w:hAnsi="Times New Roman" w:cs="Times New Roman"/>
          <w:sz w:val="24"/>
          <w:szCs w:val="24"/>
        </w:rPr>
        <w:t xml:space="preserve"> </w:t>
      </w:r>
      <w:proofErr w:type="spellStart"/>
      <w:r w:rsidR="00337A84">
        <w:rPr>
          <w:rFonts w:ascii="Times New Roman" w:hAnsi="Times New Roman" w:cs="Times New Roman"/>
          <w:sz w:val="24"/>
          <w:szCs w:val="24"/>
        </w:rPr>
        <w:t>vaskuler</w:t>
      </w:r>
      <w:proofErr w:type="spellEnd"/>
      <w:r w:rsidR="00337A84">
        <w:rPr>
          <w:rFonts w:ascii="Times New Roman" w:hAnsi="Times New Roman" w:cs="Times New Roman"/>
          <w:sz w:val="24"/>
          <w:szCs w:val="24"/>
        </w:rPr>
        <w:t xml:space="preserve"> </w:t>
      </w:r>
      <w:proofErr w:type="spellStart"/>
      <w:r w:rsidR="00337A84">
        <w:rPr>
          <w:rFonts w:ascii="Times New Roman" w:hAnsi="Times New Roman" w:cs="Times New Roman"/>
          <w:sz w:val="24"/>
          <w:szCs w:val="24"/>
        </w:rPr>
        <w:t>serebral</w:t>
      </w:r>
      <w:proofErr w:type="spellEnd"/>
      <w:r w:rsidR="00337A84">
        <w:rPr>
          <w:rFonts w:ascii="Times New Roman" w:hAnsi="Times New Roman" w:cs="Times New Roman"/>
          <w:sz w:val="24"/>
          <w:szCs w:val="24"/>
        </w:rPr>
        <w:t xml:space="preserve"> </w:t>
      </w:r>
      <w:proofErr w:type="spellStart"/>
      <w:r w:rsidR="00337A84">
        <w:rPr>
          <w:rFonts w:ascii="Times New Roman" w:hAnsi="Times New Roman" w:cs="Times New Roman"/>
          <w:sz w:val="24"/>
          <w:szCs w:val="24"/>
        </w:rPr>
        <w:t>meningkat</w:t>
      </w:r>
      <w:proofErr w:type="spellEnd"/>
      <w:r w:rsidR="008E688E">
        <w:rPr>
          <w:rFonts w:ascii="Times New Roman" w:hAnsi="Times New Roman" w:cs="Times New Roman"/>
          <w:sz w:val="24"/>
          <w:szCs w:val="24"/>
        </w:rPr>
        <w:t xml:space="preserve"> </w:t>
      </w:r>
      <w:r w:rsidR="00EF702F">
        <w:rPr>
          <w:rFonts w:ascii="Times New Roman" w:hAnsi="Times New Roman" w:cs="Times New Roman"/>
          <w:sz w:val="24"/>
          <w:szCs w:val="24"/>
        </w:rPr>
        <w:fldChar w:fldCharType="begin" w:fldLock="1"/>
      </w:r>
      <w:r w:rsidR="00CA7F7F">
        <w:rPr>
          <w:rFonts w:ascii="Times New Roman" w:hAnsi="Times New Roman" w:cs="Times New Roman"/>
          <w:sz w:val="24"/>
          <w:szCs w:val="24"/>
        </w:rPr>
        <w:instrText>ADDIN CSL_CITATION {"citationItems":[{"id":"ITEM-1","itemData":{"author":[{"dropping-particle":"","family":"Akasyah","given":"Wildan","non-dropping-particle":"","parse-names":false,"suffix":""},{"dropping-particle":"","family":"Apriyanto","given":"Bagus","non-dropping-particle":"","parse-names":false,"suffix":""}],"container-title":"Jurnal Keperawatan Medika","id":"ITEM-1","issue":"1","issued":{"date-parts":[["2022"]]},"page":"41-53","title":"Studi Kasus: Asuhan Keperawatan pada Ny. Y Hipertensi Urgency di Ruangan Interne RSUD Padang Pariaman","type":"article-journal","volume":"1"},"uris":["http://www.mendeley.com/documents/?uuid=f73ca8da-9573-446d-9d45-bb503f5f1ede"]}],"mendeley":{"formattedCitation":"(Akasyah &amp; Apriyanto, 2022)","plainTextFormattedCitation":"(Akasyah &amp; Apriyanto, 2022)","previouslyFormattedCitation":"(Akasyah &amp; Apriyanto, 2022)"},"properties":{"noteIndex":0},"schema":"https://github.com/citation-style-language/schema/raw/master/csl-citation.json"}</w:instrText>
      </w:r>
      <w:r w:rsidR="00EF702F">
        <w:rPr>
          <w:rFonts w:ascii="Times New Roman" w:hAnsi="Times New Roman" w:cs="Times New Roman"/>
          <w:sz w:val="24"/>
          <w:szCs w:val="24"/>
        </w:rPr>
        <w:fldChar w:fldCharType="separate"/>
      </w:r>
      <w:r w:rsidR="00EF702F" w:rsidRPr="00EF702F">
        <w:rPr>
          <w:rFonts w:ascii="Times New Roman" w:hAnsi="Times New Roman" w:cs="Times New Roman"/>
          <w:noProof/>
          <w:sz w:val="24"/>
          <w:szCs w:val="24"/>
        </w:rPr>
        <w:t>(Akasyah &amp; Apriyanto, 2022)</w:t>
      </w:r>
      <w:r w:rsidR="00EF702F">
        <w:rPr>
          <w:rFonts w:ascii="Times New Roman" w:hAnsi="Times New Roman" w:cs="Times New Roman"/>
          <w:sz w:val="24"/>
          <w:szCs w:val="24"/>
        </w:rPr>
        <w:fldChar w:fldCharType="end"/>
      </w:r>
      <w:r w:rsidR="00A26B24">
        <w:rPr>
          <w:rFonts w:ascii="Times New Roman" w:hAnsi="Times New Roman" w:cs="Times New Roman"/>
          <w:sz w:val="24"/>
          <w:szCs w:val="24"/>
        </w:rPr>
        <w:t>.</w:t>
      </w:r>
      <w:r w:rsidR="00DB45A4">
        <w:rPr>
          <w:rFonts w:ascii="Times New Roman" w:hAnsi="Times New Roman" w:cs="Times New Roman"/>
          <w:sz w:val="24"/>
          <w:szCs w:val="24"/>
        </w:rPr>
        <w:t xml:space="preserve"> </w:t>
      </w:r>
      <w:proofErr w:type="spellStart"/>
      <w:r w:rsidR="00CA7F7F">
        <w:rPr>
          <w:rFonts w:ascii="Times New Roman" w:hAnsi="Times New Roman" w:cs="Times New Roman"/>
          <w:sz w:val="24"/>
          <w:szCs w:val="24"/>
        </w:rPr>
        <w:t>P</w:t>
      </w:r>
      <w:r w:rsidR="00CA7F7F" w:rsidRPr="00FA30CB">
        <w:rPr>
          <w:rFonts w:ascii="Times New Roman" w:hAnsi="Times New Roman" w:cs="Times New Roman"/>
          <w:sz w:val="24"/>
          <w:szCs w:val="24"/>
        </w:rPr>
        <w:t>engobatan</w:t>
      </w:r>
      <w:proofErr w:type="spellEnd"/>
      <w:r w:rsidR="00CA7F7F" w:rsidRPr="00FA30CB">
        <w:rPr>
          <w:rFonts w:ascii="Times New Roman" w:hAnsi="Times New Roman" w:cs="Times New Roman"/>
          <w:sz w:val="24"/>
          <w:szCs w:val="24"/>
        </w:rPr>
        <w:t xml:space="preserve"> non </w:t>
      </w:r>
      <w:proofErr w:type="spellStart"/>
      <w:r w:rsidR="00CA7F7F" w:rsidRPr="00FA30CB">
        <w:rPr>
          <w:rFonts w:ascii="Times New Roman" w:hAnsi="Times New Roman" w:cs="Times New Roman"/>
          <w:sz w:val="24"/>
          <w:szCs w:val="24"/>
        </w:rPr>
        <w:t>farmakologi</w:t>
      </w:r>
      <w:proofErr w:type="spellEnd"/>
      <w:r w:rsidR="00CA7F7F" w:rsidRPr="00FA30CB">
        <w:rPr>
          <w:rFonts w:ascii="Times New Roman" w:hAnsi="Times New Roman" w:cs="Times New Roman"/>
          <w:sz w:val="24"/>
          <w:szCs w:val="24"/>
        </w:rPr>
        <w:t xml:space="preserve"> pada </w:t>
      </w:r>
      <w:proofErr w:type="spellStart"/>
      <w:r w:rsidR="00CA7F7F" w:rsidRPr="00FA30CB">
        <w:rPr>
          <w:rFonts w:ascii="Times New Roman" w:hAnsi="Times New Roman" w:cs="Times New Roman"/>
          <w:sz w:val="24"/>
          <w:szCs w:val="24"/>
        </w:rPr>
        <w:t>penderita</w:t>
      </w:r>
      <w:proofErr w:type="spellEnd"/>
      <w:r w:rsidR="00CA7F7F" w:rsidRPr="00FA30CB">
        <w:rPr>
          <w:rFonts w:ascii="Times New Roman" w:hAnsi="Times New Roman" w:cs="Times New Roman"/>
          <w:sz w:val="24"/>
          <w:szCs w:val="24"/>
        </w:rPr>
        <w:t xml:space="preserve"> hipertensi dapat </w:t>
      </w:r>
      <w:proofErr w:type="spellStart"/>
      <w:r w:rsidR="00CA7F7F" w:rsidRPr="00FA30CB">
        <w:rPr>
          <w:rFonts w:ascii="Times New Roman" w:hAnsi="Times New Roman" w:cs="Times New Roman"/>
          <w:sz w:val="24"/>
          <w:szCs w:val="24"/>
        </w:rPr>
        <w:t>dilakukan</w:t>
      </w:r>
      <w:proofErr w:type="spellEnd"/>
      <w:r w:rsidR="00CA7F7F" w:rsidRPr="00FA30CB">
        <w:rPr>
          <w:rFonts w:ascii="Times New Roman" w:hAnsi="Times New Roman" w:cs="Times New Roman"/>
          <w:sz w:val="24"/>
          <w:szCs w:val="24"/>
        </w:rPr>
        <w:t xml:space="preserve"> dengan </w:t>
      </w:r>
      <w:proofErr w:type="spellStart"/>
      <w:r w:rsidR="00CA7F7F" w:rsidRPr="00FA30CB">
        <w:rPr>
          <w:rFonts w:ascii="Times New Roman" w:hAnsi="Times New Roman" w:cs="Times New Roman"/>
          <w:sz w:val="24"/>
          <w:szCs w:val="24"/>
        </w:rPr>
        <w:t>mengubah</w:t>
      </w:r>
      <w:proofErr w:type="spellEnd"/>
      <w:r w:rsidR="00CA7F7F" w:rsidRPr="00FA30CB">
        <w:rPr>
          <w:rFonts w:ascii="Times New Roman" w:hAnsi="Times New Roman" w:cs="Times New Roman"/>
          <w:sz w:val="24"/>
          <w:szCs w:val="24"/>
        </w:rPr>
        <w:t xml:space="preserve"> </w:t>
      </w:r>
      <w:proofErr w:type="spellStart"/>
      <w:proofErr w:type="gramStart"/>
      <w:r w:rsidR="00CA7F7F" w:rsidRPr="00FA30CB">
        <w:rPr>
          <w:rFonts w:ascii="Times New Roman" w:hAnsi="Times New Roman" w:cs="Times New Roman"/>
          <w:sz w:val="24"/>
          <w:szCs w:val="24"/>
        </w:rPr>
        <w:t>gaya</w:t>
      </w:r>
      <w:proofErr w:type="spellEnd"/>
      <w:proofErr w:type="gramEnd"/>
      <w:r w:rsidR="00CA7F7F" w:rsidRPr="00FA30CB">
        <w:rPr>
          <w:rFonts w:ascii="Times New Roman" w:hAnsi="Times New Roman" w:cs="Times New Roman"/>
          <w:sz w:val="24"/>
          <w:szCs w:val="24"/>
        </w:rPr>
        <w:t xml:space="preserve"> </w:t>
      </w:r>
      <w:proofErr w:type="spellStart"/>
      <w:r w:rsidR="00CA7F7F" w:rsidRPr="00FA30CB">
        <w:rPr>
          <w:rFonts w:ascii="Times New Roman" w:hAnsi="Times New Roman" w:cs="Times New Roman"/>
          <w:sz w:val="24"/>
          <w:szCs w:val="24"/>
        </w:rPr>
        <w:t>hidup</w:t>
      </w:r>
      <w:proofErr w:type="spellEnd"/>
      <w:r w:rsidR="00CA7F7F" w:rsidRPr="00FA30CB">
        <w:rPr>
          <w:rFonts w:ascii="Times New Roman" w:hAnsi="Times New Roman" w:cs="Times New Roman"/>
          <w:sz w:val="24"/>
          <w:szCs w:val="24"/>
        </w:rPr>
        <w:t xml:space="preserve"> yang </w:t>
      </w:r>
      <w:proofErr w:type="spellStart"/>
      <w:r w:rsidR="00CA7F7F" w:rsidRPr="00FA30CB">
        <w:rPr>
          <w:rFonts w:ascii="Times New Roman" w:hAnsi="Times New Roman" w:cs="Times New Roman"/>
          <w:sz w:val="24"/>
          <w:szCs w:val="24"/>
        </w:rPr>
        <w:t>lebih</w:t>
      </w:r>
      <w:proofErr w:type="spellEnd"/>
      <w:r w:rsidR="00CA7F7F" w:rsidRPr="00FA30CB">
        <w:rPr>
          <w:rFonts w:ascii="Times New Roman" w:hAnsi="Times New Roman" w:cs="Times New Roman"/>
          <w:sz w:val="24"/>
          <w:szCs w:val="24"/>
        </w:rPr>
        <w:t xml:space="preserve"> </w:t>
      </w:r>
      <w:proofErr w:type="spellStart"/>
      <w:r w:rsidR="00CA7F7F" w:rsidRPr="00FA30CB">
        <w:rPr>
          <w:rFonts w:ascii="Times New Roman" w:hAnsi="Times New Roman" w:cs="Times New Roman"/>
          <w:sz w:val="24"/>
          <w:szCs w:val="24"/>
        </w:rPr>
        <w:t>sehat</w:t>
      </w:r>
      <w:proofErr w:type="spellEnd"/>
      <w:r w:rsidR="00CA7F7F" w:rsidRPr="00FA30CB">
        <w:rPr>
          <w:rFonts w:ascii="Times New Roman" w:hAnsi="Times New Roman" w:cs="Times New Roman"/>
          <w:sz w:val="24"/>
          <w:szCs w:val="24"/>
        </w:rPr>
        <w:t xml:space="preserve"> </w:t>
      </w:r>
      <w:proofErr w:type="spellStart"/>
      <w:r w:rsidR="00CA7F7F" w:rsidRPr="00FA30CB">
        <w:rPr>
          <w:rFonts w:ascii="Times New Roman" w:hAnsi="Times New Roman" w:cs="Times New Roman"/>
          <w:sz w:val="24"/>
          <w:szCs w:val="24"/>
        </w:rPr>
        <w:t>salah</w:t>
      </w:r>
      <w:proofErr w:type="spellEnd"/>
      <w:r w:rsidR="00CA7F7F" w:rsidRPr="00FA30CB">
        <w:rPr>
          <w:rFonts w:ascii="Times New Roman" w:hAnsi="Times New Roman" w:cs="Times New Roman"/>
          <w:sz w:val="24"/>
          <w:szCs w:val="24"/>
        </w:rPr>
        <w:t xml:space="preserve"> </w:t>
      </w:r>
      <w:proofErr w:type="spellStart"/>
      <w:r w:rsidR="00CA7F7F" w:rsidRPr="00FA30CB">
        <w:rPr>
          <w:rFonts w:ascii="Times New Roman" w:hAnsi="Times New Roman" w:cs="Times New Roman"/>
          <w:sz w:val="24"/>
          <w:szCs w:val="24"/>
        </w:rPr>
        <w:t>satunya</w:t>
      </w:r>
      <w:proofErr w:type="spellEnd"/>
      <w:r w:rsidR="00CA7F7F" w:rsidRPr="00FA30CB">
        <w:rPr>
          <w:rFonts w:ascii="Times New Roman" w:hAnsi="Times New Roman" w:cs="Times New Roman"/>
          <w:sz w:val="24"/>
          <w:szCs w:val="24"/>
        </w:rPr>
        <w:t xml:space="preserve"> dengan</w:t>
      </w:r>
      <w:r w:rsidR="00CA7F7F">
        <w:rPr>
          <w:rFonts w:ascii="Times New Roman" w:hAnsi="Times New Roman" w:cs="Times New Roman"/>
          <w:sz w:val="24"/>
          <w:szCs w:val="24"/>
        </w:rPr>
        <w:t xml:space="preserve"> </w:t>
      </w:r>
      <w:proofErr w:type="spellStart"/>
      <w:r w:rsidR="00CA7F7F">
        <w:rPr>
          <w:rFonts w:ascii="Times New Roman" w:hAnsi="Times New Roman" w:cs="Times New Roman"/>
          <w:sz w:val="24"/>
          <w:szCs w:val="24"/>
        </w:rPr>
        <w:t>konsumsi</w:t>
      </w:r>
      <w:proofErr w:type="spellEnd"/>
      <w:r w:rsidR="00CA7F7F" w:rsidRPr="00FA30CB">
        <w:rPr>
          <w:rFonts w:ascii="Times New Roman" w:hAnsi="Times New Roman" w:cs="Times New Roman"/>
          <w:sz w:val="24"/>
          <w:szCs w:val="24"/>
        </w:rPr>
        <w:t xml:space="preserve"> </w:t>
      </w:r>
      <w:proofErr w:type="spellStart"/>
      <w:r w:rsidR="00CA7F7F" w:rsidRPr="00FA30CB">
        <w:rPr>
          <w:rFonts w:ascii="Times New Roman" w:hAnsi="Times New Roman" w:cs="Times New Roman"/>
          <w:sz w:val="24"/>
          <w:szCs w:val="24"/>
        </w:rPr>
        <w:t>wortel</w:t>
      </w:r>
      <w:proofErr w:type="spellEnd"/>
      <w:r w:rsidR="00036552">
        <w:rPr>
          <w:rFonts w:ascii="Times New Roman" w:hAnsi="Times New Roman" w:cs="Times New Roman"/>
          <w:sz w:val="24"/>
          <w:szCs w:val="24"/>
        </w:rPr>
        <w:t xml:space="preserve">. </w:t>
      </w:r>
      <w:r w:rsidR="00036552" w:rsidRPr="00F2494E">
        <w:rPr>
          <w:rFonts w:ascii="Times New Roman" w:hAnsi="Times New Roman" w:cs="Times New Roman"/>
          <w:sz w:val="24"/>
          <w:szCs w:val="24"/>
        </w:rPr>
        <w:t xml:space="preserve">Wortel adalah </w:t>
      </w:r>
      <w:proofErr w:type="spellStart"/>
      <w:r w:rsidR="00036552" w:rsidRPr="00F2494E">
        <w:rPr>
          <w:rFonts w:ascii="Times New Roman" w:hAnsi="Times New Roman" w:cs="Times New Roman"/>
          <w:sz w:val="24"/>
          <w:szCs w:val="24"/>
        </w:rPr>
        <w:t>salah</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satu</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jenis</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sayuran</w:t>
      </w:r>
      <w:proofErr w:type="spellEnd"/>
      <w:r w:rsidR="00036552" w:rsidRPr="00F2494E">
        <w:rPr>
          <w:rFonts w:ascii="Times New Roman" w:hAnsi="Times New Roman" w:cs="Times New Roman"/>
          <w:sz w:val="24"/>
          <w:szCs w:val="24"/>
        </w:rPr>
        <w:t xml:space="preserve"> yang </w:t>
      </w:r>
      <w:proofErr w:type="spellStart"/>
      <w:r w:rsidR="00036552" w:rsidRPr="00F2494E">
        <w:rPr>
          <w:rFonts w:ascii="Times New Roman" w:hAnsi="Times New Roman" w:cs="Times New Roman"/>
          <w:sz w:val="24"/>
          <w:szCs w:val="24"/>
        </w:rPr>
        <w:t>mengandung</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berbagai</w:t>
      </w:r>
      <w:proofErr w:type="spellEnd"/>
      <w:r w:rsidR="00036552" w:rsidRPr="00F2494E">
        <w:rPr>
          <w:rFonts w:ascii="Times New Roman" w:hAnsi="Times New Roman" w:cs="Times New Roman"/>
          <w:sz w:val="24"/>
          <w:szCs w:val="24"/>
        </w:rPr>
        <w:t xml:space="preserve"> vitamin </w:t>
      </w:r>
      <w:proofErr w:type="spellStart"/>
      <w:r w:rsidR="00036552" w:rsidRPr="00F2494E">
        <w:rPr>
          <w:rFonts w:ascii="Times New Roman" w:hAnsi="Times New Roman" w:cs="Times New Roman"/>
          <w:sz w:val="24"/>
          <w:szCs w:val="24"/>
        </w:rPr>
        <w:t>seperti</w:t>
      </w:r>
      <w:proofErr w:type="spellEnd"/>
      <w:r w:rsidR="00036552" w:rsidRPr="00F2494E">
        <w:rPr>
          <w:rFonts w:ascii="Times New Roman" w:hAnsi="Times New Roman" w:cs="Times New Roman"/>
          <w:sz w:val="24"/>
          <w:szCs w:val="24"/>
        </w:rPr>
        <w:t xml:space="preserve"> A, B, C, D, E dan K, </w:t>
      </w:r>
      <w:proofErr w:type="spellStart"/>
      <w:r w:rsidR="00036552" w:rsidRPr="00F2494E">
        <w:rPr>
          <w:rFonts w:ascii="Times New Roman" w:hAnsi="Times New Roman" w:cs="Times New Roman"/>
          <w:sz w:val="24"/>
          <w:szCs w:val="24"/>
        </w:rPr>
        <w:t>wortel</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ini</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juga</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mengandung</w:t>
      </w:r>
      <w:proofErr w:type="spellEnd"/>
      <w:r w:rsidR="00036552" w:rsidRPr="00F2494E">
        <w:rPr>
          <w:rFonts w:ascii="Times New Roman" w:hAnsi="Times New Roman" w:cs="Times New Roman"/>
          <w:sz w:val="24"/>
          <w:szCs w:val="24"/>
        </w:rPr>
        <w:t xml:space="preserve"> tinggi </w:t>
      </w:r>
      <w:proofErr w:type="spellStart"/>
      <w:r w:rsidR="00036552" w:rsidRPr="00F2494E">
        <w:rPr>
          <w:rFonts w:ascii="Times New Roman" w:hAnsi="Times New Roman" w:cs="Times New Roman"/>
          <w:sz w:val="24"/>
          <w:szCs w:val="24"/>
        </w:rPr>
        <w:t>kalium</w:t>
      </w:r>
      <w:proofErr w:type="spellEnd"/>
      <w:r w:rsidR="00036552" w:rsidRPr="00F2494E">
        <w:rPr>
          <w:rFonts w:ascii="Times New Roman" w:hAnsi="Times New Roman" w:cs="Times New Roman"/>
          <w:sz w:val="24"/>
          <w:szCs w:val="24"/>
        </w:rPr>
        <w:t xml:space="preserve"> yang </w:t>
      </w:r>
      <w:proofErr w:type="spellStart"/>
      <w:r w:rsidR="00036552" w:rsidRPr="00F2494E">
        <w:rPr>
          <w:rFonts w:ascii="Times New Roman" w:hAnsi="Times New Roman" w:cs="Times New Roman"/>
          <w:sz w:val="24"/>
          <w:szCs w:val="24"/>
        </w:rPr>
        <w:t>memiliki</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peran</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penting</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dalam</w:t>
      </w:r>
      <w:proofErr w:type="spellEnd"/>
      <w:r w:rsidR="00036552" w:rsidRPr="00F2494E">
        <w:rPr>
          <w:rFonts w:ascii="Times New Roman" w:hAnsi="Times New Roman" w:cs="Times New Roman"/>
          <w:sz w:val="24"/>
          <w:szCs w:val="24"/>
        </w:rPr>
        <w:t xml:space="preserve"> </w:t>
      </w:r>
      <w:proofErr w:type="spellStart"/>
      <w:r w:rsidR="00036552" w:rsidRPr="00F2494E">
        <w:rPr>
          <w:rFonts w:ascii="Times New Roman" w:hAnsi="Times New Roman" w:cs="Times New Roman"/>
          <w:sz w:val="24"/>
          <w:szCs w:val="24"/>
        </w:rPr>
        <w:t>mengontrol</w:t>
      </w:r>
      <w:proofErr w:type="spellEnd"/>
      <w:r w:rsidR="00036552" w:rsidRPr="00F2494E">
        <w:rPr>
          <w:rFonts w:ascii="Times New Roman" w:hAnsi="Times New Roman" w:cs="Times New Roman"/>
          <w:sz w:val="24"/>
          <w:szCs w:val="24"/>
        </w:rPr>
        <w:t xml:space="preserve"> hipertensi </w:t>
      </w:r>
      <w:proofErr w:type="spellStart"/>
      <w:r w:rsidR="00036552" w:rsidRPr="00F2494E">
        <w:rPr>
          <w:rFonts w:ascii="Times New Roman" w:hAnsi="Times New Roman" w:cs="Times New Roman"/>
          <w:sz w:val="24"/>
          <w:szCs w:val="24"/>
        </w:rPr>
        <w:t>atau</w:t>
      </w:r>
      <w:proofErr w:type="spellEnd"/>
      <w:r w:rsidR="00036552" w:rsidRPr="00F2494E">
        <w:rPr>
          <w:rFonts w:ascii="Times New Roman" w:hAnsi="Times New Roman" w:cs="Times New Roman"/>
          <w:sz w:val="24"/>
          <w:szCs w:val="24"/>
        </w:rPr>
        <w:t xml:space="preserve"> tekanan darah tinggi</w:t>
      </w:r>
      <w:r w:rsidR="00036552" w:rsidRPr="00F2494E">
        <w:rPr>
          <w:rFonts w:ascii="Times New Roman" w:hAnsi="Times New Roman" w:cs="Times New Roman"/>
          <w:sz w:val="24"/>
          <w:szCs w:val="24"/>
        </w:rPr>
        <w:fldChar w:fldCharType="begin" w:fldLock="1"/>
      </w:r>
      <w:r w:rsidR="003259D5" w:rsidRPr="00F2494E">
        <w:rPr>
          <w:rFonts w:ascii="Times New Roman" w:hAnsi="Times New Roman" w:cs="Times New Roman"/>
          <w:sz w:val="24"/>
          <w:szCs w:val="24"/>
        </w:rPr>
        <w:instrText>ADDIN CSL_CITATION {"citationItems":[{"id":"ITEM-1","itemData":{"abstract":"Hypertension is a global health problem that requires attention because it can cause major death in both developed and developing countries. Worldwide, about 972 million people, or 26.4% of the world's population suffer from hypertension with a ratio of 26.6% men and 26.1% women. One of the non-pharmacological treatments that can be done to reduce blood pressure in patients with hypertension is consuming carrot juice. The purpose of this study was to determine the effect of giving carrot juice to reducing blood pressure in patients with hypertension in the working area of the Kampar Health Center. This type of research is a pre- experiment with a one-group pretest-posttest design. The population of this study was all patients with hypertension in the working area of the Kampar Health Center which amounted to 910 people with a sample of 15 people. The sampling technique used is purposive sampling. The data collected in this study was through observation sheets. Analysis of the data used in this study is the t-test. Based on the results of the study, it was known that the average systolic blood pressure of hypertension patients before being given carrot juice was 148.75 mmHg and diastolic blood pressure was 93.50 mmHg, the average after being given carrot juice systolic blood pressure of hypertension patients was 133 mmHg and diastolic blood pressure was 86 .25 mmHg. There is an effect of giving carrot juice to decrease blood pressure in the Kampar Health Center with a p-value of 0.000. It is expected that respondents will be able to control blood pressure at the Health Center regularly and consume foods that are high in fiber and seek to consume herbal medicines as a long-term treatment for hypertension following the body's tolerance dose","author":[{"dropping-particle":"","family":"Fitri","given":"Nurma","non-dropping-particle":"","parse-names":false,"suffix":""},{"dropping-particle":"","family":"Awaluddin","given":"","non-dropping-particle":"","parse-names":false,"suffix":""}],"container-title":"Jurnal Kesehatan Maharatu","id":"ITEM-1","issue":"2","issued":{"date-parts":[["2021"]]},"page":"36-46","title":"Pengaruh Pemberian Jus Wortel Terhadap Penurunan Tekanan Darah Pada Penderita Hipertensi","type":"article-journal","volume":"2"},"uris":["http://www.mendeley.com/documents/?uuid=343a9859-8eb9-4e70-a271-f016eadafae4"]}],"mendeley":{"formattedCitation":"(Fitri &amp; Awaluddin, 2021)","plainTextFormattedCitation":"(Fitri &amp; Awaluddin, 2021)","previouslyFormattedCitation":"(Fitri &amp; Awaluddin, 2021)"},"properties":{"noteIndex":0},"schema":"https://github.com/citation-style-language/schema/raw/master/csl-citation.json"}</w:instrText>
      </w:r>
      <w:r w:rsidR="00036552" w:rsidRPr="00F2494E">
        <w:rPr>
          <w:rFonts w:ascii="Times New Roman" w:hAnsi="Times New Roman" w:cs="Times New Roman"/>
          <w:sz w:val="24"/>
          <w:szCs w:val="24"/>
        </w:rPr>
        <w:fldChar w:fldCharType="separate"/>
      </w:r>
      <w:r w:rsidR="00036552" w:rsidRPr="00F2494E">
        <w:rPr>
          <w:rFonts w:ascii="Times New Roman" w:hAnsi="Times New Roman" w:cs="Times New Roman"/>
          <w:noProof/>
          <w:sz w:val="24"/>
          <w:szCs w:val="24"/>
        </w:rPr>
        <w:t>(</w:t>
      </w:r>
      <w:proofErr w:type="spellStart"/>
      <w:r w:rsidR="00036552" w:rsidRPr="00F2494E">
        <w:rPr>
          <w:rFonts w:ascii="Times New Roman" w:hAnsi="Times New Roman" w:cs="Times New Roman"/>
          <w:noProof/>
          <w:sz w:val="24"/>
          <w:szCs w:val="24"/>
        </w:rPr>
        <w:t>Fitri</w:t>
      </w:r>
      <w:proofErr w:type="spellEnd"/>
      <w:r w:rsidR="00036552" w:rsidRPr="00F2494E">
        <w:rPr>
          <w:rFonts w:ascii="Times New Roman" w:hAnsi="Times New Roman" w:cs="Times New Roman"/>
          <w:noProof/>
          <w:sz w:val="24"/>
          <w:szCs w:val="24"/>
        </w:rPr>
        <w:t xml:space="preserve"> &amp; Awaluddin, 2021)</w:t>
      </w:r>
      <w:r w:rsidR="00036552" w:rsidRPr="00F2494E">
        <w:rPr>
          <w:rFonts w:ascii="Times New Roman" w:hAnsi="Times New Roman" w:cs="Times New Roman"/>
          <w:sz w:val="24"/>
          <w:szCs w:val="24"/>
        </w:rPr>
        <w:fldChar w:fldCharType="end"/>
      </w:r>
      <w:r w:rsidR="003259D5" w:rsidRPr="00F2494E">
        <w:rPr>
          <w:rFonts w:ascii="Times New Roman" w:hAnsi="Times New Roman" w:cs="Times New Roman"/>
          <w:sz w:val="24"/>
          <w:szCs w:val="24"/>
        </w:rPr>
        <w:t xml:space="preserve">, </w:t>
      </w:r>
      <w:proofErr w:type="spellStart"/>
      <w:r w:rsidR="003259D5" w:rsidRPr="00F2494E">
        <w:rPr>
          <w:rFonts w:ascii="Times New Roman" w:hAnsi="Times New Roman" w:cs="Times New Roman"/>
          <w:sz w:val="24"/>
          <w:szCs w:val="24"/>
        </w:rPr>
        <w:t>mengkonsumsi</w:t>
      </w:r>
      <w:proofErr w:type="spellEnd"/>
      <w:r w:rsidR="003259D5" w:rsidRPr="00F2494E">
        <w:rPr>
          <w:rFonts w:ascii="Times New Roman" w:hAnsi="Times New Roman" w:cs="Times New Roman"/>
          <w:sz w:val="24"/>
          <w:szCs w:val="24"/>
        </w:rPr>
        <w:t xml:space="preserve"> jus </w:t>
      </w:r>
      <w:proofErr w:type="spellStart"/>
      <w:r w:rsidR="003259D5" w:rsidRPr="00F2494E">
        <w:rPr>
          <w:rFonts w:ascii="Times New Roman" w:hAnsi="Times New Roman" w:cs="Times New Roman"/>
          <w:sz w:val="24"/>
          <w:szCs w:val="24"/>
        </w:rPr>
        <w:t>wortel</w:t>
      </w:r>
      <w:proofErr w:type="spellEnd"/>
      <w:r w:rsidR="003259D5" w:rsidRPr="00F2494E">
        <w:rPr>
          <w:rFonts w:ascii="Times New Roman" w:hAnsi="Times New Roman" w:cs="Times New Roman"/>
          <w:sz w:val="24"/>
          <w:szCs w:val="24"/>
        </w:rPr>
        <w:t xml:space="preserve"> </w:t>
      </w:r>
      <w:proofErr w:type="spellStart"/>
      <w:r w:rsidR="003259D5" w:rsidRPr="00F2494E">
        <w:rPr>
          <w:rFonts w:ascii="Times New Roman" w:hAnsi="Times New Roman" w:cs="Times New Roman"/>
          <w:sz w:val="24"/>
          <w:szCs w:val="24"/>
        </w:rPr>
        <w:t>setiap</w:t>
      </w:r>
      <w:proofErr w:type="spellEnd"/>
      <w:r w:rsidR="003259D5" w:rsidRPr="00F2494E">
        <w:rPr>
          <w:rFonts w:ascii="Times New Roman" w:hAnsi="Times New Roman" w:cs="Times New Roman"/>
          <w:sz w:val="24"/>
          <w:szCs w:val="24"/>
        </w:rPr>
        <w:t xml:space="preserve"> hari </w:t>
      </w:r>
      <w:proofErr w:type="spellStart"/>
      <w:r w:rsidR="003259D5" w:rsidRPr="00F2494E">
        <w:rPr>
          <w:rFonts w:ascii="Times New Roman" w:hAnsi="Times New Roman" w:cs="Times New Roman"/>
          <w:sz w:val="24"/>
          <w:szCs w:val="24"/>
        </w:rPr>
        <w:t>bermanfaat</w:t>
      </w:r>
      <w:proofErr w:type="spellEnd"/>
      <w:r w:rsidR="003259D5" w:rsidRPr="00F2494E">
        <w:rPr>
          <w:rFonts w:ascii="Times New Roman" w:hAnsi="Times New Roman" w:cs="Times New Roman"/>
          <w:sz w:val="24"/>
          <w:szCs w:val="24"/>
        </w:rPr>
        <w:t xml:space="preserve"> bagi </w:t>
      </w:r>
      <w:proofErr w:type="spellStart"/>
      <w:r w:rsidR="003259D5" w:rsidRPr="00F2494E">
        <w:rPr>
          <w:rFonts w:ascii="Times New Roman" w:hAnsi="Times New Roman" w:cs="Times New Roman"/>
          <w:sz w:val="24"/>
          <w:szCs w:val="24"/>
        </w:rPr>
        <w:t>penderita</w:t>
      </w:r>
      <w:proofErr w:type="spellEnd"/>
      <w:r w:rsidR="003259D5" w:rsidRPr="00F2494E">
        <w:rPr>
          <w:rFonts w:ascii="Times New Roman" w:hAnsi="Times New Roman" w:cs="Times New Roman"/>
          <w:sz w:val="24"/>
          <w:szCs w:val="24"/>
        </w:rPr>
        <w:t xml:space="preserve"> hipertensi </w:t>
      </w:r>
      <w:proofErr w:type="spellStart"/>
      <w:r w:rsidR="003259D5" w:rsidRPr="00F2494E">
        <w:rPr>
          <w:rFonts w:ascii="Times New Roman" w:hAnsi="Times New Roman" w:cs="Times New Roman"/>
          <w:sz w:val="24"/>
          <w:szCs w:val="24"/>
        </w:rPr>
        <w:t>karena</w:t>
      </w:r>
      <w:proofErr w:type="spellEnd"/>
      <w:r w:rsidR="003259D5" w:rsidRPr="00F2494E">
        <w:rPr>
          <w:rFonts w:ascii="Times New Roman" w:hAnsi="Times New Roman" w:cs="Times New Roman"/>
          <w:sz w:val="24"/>
          <w:szCs w:val="24"/>
        </w:rPr>
        <w:t xml:space="preserve"> dapat </w:t>
      </w:r>
      <w:proofErr w:type="spellStart"/>
      <w:r w:rsidR="003259D5" w:rsidRPr="00F2494E">
        <w:rPr>
          <w:rFonts w:ascii="Times New Roman" w:hAnsi="Times New Roman" w:cs="Times New Roman"/>
          <w:sz w:val="24"/>
          <w:szCs w:val="24"/>
        </w:rPr>
        <w:t>menjaga</w:t>
      </w:r>
      <w:proofErr w:type="spellEnd"/>
      <w:r w:rsidR="003259D5" w:rsidRPr="00F2494E">
        <w:rPr>
          <w:rFonts w:ascii="Times New Roman" w:hAnsi="Times New Roman" w:cs="Times New Roman"/>
          <w:sz w:val="24"/>
          <w:szCs w:val="24"/>
        </w:rPr>
        <w:t xml:space="preserve"> </w:t>
      </w:r>
      <w:proofErr w:type="spellStart"/>
      <w:r w:rsidR="003259D5" w:rsidRPr="00F2494E">
        <w:rPr>
          <w:rFonts w:ascii="Times New Roman" w:hAnsi="Times New Roman" w:cs="Times New Roman"/>
          <w:sz w:val="24"/>
          <w:szCs w:val="24"/>
        </w:rPr>
        <w:t>kesehatan</w:t>
      </w:r>
      <w:proofErr w:type="spellEnd"/>
      <w:r w:rsidR="003259D5" w:rsidRPr="00F2494E">
        <w:rPr>
          <w:rFonts w:ascii="Times New Roman" w:hAnsi="Times New Roman" w:cs="Times New Roman"/>
          <w:sz w:val="24"/>
          <w:szCs w:val="24"/>
        </w:rPr>
        <w:t xml:space="preserve"> </w:t>
      </w:r>
      <w:proofErr w:type="spellStart"/>
      <w:r w:rsidR="003259D5" w:rsidRPr="00F2494E">
        <w:rPr>
          <w:rFonts w:ascii="Times New Roman" w:hAnsi="Times New Roman" w:cs="Times New Roman"/>
          <w:sz w:val="24"/>
          <w:szCs w:val="24"/>
        </w:rPr>
        <w:t>kardiovaskular</w:t>
      </w:r>
      <w:proofErr w:type="spellEnd"/>
      <w:r w:rsidR="003259D5" w:rsidRPr="00F2494E">
        <w:rPr>
          <w:rFonts w:ascii="Times New Roman" w:hAnsi="Times New Roman" w:cs="Times New Roman"/>
          <w:sz w:val="24"/>
          <w:szCs w:val="24"/>
        </w:rPr>
        <w:fldChar w:fldCharType="begin" w:fldLock="1"/>
      </w:r>
      <w:r w:rsidR="003259D5" w:rsidRPr="00F2494E">
        <w:rPr>
          <w:rFonts w:ascii="Times New Roman" w:hAnsi="Times New Roman" w:cs="Times New Roman"/>
          <w:sz w:val="24"/>
          <w:szCs w:val="24"/>
        </w:rPr>
        <w:instrText>ADDIN CSL_CITATION {"citationItems":[{"id":"ITEM-1","itemData":{"author":[{"dropping-particle":"","family":"Zuliawati","given":"hariati","non-dropping-particle":"","parse-names":false,"suffix":""}],"id":"ITEM-1","issued":{"date-parts":[["2021"]]},"title":"Penyuluhan Tentang Pemanfaatan Jus Wortel Pada Lansia Dengan Hipertensi","type":"article-journal"},"uris":["http://www.mendeley.com/documents/?uuid=01de0f88-6ec1-4237-a85e-a9d29abfdf70"]}],"mendeley":{"formattedCitation":"(Zuliawati, 2021)","plainTextFormattedCitation":"(Zuliawati, 2021)"},"properties":{"noteIndex":0},"schema":"https://github.com/citation-style-language/schema/raw/master/csl-citation.json"}</w:instrText>
      </w:r>
      <w:r w:rsidR="003259D5" w:rsidRPr="00F2494E">
        <w:rPr>
          <w:rFonts w:ascii="Times New Roman" w:hAnsi="Times New Roman" w:cs="Times New Roman"/>
          <w:sz w:val="24"/>
          <w:szCs w:val="24"/>
        </w:rPr>
        <w:fldChar w:fldCharType="separate"/>
      </w:r>
      <w:r w:rsidR="003259D5" w:rsidRPr="00F2494E">
        <w:rPr>
          <w:rFonts w:ascii="Times New Roman" w:hAnsi="Times New Roman" w:cs="Times New Roman"/>
          <w:noProof/>
          <w:sz w:val="24"/>
          <w:szCs w:val="24"/>
        </w:rPr>
        <w:t>(Zuliawati, 2021)</w:t>
      </w:r>
      <w:r w:rsidR="003259D5" w:rsidRPr="00F2494E">
        <w:rPr>
          <w:rFonts w:ascii="Times New Roman" w:hAnsi="Times New Roman" w:cs="Times New Roman"/>
          <w:sz w:val="24"/>
          <w:szCs w:val="24"/>
        </w:rPr>
        <w:fldChar w:fldCharType="end"/>
      </w:r>
      <w:r w:rsidR="003259D5" w:rsidRPr="00F2494E">
        <w:rPr>
          <w:rFonts w:ascii="Times New Roman" w:hAnsi="Times New Roman" w:cs="Times New Roman"/>
          <w:sz w:val="24"/>
          <w:szCs w:val="24"/>
        </w:rPr>
        <w:t>.</w:t>
      </w:r>
      <w:r w:rsidR="00DB45A4">
        <w:rPr>
          <w:rFonts w:ascii="Times New Roman" w:hAnsi="Times New Roman" w:cs="Times New Roman"/>
          <w:sz w:val="24"/>
          <w:szCs w:val="24"/>
        </w:rPr>
        <w:t xml:space="preserve"> </w:t>
      </w:r>
      <w:r w:rsidR="003259D5">
        <w:rPr>
          <w:rFonts w:ascii="Times New Roman" w:hAnsi="Times New Roman" w:cs="Times New Roman"/>
          <w:sz w:val="24"/>
          <w:szCs w:val="24"/>
        </w:rPr>
        <w:t xml:space="preserve"> </w:t>
      </w:r>
      <w:proofErr w:type="spellStart"/>
      <w:r w:rsidR="003259D5">
        <w:rPr>
          <w:rFonts w:ascii="Times New Roman" w:hAnsi="Times New Roman" w:cs="Times New Roman"/>
          <w:sz w:val="24"/>
          <w:szCs w:val="24"/>
        </w:rPr>
        <w:t>T</w:t>
      </w:r>
      <w:r w:rsidR="00CA7F7F">
        <w:rPr>
          <w:rFonts w:ascii="Times New Roman" w:hAnsi="Times New Roman" w:cs="Times New Roman"/>
          <w:sz w:val="24"/>
          <w:szCs w:val="24"/>
        </w:rPr>
        <w:t>indakan</w:t>
      </w:r>
      <w:proofErr w:type="spellEnd"/>
      <w:r w:rsidR="00CA7F7F">
        <w:rPr>
          <w:rFonts w:ascii="Times New Roman" w:hAnsi="Times New Roman" w:cs="Times New Roman"/>
          <w:sz w:val="24"/>
          <w:szCs w:val="24"/>
        </w:rPr>
        <w:t xml:space="preserve"> </w:t>
      </w:r>
      <w:proofErr w:type="spellStart"/>
      <w:r w:rsidR="00CA7F7F">
        <w:rPr>
          <w:rFonts w:ascii="Times New Roman" w:hAnsi="Times New Roman" w:cs="Times New Roman"/>
          <w:sz w:val="24"/>
          <w:szCs w:val="24"/>
        </w:rPr>
        <w:t>keperawatan</w:t>
      </w:r>
      <w:proofErr w:type="spellEnd"/>
      <w:r w:rsidR="00CA7F7F">
        <w:rPr>
          <w:rFonts w:ascii="Times New Roman" w:hAnsi="Times New Roman" w:cs="Times New Roman"/>
          <w:sz w:val="24"/>
          <w:szCs w:val="24"/>
        </w:rPr>
        <w:t xml:space="preserve"> yang </w:t>
      </w:r>
      <w:proofErr w:type="spellStart"/>
      <w:r w:rsidR="00CA7F7F">
        <w:rPr>
          <w:rFonts w:ascii="Times New Roman" w:hAnsi="Times New Roman" w:cs="Times New Roman"/>
          <w:sz w:val="24"/>
          <w:szCs w:val="24"/>
        </w:rPr>
        <w:t>digunakan</w:t>
      </w:r>
      <w:proofErr w:type="spellEnd"/>
      <w:r w:rsidR="00CA7F7F">
        <w:rPr>
          <w:rFonts w:ascii="Times New Roman" w:hAnsi="Times New Roman" w:cs="Times New Roman"/>
          <w:sz w:val="24"/>
          <w:szCs w:val="24"/>
        </w:rPr>
        <w:t xml:space="preserve"> untuk </w:t>
      </w:r>
      <w:proofErr w:type="spellStart"/>
      <w:r w:rsidR="00CA7F7F">
        <w:rPr>
          <w:rFonts w:ascii="Times New Roman" w:hAnsi="Times New Roman" w:cs="Times New Roman"/>
          <w:sz w:val="24"/>
          <w:szCs w:val="24"/>
        </w:rPr>
        <w:t>mengatasi</w:t>
      </w:r>
      <w:proofErr w:type="spellEnd"/>
      <w:r w:rsidR="00CA7F7F">
        <w:rPr>
          <w:rFonts w:ascii="Times New Roman" w:hAnsi="Times New Roman" w:cs="Times New Roman"/>
          <w:sz w:val="24"/>
          <w:szCs w:val="24"/>
        </w:rPr>
        <w:t xml:space="preserve"> </w:t>
      </w:r>
      <w:proofErr w:type="spellStart"/>
      <w:r w:rsidR="00CA7F7F">
        <w:rPr>
          <w:rFonts w:ascii="Times New Roman" w:hAnsi="Times New Roman" w:cs="Times New Roman"/>
          <w:sz w:val="24"/>
          <w:szCs w:val="24"/>
        </w:rPr>
        <w:t>nyeri</w:t>
      </w:r>
      <w:proofErr w:type="spellEnd"/>
      <w:r w:rsidR="00CA7F7F">
        <w:rPr>
          <w:rFonts w:ascii="Times New Roman" w:hAnsi="Times New Roman" w:cs="Times New Roman"/>
          <w:sz w:val="24"/>
          <w:szCs w:val="24"/>
        </w:rPr>
        <w:t xml:space="preserve"> </w:t>
      </w:r>
      <w:proofErr w:type="spellStart"/>
      <w:r w:rsidR="00CA7F7F">
        <w:rPr>
          <w:rFonts w:ascii="Times New Roman" w:hAnsi="Times New Roman" w:cs="Times New Roman"/>
          <w:sz w:val="24"/>
          <w:szCs w:val="24"/>
        </w:rPr>
        <w:t>akut</w:t>
      </w:r>
      <w:proofErr w:type="spellEnd"/>
      <w:r w:rsidR="00CA7F7F">
        <w:rPr>
          <w:rFonts w:ascii="Times New Roman" w:hAnsi="Times New Roman" w:cs="Times New Roman"/>
          <w:sz w:val="24"/>
          <w:szCs w:val="24"/>
        </w:rPr>
        <w:t xml:space="preserve"> </w:t>
      </w:r>
      <w:proofErr w:type="spellStart"/>
      <w:r w:rsidR="00CA7F7F">
        <w:rPr>
          <w:rFonts w:ascii="Times New Roman" w:hAnsi="Times New Roman" w:cs="Times New Roman"/>
          <w:sz w:val="24"/>
          <w:szCs w:val="24"/>
        </w:rPr>
        <w:t>kepada</w:t>
      </w:r>
      <w:proofErr w:type="spellEnd"/>
      <w:r w:rsidR="00CA7F7F">
        <w:rPr>
          <w:rFonts w:ascii="Times New Roman" w:hAnsi="Times New Roman" w:cs="Times New Roman"/>
          <w:sz w:val="24"/>
          <w:szCs w:val="24"/>
        </w:rPr>
        <w:t xml:space="preserve"> </w:t>
      </w:r>
      <w:proofErr w:type="spellStart"/>
      <w:r w:rsidR="00CA7F7F">
        <w:rPr>
          <w:rFonts w:ascii="Times New Roman" w:hAnsi="Times New Roman" w:cs="Times New Roman"/>
          <w:sz w:val="24"/>
          <w:szCs w:val="24"/>
        </w:rPr>
        <w:t>klien</w:t>
      </w:r>
      <w:proofErr w:type="spellEnd"/>
      <w:r w:rsidR="00CA7F7F">
        <w:rPr>
          <w:rFonts w:ascii="Times New Roman" w:hAnsi="Times New Roman" w:cs="Times New Roman"/>
          <w:sz w:val="24"/>
          <w:szCs w:val="24"/>
        </w:rPr>
        <w:t xml:space="preserve"> dengan memberikan jus </w:t>
      </w:r>
      <w:proofErr w:type="spellStart"/>
      <w:r w:rsidR="00CA7F7F">
        <w:rPr>
          <w:rFonts w:ascii="Times New Roman" w:hAnsi="Times New Roman" w:cs="Times New Roman"/>
          <w:sz w:val="24"/>
          <w:szCs w:val="24"/>
        </w:rPr>
        <w:t>wortel</w:t>
      </w:r>
      <w:proofErr w:type="spellEnd"/>
      <w:r w:rsidR="00CA7F7F">
        <w:rPr>
          <w:rFonts w:ascii="Times New Roman" w:hAnsi="Times New Roman" w:cs="Times New Roman"/>
          <w:sz w:val="24"/>
          <w:szCs w:val="24"/>
        </w:rPr>
        <w:t xml:space="preserve"> </w:t>
      </w:r>
      <w:proofErr w:type="spellStart"/>
      <w:r w:rsidR="00CA7F7F" w:rsidRPr="00FA30CB">
        <w:rPr>
          <w:rFonts w:ascii="Times New Roman" w:hAnsi="Times New Roman" w:cs="Times New Roman"/>
          <w:sz w:val="24"/>
          <w:szCs w:val="24"/>
        </w:rPr>
        <w:t>selama</w:t>
      </w:r>
      <w:proofErr w:type="spellEnd"/>
      <w:r w:rsidR="00CA7F7F" w:rsidRPr="00FA30CB">
        <w:rPr>
          <w:rFonts w:ascii="Times New Roman" w:hAnsi="Times New Roman" w:cs="Times New Roman"/>
          <w:sz w:val="24"/>
          <w:szCs w:val="24"/>
        </w:rPr>
        <w:t xml:space="preserve"> 5 hari </w:t>
      </w:r>
      <w:proofErr w:type="spellStart"/>
      <w:r w:rsidR="00CA7F7F" w:rsidRPr="00FA30CB">
        <w:rPr>
          <w:rFonts w:ascii="Times New Roman" w:hAnsi="Times New Roman" w:cs="Times New Roman"/>
          <w:sz w:val="24"/>
          <w:szCs w:val="24"/>
        </w:rPr>
        <w:t>bert</w:t>
      </w:r>
      <w:r w:rsidR="00CA7F7F">
        <w:rPr>
          <w:rFonts w:ascii="Times New Roman" w:hAnsi="Times New Roman" w:cs="Times New Roman"/>
          <w:sz w:val="24"/>
          <w:szCs w:val="24"/>
        </w:rPr>
        <w:t>urut-turut</w:t>
      </w:r>
      <w:proofErr w:type="spellEnd"/>
      <w:r w:rsidR="00CA7F7F">
        <w:rPr>
          <w:rFonts w:ascii="Times New Roman" w:hAnsi="Times New Roman" w:cs="Times New Roman"/>
          <w:sz w:val="24"/>
          <w:szCs w:val="24"/>
        </w:rPr>
        <w:t xml:space="preserve"> pada </w:t>
      </w:r>
      <w:proofErr w:type="spellStart"/>
      <w:r w:rsidR="00CA7F7F" w:rsidRPr="00A26B24">
        <w:rPr>
          <w:rFonts w:ascii="Times New Roman" w:hAnsi="Times New Roman" w:cs="Times New Roman"/>
          <w:sz w:val="24"/>
          <w:szCs w:val="24"/>
        </w:rPr>
        <w:t>pukul</w:t>
      </w:r>
      <w:proofErr w:type="spellEnd"/>
      <w:r w:rsidR="00CA7F7F" w:rsidRPr="00A26B24">
        <w:rPr>
          <w:rFonts w:ascii="Times New Roman" w:hAnsi="Times New Roman" w:cs="Times New Roman"/>
          <w:sz w:val="24"/>
          <w:szCs w:val="24"/>
        </w:rPr>
        <w:t xml:space="preserve"> 13-15 WIB</w:t>
      </w:r>
      <w:r w:rsidR="008E688E" w:rsidRPr="00A26B24">
        <w:rPr>
          <w:rFonts w:ascii="Times New Roman" w:hAnsi="Times New Roman" w:cs="Times New Roman"/>
          <w:sz w:val="24"/>
          <w:szCs w:val="24"/>
        </w:rPr>
        <w:t xml:space="preserve"> </w:t>
      </w:r>
      <w:r w:rsidR="00CA7F7F" w:rsidRPr="00A26B24">
        <w:rPr>
          <w:rFonts w:ascii="Times New Roman" w:hAnsi="Times New Roman" w:cs="Times New Roman"/>
          <w:sz w:val="24"/>
          <w:szCs w:val="24"/>
        </w:rPr>
        <w:fldChar w:fldCharType="begin" w:fldLock="1"/>
      </w:r>
      <w:r w:rsidR="006916AE" w:rsidRPr="00A26B24">
        <w:rPr>
          <w:rFonts w:ascii="Times New Roman" w:hAnsi="Times New Roman" w:cs="Times New Roman"/>
          <w:sz w:val="24"/>
          <w:szCs w:val="24"/>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00CA7F7F" w:rsidRPr="00A26B24">
        <w:rPr>
          <w:rFonts w:ascii="Times New Roman" w:hAnsi="Times New Roman" w:cs="Times New Roman"/>
          <w:sz w:val="24"/>
          <w:szCs w:val="24"/>
        </w:rPr>
        <w:fldChar w:fldCharType="separate"/>
      </w:r>
      <w:r w:rsidR="00CA7F7F" w:rsidRPr="00A26B24">
        <w:rPr>
          <w:rFonts w:ascii="Times New Roman" w:hAnsi="Times New Roman" w:cs="Times New Roman"/>
          <w:noProof/>
          <w:sz w:val="24"/>
          <w:szCs w:val="24"/>
        </w:rPr>
        <w:t>(Suwarto, 2021)</w:t>
      </w:r>
      <w:r w:rsidR="00CA7F7F" w:rsidRPr="00A26B24">
        <w:rPr>
          <w:rFonts w:ascii="Times New Roman" w:hAnsi="Times New Roman" w:cs="Times New Roman"/>
          <w:sz w:val="24"/>
          <w:szCs w:val="24"/>
        </w:rPr>
        <w:fldChar w:fldCharType="end"/>
      </w:r>
      <w:r w:rsidR="00CA7F7F" w:rsidRPr="00A26B24">
        <w:rPr>
          <w:rFonts w:ascii="Times New Roman" w:hAnsi="Times New Roman" w:cs="Times New Roman"/>
          <w:sz w:val="24"/>
          <w:szCs w:val="24"/>
        </w:rPr>
        <w:t>.</w:t>
      </w:r>
    </w:p>
    <w:p w14:paraId="3F43F32C" w14:textId="77777777" w:rsidR="008E688E" w:rsidRDefault="008E688E" w:rsidP="003450D1">
      <w:pPr>
        <w:tabs>
          <w:tab w:val="left" w:pos="826"/>
        </w:tabs>
        <w:spacing w:after="0"/>
        <w:ind w:firstLine="504"/>
        <w:jc w:val="both"/>
        <w:rPr>
          <w:rFonts w:ascii="Times New Roman" w:hAnsi="Times New Roman" w:cs="Times New Roman"/>
          <w:sz w:val="24"/>
          <w:szCs w:val="24"/>
        </w:rPr>
      </w:pPr>
    </w:p>
    <w:p w14:paraId="7B76538D" w14:textId="77777777" w:rsidR="008E688E" w:rsidRDefault="008E688E" w:rsidP="003450D1">
      <w:pPr>
        <w:tabs>
          <w:tab w:val="left" w:pos="826"/>
        </w:tabs>
        <w:spacing w:after="0"/>
        <w:ind w:firstLine="504"/>
        <w:jc w:val="both"/>
        <w:rPr>
          <w:rFonts w:ascii="Times New Roman" w:hAnsi="Times New Roman" w:cs="Times New Roman"/>
          <w:sz w:val="24"/>
          <w:szCs w:val="24"/>
        </w:rPr>
      </w:pPr>
    </w:p>
    <w:p w14:paraId="07AB790F" w14:textId="77777777" w:rsidR="00867651" w:rsidRDefault="00867651" w:rsidP="003450D1">
      <w:pPr>
        <w:tabs>
          <w:tab w:val="left" w:pos="826"/>
        </w:tabs>
        <w:spacing w:after="0"/>
        <w:jc w:val="both"/>
        <w:rPr>
          <w:rFonts w:ascii="Times New Roman" w:hAnsi="Times New Roman" w:cs="Times New Roman"/>
          <w:sz w:val="24"/>
          <w:szCs w:val="24"/>
        </w:rPr>
      </w:pPr>
      <w:r>
        <w:rPr>
          <w:rFonts w:ascii="Times New Roman" w:hAnsi="Times New Roman" w:cs="Times New Roman"/>
          <w:b/>
          <w:sz w:val="24"/>
          <w:szCs w:val="24"/>
        </w:rPr>
        <w:t>METODE PENELITIAN</w:t>
      </w:r>
    </w:p>
    <w:p w14:paraId="584FDE09" w14:textId="7301544D" w:rsidR="00867651" w:rsidRDefault="00867651" w:rsidP="003450D1">
      <w:pPr>
        <w:tabs>
          <w:tab w:val="left" w:pos="826"/>
        </w:tabs>
        <w:spacing w:after="0"/>
        <w:ind w:firstLine="504"/>
        <w:jc w:val="both"/>
        <w:rPr>
          <w:rFonts w:ascii="Times New Roman" w:hAnsi="Times New Roman" w:cs="Times New Roman"/>
          <w:sz w:val="24"/>
          <w:szCs w:val="24"/>
        </w:rPr>
      </w:pP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penelitian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dengan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Hipertensi</w:t>
      </w:r>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melalui</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pemberian</w:t>
      </w:r>
      <w:proofErr w:type="spellEnd"/>
      <w:r w:rsidR="00881D2E">
        <w:rPr>
          <w:rFonts w:ascii="Times New Roman" w:hAnsi="Times New Roman" w:cs="Times New Roman"/>
          <w:sz w:val="24"/>
          <w:szCs w:val="24"/>
        </w:rPr>
        <w:t xml:space="preserve"> jus </w:t>
      </w:r>
      <w:proofErr w:type="spellStart"/>
      <w:r w:rsidR="00881D2E">
        <w:rPr>
          <w:rFonts w:ascii="Times New Roman" w:hAnsi="Times New Roman" w:cs="Times New Roman"/>
          <w:sz w:val="24"/>
          <w:szCs w:val="24"/>
        </w:rPr>
        <w:t>wortel</w:t>
      </w:r>
      <w:proofErr w:type="spellEnd"/>
      <w:r w:rsidR="00881D2E">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dengan </w:t>
      </w:r>
      <w:proofErr w:type="spellStart"/>
      <w:proofErr w:type="gramStart"/>
      <w:r>
        <w:rPr>
          <w:rFonts w:ascii="Times New Roman" w:hAnsi="Times New Roman" w:cs="Times New Roman"/>
          <w:sz w:val="24"/>
          <w:szCs w:val="24"/>
        </w:rPr>
        <w:t>cara</w:t>
      </w:r>
      <w:proofErr w:type="spellEnd"/>
      <w:proofErr w:type="gramEnd"/>
      <w:r>
        <w:rPr>
          <w:rFonts w:ascii="Times New Roman" w:hAnsi="Times New Roman" w:cs="Times New Roman"/>
          <w:sz w:val="24"/>
          <w:szCs w:val="24"/>
        </w:rPr>
        <w:t xml:space="preserve"> </w:t>
      </w:r>
      <w:proofErr w:type="spellStart"/>
      <w:r w:rsidRPr="00F2494E">
        <w:rPr>
          <w:rFonts w:ascii="Times New Roman" w:hAnsi="Times New Roman" w:cs="Times New Roman"/>
          <w:sz w:val="24"/>
          <w:szCs w:val="24"/>
        </w:rPr>
        <w:t>obser</w:t>
      </w:r>
      <w:r w:rsidR="007A4698" w:rsidRPr="00F2494E">
        <w:rPr>
          <w:rFonts w:ascii="Times New Roman" w:hAnsi="Times New Roman" w:cs="Times New Roman"/>
          <w:sz w:val="24"/>
          <w:szCs w:val="24"/>
        </w:rPr>
        <w:t>vasi</w:t>
      </w:r>
      <w:proofErr w:type="spellEnd"/>
      <w:r w:rsidR="007A4698" w:rsidRPr="00F2494E">
        <w:rPr>
          <w:rFonts w:ascii="Times New Roman" w:hAnsi="Times New Roman" w:cs="Times New Roman"/>
          <w:sz w:val="24"/>
          <w:szCs w:val="24"/>
        </w:rPr>
        <w:t xml:space="preserve">, </w:t>
      </w:r>
      <w:proofErr w:type="spellStart"/>
      <w:r w:rsidR="007A4698" w:rsidRPr="00F2494E">
        <w:rPr>
          <w:rFonts w:ascii="Times New Roman" w:hAnsi="Times New Roman" w:cs="Times New Roman"/>
          <w:sz w:val="24"/>
          <w:szCs w:val="24"/>
        </w:rPr>
        <w:t>wawancara</w:t>
      </w:r>
      <w:proofErr w:type="spellEnd"/>
      <w:r w:rsidR="00D1388C" w:rsidRPr="00F2494E">
        <w:rPr>
          <w:rFonts w:ascii="Times New Roman" w:hAnsi="Times New Roman" w:cs="Times New Roman"/>
          <w:sz w:val="24"/>
          <w:szCs w:val="24"/>
        </w:rPr>
        <w:t xml:space="preserve">, dan </w:t>
      </w:r>
      <w:proofErr w:type="spellStart"/>
      <w:r w:rsidR="00D1388C" w:rsidRPr="00F2494E">
        <w:rPr>
          <w:rFonts w:ascii="Times New Roman" w:hAnsi="Times New Roman" w:cs="Times New Roman"/>
          <w:sz w:val="24"/>
          <w:szCs w:val="24"/>
        </w:rPr>
        <w:t>pemeriksaan</w:t>
      </w:r>
      <w:proofErr w:type="spellEnd"/>
      <w:r w:rsidR="00D1388C" w:rsidRPr="00F2494E">
        <w:rPr>
          <w:rFonts w:ascii="Times New Roman" w:hAnsi="Times New Roman" w:cs="Times New Roman"/>
          <w:sz w:val="24"/>
          <w:szCs w:val="24"/>
        </w:rPr>
        <w:t xml:space="preserve"> </w:t>
      </w:r>
      <w:proofErr w:type="spellStart"/>
      <w:r w:rsidR="00D1388C" w:rsidRPr="00F2494E">
        <w:rPr>
          <w:rFonts w:ascii="Times New Roman" w:hAnsi="Times New Roman" w:cs="Times New Roman"/>
          <w:sz w:val="24"/>
          <w:szCs w:val="24"/>
        </w:rPr>
        <w:t>fisik</w:t>
      </w:r>
      <w:proofErr w:type="spellEnd"/>
      <w:r w:rsidR="007A4698" w:rsidRPr="00F2494E">
        <w:rPr>
          <w:rFonts w:ascii="Times New Roman" w:hAnsi="Times New Roman" w:cs="Times New Roman"/>
          <w:sz w:val="24"/>
          <w:szCs w:val="24"/>
        </w:rPr>
        <w:t>.</w:t>
      </w:r>
      <w:r w:rsidR="007A4698">
        <w:rPr>
          <w:rFonts w:ascii="Times New Roman" w:hAnsi="Times New Roman" w:cs="Times New Roman"/>
          <w:sz w:val="24"/>
          <w:szCs w:val="24"/>
        </w:rPr>
        <w:t xml:space="preserve"> Penelitian </w:t>
      </w:r>
      <w:proofErr w:type="spellStart"/>
      <w:r w:rsidR="007A4698">
        <w:rPr>
          <w:rFonts w:ascii="Times New Roman" w:hAnsi="Times New Roman" w:cs="Times New Roman"/>
          <w:sz w:val="24"/>
          <w:szCs w:val="24"/>
        </w:rPr>
        <w:t>ini</w:t>
      </w:r>
      <w:proofErr w:type="spellEnd"/>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menggunakan</w:t>
      </w:r>
      <w:proofErr w:type="spellEnd"/>
      <w:r w:rsidR="007A4698">
        <w:rPr>
          <w:rFonts w:ascii="Times New Roman" w:hAnsi="Times New Roman" w:cs="Times New Roman"/>
          <w:sz w:val="24"/>
          <w:szCs w:val="24"/>
        </w:rPr>
        <w:t xml:space="preserve"> instrument:</w:t>
      </w:r>
    </w:p>
    <w:p w14:paraId="0B05D1D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Hipertensi</w:t>
      </w:r>
    </w:p>
    <w:p w14:paraId="79500563"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Nyeri Akut</w:t>
      </w:r>
    </w:p>
    <w:p w14:paraId="0DEB907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proofErr w:type="spellStart"/>
      <w:r>
        <w:rPr>
          <w:rFonts w:ascii="Times New Roman" w:hAnsi="Times New Roman" w:cs="Times New Roman"/>
          <w:sz w:val="24"/>
          <w:szCs w:val="24"/>
        </w:rPr>
        <w:t>Lembar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Tingkat Nyeri</w:t>
      </w:r>
    </w:p>
    <w:p w14:paraId="2111F57B"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SOP (</w:t>
      </w:r>
      <w:proofErr w:type="spellStart"/>
      <w:r>
        <w:rPr>
          <w:rFonts w:ascii="Times New Roman" w:hAnsi="Times New Roman" w:cs="Times New Roman"/>
          <w:i/>
          <w:sz w:val="24"/>
          <w:szCs w:val="24"/>
        </w:rPr>
        <w:t>Standar</w:t>
      </w:r>
      <w:proofErr w:type="spellEnd"/>
      <w:r>
        <w:rPr>
          <w:rFonts w:ascii="Times New Roman" w:hAnsi="Times New Roman" w:cs="Times New Roman"/>
          <w:i/>
          <w:sz w:val="24"/>
          <w:szCs w:val="24"/>
        </w:rPr>
        <w:t xml:space="preserve"> Operational </w:t>
      </w:r>
      <w:proofErr w:type="spellStart"/>
      <w:r>
        <w:rPr>
          <w:rFonts w:ascii="Times New Roman" w:hAnsi="Times New Roman" w:cs="Times New Roman"/>
          <w:i/>
          <w:sz w:val="24"/>
          <w:szCs w:val="24"/>
        </w:rPr>
        <w:t>Prosedure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jus </w:t>
      </w:r>
      <w:proofErr w:type="spellStart"/>
      <w:r>
        <w:rPr>
          <w:rFonts w:ascii="Times New Roman" w:hAnsi="Times New Roman" w:cs="Times New Roman"/>
          <w:sz w:val="24"/>
          <w:szCs w:val="24"/>
        </w:rPr>
        <w:t>wortel</w:t>
      </w:r>
      <w:proofErr w:type="spellEnd"/>
      <w:r>
        <w:rPr>
          <w:rFonts w:ascii="Times New Roman" w:hAnsi="Times New Roman" w:cs="Times New Roman"/>
          <w:sz w:val="24"/>
          <w:szCs w:val="24"/>
        </w:rPr>
        <w:t>.</w:t>
      </w:r>
    </w:p>
    <w:p w14:paraId="490337C4" w14:textId="77777777" w:rsidR="007A4698" w:rsidRDefault="007A4698" w:rsidP="003450D1">
      <w:pPr>
        <w:tabs>
          <w:tab w:val="left" w:pos="826"/>
        </w:tabs>
        <w:spacing w:after="0"/>
        <w:jc w:val="both"/>
        <w:rPr>
          <w:rFonts w:ascii="Times New Roman" w:hAnsi="Times New Roman" w:cs="Times New Roman"/>
          <w:b/>
          <w:sz w:val="24"/>
          <w:szCs w:val="24"/>
        </w:rPr>
      </w:pPr>
      <w:r>
        <w:rPr>
          <w:rFonts w:ascii="Times New Roman" w:hAnsi="Times New Roman" w:cs="Times New Roman"/>
          <w:b/>
          <w:sz w:val="24"/>
          <w:szCs w:val="24"/>
        </w:rPr>
        <w:t>HASIL PEMBAHASAN</w:t>
      </w:r>
    </w:p>
    <w:p w14:paraId="1B7F2A01" w14:textId="080DB207" w:rsidR="000F5F0C" w:rsidRDefault="000F5F0C" w:rsidP="003450D1">
      <w:pPr>
        <w:tabs>
          <w:tab w:val="left" w:pos="826"/>
        </w:tabs>
        <w:spacing w:after="0"/>
        <w:ind w:firstLine="504"/>
        <w:jc w:val="both"/>
        <w:rPr>
          <w:rFonts w:ascii="Times New Roman" w:hAnsi="Times New Roman" w:cs="Times New Roman"/>
          <w:sz w:val="24"/>
          <w:szCs w:val="24"/>
        </w:rPr>
      </w:pP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klien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hiper</w:t>
      </w:r>
      <w:r w:rsidR="00881D2E">
        <w:rPr>
          <w:rFonts w:ascii="Times New Roman" w:hAnsi="Times New Roman" w:cs="Times New Roman"/>
          <w:sz w:val="24"/>
          <w:szCs w:val="24"/>
        </w:rPr>
        <w:t xml:space="preserve">tensi dengan </w:t>
      </w:r>
      <w:proofErr w:type="spellStart"/>
      <w:r w:rsidR="00881D2E">
        <w:rPr>
          <w:rFonts w:ascii="Times New Roman" w:hAnsi="Times New Roman" w:cs="Times New Roman"/>
          <w:sz w:val="24"/>
          <w:szCs w:val="24"/>
        </w:rPr>
        <w:t>keluhan</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nyeri</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akut</w:t>
      </w:r>
      <w:proofErr w:type="spellEnd"/>
      <w:r w:rsidR="00881D2E">
        <w:rPr>
          <w:rFonts w:ascii="Times New Roman" w:hAnsi="Times New Roman" w:cs="Times New Roman"/>
          <w:sz w:val="24"/>
          <w:szCs w:val="24"/>
        </w:rPr>
        <w:t>. P</w:t>
      </w:r>
      <w:r>
        <w:rPr>
          <w:rFonts w:ascii="Times New Roman" w:hAnsi="Times New Roman" w:cs="Times New Roman"/>
          <w:sz w:val="24"/>
          <w:szCs w:val="24"/>
        </w:rPr>
        <w:t xml:space="preserve">enelitian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dengan 2 </w:t>
      </w:r>
      <w:proofErr w:type="spellStart"/>
      <w:r>
        <w:rPr>
          <w:rFonts w:ascii="Times New Roman" w:hAnsi="Times New Roman" w:cs="Times New Roman"/>
          <w:sz w:val="24"/>
          <w:szCs w:val="24"/>
        </w:rPr>
        <w:t>periode</w:t>
      </w:r>
      <w:proofErr w:type="spellEnd"/>
      <w:r w:rsidR="00881D2E">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pada tanggal </w:t>
      </w:r>
      <w:r w:rsidRPr="000F5F0C">
        <w:rPr>
          <w:rFonts w:ascii="Times New Roman" w:hAnsi="Times New Roman" w:cs="Times New Roman"/>
          <w:sz w:val="24"/>
          <w:szCs w:val="24"/>
        </w:rPr>
        <w:t>20-24 November 2023</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2 </w:t>
      </w:r>
      <w:r w:rsidRPr="000F5F0C">
        <w:rPr>
          <w:rFonts w:ascii="Times New Roman" w:hAnsi="Times New Roman" w:cs="Times New Roman"/>
          <w:sz w:val="24"/>
          <w:szCs w:val="24"/>
        </w:rPr>
        <w:t xml:space="preserve">tanggal 24-28 </w:t>
      </w:r>
      <w:proofErr w:type="spellStart"/>
      <w:r w:rsidRPr="000F5F0C">
        <w:rPr>
          <w:rFonts w:ascii="Times New Roman" w:hAnsi="Times New Roman" w:cs="Times New Roman"/>
          <w:sz w:val="24"/>
          <w:szCs w:val="24"/>
        </w:rPr>
        <w:t>Feb</w:t>
      </w:r>
      <w:r w:rsidR="00881D2E">
        <w:rPr>
          <w:rFonts w:ascii="Times New Roman" w:hAnsi="Times New Roman" w:cs="Times New Roman"/>
          <w:sz w:val="24"/>
          <w:szCs w:val="24"/>
        </w:rPr>
        <w:t>r</w:t>
      </w:r>
      <w:r w:rsidRPr="000F5F0C">
        <w:rPr>
          <w:rFonts w:ascii="Times New Roman" w:hAnsi="Times New Roman" w:cs="Times New Roman"/>
          <w:sz w:val="24"/>
          <w:szCs w:val="24"/>
        </w:rPr>
        <w:t>uari</w:t>
      </w:r>
      <w:proofErr w:type="spellEnd"/>
      <w:r w:rsidRPr="000F5F0C">
        <w:rPr>
          <w:rFonts w:ascii="Times New Roman" w:hAnsi="Times New Roman" w:cs="Times New Roman"/>
          <w:sz w:val="24"/>
          <w:szCs w:val="24"/>
        </w:rPr>
        <w:t xml:space="preserve"> 2024</w:t>
      </w:r>
      <w:r>
        <w:rPr>
          <w:rFonts w:ascii="Times New Roman" w:hAnsi="Times New Roman" w:cs="Times New Roman"/>
          <w:sz w:val="24"/>
          <w:szCs w:val="24"/>
        </w:rPr>
        <w:t>.</w:t>
      </w:r>
    </w:p>
    <w:p w14:paraId="787B2CFF" w14:textId="77777777" w:rsidR="000F5F0C" w:rsidRPr="00FA30CB" w:rsidRDefault="000F5F0C" w:rsidP="003450D1">
      <w:pPr>
        <w:pStyle w:val="Caption"/>
        <w:keepNext/>
        <w:spacing w:after="0"/>
        <w:jc w:val="center"/>
        <w:rPr>
          <w:rFonts w:ascii="Times New Roman" w:hAnsi="Times New Roman" w:cs="Times New Roman"/>
          <w:b w:val="0"/>
          <w:color w:val="000000" w:themeColor="text1"/>
          <w:sz w:val="22"/>
        </w:rPr>
      </w:pPr>
      <w:bookmarkStart w:id="2" w:name="_Toc162222779"/>
      <w:proofErr w:type="spellStart"/>
      <w:r>
        <w:rPr>
          <w:rFonts w:ascii="Times New Roman" w:hAnsi="Times New Roman" w:cs="Times New Roman"/>
          <w:b w:val="0"/>
          <w:color w:val="000000" w:themeColor="text1"/>
          <w:sz w:val="22"/>
        </w:rPr>
        <w:t>Tabel</w:t>
      </w:r>
      <w:proofErr w:type="spellEnd"/>
      <w:r w:rsidRPr="00FA30CB">
        <w:rPr>
          <w:rFonts w:ascii="Times New Roman" w:hAnsi="Times New Roman" w:cs="Times New Roman"/>
          <w:b w:val="0"/>
          <w:color w:val="000000" w:themeColor="text1"/>
          <w:sz w:val="22"/>
        </w:rPr>
        <w:t xml:space="preserve"> </w:t>
      </w:r>
      <w:r w:rsidRPr="00FA30CB">
        <w:rPr>
          <w:rFonts w:ascii="Times New Roman" w:hAnsi="Times New Roman" w:cs="Times New Roman"/>
          <w:b w:val="0"/>
          <w:color w:val="000000" w:themeColor="text1"/>
          <w:sz w:val="22"/>
        </w:rPr>
        <w:fldChar w:fldCharType="begin"/>
      </w:r>
      <w:r w:rsidRPr="00FA30CB">
        <w:rPr>
          <w:rFonts w:ascii="Times New Roman" w:hAnsi="Times New Roman" w:cs="Times New Roman"/>
          <w:b w:val="0"/>
          <w:color w:val="000000" w:themeColor="text1"/>
          <w:sz w:val="22"/>
        </w:rPr>
        <w:instrText xml:space="preserve"> SEQ Tabel_4. \* ARABIC </w:instrText>
      </w:r>
      <w:r w:rsidRPr="00FA30CB">
        <w:rPr>
          <w:rFonts w:ascii="Times New Roman" w:hAnsi="Times New Roman" w:cs="Times New Roman"/>
          <w:b w:val="0"/>
          <w:color w:val="000000" w:themeColor="text1"/>
          <w:sz w:val="22"/>
        </w:rPr>
        <w:fldChar w:fldCharType="separate"/>
      </w:r>
      <w:r w:rsidRPr="00FA30CB">
        <w:rPr>
          <w:rFonts w:ascii="Times New Roman" w:hAnsi="Times New Roman" w:cs="Times New Roman"/>
          <w:b w:val="0"/>
          <w:color w:val="000000" w:themeColor="text1"/>
          <w:sz w:val="22"/>
        </w:rPr>
        <w:t>1</w:t>
      </w:r>
      <w:r w:rsidRPr="00FA30CB">
        <w:rPr>
          <w:rFonts w:ascii="Times New Roman" w:hAnsi="Times New Roman" w:cs="Times New Roman"/>
          <w:b w:val="0"/>
          <w:color w:val="000000" w:themeColor="text1"/>
          <w:sz w:val="22"/>
        </w:rPr>
        <w:fldChar w:fldCharType="end"/>
      </w:r>
      <w:r>
        <w:rPr>
          <w:rFonts w:ascii="Times New Roman" w:hAnsi="Times New Roman" w:cs="Times New Roman"/>
          <w:b w:val="0"/>
          <w:color w:val="000000" w:themeColor="text1"/>
          <w:sz w:val="22"/>
        </w:rPr>
        <w:t>.</w:t>
      </w:r>
      <w:r w:rsidRPr="00FA30CB">
        <w:rPr>
          <w:rFonts w:ascii="Times New Roman" w:hAnsi="Times New Roman" w:cs="Times New Roman"/>
          <w:b w:val="0"/>
          <w:color w:val="000000" w:themeColor="text1"/>
          <w:sz w:val="22"/>
          <w:lang w:val="id-ID"/>
        </w:rPr>
        <w:t xml:space="preserve"> Tabel Pengkajian Hipertensi</w:t>
      </w:r>
      <w:bookmarkEnd w:id="2"/>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61"/>
        <w:gridCol w:w="2765"/>
        <w:gridCol w:w="582"/>
        <w:gridCol w:w="728"/>
      </w:tblGrid>
      <w:tr w:rsidR="000F5F0C" w:rsidRPr="003450D1" w14:paraId="19B48892" w14:textId="77777777" w:rsidTr="003450D1">
        <w:tc>
          <w:tcPr>
            <w:tcW w:w="425" w:type="pct"/>
            <w:tcBorders>
              <w:bottom w:val="single" w:sz="4" w:space="0" w:color="auto"/>
            </w:tcBorders>
            <w:vAlign w:val="center"/>
          </w:tcPr>
          <w:p w14:paraId="287A1B2A" w14:textId="77777777" w:rsidR="000F5F0C" w:rsidRPr="003450D1" w:rsidRDefault="000F5F0C" w:rsidP="00B16161">
            <w:pPr>
              <w:jc w:val="center"/>
              <w:rPr>
                <w:b/>
                <w:bCs/>
                <w:szCs w:val="24"/>
              </w:rPr>
            </w:pPr>
            <w:r w:rsidRPr="003450D1">
              <w:rPr>
                <w:b/>
                <w:bCs/>
                <w:szCs w:val="24"/>
              </w:rPr>
              <w:t>No</w:t>
            </w:r>
          </w:p>
        </w:tc>
        <w:tc>
          <w:tcPr>
            <w:tcW w:w="3149" w:type="pct"/>
            <w:tcBorders>
              <w:bottom w:val="single" w:sz="4" w:space="0" w:color="auto"/>
            </w:tcBorders>
            <w:vAlign w:val="center"/>
          </w:tcPr>
          <w:p w14:paraId="6F70DCB7" w14:textId="77777777" w:rsidR="000F5F0C" w:rsidRPr="003450D1" w:rsidRDefault="000F5F0C" w:rsidP="00B16161">
            <w:pPr>
              <w:jc w:val="center"/>
              <w:rPr>
                <w:b/>
                <w:bCs/>
                <w:szCs w:val="24"/>
              </w:rPr>
            </w:pPr>
            <w:r w:rsidRPr="003450D1">
              <w:rPr>
                <w:b/>
                <w:bCs/>
                <w:szCs w:val="24"/>
              </w:rPr>
              <w:t>Pernyataan</w:t>
            </w:r>
          </w:p>
        </w:tc>
        <w:tc>
          <w:tcPr>
            <w:tcW w:w="744" w:type="pct"/>
            <w:tcBorders>
              <w:bottom w:val="single" w:sz="4" w:space="0" w:color="auto"/>
            </w:tcBorders>
            <w:vAlign w:val="center"/>
          </w:tcPr>
          <w:p w14:paraId="57D05D1A" w14:textId="77777777" w:rsidR="000F5F0C" w:rsidRPr="003450D1" w:rsidRDefault="000F5F0C" w:rsidP="00B16161">
            <w:pPr>
              <w:jc w:val="center"/>
              <w:rPr>
                <w:b/>
                <w:bCs/>
                <w:szCs w:val="24"/>
              </w:rPr>
            </w:pPr>
            <w:proofErr w:type="spellStart"/>
            <w:r w:rsidRPr="003450D1">
              <w:rPr>
                <w:b/>
                <w:bCs/>
                <w:szCs w:val="24"/>
              </w:rPr>
              <w:t>Ya</w:t>
            </w:r>
            <w:proofErr w:type="spellEnd"/>
          </w:p>
        </w:tc>
        <w:tc>
          <w:tcPr>
            <w:tcW w:w="681" w:type="pct"/>
            <w:tcBorders>
              <w:bottom w:val="single" w:sz="4" w:space="0" w:color="auto"/>
            </w:tcBorders>
            <w:vAlign w:val="center"/>
          </w:tcPr>
          <w:p w14:paraId="6F909BC3" w14:textId="77777777" w:rsidR="000F5F0C" w:rsidRPr="003450D1" w:rsidRDefault="000F5F0C" w:rsidP="00B16161">
            <w:pPr>
              <w:jc w:val="center"/>
              <w:rPr>
                <w:b/>
                <w:bCs/>
                <w:szCs w:val="24"/>
              </w:rPr>
            </w:pPr>
            <w:proofErr w:type="spellStart"/>
            <w:r w:rsidRPr="003450D1">
              <w:rPr>
                <w:b/>
                <w:bCs/>
                <w:szCs w:val="24"/>
              </w:rPr>
              <w:t>Tidak</w:t>
            </w:r>
            <w:proofErr w:type="spellEnd"/>
          </w:p>
        </w:tc>
      </w:tr>
      <w:tr w:rsidR="000F5F0C" w:rsidRPr="003450D1" w14:paraId="07ED7E46" w14:textId="77777777" w:rsidTr="003450D1">
        <w:tc>
          <w:tcPr>
            <w:tcW w:w="425" w:type="pct"/>
            <w:tcBorders>
              <w:bottom w:val="nil"/>
            </w:tcBorders>
            <w:vAlign w:val="center"/>
          </w:tcPr>
          <w:p w14:paraId="3DE7FEEA" w14:textId="77777777" w:rsidR="000F5F0C" w:rsidRPr="003450D1" w:rsidRDefault="000F5F0C" w:rsidP="00B16161">
            <w:pPr>
              <w:rPr>
                <w:szCs w:val="24"/>
              </w:rPr>
            </w:pPr>
            <w:r w:rsidRPr="003450D1">
              <w:rPr>
                <w:szCs w:val="24"/>
              </w:rPr>
              <w:t xml:space="preserve">1 </w:t>
            </w:r>
          </w:p>
        </w:tc>
        <w:tc>
          <w:tcPr>
            <w:tcW w:w="3149" w:type="pct"/>
            <w:tcBorders>
              <w:bottom w:val="nil"/>
            </w:tcBorders>
            <w:vAlign w:val="center"/>
          </w:tcPr>
          <w:p w14:paraId="082B217E" w14:textId="77777777" w:rsidR="000F5F0C" w:rsidRPr="003450D1" w:rsidRDefault="000F5F0C" w:rsidP="00B16161">
            <w:pPr>
              <w:rPr>
                <w:bCs/>
                <w:szCs w:val="24"/>
              </w:rPr>
            </w:pPr>
            <w:proofErr w:type="spellStart"/>
            <w:r w:rsidRPr="003450D1">
              <w:rPr>
                <w:bCs/>
                <w:szCs w:val="24"/>
              </w:rPr>
              <w:t>Sakit</w:t>
            </w:r>
            <w:proofErr w:type="spellEnd"/>
            <w:r w:rsidRPr="003450D1">
              <w:rPr>
                <w:bCs/>
                <w:szCs w:val="24"/>
              </w:rPr>
              <w:t xml:space="preserve"> </w:t>
            </w:r>
            <w:proofErr w:type="spellStart"/>
            <w:r w:rsidRPr="003450D1">
              <w:rPr>
                <w:bCs/>
                <w:szCs w:val="24"/>
              </w:rPr>
              <w:t>kepala</w:t>
            </w:r>
            <w:proofErr w:type="spellEnd"/>
            <w:r w:rsidRPr="003450D1">
              <w:rPr>
                <w:bCs/>
                <w:szCs w:val="24"/>
              </w:rPr>
              <w:t xml:space="preserve"> </w:t>
            </w:r>
            <w:proofErr w:type="spellStart"/>
            <w:r w:rsidRPr="003450D1">
              <w:rPr>
                <w:bCs/>
                <w:szCs w:val="24"/>
              </w:rPr>
              <w:t>bagian</w:t>
            </w:r>
            <w:proofErr w:type="spellEnd"/>
            <w:r w:rsidRPr="003450D1">
              <w:rPr>
                <w:bCs/>
                <w:szCs w:val="24"/>
              </w:rPr>
              <w:t xml:space="preserve"> </w:t>
            </w:r>
            <w:proofErr w:type="spellStart"/>
            <w:r w:rsidRPr="003450D1">
              <w:rPr>
                <w:bCs/>
                <w:szCs w:val="24"/>
              </w:rPr>
              <w:t>belakang</w:t>
            </w:r>
            <w:proofErr w:type="spellEnd"/>
            <w:r w:rsidRPr="003450D1">
              <w:rPr>
                <w:bCs/>
                <w:szCs w:val="24"/>
              </w:rPr>
              <w:t xml:space="preserve"> </w:t>
            </w:r>
          </w:p>
        </w:tc>
        <w:tc>
          <w:tcPr>
            <w:tcW w:w="744" w:type="pct"/>
            <w:tcBorders>
              <w:bottom w:val="nil"/>
            </w:tcBorders>
            <w:vAlign w:val="center"/>
          </w:tcPr>
          <w:p w14:paraId="79B08103"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bottom w:val="nil"/>
            </w:tcBorders>
            <w:vAlign w:val="center"/>
          </w:tcPr>
          <w:p w14:paraId="035250AC" w14:textId="77777777" w:rsidR="000F5F0C" w:rsidRPr="003450D1" w:rsidRDefault="000F5F0C" w:rsidP="00B16161">
            <w:pPr>
              <w:rPr>
                <w:szCs w:val="24"/>
              </w:rPr>
            </w:pPr>
          </w:p>
        </w:tc>
      </w:tr>
      <w:tr w:rsidR="000F5F0C" w:rsidRPr="003450D1" w14:paraId="3D3BACBA" w14:textId="77777777" w:rsidTr="003450D1">
        <w:tc>
          <w:tcPr>
            <w:tcW w:w="425" w:type="pct"/>
            <w:tcBorders>
              <w:top w:val="nil"/>
              <w:bottom w:val="nil"/>
            </w:tcBorders>
            <w:vAlign w:val="center"/>
          </w:tcPr>
          <w:p w14:paraId="3D120837" w14:textId="77777777" w:rsidR="000F5F0C" w:rsidRPr="003450D1" w:rsidRDefault="000F5F0C" w:rsidP="00B16161">
            <w:pPr>
              <w:rPr>
                <w:szCs w:val="24"/>
              </w:rPr>
            </w:pPr>
            <w:r w:rsidRPr="003450D1">
              <w:rPr>
                <w:szCs w:val="24"/>
              </w:rPr>
              <w:lastRenderedPageBreak/>
              <w:t>2</w:t>
            </w:r>
          </w:p>
        </w:tc>
        <w:tc>
          <w:tcPr>
            <w:tcW w:w="3149" w:type="pct"/>
            <w:tcBorders>
              <w:top w:val="nil"/>
              <w:bottom w:val="nil"/>
            </w:tcBorders>
            <w:vAlign w:val="center"/>
          </w:tcPr>
          <w:p w14:paraId="77D20D12" w14:textId="77777777" w:rsidR="000F5F0C" w:rsidRPr="003450D1" w:rsidRDefault="000F5F0C" w:rsidP="00B16161">
            <w:pPr>
              <w:rPr>
                <w:bCs/>
                <w:szCs w:val="24"/>
              </w:rPr>
            </w:pPr>
            <w:proofErr w:type="spellStart"/>
            <w:r w:rsidRPr="003450D1">
              <w:rPr>
                <w:bCs/>
                <w:szCs w:val="24"/>
              </w:rPr>
              <w:t>Mimisan</w:t>
            </w:r>
            <w:proofErr w:type="spellEnd"/>
          </w:p>
        </w:tc>
        <w:tc>
          <w:tcPr>
            <w:tcW w:w="744" w:type="pct"/>
            <w:tcBorders>
              <w:top w:val="nil"/>
              <w:bottom w:val="nil"/>
            </w:tcBorders>
            <w:vAlign w:val="center"/>
          </w:tcPr>
          <w:p w14:paraId="504C5A0F" w14:textId="77777777" w:rsidR="000F5F0C" w:rsidRPr="003450D1" w:rsidRDefault="000F5F0C" w:rsidP="00B16161">
            <w:pPr>
              <w:rPr>
                <w:szCs w:val="24"/>
              </w:rPr>
            </w:pPr>
          </w:p>
        </w:tc>
        <w:tc>
          <w:tcPr>
            <w:tcW w:w="681" w:type="pct"/>
            <w:tcBorders>
              <w:top w:val="nil"/>
              <w:bottom w:val="nil"/>
            </w:tcBorders>
            <w:vAlign w:val="center"/>
          </w:tcPr>
          <w:p w14:paraId="1C27C84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r>
      <w:tr w:rsidR="000F5F0C" w:rsidRPr="003450D1" w14:paraId="1B18DC2B" w14:textId="77777777" w:rsidTr="003450D1">
        <w:tc>
          <w:tcPr>
            <w:tcW w:w="425" w:type="pct"/>
            <w:tcBorders>
              <w:top w:val="nil"/>
              <w:bottom w:val="nil"/>
            </w:tcBorders>
            <w:vAlign w:val="center"/>
          </w:tcPr>
          <w:p w14:paraId="355E405A" w14:textId="77777777" w:rsidR="000F5F0C" w:rsidRPr="003450D1" w:rsidRDefault="000F5F0C" w:rsidP="00B16161">
            <w:pPr>
              <w:rPr>
                <w:szCs w:val="24"/>
              </w:rPr>
            </w:pPr>
            <w:r w:rsidRPr="003450D1">
              <w:rPr>
                <w:szCs w:val="24"/>
              </w:rPr>
              <w:t xml:space="preserve">3 </w:t>
            </w:r>
          </w:p>
        </w:tc>
        <w:tc>
          <w:tcPr>
            <w:tcW w:w="3149" w:type="pct"/>
            <w:tcBorders>
              <w:top w:val="nil"/>
              <w:bottom w:val="nil"/>
            </w:tcBorders>
            <w:vAlign w:val="center"/>
          </w:tcPr>
          <w:p w14:paraId="7BD77BEE" w14:textId="77777777" w:rsidR="000F5F0C" w:rsidRPr="003450D1" w:rsidRDefault="000F5F0C" w:rsidP="00B16161">
            <w:pPr>
              <w:rPr>
                <w:bCs/>
                <w:szCs w:val="24"/>
              </w:rPr>
            </w:pPr>
            <w:r w:rsidRPr="003450D1">
              <w:rPr>
                <w:bCs/>
                <w:szCs w:val="24"/>
              </w:rPr>
              <w:t xml:space="preserve">Rasa </w:t>
            </w:r>
            <w:proofErr w:type="spellStart"/>
            <w:r w:rsidRPr="003450D1">
              <w:rPr>
                <w:bCs/>
                <w:szCs w:val="24"/>
              </w:rPr>
              <w:t>berat</w:t>
            </w:r>
            <w:proofErr w:type="spellEnd"/>
            <w:r w:rsidRPr="003450D1">
              <w:rPr>
                <w:bCs/>
                <w:szCs w:val="24"/>
              </w:rPr>
              <w:t xml:space="preserve"> </w:t>
            </w:r>
            <w:proofErr w:type="spellStart"/>
            <w:r w:rsidRPr="003450D1">
              <w:rPr>
                <w:bCs/>
                <w:szCs w:val="24"/>
              </w:rPr>
              <w:t>dibagian</w:t>
            </w:r>
            <w:proofErr w:type="spellEnd"/>
            <w:r w:rsidRPr="003450D1">
              <w:rPr>
                <w:bCs/>
                <w:szCs w:val="24"/>
              </w:rPr>
              <w:t xml:space="preserve"> </w:t>
            </w:r>
            <w:proofErr w:type="spellStart"/>
            <w:r w:rsidRPr="003450D1">
              <w:rPr>
                <w:bCs/>
                <w:szCs w:val="24"/>
              </w:rPr>
              <w:t>tengkuk</w:t>
            </w:r>
            <w:proofErr w:type="spellEnd"/>
            <w:r w:rsidRPr="003450D1">
              <w:rPr>
                <w:bCs/>
                <w:szCs w:val="24"/>
              </w:rPr>
              <w:t xml:space="preserve"> </w:t>
            </w:r>
            <w:proofErr w:type="spellStart"/>
            <w:r w:rsidRPr="003450D1">
              <w:rPr>
                <w:bCs/>
                <w:szCs w:val="24"/>
              </w:rPr>
              <w:t>kepala</w:t>
            </w:r>
            <w:proofErr w:type="spellEnd"/>
            <w:r w:rsidRPr="003450D1">
              <w:rPr>
                <w:bCs/>
                <w:szCs w:val="24"/>
              </w:rPr>
              <w:t xml:space="preserve"> </w:t>
            </w:r>
          </w:p>
        </w:tc>
        <w:tc>
          <w:tcPr>
            <w:tcW w:w="744" w:type="pct"/>
            <w:tcBorders>
              <w:top w:val="nil"/>
              <w:bottom w:val="nil"/>
            </w:tcBorders>
            <w:vAlign w:val="center"/>
          </w:tcPr>
          <w:p w14:paraId="14BA655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DCF0C54" w14:textId="77777777" w:rsidR="000F5F0C" w:rsidRPr="003450D1" w:rsidRDefault="000F5F0C" w:rsidP="00B16161">
            <w:pPr>
              <w:rPr>
                <w:szCs w:val="24"/>
              </w:rPr>
            </w:pPr>
          </w:p>
        </w:tc>
      </w:tr>
      <w:tr w:rsidR="000F5F0C" w:rsidRPr="003450D1" w14:paraId="56871E82" w14:textId="77777777" w:rsidTr="003450D1">
        <w:tc>
          <w:tcPr>
            <w:tcW w:w="425" w:type="pct"/>
            <w:tcBorders>
              <w:top w:val="nil"/>
              <w:bottom w:val="nil"/>
            </w:tcBorders>
            <w:vAlign w:val="center"/>
          </w:tcPr>
          <w:p w14:paraId="23C31572" w14:textId="77777777" w:rsidR="000F5F0C" w:rsidRPr="003450D1" w:rsidRDefault="000F5F0C" w:rsidP="00B16161">
            <w:pPr>
              <w:rPr>
                <w:szCs w:val="24"/>
              </w:rPr>
            </w:pPr>
            <w:r w:rsidRPr="003450D1">
              <w:rPr>
                <w:szCs w:val="24"/>
              </w:rPr>
              <w:t>4</w:t>
            </w:r>
          </w:p>
        </w:tc>
        <w:tc>
          <w:tcPr>
            <w:tcW w:w="3149" w:type="pct"/>
            <w:tcBorders>
              <w:top w:val="nil"/>
              <w:bottom w:val="nil"/>
            </w:tcBorders>
            <w:vAlign w:val="center"/>
          </w:tcPr>
          <w:p w14:paraId="0E1A7642" w14:textId="77777777" w:rsidR="000F5F0C" w:rsidRPr="003450D1" w:rsidRDefault="000F5F0C" w:rsidP="00B16161">
            <w:pPr>
              <w:rPr>
                <w:bCs/>
                <w:szCs w:val="24"/>
              </w:rPr>
            </w:pPr>
            <w:proofErr w:type="spellStart"/>
            <w:r w:rsidRPr="003450D1">
              <w:rPr>
                <w:bCs/>
                <w:szCs w:val="24"/>
              </w:rPr>
              <w:t>Sulit</w:t>
            </w:r>
            <w:proofErr w:type="spellEnd"/>
            <w:r w:rsidRPr="003450D1">
              <w:rPr>
                <w:bCs/>
                <w:szCs w:val="24"/>
              </w:rPr>
              <w:t xml:space="preserve"> </w:t>
            </w:r>
            <w:proofErr w:type="spellStart"/>
            <w:r w:rsidRPr="003450D1">
              <w:rPr>
                <w:bCs/>
                <w:szCs w:val="24"/>
              </w:rPr>
              <w:t>tidur</w:t>
            </w:r>
            <w:proofErr w:type="spellEnd"/>
            <w:r w:rsidRPr="003450D1">
              <w:rPr>
                <w:bCs/>
                <w:szCs w:val="24"/>
              </w:rPr>
              <w:t xml:space="preserve"> </w:t>
            </w:r>
          </w:p>
        </w:tc>
        <w:tc>
          <w:tcPr>
            <w:tcW w:w="744" w:type="pct"/>
            <w:tcBorders>
              <w:top w:val="nil"/>
              <w:bottom w:val="nil"/>
            </w:tcBorders>
            <w:vAlign w:val="center"/>
          </w:tcPr>
          <w:p w14:paraId="28376C2A"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713D44D9" w14:textId="77777777" w:rsidR="000F5F0C" w:rsidRPr="003450D1" w:rsidRDefault="000F5F0C" w:rsidP="00B16161">
            <w:pPr>
              <w:rPr>
                <w:szCs w:val="24"/>
              </w:rPr>
            </w:pPr>
          </w:p>
        </w:tc>
      </w:tr>
      <w:tr w:rsidR="000F5F0C" w:rsidRPr="003450D1" w14:paraId="3CC4B0FA" w14:textId="77777777" w:rsidTr="003450D1">
        <w:tc>
          <w:tcPr>
            <w:tcW w:w="425" w:type="pct"/>
            <w:tcBorders>
              <w:top w:val="nil"/>
              <w:bottom w:val="nil"/>
            </w:tcBorders>
            <w:vAlign w:val="center"/>
          </w:tcPr>
          <w:p w14:paraId="18AA4DCD" w14:textId="77777777" w:rsidR="000F5F0C" w:rsidRPr="003450D1" w:rsidRDefault="000F5F0C" w:rsidP="00B16161">
            <w:pPr>
              <w:rPr>
                <w:szCs w:val="24"/>
              </w:rPr>
            </w:pPr>
            <w:r w:rsidRPr="003450D1">
              <w:rPr>
                <w:szCs w:val="24"/>
              </w:rPr>
              <w:t>5</w:t>
            </w:r>
          </w:p>
        </w:tc>
        <w:tc>
          <w:tcPr>
            <w:tcW w:w="3149" w:type="pct"/>
            <w:tcBorders>
              <w:top w:val="nil"/>
              <w:bottom w:val="nil"/>
            </w:tcBorders>
            <w:vAlign w:val="center"/>
          </w:tcPr>
          <w:p w14:paraId="58776C84" w14:textId="77777777" w:rsidR="000F5F0C" w:rsidRPr="003450D1" w:rsidRDefault="000F5F0C" w:rsidP="00B16161">
            <w:pPr>
              <w:rPr>
                <w:bCs/>
                <w:szCs w:val="24"/>
              </w:rPr>
            </w:pPr>
            <w:r w:rsidRPr="003450D1">
              <w:rPr>
                <w:bCs/>
                <w:szCs w:val="24"/>
              </w:rPr>
              <w:t xml:space="preserve">Mata </w:t>
            </w:r>
            <w:proofErr w:type="spellStart"/>
            <w:r w:rsidRPr="003450D1">
              <w:rPr>
                <w:bCs/>
                <w:szCs w:val="24"/>
              </w:rPr>
              <w:t>berkunang-kunang</w:t>
            </w:r>
            <w:proofErr w:type="spellEnd"/>
            <w:r w:rsidRPr="003450D1">
              <w:rPr>
                <w:bCs/>
                <w:szCs w:val="24"/>
              </w:rPr>
              <w:t xml:space="preserve"> / </w:t>
            </w:r>
            <w:proofErr w:type="spellStart"/>
            <w:r w:rsidRPr="003450D1">
              <w:rPr>
                <w:bCs/>
                <w:szCs w:val="24"/>
              </w:rPr>
              <w:t>pandangan</w:t>
            </w:r>
            <w:proofErr w:type="spellEnd"/>
            <w:r w:rsidRPr="003450D1">
              <w:rPr>
                <w:bCs/>
                <w:szCs w:val="24"/>
              </w:rPr>
              <w:t xml:space="preserve"> </w:t>
            </w:r>
            <w:proofErr w:type="spellStart"/>
            <w:r w:rsidRPr="003450D1">
              <w:rPr>
                <w:bCs/>
                <w:szCs w:val="24"/>
              </w:rPr>
              <w:t>kabur</w:t>
            </w:r>
            <w:proofErr w:type="spellEnd"/>
            <w:r w:rsidRPr="003450D1">
              <w:rPr>
                <w:bCs/>
                <w:szCs w:val="24"/>
              </w:rPr>
              <w:t xml:space="preserve"> </w:t>
            </w:r>
          </w:p>
        </w:tc>
        <w:tc>
          <w:tcPr>
            <w:tcW w:w="744" w:type="pct"/>
            <w:tcBorders>
              <w:top w:val="nil"/>
              <w:bottom w:val="nil"/>
            </w:tcBorders>
            <w:vAlign w:val="center"/>
          </w:tcPr>
          <w:p w14:paraId="788AE2E2"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032EFDA1" w14:textId="77777777" w:rsidR="000F5F0C" w:rsidRPr="003450D1" w:rsidRDefault="000F5F0C" w:rsidP="00B16161">
            <w:pPr>
              <w:rPr>
                <w:szCs w:val="24"/>
              </w:rPr>
            </w:pPr>
          </w:p>
        </w:tc>
      </w:tr>
      <w:tr w:rsidR="000F5F0C" w:rsidRPr="003450D1" w14:paraId="75C0A6E4" w14:textId="77777777" w:rsidTr="003450D1">
        <w:tc>
          <w:tcPr>
            <w:tcW w:w="425" w:type="pct"/>
            <w:tcBorders>
              <w:top w:val="nil"/>
              <w:bottom w:val="nil"/>
            </w:tcBorders>
            <w:vAlign w:val="center"/>
          </w:tcPr>
          <w:p w14:paraId="60C63618" w14:textId="77777777" w:rsidR="000F5F0C" w:rsidRPr="003450D1" w:rsidRDefault="000F5F0C" w:rsidP="00B16161">
            <w:pPr>
              <w:rPr>
                <w:szCs w:val="24"/>
              </w:rPr>
            </w:pPr>
            <w:r w:rsidRPr="003450D1">
              <w:rPr>
                <w:szCs w:val="24"/>
              </w:rPr>
              <w:t>6</w:t>
            </w:r>
          </w:p>
        </w:tc>
        <w:tc>
          <w:tcPr>
            <w:tcW w:w="3149" w:type="pct"/>
            <w:tcBorders>
              <w:top w:val="nil"/>
              <w:bottom w:val="nil"/>
            </w:tcBorders>
            <w:vAlign w:val="center"/>
          </w:tcPr>
          <w:p w14:paraId="2F162E4E" w14:textId="77777777" w:rsidR="000F5F0C" w:rsidRPr="003450D1" w:rsidRDefault="000F5F0C" w:rsidP="00B16161">
            <w:pPr>
              <w:rPr>
                <w:bCs/>
                <w:szCs w:val="24"/>
              </w:rPr>
            </w:pPr>
            <w:proofErr w:type="spellStart"/>
            <w:r w:rsidRPr="003450D1">
              <w:rPr>
                <w:bCs/>
                <w:szCs w:val="24"/>
              </w:rPr>
              <w:t>Lemah</w:t>
            </w:r>
            <w:proofErr w:type="spellEnd"/>
            <w:r w:rsidRPr="003450D1">
              <w:rPr>
                <w:bCs/>
                <w:szCs w:val="24"/>
              </w:rPr>
              <w:t xml:space="preserve"> </w:t>
            </w:r>
          </w:p>
        </w:tc>
        <w:tc>
          <w:tcPr>
            <w:tcW w:w="744" w:type="pct"/>
            <w:tcBorders>
              <w:top w:val="nil"/>
              <w:bottom w:val="nil"/>
            </w:tcBorders>
            <w:vAlign w:val="center"/>
          </w:tcPr>
          <w:p w14:paraId="00FB3C48"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14456BF" w14:textId="77777777" w:rsidR="000F5F0C" w:rsidRPr="003450D1" w:rsidRDefault="000F5F0C" w:rsidP="00B16161">
            <w:pPr>
              <w:rPr>
                <w:szCs w:val="24"/>
              </w:rPr>
            </w:pPr>
          </w:p>
        </w:tc>
      </w:tr>
      <w:tr w:rsidR="000F5F0C" w:rsidRPr="003450D1" w14:paraId="6B5EB125" w14:textId="77777777" w:rsidTr="003450D1">
        <w:tc>
          <w:tcPr>
            <w:tcW w:w="425" w:type="pct"/>
            <w:tcBorders>
              <w:top w:val="nil"/>
            </w:tcBorders>
            <w:vAlign w:val="center"/>
          </w:tcPr>
          <w:p w14:paraId="7ACF6565" w14:textId="77777777" w:rsidR="000F5F0C" w:rsidRPr="003450D1" w:rsidRDefault="000F5F0C" w:rsidP="00B16161">
            <w:pPr>
              <w:rPr>
                <w:szCs w:val="24"/>
              </w:rPr>
            </w:pPr>
            <w:r w:rsidRPr="003450D1">
              <w:rPr>
                <w:szCs w:val="24"/>
              </w:rPr>
              <w:t>7</w:t>
            </w:r>
          </w:p>
        </w:tc>
        <w:tc>
          <w:tcPr>
            <w:tcW w:w="3149" w:type="pct"/>
            <w:tcBorders>
              <w:top w:val="nil"/>
            </w:tcBorders>
            <w:vAlign w:val="center"/>
          </w:tcPr>
          <w:p w14:paraId="0171DB8A" w14:textId="77777777" w:rsidR="000F5F0C" w:rsidRPr="003450D1" w:rsidRDefault="000F5F0C" w:rsidP="00B16161">
            <w:pPr>
              <w:rPr>
                <w:bCs/>
                <w:szCs w:val="24"/>
              </w:rPr>
            </w:pPr>
            <w:r w:rsidRPr="003450D1">
              <w:rPr>
                <w:bCs/>
                <w:szCs w:val="24"/>
              </w:rPr>
              <w:t>Tekanan darah &gt;140/90 mmHg</w:t>
            </w:r>
          </w:p>
        </w:tc>
        <w:tc>
          <w:tcPr>
            <w:tcW w:w="744" w:type="pct"/>
            <w:tcBorders>
              <w:top w:val="nil"/>
            </w:tcBorders>
            <w:vAlign w:val="center"/>
          </w:tcPr>
          <w:p w14:paraId="07FFFCC0" w14:textId="77777777" w:rsidR="000F5F0C" w:rsidRPr="003450D1" w:rsidRDefault="000F5F0C" w:rsidP="00B16161">
            <w:pPr>
              <w:jc w:val="center"/>
              <w:rPr>
                <w:rFonts w:eastAsia="MS Gothic"/>
                <w:szCs w:val="24"/>
              </w:rPr>
            </w:pPr>
            <w:r w:rsidRPr="003450D1">
              <w:rPr>
                <w:rFonts w:ascii="MS Gothic" w:eastAsia="MS Gothic" w:hAnsi="MS Gothic" w:cs="MS Gothic" w:hint="eastAsia"/>
                <w:szCs w:val="24"/>
              </w:rPr>
              <w:t>✔</w:t>
            </w:r>
          </w:p>
        </w:tc>
        <w:tc>
          <w:tcPr>
            <w:tcW w:w="681" w:type="pct"/>
            <w:tcBorders>
              <w:top w:val="nil"/>
            </w:tcBorders>
            <w:vAlign w:val="center"/>
          </w:tcPr>
          <w:p w14:paraId="02900D66" w14:textId="77777777" w:rsidR="000F5F0C" w:rsidRPr="003450D1" w:rsidRDefault="000F5F0C" w:rsidP="00B16161">
            <w:pPr>
              <w:rPr>
                <w:szCs w:val="24"/>
              </w:rPr>
            </w:pPr>
          </w:p>
        </w:tc>
      </w:tr>
    </w:tbl>
    <w:p w14:paraId="2ABECBA6" w14:textId="77777777" w:rsidR="000F5F0C" w:rsidRPr="000F5F0C" w:rsidRDefault="006916AE" w:rsidP="003450D1">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Pr>
          <w:rFonts w:ascii="Times New Roman" w:hAnsi="Times New Roman" w:cs="Times New Roman"/>
          <w:sz w:val="24"/>
          <w:szCs w:val="24"/>
        </w:rPr>
        <w:fldChar w:fldCharType="separate"/>
      </w:r>
      <w:proofErr w:type="gramStart"/>
      <w:r w:rsidRPr="006916AE">
        <w:rPr>
          <w:rFonts w:ascii="Times New Roman" w:hAnsi="Times New Roman" w:cs="Times New Roman"/>
          <w:noProof/>
          <w:sz w:val="24"/>
          <w:szCs w:val="24"/>
        </w:rPr>
        <w:t>(Hariyono, 2020)</w:t>
      </w:r>
      <w:r>
        <w:rPr>
          <w:rFonts w:ascii="Times New Roman" w:hAnsi="Times New Roman" w:cs="Times New Roman"/>
          <w:sz w:val="24"/>
          <w:szCs w:val="24"/>
        </w:rPr>
        <w:fldChar w:fldCharType="end"/>
      </w:r>
      <w:r>
        <w:rPr>
          <w:rFonts w:ascii="Times New Roman" w:hAnsi="Times New Roman" w:cs="Times New Roman"/>
          <w:sz w:val="24"/>
          <w:szCs w:val="24"/>
        </w:rPr>
        <w:t>.</w:t>
      </w:r>
      <w:proofErr w:type="gramEnd"/>
    </w:p>
    <w:p w14:paraId="7497612A" w14:textId="0C8B4238" w:rsidR="007A4698" w:rsidRDefault="006916AE" w:rsidP="003450D1">
      <w:pPr>
        <w:tabs>
          <w:tab w:val="left" w:pos="826"/>
        </w:tabs>
        <w:spacing w:after="0"/>
        <w:ind w:firstLine="504"/>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0F5F0C" w:rsidRPr="000F5F0C">
        <w:rPr>
          <w:rFonts w:ascii="Times New Roman" w:hAnsi="Times New Roman" w:cs="Times New Roman"/>
          <w:sz w:val="24"/>
          <w:szCs w:val="24"/>
        </w:rPr>
        <w:t>ahwa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kedua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responden</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me</w:t>
      </w:r>
      <w:r w:rsidR="008E688E">
        <w:rPr>
          <w:rFonts w:ascii="Times New Roman" w:hAnsi="Times New Roman" w:cs="Times New Roman"/>
          <w:sz w:val="24"/>
          <w:szCs w:val="24"/>
        </w:rPr>
        <w:t>ngalami</w:t>
      </w:r>
      <w:proofErr w:type="spellEnd"/>
      <w:r w:rsidR="008E688E">
        <w:rPr>
          <w:rFonts w:ascii="Times New Roman" w:hAnsi="Times New Roman" w:cs="Times New Roman"/>
          <w:sz w:val="24"/>
          <w:szCs w:val="24"/>
        </w:rPr>
        <w:t xml:space="preserve"> hipertensi </w:t>
      </w:r>
      <w:proofErr w:type="spellStart"/>
      <w:r w:rsidR="008E688E">
        <w:rPr>
          <w:rFonts w:ascii="Times New Roman" w:hAnsi="Times New Roman" w:cs="Times New Roman"/>
          <w:sz w:val="24"/>
          <w:szCs w:val="24"/>
        </w:rPr>
        <w:t>dilihat</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dari</w:t>
      </w:r>
      <w:proofErr w:type="spellEnd"/>
      <w:r w:rsidR="008E688E">
        <w:rPr>
          <w:rFonts w:ascii="Times New Roman" w:hAnsi="Times New Roman" w:cs="Times New Roman"/>
          <w:sz w:val="24"/>
          <w:szCs w:val="24"/>
        </w:rPr>
        <w:t xml:space="preserve"> </w:t>
      </w:r>
      <w:r w:rsidR="000F5F0C" w:rsidRPr="000F5F0C">
        <w:rPr>
          <w:rFonts w:ascii="Times New Roman" w:hAnsi="Times New Roman" w:cs="Times New Roman"/>
          <w:sz w:val="24"/>
          <w:szCs w:val="24"/>
        </w:rPr>
        <w:t xml:space="preserve">hasil </w:t>
      </w:r>
      <w:proofErr w:type="spellStart"/>
      <w:r w:rsidR="000F5F0C" w:rsidRPr="000F5F0C">
        <w:rPr>
          <w:rFonts w:ascii="Times New Roman" w:hAnsi="Times New Roman" w:cs="Times New Roman"/>
          <w:sz w:val="24"/>
          <w:szCs w:val="24"/>
        </w:rPr>
        <w:t>presentasenya</w:t>
      </w:r>
      <w:proofErr w:type="spellEnd"/>
      <w:r w:rsidR="000F5F0C" w:rsidRPr="000F5F0C">
        <w:rPr>
          <w:rFonts w:ascii="Times New Roman" w:hAnsi="Times New Roman" w:cs="Times New Roman"/>
          <w:sz w:val="24"/>
          <w:szCs w:val="24"/>
        </w:rPr>
        <w:t xml:space="preserve"> 95%.</w:t>
      </w:r>
    </w:p>
    <w:p w14:paraId="6E777B7F" w14:textId="77777777" w:rsidR="003450D1" w:rsidRDefault="003450D1" w:rsidP="003450D1">
      <w:pPr>
        <w:pStyle w:val="Caption"/>
        <w:keepNext/>
        <w:spacing w:after="0"/>
        <w:jc w:val="center"/>
        <w:rPr>
          <w:rFonts w:ascii="Times New Roman" w:hAnsi="Times New Roman" w:cs="Times New Roman"/>
          <w:b w:val="0"/>
          <w:color w:val="000000" w:themeColor="text1"/>
          <w:sz w:val="22"/>
          <w:lang w:val="id-ID"/>
        </w:rPr>
        <w:sectPr w:rsidR="003450D1" w:rsidSect="003450D1">
          <w:type w:val="continuous"/>
          <w:pgSz w:w="12240" w:h="15840"/>
          <w:pgMar w:top="1440" w:right="1440" w:bottom="1440" w:left="1440" w:header="720" w:footer="720" w:gutter="0"/>
          <w:cols w:num="2" w:space="720"/>
          <w:docGrid w:linePitch="360"/>
        </w:sectPr>
      </w:pPr>
      <w:bookmarkStart w:id="3" w:name="_Toc162222780"/>
    </w:p>
    <w:p w14:paraId="78C99F0F" w14:textId="77777777" w:rsidR="006916AE" w:rsidRPr="006916AE" w:rsidRDefault="006916AE" w:rsidP="003450D1">
      <w:pPr>
        <w:pStyle w:val="Caption"/>
        <w:keepNext/>
        <w:spacing w:after="0"/>
        <w:jc w:val="center"/>
        <w:rPr>
          <w:rFonts w:ascii="Times New Roman" w:hAnsi="Times New Roman" w:cs="Times New Roman"/>
          <w:b w:val="0"/>
          <w:color w:val="000000" w:themeColor="text1"/>
          <w:sz w:val="22"/>
        </w:rPr>
      </w:pPr>
      <w:r>
        <w:rPr>
          <w:rFonts w:ascii="Times New Roman" w:hAnsi="Times New Roman" w:cs="Times New Roman"/>
          <w:b w:val="0"/>
          <w:color w:val="000000" w:themeColor="text1"/>
          <w:sz w:val="22"/>
          <w:lang w:val="id-ID"/>
        </w:rPr>
        <w:lastRenderedPageBreak/>
        <w:t xml:space="preserve">Tabel </w:t>
      </w:r>
      <w:r>
        <w:rPr>
          <w:rFonts w:ascii="Times New Roman" w:hAnsi="Times New Roman" w:cs="Times New Roman"/>
          <w:b w:val="0"/>
          <w:color w:val="000000" w:themeColor="text1"/>
          <w:sz w:val="22"/>
        </w:rPr>
        <w:t>2.</w:t>
      </w:r>
      <w:r w:rsidRPr="00FA30CB">
        <w:rPr>
          <w:rFonts w:ascii="Times New Roman" w:hAnsi="Times New Roman" w:cs="Times New Roman"/>
          <w:b w:val="0"/>
          <w:color w:val="000000" w:themeColor="text1"/>
          <w:sz w:val="22"/>
          <w:lang w:val="id-ID"/>
        </w:rPr>
        <w:t xml:space="preserve"> Hasil Pengkajian Nyeri Akut</w:t>
      </w:r>
      <w:bookmarkEnd w:id="3"/>
      <w:r w:rsidR="00FF2FC7">
        <w:rPr>
          <w:rFonts w:ascii="Times New Roman" w:hAnsi="Times New Roman" w:cs="Times New Roman"/>
          <w:b w:val="0"/>
          <w:color w:val="000000" w:themeColor="text1"/>
          <w:sz w:val="22"/>
          <w:lang w:val="id-ID"/>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4"/>
        <w:gridCol w:w="883"/>
        <w:gridCol w:w="728"/>
        <w:gridCol w:w="883"/>
        <w:gridCol w:w="728"/>
      </w:tblGrid>
      <w:tr w:rsidR="006916AE" w:rsidRPr="003450D1" w14:paraId="32292444" w14:textId="77777777" w:rsidTr="00FF2FC7">
        <w:tc>
          <w:tcPr>
            <w:tcW w:w="1508" w:type="pct"/>
            <w:vMerge w:val="restart"/>
            <w:tcBorders>
              <w:top w:val="single" w:sz="4" w:space="0" w:color="auto"/>
              <w:bottom w:val="single" w:sz="4" w:space="0" w:color="auto"/>
            </w:tcBorders>
            <w:vAlign w:val="center"/>
          </w:tcPr>
          <w:p w14:paraId="69E80040" w14:textId="77777777" w:rsidR="006916AE" w:rsidRPr="003450D1" w:rsidRDefault="006916AE" w:rsidP="003450D1">
            <w:pPr>
              <w:pStyle w:val="ListParagraph1"/>
              <w:spacing w:after="0" w:line="240" w:lineRule="auto"/>
              <w:ind w:left="0"/>
              <w:jc w:val="center"/>
              <w:rPr>
                <w:rFonts w:cs="Times New Roman"/>
                <w:b/>
                <w:bCs/>
                <w:sz w:val="20"/>
              </w:rPr>
            </w:pPr>
            <w:proofErr w:type="spellStart"/>
            <w:r w:rsidRPr="003450D1">
              <w:rPr>
                <w:rFonts w:cs="Times New Roman"/>
                <w:b/>
                <w:bCs/>
                <w:sz w:val="20"/>
              </w:rPr>
              <w:t>Tanda</w:t>
            </w:r>
            <w:proofErr w:type="spellEnd"/>
            <w:r w:rsidRPr="003450D1">
              <w:rPr>
                <w:rFonts w:cs="Times New Roman"/>
                <w:b/>
                <w:bCs/>
                <w:sz w:val="20"/>
              </w:rPr>
              <w:t xml:space="preserve"> dan </w:t>
            </w:r>
            <w:proofErr w:type="spellStart"/>
            <w:r w:rsidRPr="003450D1">
              <w:rPr>
                <w:rFonts w:cs="Times New Roman"/>
                <w:b/>
                <w:bCs/>
                <w:sz w:val="20"/>
              </w:rPr>
              <w:t>Gejala</w:t>
            </w:r>
            <w:proofErr w:type="spellEnd"/>
            <w:r w:rsidRPr="003450D1">
              <w:rPr>
                <w:rFonts w:cs="Times New Roman"/>
                <w:b/>
                <w:bCs/>
                <w:sz w:val="20"/>
              </w:rPr>
              <w:t xml:space="preserve"> Mayor/</w:t>
            </w:r>
            <w:r w:rsidR="00FF2FC7">
              <w:rPr>
                <w:rFonts w:cs="Times New Roman"/>
                <w:b/>
                <w:bCs/>
                <w:sz w:val="20"/>
                <w:lang w:val="id-ID"/>
              </w:rPr>
              <w:t xml:space="preserve"> </w:t>
            </w:r>
            <w:r w:rsidRPr="003450D1">
              <w:rPr>
                <w:rFonts w:cs="Times New Roman"/>
                <w:b/>
                <w:bCs/>
                <w:sz w:val="20"/>
              </w:rPr>
              <w:t>Minor</w:t>
            </w:r>
          </w:p>
        </w:tc>
        <w:tc>
          <w:tcPr>
            <w:tcW w:w="1746" w:type="pct"/>
            <w:gridSpan w:val="2"/>
            <w:tcBorders>
              <w:top w:val="single" w:sz="4" w:space="0" w:color="auto"/>
              <w:bottom w:val="single" w:sz="4" w:space="0" w:color="auto"/>
            </w:tcBorders>
            <w:vAlign w:val="center"/>
          </w:tcPr>
          <w:p w14:paraId="045E968F"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L</w:t>
            </w:r>
          </w:p>
        </w:tc>
        <w:tc>
          <w:tcPr>
            <w:tcW w:w="1746" w:type="pct"/>
            <w:gridSpan w:val="2"/>
            <w:tcBorders>
              <w:top w:val="single" w:sz="4" w:space="0" w:color="auto"/>
              <w:bottom w:val="single" w:sz="4" w:space="0" w:color="auto"/>
            </w:tcBorders>
            <w:vAlign w:val="center"/>
          </w:tcPr>
          <w:p w14:paraId="3BC2905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S</w:t>
            </w:r>
          </w:p>
        </w:tc>
      </w:tr>
      <w:tr w:rsidR="006916AE" w:rsidRPr="003450D1" w14:paraId="42B1739E" w14:textId="77777777" w:rsidTr="00FF2FC7">
        <w:tc>
          <w:tcPr>
            <w:tcW w:w="1508" w:type="pct"/>
            <w:vMerge/>
            <w:tcBorders>
              <w:top w:val="single" w:sz="4" w:space="0" w:color="auto"/>
              <w:bottom w:val="single" w:sz="4" w:space="0" w:color="auto"/>
            </w:tcBorders>
            <w:vAlign w:val="center"/>
          </w:tcPr>
          <w:p w14:paraId="6F610E6E" w14:textId="77777777" w:rsidR="006916AE" w:rsidRPr="003450D1" w:rsidRDefault="006916AE" w:rsidP="003450D1">
            <w:pPr>
              <w:pStyle w:val="ListParagraph1"/>
              <w:spacing w:after="0" w:line="240" w:lineRule="auto"/>
              <w:ind w:left="0"/>
              <w:jc w:val="center"/>
              <w:rPr>
                <w:rFonts w:cs="Times New Roman"/>
                <w:b/>
                <w:bCs/>
                <w:sz w:val="20"/>
              </w:rPr>
            </w:pPr>
          </w:p>
        </w:tc>
        <w:tc>
          <w:tcPr>
            <w:tcW w:w="957" w:type="pct"/>
            <w:tcBorders>
              <w:top w:val="single" w:sz="4" w:space="0" w:color="auto"/>
              <w:bottom w:val="single" w:sz="4" w:space="0" w:color="auto"/>
            </w:tcBorders>
            <w:vAlign w:val="center"/>
          </w:tcPr>
          <w:p w14:paraId="797387F8"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60343897" w14:textId="77777777" w:rsidR="006916AE"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Tidak</w:t>
            </w:r>
          </w:p>
          <w:p w14:paraId="4E6BF0AA" w14:textId="77777777" w:rsidR="00FF2FC7" w:rsidRPr="00FF2FC7"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Ada</w:t>
            </w:r>
          </w:p>
        </w:tc>
        <w:tc>
          <w:tcPr>
            <w:tcW w:w="957" w:type="pct"/>
            <w:tcBorders>
              <w:top w:val="single" w:sz="4" w:space="0" w:color="auto"/>
              <w:bottom w:val="single" w:sz="4" w:space="0" w:color="auto"/>
            </w:tcBorders>
            <w:vAlign w:val="center"/>
          </w:tcPr>
          <w:p w14:paraId="1DFC949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7DDDD8E5" w14:textId="77777777" w:rsidR="00FF2FC7" w:rsidRDefault="006916AE" w:rsidP="003450D1">
            <w:pPr>
              <w:pStyle w:val="ListParagraph1"/>
              <w:spacing w:after="0" w:line="240" w:lineRule="auto"/>
              <w:ind w:left="0"/>
              <w:jc w:val="center"/>
              <w:rPr>
                <w:rFonts w:cs="Times New Roman"/>
                <w:b/>
                <w:bCs/>
                <w:sz w:val="20"/>
                <w:lang w:val="id-ID"/>
              </w:rPr>
            </w:pPr>
            <w:proofErr w:type="spellStart"/>
            <w:r w:rsidRPr="003450D1">
              <w:rPr>
                <w:rFonts w:cs="Times New Roman"/>
                <w:b/>
                <w:bCs/>
                <w:sz w:val="20"/>
              </w:rPr>
              <w:t>Tidak</w:t>
            </w:r>
            <w:proofErr w:type="spellEnd"/>
          </w:p>
          <w:p w14:paraId="42D6BA2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r>
      <w:tr w:rsidR="006916AE" w:rsidRPr="003450D1" w14:paraId="77C6BE4C" w14:textId="77777777" w:rsidTr="00FF2FC7">
        <w:tc>
          <w:tcPr>
            <w:tcW w:w="1508" w:type="pct"/>
            <w:tcBorders>
              <w:top w:val="single" w:sz="4" w:space="0" w:color="auto"/>
            </w:tcBorders>
          </w:tcPr>
          <w:p w14:paraId="2CAD465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Keluhan</w:t>
            </w:r>
            <w:proofErr w:type="spellEnd"/>
            <w:r w:rsidRPr="003450D1">
              <w:rPr>
                <w:rFonts w:cs="Times New Roman"/>
                <w:bCs/>
                <w:sz w:val="20"/>
              </w:rPr>
              <w:t xml:space="preserve"> Nyeri</w:t>
            </w:r>
          </w:p>
        </w:tc>
        <w:tc>
          <w:tcPr>
            <w:tcW w:w="957" w:type="pct"/>
            <w:tcBorders>
              <w:top w:val="single" w:sz="4" w:space="0" w:color="auto"/>
            </w:tcBorders>
          </w:tcPr>
          <w:p w14:paraId="0E71796A"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24B9540" w14:textId="77777777" w:rsidR="006916AE" w:rsidRPr="003450D1" w:rsidRDefault="006916AE" w:rsidP="003450D1">
            <w:pPr>
              <w:pStyle w:val="ListParagraph1"/>
              <w:spacing w:after="0" w:line="240" w:lineRule="auto"/>
              <w:ind w:left="0"/>
              <w:rPr>
                <w:rFonts w:cs="Times New Roman"/>
                <w:bCs/>
                <w:sz w:val="20"/>
              </w:rPr>
            </w:pPr>
          </w:p>
        </w:tc>
        <w:tc>
          <w:tcPr>
            <w:tcW w:w="957" w:type="pct"/>
            <w:tcBorders>
              <w:top w:val="single" w:sz="4" w:space="0" w:color="auto"/>
            </w:tcBorders>
          </w:tcPr>
          <w:p w14:paraId="18A98581"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A7363C1"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19FB3EDB" w14:textId="77777777" w:rsidTr="00FF2FC7">
        <w:tc>
          <w:tcPr>
            <w:tcW w:w="1508" w:type="pct"/>
          </w:tcPr>
          <w:p w14:paraId="1E7F6BFD"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Meringis</w:t>
            </w:r>
            <w:proofErr w:type="spellEnd"/>
          </w:p>
        </w:tc>
        <w:tc>
          <w:tcPr>
            <w:tcW w:w="957" w:type="pct"/>
          </w:tcPr>
          <w:p w14:paraId="195E7E7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273004"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4F69E28B"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2C24C736"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DDC049D" w14:textId="77777777" w:rsidTr="00FF2FC7">
        <w:tc>
          <w:tcPr>
            <w:tcW w:w="1508" w:type="pct"/>
          </w:tcPr>
          <w:p w14:paraId="56A72209"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Gelisah</w:t>
            </w:r>
            <w:proofErr w:type="spellEnd"/>
            <w:r w:rsidRPr="003450D1">
              <w:rPr>
                <w:rFonts w:cs="Times New Roman"/>
                <w:bCs/>
                <w:sz w:val="20"/>
              </w:rPr>
              <w:t xml:space="preserve"> </w:t>
            </w:r>
          </w:p>
        </w:tc>
        <w:tc>
          <w:tcPr>
            <w:tcW w:w="957" w:type="pct"/>
          </w:tcPr>
          <w:p w14:paraId="64D1A23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49D85F"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00FEA908"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44A73654"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4E1F1180" w14:textId="77777777" w:rsidTr="00FF2FC7">
        <w:tc>
          <w:tcPr>
            <w:tcW w:w="1508" w:type="pct"/>
          </w:tcPr>
          <w:p w14:paraId="5CA9E701"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Sulit</w:t>
            </w:r>
            <w:proofErr w:type="spellEnd"/>
            <w:r w:rsidRPr="003450D1">
              <w:rPr>
                <w:rFonts w:cs="Times New Roman"/>
                <w:bCs/>
                <w:sz w:val="20"/>
              </w:rPr>
              <w:t xml:space="preserve"> </w:t>
            </w:r>
            <w:proofErr w:type="spellStart"/>
            <w:r w:rsidRPr="003450D1">
              <w:rPr>
                <w:rFonts w:cs="Times New Roman"/>
                <w:bCs/>
                <w:sz w:val="20"/>
              </w:rPr>
              <w:t>Tidur</w:t>
            </w:r>
            <w:proofErr w:type="spellEnd"/>
          </w:p>
        </w:tc>
        <w:tc>
          <w:tcPr>
            <w:tcW w:w="957" w:type="pct"/>
          </w:tcPr>
          <w:p w14:paraId="7D1007BF"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062A49"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6691351E"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AFB0D0"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0DD75C6" w14:textId="77777777" w:rsidTr="00FF2FC7">
        <w:tc>
          <w:tcPr>
            <w:tcW w:w="1508" w:type="pct"/>
            <w:tcBorders>
              <w:bottom w:val="single" w:sz="4" w:space="0" w:color="auto"/>
            </w:tcBorders>
          </w:tcPr>
          <w:p w14:paraId="18EF31B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Frekuensi</w:t>
            </w:r>
            <w:proofErr w:type="spellEnd"/>
            <w:r w:rsidRPr="003450D1">
              <w:rPr>
                <w:rFonts w:cs="Times New Roman"/>
                <w:bCs/>
                <w:sz w:val="20"/>
              </w:rPr>
              <w:t xml:space="preserve"> </w:t>
            </w:r>
            <w:proofErr w:type="spellStart"/>
            <w:r w:rsidRPr="003450D1">
              <w:rPr>
                <w:rFonts w:cs="Times New Roman"/>
                <w:bCs/>
                <w:sz w:val="20"/>
              </w:rPr>
              <w:t>nadi</w:t>
            </w:r>
            <w:proofErr w:type="spellEnd"/>
          </w:p>
          <w:p w14:paraId="2B54227D"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lastRenderedPageBreak/>
              <w:t>Tekanan darah</w:t>
            </w:r>
          </w:p>
        </w:tc>
        <w:tc>
          <w:tcPr>
            <w:tcW w:w="957" w:type="pct"/>
            <w:tcBorders>
              <w:bottom w:val="single" w:sz="4" w:space="0" w:color="auto"/>
            </w:tcBorders>
          </w:tcPr>
          <w:p w14:paraId="55BBCE6E"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91x/m</w:t>
            </w:r>
            <w:r w:rsidRPr="003450D1">
              <w:rPr>
                <w:rFonts w:cs="Times New Roman"/>
                <w:bCs/>
                <w:sz w:val="20"/>
                <w:lang w:val="id-ID"/>
              </w:rPr>
              <w:t>n</w:t>
            </w:r>
            <w:r w:rsidRPr="003450D1">
              <w:rPr>
                <w:rFonts w:cs="Times New Roman"/>
                <w:bCs/>
                <w:sz w:val="20"/>
              </w:rPr>
              <w:t>t</w:t>
            </w:r>
          </w:p>
          <w:p w14:paraId="20EB3492"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155/93 mmHg</w:t>
            </w:r>
          </w:p>
        </w:tc>
        <w:tc>
          <w:tcPr>
            <w:tcW w:w="789" w:type="pct"/>
            <w:tcBorders>
              <w:bottom w:val="single" w:sz="4" w:space="0" w:color="auto"/>
            </w:tcBorders>
          </w:tcPr>
          <w:p w14:paraId="7A4C7A03" w14:textId="77777777" w:rsidR="006916AE" w:rsidRPr="003450D1" w:rsidRDefault="006916AE" w:rsidP="003450D1">
            <w:pPr>
              <w:pStyle w:val="ListParagraph1"/>
              <w:spacing w:after="0" w:line="240" w:lineRule="auto"/>
              <w:ind w:left="0"/>
              <w:rPr>
                <w:rFonts w:cs="Times New Roman"/>
                <w:bCs/>
                <w:sz w:val="20"/>
              </w:rPr>
            </w:pPr>
          </w:p>
        </w:tc>
        <w:tc>
          <w:tcPr>
            <w:tcW w:w="957" w:type="pct"/>
            <w:tcBorders>
              <w:bottom w:val="single" w:sz="4" w:space="0" w:color="auto"/>
            </w:tcBorders>
          </w:tcPr>
          <w:p w14:paraId="62F1AF09" w14:textId="77777777" w:rsidR="006916AE" w:rsidRPr="003450D1" w:rsidRDefault="006916AE" w:rsidP="003450D1">
            <w:pPr>
              <w:jc w:val="center"/>
            </w:pPr>
            <w:r w:rsidRPr="003450D1">
              <w:t>88x/</w:t>
            </w:r>
            <w:proofErr w:type="spellStart"/>
            <w:r w:rsidRPr="003450D1">
              <w:t>mnt</w:t>
            </w:r>
            <w:proofErr w:type="spellEnd"/>
          </w:p>
          <w:p w14:paraId="6CD4E67A"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sz w:val="20"/>
              </w:rPr>
              <w:t>155/91 mmHg</w:t>
            </w:r>
          </w:p>
        </w:tc>
        <w:tc>
          <w:tcPr>
            <w:tcW w:w="789" w:type="pct"/>
            <w:tcBorders>
              <w:bottom w:val="single" w:sz="4" w:space="0" w:color="auto"/>
            </w:tcBorders>
          </w:tcPr>
          <w:p w14:paraId="3E9AB9FA"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3DAC4501" w14:textId="77777777" w:rsidTr="00FF2FC7">
        <w:tc>
          <w:tcPr>
            <w:tcW w:w="1508" w:type="pct"/>
            <w:tcBorders>
              <w:top w:val="single" w:sz="4" w:space="0" w:color="auto"/>
              <w:bottom w:val="single" w:sz="4" w:space="0" w:color="auto"/>
            </w:tcBorders>
          </w:tcPr>
          <w:p w14:paraId="5AFC117B" w14:textId="77777777" w:rsidR="006916AE" w:rsidRPr="003450D1" w:rsidRDefault="006916AE" w:rsidP="003450D1">
            <w:pPr>
              <w:pStyle w:val="ListParagraph1"/>
              <w:spacing w:after="0" w:line="240" w:lineRule="auto"/>
              <w:ind w:left="0"/>
              <w:jc w:val="center"/>
              <w:rPr>
                <w:rFonts w:cs="Times New Roman"/>
                <w:b/>
                <w:bCs/>
                <w:sz w:val="20"/>
              </w:rPr>
            </w:pPr>
            <w:proofErr w:type="spellStart"/>
            <w:r w:rsidRPr="003450D1">
              <w:rPr>
                <w:rFonts w:cs="Times New Roman"/>
                <w:b/>
                <w:bCs/>
                <w:sz w:val="20"/>
              </w:rPr>
              <w:t>Jumlah</w:t>
            </w:r>
            <w:proofErr w:type="spellEnd"/>
          </w:p>
        </w:tc>
        <w:tc>
          <w:tcPr>
            <w:tcW w:w="957" w:type="pct"/>
            <w:tcBorders>
              <w:top w:val="single" w:sz="4" w:space="0" w:color="auto"/>
              <w:bottom w:val="single" w:sz="4" w:space="0" w:color="auto"/>
            </w:tcBorders>
          </w:tcPr>
          <w:p w14:paraId="133792B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560574EA"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c>
          <w:tcPr>
            <w:tcW w:w="957" w:type="pct"/>
            <w:tcBorders>
              <w:top w:val="single" w:sz="4" w:space="0" w:color="auto"/>
              <w:bottom w:val="single" w:sz="4" w:space="0" w:color="auto"/>
            </w:tcBorders>
          </w:tcPr>
          <w:p w14:paraId="2A631272"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35C7664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r>
    </w:tbl>
    <w:p w14:paraId="14E01793" w14:textId="77777777" w:rsidR="00FF2FC7" w:rsidRDefault="00FF2FC7" w:rsidP="00FF2FC7">
      <w:pPr>
        <w:tabs>
          <w:tab w:val="left" w:pos="826"/>
        </w:tabs>
        <w:spacing w:after="0"/>
        <w:jc w:val="both"/>
        <w:rPr>
          <w:rFonts w:ascii="Times New Roman" w:hAnsi="Times New Roman" w:cs="Times New Roman"/>
          <w:noProof/>
          <w:color w:val="000000"/>
          <w:sz w:val="24"/>
          <w:szCs w:val="24"/>
          <w:lang w:val="id-ID"/>
        </w:rPr>
      </w:pPr>
      <w:r>
        <w:rPr>
          <w:rFonts w:ascii="Times New Roman" w:hAnsi="Times New Roman" w:cs="Times New Roman"/>
          <w:b/>
          <w:color w:val="000000" w:themeColor="text1"/>
        </w:rPr>
        <w:fldChar w:fldCharType="begin" w:fldLock="1"/>
      </w:r>
      <w:r>
        <w:rPr>
          <w:rFonts w:ascii="Times New Roman" w:hAnsi="Times New Roman" w:cs="Times New Roman"/>
          <w:color w:val="000000" w:themeColor="text1"/>
        </w:rPr>
        <w:instrText>ADDIN CSL_CITATION {"citationItems":[{"id":"ITEM-1","itemData":{"ISBN":"978-602-51680-0-0","author":[{"dropping-particle":"","family":"PPNI","given":"Tim Pokja SLKI DPP","non-dropping-particle":"","parse-names":false,"suffix":""}],"edition":"1","id":"ITEM-1","issued":{"date-parts":[["2019"]]},"publisher":"Dewan pengguna Pusat Persatuan Perawat Indonesia","title":"Standar Luaran Keperawatan Indonesia: Definisi dan Kriteria Hasil Keperawatan","type":"book"},"uris":["http://www.mendeley.com/documents/?uuid=64fee349-0ab3-4bad-97f0-3b622828b77b"]}],"mendeley":{"formattedCitation":"(PPNI,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b/>
          <w:color w:val="000000" w:themeColor="text1"/>
        </w:rPr>
        <w:fldChar w:fldCharType="separate"/>
      </w:r>
      <w:proofErr w:type="gramStart"/>
      <w:r w:rsidRPr="006916AE">
        <w:rPr>
          <w:rFonts w:ascii="Times New Roman" w:hAnsi="Times New Roman" w:cs="Times New Roman"/>
          <w:noProof/>
          <w:color w:val="000000" w:themeColor="text1"/>
        </w:rPr>
        <w:t>(PPNI, 2019)</w:t>
      </w:r>
      <w:r>
        <w:rPr>
          <w:rFonts w:ascii="Times New Roman" w:hAnsi="Times New Roman" w:cs="Times New Roman"/>
          <w:b/>
          <w:color w:val="000000" w:themeColor="text1"/>
        </w:rPr>
        <w:fldChar w:fldCharType="end"/>
      </w:r>
      <w:r>
        <w:rPr>
          <w:rFonts w:ascii="Times New Roman" w:hAnsi="Times New Roman" w:cs="Times New Roman"/>
          <w:color w:val="000000" w:themeColor="text1"/>
        </w:rPr>
        <w:t>.</w:t>
      </w:r>
      <w:proofErr w:type="gramEnd"/>
    </w:p>
    <w:p w14:paraId="73F51E91" w14:textId="77777777" w:rsidR="00FF2FC7" w:rsidRDefault="006916AE" w:rsidP="00FF2FC7">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Hasil dari pengkajian masalah keperawatan pada tabel 2 bisa disimpulkan bahwa Ny. L dan Ny. S mempunyai masalah nyeri akut. Dengan hasil persentasi tanda mayor minor 100% pada kedua responden. </w:t>
      </w:r>
      <w:bookmarkStart w:id="4" w:name="_Toc162222782"/>
    </w:p>
    <w:p w14:paraId="1DA29B69" w14:textId="77777777" w:rsidR="00FF2FC7" w:rsidRDefault="00FF2FC7" w:rsidP="00FF2FC7">
      <w:pPr>
        <w:tabs>
          <w:tab w:val="left" w:pos="826"/>
        </w:tabs>
        <w:spacing w:after="0"/>
        <w:ind w:firstLine="504"/>
        <w:jc w:val="both"/>
        <w:rPr>
          <w:rFonts w:ascii="Times New Roman" w:hAnsi="Times New Roman" w:cs="Times New Roman"/>
          <w:noProof/>
          <w:color w:val="000000"/>
          <w:sz w:val="24"/>
          <w:szCs w:val="24"/>
          <w:lang w:val="id-ID"/>
        </w:rPr>
      </w:pPr>
    </w:p>
    <w:p w14:paraId="0230D301" w14:textId="77777777" w:rsidR="00FF2FC7" w:rsidRDefault="00FF2FC7" w:rsidP="00FF2FC7">
      <w:pPr>
        <w:tabs>
          <w:tab w:val="left" w:pos="826"/>
        </w:tabs>
        <w:spacing w:after="0"/>
        <w:jc w:val="center"/>
        <w:rPr>
          <w:rFonts w:ascii="Times New Roman" w:hAnsi="Times New Roman" w:cs="Times New Roman"/>
          <w:color w:val="000000" w:themeColor="text1"/>
          <w:lang w:val="id-ID"/>
        </w:rPr>
        <w:sectPr w:rsidR="00FF2FC7" w:rsidSect="00FF2FC7">
          <w:type w:val="continuous"/>
          <w:pgSz w:w="12240" w:h="15840"/>
          <w:pgMar w:top="1440" w:right="1440" w:bottom="1440" w:left="1440" w:header="720" w:footer="720" w:gutter="0"/>
          <w:cols w:num="2" w:space="720"/>
          <w:docGrid w:linePitch="360"/>
        </w:sectPr>
      </w:pPr>
    </w:p>
    <w:p w14:paraId="261B8842" w14:textId="77777777" w:rsidR="00A72C62" w:rsidRDefault="00A72C62" w:rsidP="00FF2FC7">
      <w:pPr>
        <w:tabs>
          <w:tab w:val="left" w:pos="826"/>
        </w:tabs>
        <w:spacing w:after="0" w:line="240" w:lineRule="auto"/>
        <w:jc w:val="center"/>
        <w:rPr>
          <w:rFonts w:ascii="Times New Roman" w:hAnsi="Times New Roman" w:cs="Times New Roman"/>
          <w:color w:val="000000" w:themeColor="text1"/>
          <w:lang w:val="id-ID"/>
        </w:rPr>
      </w:pPr>
    </w:p>
    <w:p w14:paraId="09471CFB" w14:textId="77777777" w:rsidR="006916AE" w:rsidRPr="00FA30CB" w:rsidRDefault="006916AE" w:rsidP="00FF2FC7">
      <w:pPr>
        <w:tabs>
          <w:tab w:val="left" w:pos="826"/>
        </w:tabs>
        <w:spacing w:after="0" w:line="240" w:lineRule="auto"/>
        <w:jc w:val="center"/>
        <w:rPr>
          <w:rFonts w:ascii="Times New Roman" w:hAnsi="Times New Roman" w:cs="Times New Roman"/>
          <w:b/>
          <w:color w:val="000000" w:themeColor="text1"/>
        </w:rPr>
      </w:pPr>
      <w:r>
        <w:rPr>
          <w:rFonts w:ascii="Times New Roman" w:hAnsi="Times New Roman" w:cs="Times New Roman"/>
          <w:color w:val="000000" w:themeColor="text1"/>
          <w:lang w:val="id-ID"/>
        </w:rPr>
        <w:t xml:space="preserve">Tabel </w:t>
      </w:r>
      <w:r>
        <w:rPr>
          <w:rFonts w:ascii="Times New Roman" w:hAnsi="Times New Roman" w:cs="Times New Roman"/>
          <w:color w:val="000000" w:themeColor="text1"/>
        </w:rPr>
        <w:t>3.</w:t>
      </w:r>
      <w:r w:rsidRPr="00FA30CB">
        <w:rPr>
          <w:rFonts w:ascii="Times New Roman" w:hAnsi="Times New Roman" w:cs="Times New Roman"/>
          <w:color w:val="000000" w:themeColor="text1"/>
          <w:lang w:val="id-ID"/>
        </w:rPr>
        <w:t xml:space="preserve">Hasil </w:t>
      </w:r>
      <w:proofErr w:type="spellStart"/>
      <w:r w:rsidRPr="00FA30CB">
        <w:rPr>
          <w:rFonts w:ascii="Times New Roman" w:hAnsi="Times New Roman" w:cs="Times New Roman"/>
          <w:color w:val="000000" w:themeColor="text1"/>
        </w:rPr>
        <w:t>Evaluasi</w:t>
      </w:r>
      <w:proofErr w:type="spellEnd"/>
      <w:r w:rsidRPr="00FA30CB">
        <w:rPr>
          <w:rFonts w:ascii="Times New Roman" w:hAnsi="Times New Roman" w:cs="Times New Roman"/>
          <w:color w:val="000000" w:themeColor="text1"/>
          <w:lang w:val="id-ID"/>
        </w:rPr>
        <w:t xml:space="preserve"> Luaran Tin</w:t>
      </w:r>
      <w:proofErr w:type="spellStart"/>
      <w:r w:rsidRPr="00FA30CB">
        <w:rPr>
          <w:rFonts w:ascii="Times New Roman" w:hAnsi="Times New Roman" w:cs="Times New Roman"/>
          <w:color w:val="000000" w:themeColor="text1"/>
        </w:rPr>
        <w:t>gkat</w:t>
      </w:r>
      <w:proofErr w:type="spellEnd"/>
      <w:r w:rsidRPr="00FA30CB">
        <w:rPr>
          <w:rFonts w:ascii="Times New Roman" w:hAnsi="Times New Roman" w:cs="Times New Roman"/>
          <w:color w:val="000000" w:themeColor="text1"/>
        </w:rPr>
        <w:t xml:space="preserve"> Nyeri</w:t>
      </w:r>
      <w:bookmarkEnd w:id="4"/>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759"/>
        <w:gridCol w:w="1107"/>
        <w:gridCol w:w="471"/>
        <w:gridCol w:w="471"/>
        <w:gridCol w:w="159"/>
        <w:gridCol w:w="155"/>
        <w:gridCol w:w="157"/>
        <w:gridCol w:w="471"/>
        <w:gridCol w:w="471"/>
        <w:gridCol w:w="471"/>
        <w:gridCol w:w="471"/>
        <w:gridCol w:w="471"/>
        <w:gridCol w:w="471"/>
        <w:gridCol w:w="471"/>
      </w:tblGrid>
      <w:tr w:rsidR="006916AE" w:rsidRPr="003450D1" w14:paraId="74A22E08" w14:textId="77777777" w:rsidTr="00A72C62">
        <w:trPr>
          <w:trHeight w:val="57"/>
        </w:trPr>
        <w:tc>
          <w:tcPr>
            <w:tcW w:w="1962" w:type="pct"/>
            <w:vMerge w:val="restart"/>
            <w:vAlign w:val="center"/>
          </w:tcPr>
          <w:p w14:paraId="082F7ADD"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Luaran Keperawatan</w:t>
            </w:r>
          </w:p>
        </w:tc>
        <w:tc>
          <w:tcPr>
            <w:tcW w:w="578" w:type="pct"/>
            <w:vMerge w:val="restart"/>
            <w:vAlign w:val="center"/>
          </w:tcPr>
          <w:p w14:paraId="2089342C"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Hari Ke-</w:t>
            </w:r>
          </w:p>
        </w:tc>
        <w:tc>
          <w:tcPr>
            <w:tcW w:w="2460" w:type="pct"/>
            <w:gridSpan w:val="12"/>
            <w:vAlign w:val="center"/>
          </w:tcPr>
          <w:p w14:paraId="4AA34530"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Tingkat Nyeri</w:t>
            </w:r>
          </w:p>
        </w:tc>
      </w:tr>
      <w:tr w:rsidR="006916AE" w:rsidRPr="003450D1" w14:paraId="2D6E87D7" w14:textId="77777777" w:rsidTr="00A72C62">
        <w:trPr>
          <w:trHeight w:val="57"/>
        </w:trPr>
        <w:tc>
          <w:tcPr>
            <w:tcW w:w="1962" w:type="pct"/>
            <w:vMerge/>
            <w:vAlign w:val="center"/>
          </w:tcPr>
          <w:p w14:paraId="0CCCE2D1" w14:textId="77777777" w:rsidR="006916AE" w:rsidRPr="003450D1" w:rsidRDefault="006916AE" w:rsidP="00FF2FC7">
            <w:pPr>
              <w:pStyle w:val="TidakAdaSpasi1"/>
              <w:jc w:val="center"/>
              <w:rPr>
                <w:rFonts w:cs="Times New Roman"/>
                <w:b/>
                <w:sz w:val="20"/>
                <w:lang w:val="id-ID"/>
              </w:rPr>
            </w:pPr>
          </w:p>
        </w:tc>
        <w:tc>
          <w:tcPr>
            <w:tcW w:w="578" w:type="pct"/>
            <w:vMerge/>
            <w:vAlign w:val="center"/>
          </w:tcPr>
          <w:p w14:paraId="2B2633C9" w14:textId="77777777" w:rsidR="006916AE" w:rsidRPr="003450D1" w:rsidRDefault="006916AE" w:rsidP="00FF2FC7">
            <w:pPr>
              <w:pStyle w:val="TidakAdaSpasi1"/>
              <w:jc w:val="center"/>
              <w:rPr>
                <w:rFonts w:cs="Times New Roman"/>
                <w:b/>
                <w:sz w:val="20"/>
                <w:lang w:val="id-ID"/>
              </w:rPr>
            </w:pPr>
          </w:p>
        </w:tc>
        <w:tc>
          <w:tcPr>
            <w:tcW w:w="1230" w:type="pct"/>
            <w:gridSpan w:val="7"/>
            <w:vAlign w:val="center"/>
          </w:tcPr>
          <w:p w14:paraId="739D60E9" w14:textId="77777777" w:rsidR="006916AE" w:rsidRPr="003450D1" w:rsidRDefault="006916AE" w:rsidP="00FF2FC7">
            <w:pPr>
              <w:pStyle w:val="TidakAdaSpasi1"/>
              <w:jc w:val="center"/>
              <w:rPr>
                <w:rFonts w:cs="Times New Roman"/>
                <w:b/>
                <w:sz w:val="20"/>
              </w:rPr>
            </w:pPr>
            <w:proofErr w:type="spellStart"/>
            <w:r w:rsidRPr="003450D1">
              <w:rPr>
                <w:rFonts w:cs="Times New Roman"/>
                <w:b/>
                <w:sz w:val="20"/>
              </w:rPr>
              <w:t>Ny.L</w:t>
            </w:r>
            <w:proofErr w:type="spellEnd"/>
          </w:p>
        </w:tc>
        <w:tc>
          <w:tcPr>
            <w:tcW w:w="1230" w:type="pct"/>
            <w:gridSpan w:val="5"/>
            <w:vAlign w:val="center"/>
          </w:tcPr>
          <w:p w14:paraId="779BC201" w14:textId="77777777" w:rsidR="006916AE" w:rsidRPr="003450D1" w:rsidRDefault="006916AE" w:rsidP="00FF2FC7">
            <w:pPr>
              <w:pStyle w:val="TidakAdaSpasi1"/>
              <w:jc w:val="center"/>
              <w:rPr>
                <w:rFonts w:cs="Times New Roman"/>
                <w:b/>
                <w:sz w:val="20"/>
              </w:rPr>
            </w:pPr>
            <w:proofErr w:type="spellStart"/>
            <w:r w:rsidRPr="003450D1">
              <w:rPr>
                <w:rFonts w:cs="Times New Roman"/>
                <w:b/>
                <w:sz w:val="20"/>
              </w:rPr>
              <w:t>Ny.S</w:t>
            </w:r>
            <w:proofErr w:type="spellEnd"/>
          </w:p>
        </w:tc>
      </w:tr>
      <w:tr w:rsidR="00FF2FC7" w:rsidRPr="003450D1" w14:paraId="2BF095A2" w14:textId="77777777" w:rsidTr="00A72C62">
        <w:trPr>
          <w:trHeight w:val="57"/>
        </w:trPr>
        <w:tc>
          <w:tcPr>
            <w:tcW w:w="1962" w:type="pct"/>
            <w:vMerge w:val="restart"/>
          </w:tcPr>
          <w:p w14:paraId="045E171B" w14:textId="77777777" w:rsidR="006916AE" w:rsidRPr="003450D1" w:rsidRDefault="006916AE" w:rsidP="00FF2FC7">
            <w:pPr>
              <w:pStyle w:val="TidakAdaSpasi1"/>
              <w:rPr>
                <w:rFonts w:cs="Times New Roman"/>
                <w:b/>
                <w:sz w:val="20"/>
                <w:lang w:val="id-ID"/>
              </w:rPr>
            </w:pPr>
            <w:r w:rsidRPr="003450D1">
              <w:rPr>
                <w:rFonts w:cs="Times New Roman"/>
                <w:b/>
                <w:sz w:val="20"/>
                <w:lang w:val="id-ID"/>
              </w:rPr>
              <w:t>Kemampuan menuntaskan aktivitas</w:t>
            </w:r>
          </w:p>
        </w:tc>
        <w:tc>
          <w:tcPr>
            <w:tcW w:w="578" w:type="pct"/>
            <w:vAlign w:val="center"/>
          </w:tcPr>
          <w:p w14:paraId="28A90BAD" w14:textId="77777777" w:rsidR="006916AE" w:rsidRPr="003450D1" w:rsidRDefault="006916AE" w:rsidP="00FF2FC7">
            <w:pPr>
              <w:pStyle w:val="TidakAdaSpasi1"/>
              <w:jc w:val="center"/>
              <w:rPr>
                <w:rFonts w:cs="Times New Roman"/>
                <w:sz w:val="20"/>
                <w:lang w:val="id-ID"/>
              </w:rPr>
            </w:pPr>
          </w:p>
        </w:tc>
        <w:tc>
          <w:tcPr>
            <w:tcW w:w="246" w:type="pct"/>
            <w:vAlign w:val="center"/>
          </w:tcPr>
          <w:p w14:paraId="7831AD68"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24D66C83"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510DAFA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517D616"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E7CC39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23692BAA"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14BCD32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2AFC5F9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EEB41ED"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124CEB6E"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35E272F3" w14:textId="77777777" w:rsidTr="00A72C62">
        <w:trPr>
          <w:trHeight w:val="57"/>
        </w:trPr>
        <w:tc>
          <w:tcPr>
            <w:tcW w:w="1962" w:type="pct"/>
            <w:vMerge/>
          </w:tcPr>
          <w:p w14:paraId="47A923F2" w14:textId="77777777" w:rsidR="006916AE" w:rsidRPr="003450D1" w:rsidRDefault="006916AE" w:rsidP="00FF2FC7">
            <w:pPr>
              <w:pStyle w:val="TidakAdaSpasi1"/>
              <w:rPr>
                <w:rFonts w:cs="Times New Roman"/>
                <w:b/>
                <w:sz w:val="20"/>
                <w:lang w:val="id-ID"/>
              </w:rPr>
            </w:pPr>
          </w:p>
        </w:tc>
        <w:tc>
          <w:tcPr>
            <w:tcW w:w="578" w:type="pct"/>
            <w:vAlign w:val="center"/>
          </w:tcPr>
          <w:p w14:paraId="3ED4C85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04159742" w14:textId="77777777" w:rsidR="006916AE" w:rsidRPr="003450D1" w:rsidRDefault="006916AE" w:rsidP="00FF2FC7">
            <w:pPr>
              <w:pStyle w:val="TidakAdaSpasi1"/>
              <w:rPr>
                <w:rFonts w:cs="Times New Roman"/>
                <w:sz w:val="20"/>
                <w:lang w:val="id-ID"/>
              </w:rPr>
            </w:pPr>
          </w:p>
        </w:tc>
        <w:tc>
          <w:tcPr>
            <w:tcW w:w="246" w:type="pct"/>
          </w:tcPr>
          <w:p w14:paraId="4B586B8F" w14:textId="77777777" w:rsidR="006916AE" w:rsidRPr="003450D1" w:rsidRDefault="006916AE" w:rsidP="00FF2FC7">
            <w:pPr>
              <w:pStyle w:val="TidakAdaSpasi1"/>
              <w:rPr>
                <w:rFonts w:cs="Times New Roman"/>
                <w:sz w:val="20"/>
                <w:lang w:val="id-ID"/>
              </w:rPr>
            </w:pPr>
          </w:p>
        </w:tc>
        <w:tc>
          <w:tcPr>
            <w:tcW w:w="246" w:type="pct"/>
            <w:gridSpan w:val="3"/>
          </w:tcPr>
          <w:p w14:paraId="1A2329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040003" w14:textId="77777777" w:rsidR="006916AE" w:rsidRPr="003450D1" w:rsidRDefault="006916AE" w:rsidP="00FF2FC7">
            <w:pPr>
              <w:pStyle w:val="TidakAdaSpasi1"/>
              <w:rPr>
                <w:rFonts w:cs="Times New Roman"/>
                <w:sz w:val="20"/>
                <w:lang w:val="id-ID"/>
              </w:rPr>
            </w:pPr>
          </w:p>
        </w:tc>
        <w:tc>
          <w:tcPr>
            <w:tcW w:w="246" w:type="pct"/>
          </w:tcPr>
          <w:p w14:paraId="7E814535" w14:textId="77777777" w:rsidR="006916AE" w:rsidRPr="003450D1" w:rsidRDefault="006916AE" w:rsidP="00FF2FC7">
            <w:pPr>
              <w:pStyle w:val="TidakAdaSpasi1"/>
              <w:rPr>
                <w:rFonts w:cs="Times New Roman"/>
                <w:sz w:val="20"/>
                <w:lang w:val="id-ID"/>
              </w:rPr>
            </w:pPr>
          </w:p>
        </w:tc>
        <w:tc>
          <w:tcPr>
            <w:tcW w:w="246" w:type="pct"/>
          </w:tcPr>
          <w:p w14:paraId="40490574" w14:textId="77777777" w:rsidR="006916AE" w:rsidRPr="003450D1" w:rsidRDefault="006916AE" w:rsidP="00FF2FC7">
            <w:pPr>
              <w:pStyle w:val="TidakAdaSpasi1"/>
              <w:rPr>
                <w:rFonts w:cs="Times New Roman"/>
                <w:sz w:val="20"/>
                <w:lang w:val="id-ID"/>
              </w:rPr>
            </w:pPr>
          </w:p>
        </w:tc>
        <w:tc>
          <w:tcPr>
            <w:tcW w:w="246" w:type="pct"/>
          </w:tcPr>
          <w:p w14:paraId="4C630F14" w14:textId="77777777" w:rsidR="006916AE" w:rsidRPr="003450D1" w:rsidRDefault="006916AE" w:rsidP="00FF2FC7">
            <w:pPr>
              <w:pStyle w:val="TidakAdaSpasi1"/>
              <w:rPr>
                <w:rFonts w:cs="Times New Roman"/>
                <w:sz w:val="20"/>
                <w:lang w:val="id-ID"/>
              </w:rPr>
            </w:pPr>
          </w:p>
        </w:tc>
        <w:tc>
          <w:tcPr>
            <w:tcW w:w="246" w:type="pct"/>
          </w:tcPr>
          <w:p w14:paraId="0F46473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627A1E4" w14:textId="77777777" w:rsidR="006916AE" w:rsidRPr="003450D1" w:rsidRDefault="006916AE" w:rsidP="00FF2FC7">
            <w:pPr>
              <w:pStyle w:val="TidakAdaSpasi1"/>
              <w:rPr>
                <w:rFonts w:cs="Times New Roman"/>
                <w:sz w:val="20"/>
                <w:lang w:val="id-ID"/>
              </w:rPr>
            </w:pPr>
          </w:p>
        </w:tc>
        <w:tc>
          <w:tcPr>
            <w:tcW w:w="246" w:type="pct"/>
          </w:tcPr>
          <w:p w14:paraId="097A5A2F" w14:textId="77777777" w:rsidR="006916AE" w:rsidRPr="003450D1" w:rsidRDefault="006916AE" w:rsidP="00FF2FC7">
            <w:pPr>
              <w:pStyle w:val="TidakAdaSpasi1"/>
              <w:rPr>
                <w:rFonts w:cs="Times New Roman"/>
                <w:sz w:val="20"/>
                <w:lang w:val="id-ID"/>
              </w:rPr>
            </w:pPr>
          </w:p>
        </w:tc>
      </w:tr>
      <w:tr w:rsidR="00FF2FC7" w:rsidRPr="003450D1" w14:paraId="77321D28" w14:textId="77777777" w:rsidTr="00A72C62">
        <w:trPr>
          <w:trHeight w:val="57"/>
        </w:trPr>
        <w:tc>
          <w:tcPr>
            <w:tcW w:w="1962" w:type="pct"/>
            <w:vMerge/>
          </w:tcPr>
          <w:p w14:paraId="4B609EC1" w14:textId="77777777" w:rsidR="006916AE" w:rsidRPr="003450D1" w:rsidRDefault="006916AE" w:rsidP="00FF2FC7">
            <w:pPr>
              <w:pStyle w:val="TidakAdaSpasi1"/>
              <w:rPr>
                <w:rFonts w:cs="Times New Roman"/>
                <w:b/>
                <w:sz w:val="20"/>
                <w:lang w:val="id-ID"/>
              </w:rPr>
            </w:pPr>
          </w:p>
        </w:tc>
        <w:tc>
          <w:tcPr>
            <w:tcW w:w="578" w:type="pct"/>
            <w:vAlign w:val="center"/>
          </w:tcPr>
          <w:p w14:paraId="54B74115"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15489CD8" w14:textId="77777777" w:rsidR="006916AE" w:rsidRPr="003450D1" w:rsidRDefault="006916AE" w:rsidP="00FF2FC7">
            <w:pPr>
              <w:pStyle w:val="TidakAdaSpasi1"/>
              <w:rPr>
                <w:rFonts w:cs="Times New Roman"/>
                <w:sz w:val="20"/>
                <w:lang w:val="id-ID"/>
              </w:rPr>
            </w:pPr>
          </w:p>
        </w:tc>
        <w:tc>
          <w:tcPr>
            <w:tcW w:w="246" w:type="pct"/>
          </w:tcPr>
          <w:p w14:paraId="1DB5D89F" w14:textId="77777777" w:rsidR="006916AE" w:rsidRPr="003450D1" w:rsidRDefault="006916AE" w:rsidP="00FF2FC7">
            <w:pPr>
              <w:pStyle w:val="TidakAdaSpasi1"/>
              <w:rPr>
                <w:rFonts w:cs="Times New Roman"/>
                <w:sz w:val="20"/>
                <w:lang w:val="id-ID"/>
              </w:rPr>
            </w:pPr>
          </w:p>
        </w:tc>
        <w:tc>
          <w:tcPr>
            <w:tcW w:w="246" w:type="pct"/>
            <w:gridSpan w:val="3"/>
          </w:tcPr>
          <w:p w14:paraId="6444108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23B9AF6" w14:textId="77777777" w:rsidR="006916AE" w:rsidRPr="003450D1" w:rsidRDefault="006916AE" w:rsidP="00FF2FC7">
            <w:pPr>
              <w:pStyle w:val="TidakAdaSpasi1"/>
              <w:rPr>
                <w:rFonts w:cs="Times New Roman"/>
                <w:sz w:val="20"/>
                <w:lang w:val="id-ID"/>
              </w:rPr>
            </w:pPr>
          </w:p>
        </w:tc>
        <w:tc>
          <w:tcPr>
            <w:tcW w:w="246" w:type="pct"/>
          </w:tcPr>
          <w:p w14:paraId="63B48982" w14:textId="77777777" w:rsidR="006916AE" w:rsidRPr="003450D1" w:rsidRDefault="006916AE" w:rsidP="00FF2FC7">
            <w:pPr>
              <w:pStyle w:val="TidakAdaSpasi1"/>
              <w:rPr>
                <w:rFonts w:cs="Times New Roman"/>
                <w:sz w:val="20"/>
                <w:lang w:val="id-ID"/>
              </w:rPr>
            </w:pPr>
          </w:p>
        </w:tc>
        <w:tc>
          <w:tcPr>
            <w:tcW w:w="246" w:type="pct"/>
          </w:tcPr>
          <w:p w14:paraId="200C3EA2" w14:textId="77777777" w:rsidR="006916AE" w:rsidRPr="003450D1" w:rsidRDefault="006916AE" w:rsidP="00FF2FC7">
            <w:pPr>
              <w:pStyle w:val="TidakAdaSpasi1"/>
              <w:rPr>
                <w:rFonts w:cs="Times New Roman"/>
                <w:sz w:val="20"/>
                <w:lang w:val="id-ID"/>
              </w:rPr>
            </w:pPr>
          </w:p>
        </w:tc>
        <w:tc>
          <w:tcPr>
            <w:tcW w:w="246" w:type="pct"/>
          </w:tcPr>
          <w:p w14:paraId="10CB90BD" w14:textId="77777777" w:rsidR="006916AE" w:rsidRPr="003450D1" w:rsidRDefault="006916AE" w:rsidP="00FF2FC7">
            <w:pPr>
              <w:pStyle w:val="TidakAdaSpasi1"/>
              <w:rPr>
                <w:rFonts w:cs="Times New Roman"/>
                <w:sz w:val="20"/>
                <w:lang w:val="id-ID"/>
              </w:rPr>
            </w:pPr>
          </w:p>
        </w:tc>
        <w:tc>
          <w:tcPr>
            <w:tcW w:w="246" w:type="pct"/>
          </w:tcPr>
          <w:p w14:paraId="6C7C6B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C42E8E1" w14:textId="77777777" w:rsidR="006916AE" w:rsidRPr="003450D1" w:rsidRDefault="006916AE" w:rsidP="00FF2FC7">
            <w:pPr>
              <w:pStyle w:val="TidakAdaSpasi1"/>
              <w:rPr>
                <w:rFonts w:cs="Times New Roman"/>
                <w:sz w:val="20"/>
                <w:lang w:val="id-ID"/>
              </w:rPr>
            </w:pPr>
          </w:p>
        </w:tc>
        <w:tc>
          <w:tcPr>
            <w:tcW w:w="246" w:type="pct"/>
          </w:tcPr>
          <w:p w14:paraId="2DECF9A6" w14:textId="77777777" w:rsidR="006916AE" w:rsidRPr="003450D1" w:rsidRDefault="006916AE" w:rsidP="00FF2FC7">
            <w:pPr>
              <w:pStyle w:val="TidakAdaSpasi1"/>
              <w:rPr>
                <w:rFonts w:cs="Times New Roman"/>
                <w:sz w:val="20"/>
                <w:lang w:val="id-ID"/>
              </w:rPr>
            </w:pPr>
          </w:p>
        </w:tc>
      </w:tr>
      <w:tr w:rsidR="00FF2FC7" w:rsidRPr="003450D1" w14:paraId="227C72CA" w14:textId="77777777" w:rsidTr="00A72C62">
        <w:trPr>
          <w:trHeight w:val="57"/>
        </w:trPr>
        <w:tc>
          <w:tcPr>
            <w:tcW w:w="1962" w:type="pct"/>
            <w:vMerge/>
          </w:tcPr>
          <w:p w14:paraId="58958F26" w14:textId="77777777" w:rsidR="006916AE" w:rsidRPr="003450D1" w:rsidRDefault="006916AE" w:rsidP="00FF2FC7">
            <w:pPr>
              <w:pStyle w:val="TidakAdaSpasi1"/>
              <w:rPr>
                <w:rFonts w:cs="Times New Roman"/>
                <w:b/>
                <w:sz w:val="20"/>
                <w:lang w:val="id-ID"/>
              </w:rPr>
            </w:pPr>
          </w:p>
        </w:tc>
        <w:tc>
          <w:tcPr>
            <w:tcW w:w="578" w:type="pct"/>
            <w:vAlign w:val="center"/>
          </w:tcPr>
          <w:p w14:paraId="7CA19C50"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5EF69E66" w14:textId="77777777" w:rsidR="006916AE" w:rsidRPr="003450D1" w:rsidRDefault="006916AE" w:rsidP="00FF2FC7">
            <w:pPr>
              <w:pStyle w:val="TidakAdaSpasi1"/>
              <w:rPr>
                <w:rFonts w:cs="Times New Roman"/>
                <w:sz w:val="20"/>
                <w:lang w:val="id-ID"/>
              </w:rPr>
            </w:pPr>
          </w:p>
        </w:tc>
        <w:tc>
          <w:tcPr>
            <w:tcW w:w="246" w:type="pct"/>
          </w:tcPr>
          <w:p w14:paraId="36279A47" w14:textId="77777777" w:rsidR="006916AE" w:rsidRPr="003450D1" w:rsidRDefault="006916AE" w:rsidP="00FF2FC7">
            <w:pPr>
              <w:pStyle w:val="TidakAdaSpasi1"/>
              <w:rPr>
                <w:rFonts w:cs="Times New Roman"/>
                <w:sz w:val="20"/>
                <w:lang w:val="id-ID"/>
              </w:rPr>
            </w:pPr>
          </w:p>
        </w:tc>
        <w:tc>
          <w:tcPr>
            <w:tcW w:w="246" w:type="pct"/>
            <w:gridSpan w:val="3"/>
          </w:tcPr>
          <w:p w14:paraId="28566CDD" w14:textId="77777777" w:rsidR="006916AE" w:rsidRPr="003450D1" w:rsidRDefault="006916AE" w:rsidP="00FF2FC7">
            <w:pPr>
              <w:pStyle w:val="TidakAdaSpasi1"/>
              <w:rPr>
                <w:rFonts w:cs="Times New Roman"/>
                <w:sz w:val="20"/>
                <w:lang w:val="id-ID"/>
              </w:rPr>
            </w:pPr>
          </w:p>
        </w:tc>
        <w:tc>
          <w:tcPr>
            <w:tcW w:w="246" w:type="pct"/>
          </w:tcPr>
          <w:p w14:paraId="169B105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CD7F1D" w14:textId="77777777" w:rsidR="006916AE" w:rsidRPr="003450D1" w:rsidRDefault="006916AE" w:rsidP="00FF2FC7">
            <w:pPr>
              <w:pStyle w:val="TidakAdaSpasi1"/>
              <w:rPr>
                <w:rFonts w:cs="Times New Roman"/>
                <w:sz w:val="20"/>
                <w:lang w:val="id-ID"/>
              </w:rPr>
            </w:pPr>
          </w:p>
        </w:tc>
        <w:tc>
          <w:tcPr>
            <w:tcW w:w="246" w:type="pct"/>
          </w:tcPr>
          <w:p w14:paraId="47926243" w14:textId="77777777" w:rsidR="006916AE" w:rsidRPr="003450D1" w:rsidRDefault="006916AE" w:rsidP="00FF2FC7">
            <w:pPr>
              <w:pStyle w:val="TidakAdaSpasi1"/>
              <w:rPr>
                <w:rFonts w:cs="Times New Roman"/>
                <w:sz w:val="20"/>
                <w:lang w:val="id-ID"/>
              </w:rPr>
            </w:pPr>
          </w:p>
        </w:tc>
        <w:tc>
          <w:tcPr>
            <w:tcW w:w="246" w:type="pct"/>
          </w:tcPr>
          <w:p w14:paraId="55D07F4D" w14:textId="77777777" w:rsidR="006916AE" w:rsidRPr="003450D1" w:rsidRDefault="006916AE" w:rsidP="00FF2FC7">
            <w:pPr>
              <w:pStyle w:val="TidakAdaSpasi1"/>
              <w:rPr>
                <w:rFonts w:cs="Times New Roman"/>
                <w:sz w:val="20"/>
                <w:lang w:val="id-ID"/>
              </w:rPr>
            </w:pPr>
          </w:p>
        </w:tc>
        <w:tc>
          <w:tcPr>
            <w:tcW w:w="246" w:type="pct"/>
          </w:tcPr>
          <w:p w14:paraId="3AB09A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421C95A" w14:textId="77777777" w:rsidR="006916AE" w:rsidRPr="003450D1" w:rsidRDefault="006916AE" w:rsidP="00FF2FC7">
            <w:pPr>
              <w:pStyle w:val="TidakAdaSpasi1"/>
              <w:rPr>
                <w:rFonts w:cs="Times New Roman"/>
                <w:sz w:val="20"/>
                <w:lang w:val="id-ID"/>
              </w:rPr>
            </w:pPr>
          </w:p>
        </w:tc>
        <w:tc>
          <w:tcPr>
            <w:tcW w:w="246" w:type="pct"/>
          </w:tcPr>
          <w:p w14:paraId="3F36558A" w14:textId="77777777" w:rsidR="006916AE" w:rsidRPr="003450D1" w:rsidRDefault="006916AE" w:rsidP="00FF2FC7">
            <w:pPr>
              <w:pStyle w:val="TidakAdaSpasi1"/>
              <w:rPr>
                <w:rFonts w:cs="Times New Roman"/>
                <w:sz w:val="20"/>
                <w:lang w:val="id-ID"/>
              </w:rPr>
            </w:pPr>
          </w:p>
        </w:tc>
      </w:tr>
      <w:tr w:rsidR="00FF2FC7" w:rsidRPr="003450D1" w14:paraId="30FF29D7" w14:textId="77777777" w:rsidTr="00A72C62">
        <w:trPr>
          <w:trHeight w:val="57"/>
        </w:trPr>
        <w:tc>
          <w:tcPr>
            <w:tcW w:w="1962" w:type="pct"/>
            <w:vMerge/>
          </w:tcPr>
          <w:p w14:paraId="1B4C7931" w14:textId="77777777" w:rsidR="006916AE" w:rsidRPr="003450D1" w:rsidRDefault="006916AE" w:rsidP="00FF2FC7">
            <w:pPr>
              <w:pStyle w:val="TidakAdaSpasi1"/>
              <w:rPr>
                <w:rFonts w:cs="Times New Roman"/>
                <w:b/>
                <w:sz w:val="20"/>
                <w:lang w:val="id-ID"/>
              </w:rPr>
            </w:pPr>
          </w:p>
        </w:tc>
        <w:tc>
          <w:tcPr>
            <w:tcW w:w="578" w:type="pct"/>
            <w:vAlign w:val="center"/>
          </w:tcPr>
          <w:p w14:paraId="5FD1FD0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15E5DB07" w14:textId="77777777" w:rsidR="006916AE" w:rsidRPr="003450D1" w:rsidRDefault="006916AE" w:rsidP="00FF2FC7">
            <w:pPr>
              <w:pStyle w:val="TidakAdaSpasi1"/>
              <w:rPr>
                <w:rFonts w:cs="Times New Roman"/>
                <w:sz w:val="20"/>
                <w:lang w:val="id-ID"/>
              </w:rPr>
            </w:pPr>
          </w:p>
        </w:tc>
        <w:tc>
          <w:tcPr>
            <w:tcW w:w="246" w:type="pct"/>
          </w:tcPr>
          <w:p w14:paraId="2E106653" w14:textId="77777777" w:rsidR="006916AE" w:rsidRPr="003450D1" w:rsidRDefault="006916AE" w:rsidP="00FF2FC7">
            <w:pPr>
              <w:pStyle w:val="TidakAdaSpasi1"/>
              <w:rPr>
                <w:rFonts w:cs="Times New Roman"/>
                <w:sz w:val="20"/>
                <w:lang w:val="id-ID"/>
              </w:rPr>
            </w:pPr>
          </w:p>
        </w:tc>
        <w:tc>
          <w:tcPr>
            <w:tcW w:w="246" w:type="pct"/>
            <w:gridSpan w:val="3"/>
          </w:tcPr>
          <w:p w14:paraId="46323C45" w14:textId="77777777" w:rsidR="006916AE" w:rsidRPr="003450D1" w:rsidRDefault="006916AE" w:rsidP="00FF2FC7">
            <w:pPr>
              <w:pStyle w:val="TidakAdaSpasi1"/>
              <w:rPr>
                <w:rFonts w:cs="Times New Roman"/>
                <w:sz w:val="20"/>
                <w:lang w:val="id-ID"/>
              </w:rPr>
            </w:pPr>
          </w:p>
        </w:tc>
        <w:tc>
          <w:tcPr>
            <w:tcW w:w="246" w:type="pct"/>
          </w:tcPr>
          <w:p w14:paraId="103EECC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90F1DC2" w14:textId="77777777" w:rsidR="006916AE" w:rsidRPr="003450D1" w:rsidRDefault="006916AE" w:rsidP="00FF2FC7">
            <w:pPr>
              <w:pStyle w:val="TidakAdaSpasi1"/>
              <w:rPr>
                <w:rFonts w:cs="Times New Roman"/>
                <w:sz w:val="20"/>
                <w:lang w:val="id-ID"/>
              </w:rPr>
            </w:pPr>
          </w:p>
        </w:tc>
        <w:tc>
          <w:tcPr>
            <w:tcW w:w="246" w:type="pct"/>
          </w:tcPr>
          <w:p w14:paraId="33F5788A" w14:textId="77777777" w:rsidR="006916AE" w:rsidRPr="003450D1" w:rsidRDefault="006916AE" w:rsidP="00FF2FC7">
            <w:pPr>
              <w:pStyle w:val="TidakAdaSpasi1"/>
              <w:rPr>
                <w:rFonts w:cs="Times New Roman"/>
                <w:sz w:val="20"/>
                <w:lang w:val="id-ID"/>
              </w:rPr>
            </w:pPr>
          </w:p>
        </w:tc>
        <w:tc>
          <w:tcPr>
            <w:tcW w:w="246" w:type="pct"/>
          </w:tcPr>
          <w:p w14:paraId="6B1E1089" w14:textId="77777777" w:rsidR="006916AE" w:rsidRPr="003450D1" w:rsidRDefault="006916AE" w:rsidP="00FF2FC7">
            <w:pPr>
              <w:pStyle w:val="TidakAdaSpasi1"/>
              <w:rPr>
                <w:rFonts w:cs="Times New Roman"/>
                <w:sz w:val="20"/>
                <w:lang w:val="id-ID"/>
              </w:rPr>
            </w:pPr>
          </w:p>
        </w:tc>
        <w:tc>
          <w:tcPr>
            <w:tcW w:w="246" w:type="pct"/>
          </w:tcPr>
          <w:p w14:paraId="7B6D3FC4" w14:textId="77777777" w:rsidR="006916AE" w:rsidRPr="003450D1" w:rsidRDefault="006916AE" w:rsidP="00FF2FC7">
            <w:pPr>
              <w:pStyle w:val="TidakAdaSpasi1"/>
              <w:rPr>
                <w:rFonts w:cs="Times New Roman"/>
                <w:sz w:val="20"/>
                <w:lang w:val="id-ID"/>
              </w:rPr>
            </w:pPr>
          </w:p>
        </w:tc>
        <w:tc>
          <w:tcPr>
            <w:tcW w:w="246" w:type="pct"/>
          </w:tcPr>
          <w:p w14:paraId="293446E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90D9C4" w14:textId="77777777" w:rsidR="006916AE" w:rsidRPr="003450D1" w:rsidRDefault="006916AE" w:rsidP="00FF2FC7">
            <w:pPr>
              <w:pStyle w:val="TidakAdaSpasi1"/>
              <w:rPr>
                <w:rFonts w:cs="Times New Roman"/>
                <w:sz w:val="20"/>
                <w:lang w:val="id-ID"/>
              </w:rPr>
            </w:pPr>
          </w:p>
        </w:tc>
      </w:tr>
      <w:tr w:rsidR="00FF2FC7" w:rsidRPr="003450D1" w14:paraId="7515B507" w14:textId="77777777" w:rsidTr="00A72C62">
        <w:trPr>
          <w:trHeight w:val="57"/>
        </w:trPr>
        <w:tc>
          <w:tcPr>
            <w:tcW w:w="1962" w:type="pct"/>
            <w:vMerge/>
          </w:tcPr>
          <w:p w14:paraId="47F4FDB0" w14:textId="77777777" w:rsidR="006916AE" w:rsidRPr="003450D1" w:rsidRDefault="006916AE" w:rsidP="00FF2FC7">
            <w:pPr>
              <w:pStyle w:val="TidakAdaSpasi1"/>
              <w:rPr>
                <w:rFonts w:cs="Times New Roman"/>
                <w:b/>
                <w:sz w:val="20"/>
                <w:lang w:val="id-ID"/>
              </w:rPr>
            </w:pPr>
          </w:p>
        </w:tc>
        <w:tc>
          <w:tcPr>
            <w:tcW w:w="578" w:type="pct"/>
            <w:vAlign w:val="center"/>
          </w:tcPr>
          <w:p w14:paraId="1CB527F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6CCA550A" w14:textId="77777777" w:rsidR="006916AE" w:rsidRPr="003450D1" w:rsidRDefault="006916AE" w:rsidP="00FF2FC7">
            <w:pPr>
              <w:pStyle w:val="TidakAdaSpasi1"/>
              <w:rPr>
                <w:rFonts w:cs="Times New Roman"/>
                <w:sz w:val="20"/>
                <w:lang w:val="id-ID"/>
              </w:rPr>
            </w:pPr>
          </w:p>
        </w:tc>
        <w:tc>
          <w:tcPr>
            <w:tcW w:w="246" w:type="pct"/>
          </w:tcPr>
          <w:p w14:paraId="292D5094" w14:textId="77777777" w:rsidR="006916AE" w:rsidRPr="003450D1" w:rsidRDefault="006916AE" w:rsidP="00FF2FC7">
            <w:pPr>
              <w:pStyle w:val="TidakAdaSpasi1"/>
              <w:rPr>
                <w:rFonts w:cs="Times New Roman"/>
                <w:sz w:val="20"/>
                <w:lang w:val="id-ID"/>
              </w:rPr>
            </w:pPr>
          </w:p>
        </w:tc>
        <w:tc>
          <w:tcPr>
            <w:tcW w:w="246" w:type="pct"/>
            <w:gridSpan w:val="3"/>
          </w:tcPr>
          <w:p w14:paraId="4A78FFA1" w14:textId="77777777" w:rsidR="006916AE" w:rsidRPr="003450D1" w:rsidRDefault="006916AE" w:rsidP="00FF2FC7">
            <w:pPr>
              <w:pStyle w:val="TidakAdaSpasi1"/>
              <w:rPr>
                <w:rFonts w:cs="Times New Roman"/>
                <w:sz w:val="20"/>
                <w:lang w:val="id-ID"/>
              </w:rPr>
            </w:pPr>
          </w:p>
        </w:tc>
        <w:tc>
          <w:tcPr>
            <w:tcW w:w="246" w:type="pct"/>
          </w:tcPr>
          <w:p w14:paraId="1EF3905E" w14:textId="77777777" w:rsidR="006916AE" w:rsidRPr="003450D1" w:rsidRDefault="006916AE" w:rsidP="00FF2FC7">
            <w:pPr>
              <w:pStyle w:val="TidakAdaSpasi1"/>
              <w:rPr>
                <w:rFonts w:cs="Times New Roman"/>
                <w:sz w:val="20"/>
                <w:lang w:val="id-ID"/>
              </w:rPr>
            </w:pPr>
          </w:p>
        </w:tc>
        <w:tc>
          <w:tcPr>
            <w:tcW w:w="246" w:type="pct"/>
          </w:tcPr>
          <w:p w14:paraId="00F6279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E5888BD" w14:textId="77777777" w:rsidR="006916AE" w:rsidRPr="003450D1" w:rsidRDefault="006916AE" w:rsidP="00FF2FC7">
            <w:pPr>
              <w:pStyle w:val="TidakAdaSpasi1"/>
              <w:rPr>
                <w:rFonts w:cs="Times New Roman"/>
                <w:sz w:val="20"/>
                <w:lang w:val="id-ID"/>
              </w:rPr>
            </w:pPr>
          </w:p>
        </w:tc>
        <w:tc>
          <w:tcPr>
            <w:tcW w:w="246" w:type="pct"/>
          </w:tcPr>
          <w:p w14:paraId="2582BB2A" w14:textId="77777777" w:rsidR="006916AE" w:rsidRPr="003450D1" w:rsidRDefault="006916AE" w:rsidP="00FF2FC7">
            <w:pPr>
              <w:pStyle w:val="TidakAdaSpasi1"/>
              <w:rPr>
                <w:rFonts w:cs="Times New Roman"/>
                <w:sz w:val="20"/>
                <w:lang w:val="id-ID"/>
              </w:rPr>
            </w:pPr>
          </w:p>
        </w:tc>
        <w:tc>
          <w:tcPr>
            <w:tcW w:w="246" w:type="pct"/>
          </w:tcPr>
          <w:p w14:paraId="23530D0E" w14:textId="77777777" w:rsidR="006916AE" w:rsidRPr="003450D1" w:rsidRDefault="006916AE" w:rsidP="00FF2FC7">
            <w:pPr>
              <w:pStyle w:val="TidakAdaSpasi1"/>
              <w:rPr>
                <w:rFonts w:cs="Times New Roman"/>
                <w:sz w:val="20"/>
                <w:lang w:val="id-ID"/>
              </w:rPr>
            </w:pPr>
          </w:p>
        </w:tc>
        <w:tc>
          <w:tcPr>
            <w:tcW w:w="246" w:type="pct"/>
          </w:tcPr>
          <w:p w14:paraId="4428A0E9" w14:textId="77777777" w:rsidR="006916AE" w:rsidRPr="003450D1" w:rsidRDefault="006916AE" w:rsidP="00FF2FC7">
            <w:pPr>
              <w:pStyle w:val="TidakAdaSpasi1"/>
              <w:rPr>
                <w:rFonts w:cs="Times New Roman"/>
                <w:sz w:val="20"/>
                <w:lang w:val="id-ID"/>
              </w:rPr>
            </w:pPr>
          </w:p>
        </w:tc>
        <w:tc>
          <w:tcPr>
            <w:tcW w:w="246" w:type="pct"/>
          </w:tcPr>
          <w:p w14:paraId="65B1E7C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4F4321B1" w14:textId="77777777" w:rsidTr="00A72C62">
        <w:trPr>
          <w:trHeight w:val="57"/>
        </w:trPr>
        <w:tc>
          <w:tcPr>
            <w:tcW w:w="3196" w:type="pct"/>
            <w:gridSpan w:val="6"/>
          </w:tcPr>
          <w:p w14:paraId="5CCEB16C"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00795B06" w14:textId="77777777" w:rsidR="006916AE" w:rsidRPr="003450D1" w:rsidRDefault="006916AE" w:rsidP="00FF2FC7">
            <w:pPr>
              <w:pStyle w:val="TidakAdaSpasi1"/>
              <w:rPr>
                <w:rFonts w:cs="Times New Roman"/>
                <w:sz w:val="20"/>
                <w:lang w:val="id-ID"/>
              </w:rPr>
            </w:pPr>
            <w:r w:rsidRPr="003450D1">
              <w:rPr>
                <w:rFonts w:cs="Times New Roman"/>
                <w:sz w:val="20"/>
                <w:lang w:val="id-ID"/>
              </w:rPr>
              <w:t>1 : Menurun</w:t>
            </w:r>
          </w:p>
          <w:p w14:paraId="4AA5A00A" w14:textId="77777777" w:rsidR="006916AE" w:rsidRPr="003450D1" w:rsidRDefault="006916AE" w:rsidP="00FF2FC7">
            <w:pPr>
              <w:pStyle w:val="TidakAdaSpasi1"/>
              <w:rPr>
                <w:rFonts w:cs="Times New Roman"/>
                <w:sz w:val="20"/>
                <w:lang w:val="id-ID"/>
              </w:rPr>
            </w:pPr>
            <w:r w:rsidRPr="003450D1">
              <w:rPr>
                <w:rFonts w:cs="Times New Roman"/>
                <w:sz w:val="20"/>
                <w:lang w:val="id-ID"/>
              </w:rPr>
              <w:t>2 : Cukup Menurun</w:t>
            </w:r>
          </w:p>
        </w:tc>
        <w:tc>
          <w:tcPr>
            <w:tcW w:w="1804" w:type="pct"/>
            <w:gridSpan w:val="8"/>
          </w:tcPr>
          <w:p w14:paraId="4EF97593" w14:textId="77777777" w:rsidR="006916AE" w:rsidRPr="003450D1" w:rsidRDefault="006916AE" w:rsidP="00FF2FC7">
            <w:pPr>
              <w:pStyle w:val="TidakAdaSpasi1"/>
              <w:rPr>
                <w:rFonts w:cs="Times New Roman"/>
                <w:sz w:val="20"/>
                <w:lang w:val="id-ID"/>
              </w:rPr>
            </w:pPr>
            <w:r w:rsidRPr="003450D1">
              <w:rPr>
                <w:rFonts w:cs="Times New Roman"/>
                <w:sz w:val="20"/>
                <w:lang w:val="id-ID"/>
              </w:rPr>
              <w:t>3 : Sedang</w:t>
            </w:r>
          </w:p>
          <w:p w14:paraId="53207AD1" w14:textId="77777777" w:rsidR="006916AE" w:rsidRPr="003450D1" w:rsidRDefault="006916AE" w:rsidP="00FF2FC7">
            <w:pPr>
              <w:pStyle w:val="TidakAdaSpasi1"/>
              <w:rPr>
                <w:rFonts w:cs="Times New Roman"/>
                <w:sz w:val="20"/>
                <w:lang w:val="id-ID"/>
              </w:rPr>
            </w:pPr>
            <w:r w:rsidRPr="003450D1">
              <w:rPr>
                <w:rFonts w:cs="Times New Roman"/>
                <w:sz w:val="20"/>
                <w:lang w:val="id-ID"/>
              </w:rPr>
              <w:t>4 : Cukup Meningkat</w:t>
            </w:r>
          </w:p>
          <w:p w14:paraId="20148BC7" w14:textId="77777777" w:rsidR="006916AE" w:rsidRPr="003450D1" w:rsidRDefault="006916AE" w:rsidP="00FF2FC7">
            <w:pPr>
              <w:pStyle w:val="TidakAdaSpasi1"/>
              <w:rPr>
                <w:rFonts w:cs="Times New Roman"/>
                <w:sz w:val="20"/>
                <w:lang w:val="id-ID"/>
              </w:rPr>
            </w:pPr>
            <w:r w:rsidRPr="003450D1">
              <w:rPr>
                <w:rFonts w:cs="Times New Roman"/>
                <w:sz w:val="20"/>
                <w:lang w:val="id-ID"/>
              </w:rPr>
              <w:t>5 : Meningkat</w:t>
            </w:r>
          </w:p>
        </w:tc>
      </w:tr>
      <w:tr w:rsidR="00FF2FC7" w:rsidRPr="003450D1" w14:paraId="4734A435" w14:textId="77777777" w:rsidTr="00A72C62">
        <w:trPr>
          <w:trHeight w:val="57"/>
        </w:trPr>
        <w:tc>
          <w:tcPr>
            <w:tcW w:w="1962" w:type="pct"/>
            <w:vMerge w:val="restart"/>
          </w:tcPr>
          <w:p w14:paraId="5D705951"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Mengeluh nyeri</w:t>
            </w:r>
          </w:p>
        </w:tc>
        <w:tc>
          <w:tcPr>
            <w:tcW w:w="578" w:type="pct"/>
            <w:vAlign w:val="center"/>
          </w:tcPr>
          <w:p w14:paraId="3A1F6659" w14:textId="77777777" w:rsidR="006916AE" w:rsidRPr="003450D1" w:rsidRDefault="006916AE" w:rsidP="00FF2FC7">
            <w:pPr>
              <w:pStyle w:val="TidakAdaSpasi1"/>
              <w:jc w:val="center"/>
              <w:rPr>
                <w:rFonts w:cs="Times New Roman"/>
                <w:sz w:val="20"/>
                <w:lang w:val="id-ID"/>
              </w:rPr>
            </w:pPr>
          </w:p>
        </w:tc>
        <w:tc>
          <w:tcPr>
            <w:tcW w:w="246" w:type="pct"/>
            <w:vAlign w:val="center"/>
          </w:tcPr>
          <w:p w14:paraId="61A629B7"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3E9B32F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2FEED45"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68E14B1A"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260B18E3"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12C67A4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634DF060"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400B7302"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247EF4B"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6CB3C25F"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3C06D76" w14:textId="77777777" w:rsidTr="00A72C62">
        <w:trPr>
          <w:trHeight w:val="57"/>
        </w:trPr>
        <w:tc>
          <w:tcPr>
            <w:tcW w:w="1962" w:type="pct"/>
            <w:vMerge/>
          </w:tcPr>
          <w:p w14:paraId="498C5C18" w14:textId="77777777" w:rsidR="006916AE" w:rsidRPr="003450D1" w:rsidRDefault="006916AE" w:rsidP="00FF2FC7">
            <w:pPr>
              <w:pStyle w:val="TidakAdaSpasi1"/>
              <w:rPr>
                <w:rFonts w:cs="Times New Roman"/>
                <w:b/>
                <w:sz w:val="20"/>
              </w:rPr>
            </w:pPr>
          </w:p>
        </w:tc>
        <w:tc>
          <w:tcPr>
            <w:tcW w:w="578" w:type="pct"/>
            <w:vAlign w:val="center"/>
          </w:tcPr>
          <w:p w14:paraId="28B5F29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727631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D114EF5" w14:textId="77777777" w:rsidR="006916AE" w:rsidRPr="003450D1" w:rsidRDefault="006916AE" w:rsidP="00FF2FC7">
            <w:pPr>
              <w:pStyle w:val="TidakAdaSpasi1"/>
              <w:rPr>
                <w:rFonts w:cs="Times New Roman"/>
                <w:sz w:val="20"/>
                <w:lang w:val="id-ID"/>
              </w:rPr>
            </w:pPr>
          </w:p>
        </w:tc>
        <w:tc>
          <w:tcPr>
            <w:tcW w:w="246" w:type="pct"/>
            <w:gridSpan w:val="3"/>
          </w:tcPr>
          <w:p w14:paraId="4C0EF288" w14:textId="77777777" w:rsidR="006916AE" w:rsidRPr="003450D1" w:rsidRDefault="006916AE" w:rsidP="00FF2FC7">
            <w:pPr>
              <w:pStyle w:val="TidakAdaSpasi1"/>
              <w:rPr>
                <w:rFonts w:cs="Times New Roman"/>
                <w:sz w:val="20"/>
                <w:lang w:val="id-ID"/>
              </w:rPr>
            </w:pPr>
          </w:p>
        </w:tc>
        <w:tc>
          <w:tcPr>
            <w:tcW w:w="246" w:type="pct"/>
          </w:tcPr>
          <w:p w14:paraId="747B2A0A" w14:textId="77777777" w:rsidR="006916AE" w:rsidRPr="003450D1" w:rsidRDefault="006916AE" w:rsidP="00FF2FC7">
            <w:pPr>
              <w:pStyle w:val="TidakAdaSpasi1"/>
              <w:rPr>
                <w:rFonts w:cs="Times New Roman"/>
                <w:sz w:val="20"/>
                <w:lang w:val="id-ID"/>
              </w:rPr>
            </w:pPr>
          </w:p>
        </w:tc>
        <w:tc>
          <w:tcPr>
            <w:tcW w:w="246" w:type="pct"/>
          </w:tcPr>
          <w:p w14:paraId="3408AB48" w14:textId="77777777" w:rsidR="006916AE" w:rsidRPr="003450D1" w:rsidRDefault="006916AE" w:rsidP="00FF2FC7">
            <w:pPr>
              <w:pStyle w:val="TidakAdaSpasi1"/>
              <w:rPr>
                <w:rFonts w:cs="Times New Roman"/>
                <w:sz w:val="20"/>
                <w:lang w:val="id-ID"/>
              </w:rPr>
            </w:pPr>
          </w:p>
        </w:tc>
        <w:tc>
          <w:tcPr>
            <w:tcW w:w="246" w:type="pct"/>
          </w:tcPr>
          <w:p w14:paraId="4B9FC77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4BB4FA8C" w14:textId="77777777" w:rsidR="006916AE" w:rsidRPr="003450D1" w:rsidRDefault="006916AE" w:rsidP="00FF2FC7">
            <w:pPr>
              <w:pStyle w:val="TidakAdaSpasi1"/>
              <w:rPr>
                <w:rFonts w:cs="Times New Roman"/>
                <w:sz w:val="20"/>
                <w:lang w:val="id-ID"/>
              </w:rPr>
            </w:pPr>
          </w:p>
        </w:tc>
        <w:tc>
          <w:tcPr>
            <w:tcW w:w="246" w:type="pct"/>
          </w:tcPr>
          <w:p w14:paraId="78FCBB86" w14:textId="77777777" w:rsidR="006916AE" w:rsidRPr="003450D1" w:rsidRDefault="006916AE" w:rsidP="00FF2FC7">
            <w:pPr>
              <w:pStyle w:val="TidakAdaSpasi1"/>
              <w:rPr>
                <w:rFonts w:cs="Times New Roman"/>
                <w:sz w:val="20"/>
                <w:lang w:val="id-ID"/>
              </w:rPr>
            </w:pPr>
          </w:p>
        </w:tc>
        <w:tc>
          <w:tcPr>
            <w:tcW w:w="246" w:type="pct"/>
          </w:tcPr>
          <w:p w14:paraId="12B30EC0" w14:textId="77777777" w:rsidR="006916AE" w:rsidRPr="003450D1" w:rsidRDefault="006916AE" w:rsidP="00FF2FC7">
            <w:pPr>
              <w:pStyle w:val="TidakAdaSpasi1"/>
              <w:rPr>
                <w:rFonts w:cs="Times New Roman"/>
                <w:sz w:val="20"/>
                <w:lang w:val="id-ID"/>
              </w:rPr>
            </w:pPr>
          </w:p>
        </w:tc>
        <w:tc>
          <w:tcPr>
            <w:tcW w:w="246" w:type="pct"/>
          </w:tcPr>
          <w:p w14:paraId="7A499405" w14:textId="77777777" w:rsidR="006916AE" w:rsidRPr="003450D1" w:rsidRDefault="006916AE" w:rsidP="00FF2FC7">
            <w:pPr>
              <w:pStyle w:val="TidakAdaSpasi1"/>
              <w:rPr>
                <w:rFonts w:cs="Times New Roman"/>
                <w:sz w:val="20"/>
                <w:lang w:val="id-ID"/>
              </w:rPr>
            </w:pPr>
          </w:p>
        </w:tc>
      </w:tr>
      <w:tr w:rsidR="00FF2FC7" w:rsidRPr="003450D1" w14:paraId="23B28FAB" w14:textId="77777777" w:rsidTr="00A72C62">
        <w:trPr>
          <w:trHeight w:val="57"/>
        </w:trPr>
        <w:tc>
          <w:tcPr>
            <w:tcW w:w="1962" w:type="pct"/>
            <w:vMerge/>
          </w:tcPr>
          <w:p w14:paraId="38344C91" w14:textId="77777777" w:rsidR="006916AE" w:rsidRPr="003450D1" w:rsidRDefault="006916AE" w:rsidP="00FF2FC7">
            <w:pPr>
              <w:pStyle w:val="TidakAdaSpasi1"/>
              <w:rPr>
                <w:rFonts w:cs="Times New Roman"/>
                <w:b/>
                <w:sz w:val="20"/>
              </w:rPr>
            </w:pPr>
          </w:p>
        </w:tc>
        <w:tc>
          <w:tcPr>
            <w:tcW w:w="578" w:type="pct"/>
            <w:vAlign w:val="center"/>
          </w:tcPr>
          <w:p w14:paraId="496A2487"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08081E52" w14:textId="77777777" w:rsidR="006916AE" w:rsidRPr="003450D1" w:rsidRDefault="006916AE" w:rsidP="00FF2FC7">
            <w:pPr>
              <w:pStyle w:val="TidakAdaSpasi1"/>
              <w:rPr>
                <w:rFonts w:cs="Times New Roman"/>
                <w:sz w:val="20"/>
                <w:lang w:val="id-ID"/>
              </w:rPr>
            </w:pPr>
          </w:p>
        </w:tc>
        <w:tc>
          <w:tcPr>
            <w:tcW w:w="246" w:type="pct"/>
          </w:tcPr>
          <w:p w14:paraId="3A7FEA0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8412DBC" w14:textId="77777777" w:rsidR="006916AE" w:rsidRPr="003450D1" w:rsidRDefault="006916AE" w:rsidP="00FF2FC7">
            <w:pPr>
              <w:pStyle w:val="TidakAdaSpasi1"/>
              <w:rPr>
                <w:rFonts w:cs="Times New Roman"/>
                <w:sz w:val="20"/>
                <w:lang w:val="id-ID"/>
              </w:rPr>
            </w:pPr>
          </w:p>
        </w:tc>
        <w:tc>
          <w:tcPr>
            <w:tcW w:w="246" w:type="pct"/>
          </w:tcPr>
          <w:p w14:paraId="57846B6C" w14:textId="77777777" w:rsidR="006916AE" w:rsidRPr="003450D1" w:rsidRDefault="006916AE" w:rsidP="00FF2FC7">
            <w:pPr>
              <w:pStyle w:val="TidakAdaSpasi1"/>
              <w:rPr>
                <w:rFonts w:cs="Times New Roman"/>
                <w:sz w:val="20"/>
                <w:lang w:val="id-ID"/>
              </w:rPr>
            </w:pPr>
          </w:p>
        </w:tc>
        <w:tc>
          <w:tcPr>
            <w:tcW w:w="246" w:type="pct"/>
          </w:tcPr>
          <w:p w14:paraId="0E19FE2E" w14:textId="77777777" w:rsidR="006916AE" w:rsidRPr="003450D1" w:rsidRDefault="006916AE" w:rsidP="00FF2FC7">
            <w:pPr>
              <w:pStyle w:val="TidakAdaSpasi1"/>
              <w:rPr>
                <w:rFonts w:cs="Times New Roman"/>
                <w:sz w:val="20"/>
                <w:lang w:val="id-ID"/>
              </w:rPr>
            </w:pPr>
          </w:p>
        </w:tc>
        <w:tc>
          <w:tcPr>
            <w:tcW w:w="246" w:type="pct"/>
          </w:tcPr>
          <w:p w14:paraId="1638EC6D" w14:textId="77777777" w:rsidR="006916AE" w:rsidRPr="003450D1" w:rsidRDefault="006916AE" w:rsidP="00FF2FC7">
            <w:pPr>
              <w:pStyle w:val="TidakAdaSpasi1"/>
              <w:rPr>
                <w:rFonts w:cs="Times New Roman"/>
                <w:sz w:val="20"/>
                <w:lang w:val="id-ID"/>
              </w:rPr>
            </w:pPr>
          </w:p>
        </w:tc>
        <w:tc>
          <w:tcPr>
            <w:tcW w:w="246" w:type="pct"/>
          </w:tcPr>
          <w:p w14:paraId="20D2D08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9707C9" w14:textId="77777777" w:rsidR="006916AE" w:rsidRPr="003450D1" w:rsidRDefault="006916AE" w:rsidP="00FF2FC7">
            <w:pPr>
              <w:pStyle w:val="TidakAdaSpasi1"/>
              <w:rPr>
                <w:rFonts w:cs="Times New Roman"/>
                <w:sz w:val="20"/>
                <w:lang w:val="id-ID"/>
              </w:rPr>
            </w:pPr>
          </w:p>
        </w:tc>
        <w:tc>
          <w:tcPr>
            <w:tcW w:w="246" w:type="pct"/>
          </w:tcPr>
          <w:p w14:paraId="07129911" w14:textId="77777777" w:rsidR="006916AE" w:rsidRPr="003450D1" w:rsidRDefault="006916AE" w:rsidP="00FF2FC7">
            <w:pPr>
              <w:pStyle w:val="TidakAdaSpasi1"/>
              <w:rPr>
                <w:rFonts w:cs="Times New Roman"/>
                <w:sz w:val="20"/>
                <w:lang w:val="id-ID"/>
              </w:rPr>
            </w:pPr>
          </w:p>
        </w:tc>
        <w:tc>
          <w:tcPr>
            <w:tcW w:w="246" w:type="pct"/>
          </w:tcPr>
          <w:p w14:paraId="6F86DBFE" w14:textId="77777777" w:rsidR="006916AE" w:rsidRPr="003450D1" w:rsidRDefault="006916AE" w:rsidP="00FF2FC7">
            <w:pPr>
              <w:pStyle w:val="TidakAdaSpasi1"/>
              <w:rPr>
                <w:rFonts w:cs="Times New Roman"/>
                <w:sz w:val="20"/>
                <w:lang w:val="id-ID"/>
              </w:rPr>
            </w:pPr>
          </w:p>
        </w:tc>
      </w:tr>
      <w:tr w:rsidR="00FF2FC7" w:rsidRPr="003450D1" w14:paraId="3022E30D" w14:textId="77777777" w:rsidTr="00A72C62">
        <w:trPr>
          <w:trHeight w:val="57"/>
        </w:trPr>
        <w:tc>
          <w:tcPr>
            <w:tcW w:w="1962" w:type="pct"/>
            <w:vMerge/>
          </w:tcPr>
          <w:p w14:paraId="143E5848" w14:textId="77777777" w:rsidR="006916AE" w:rsidRPr="003450D1" w:rsidRDefault="006916AE" w:rsidP="00FF2FC7">
            <w:pPr>
              <w:pStyle w:val="TidakAdaSpasi1"/>
              <w:rPr>
                <w:rFonts w:cs="Times New Roman"/>
                <w:b/>
                <w:sz w:val="20"/>
              </w:rPr>
            </w:pPr>
          </w:p>
        </w:tc>
        <w:tc>
          <w:tcPr>
            <w:tcW w:w="578" w:type="pct"/>
            <w:vAlign w:val="center"/>
          </w:tcPr>
          <w:p w14:paraId="36CD8EB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06E98E34" w14:textId="77777777" w:rsidR="006916AE" w:rsidRPr="003450D1" w:rsidRDefault="006916AE" w:rsidP="00FF2FC7">
            <w:pPr>
              <w:pStyle w:val="TidakAdaSpasi1"/>
              <w:rPr>
                <w:rFonts w:cs="Times New Roman"/>
                <w:sz w:val="20"/>
                <w:lang w:val="id-ID"/>
              </w:rPr>
            </w:pPr>
          </w:p>
        </w:tc>
        <w:tc>
          <w:tcPr>
            <w:tcW w:w="246" w:type="pct"/>
          </w:tcPr>
          <w:p w14:paraId="4901147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497A0BB1" w14:textId="77777777" w:rsidR="006916AE" w:rsidRPr="003450D1" w:rsidRDefault="006916AE" w:rsidP="00FF2FC7">
            <w:pPr>
              <w:pStyle w:val="TidakAdaSpasi1"/>
              <w:rPr>
                <w:rFonts w:cs="Times New Roman"/>
                <w:sz w:val="20"/>
                <w:lang w:val="id-ID"/>
              </w:rPr>
            </w:pPr>
          </w:p>
        </w:tc>
        <w:tc>
          <w:tcPr>
            <w:tcW w:w="246" w:type="pct"/>
          </w:tcPr>
          <w:p w14:paraId="6A1F5A91" w14:textId="77777777" w:rsidR="006916AE" w:rsidRPr="003450D1" w:rsidRDefault="006916AE" w:rsidP="00FF2FC7">
            <w:pPr>
              <w:pStyle w:val="TidakAdaSpasi1"/>
              <w:rPr>
                <w:rFonts w:cs="Times New Roman"/>
                <w:sz w:val="20"/>
                <w:lang w:val="id-ID"/>
              </w:rPr>
            </w:pPr>
          </w:p>
        </w:tc>
        <w:tc>
          <w:tcPr>
            <w:tcW w:w="246" w:type="pct"/>
          </w:tcPr>
          <w:p w14:paraId="4FE261A3" w14:textId="77777777" w:rsidR="006916AE" w:rsidRPr="003450D1" w:rsidRDefault="006916AE" w:rsidP="00FF2FC7">
            <w:pPr>
              <w:pStyle w:val="TidakAdaSpasi1"/>
              <w:rPr>
                <w:rFonts w:cs="Times New Roman"/>
                <w:sz w:val="20"/>
                <w:lang w:val="id-ID"/>
              </w:rPr>
            </w:pPr>
          </w:p>
        </w:tc>
        <w:tc>
          <w:tcPr>
            <w:tcW w:w="246" w:type="pct"/>
          </w:tcPr>
          <w:p w14:paraId="3AC898CF" w14:textId="77777777" w:rsidR="006916AE" w:rsidRPr="003450D1" w:rsidRDefault="006916AE" w:rsidP="00FF2FC7">
            <w:pPr>
              <w:pStyle w:val="TidakAdaSpasi1"/>
              <w:rPr>
                <w:rFonts w:cs="Times New Roman"/>
                <w:sz w:val="20"/>
                <w:lang w:val="id-ID"/>
              </w:rPr>
            </w:pPr>
          </w:p>
        </w:tc>
        <w:tc>
          <w:tcPr>
            <w:tcW w:w="246" w:type="pct"/>
          </w:tcPr>
          <w:p w14:paraId="3C9B1AEF" w14:textId="77777777" w:rsidR="006916AE" w:rsidRPr="003450D1" w:rsidRDefault="006916AE" w:rsidP="00FF2FC7">
            <w:pPr>
              <w:pStyle w:val="TidakAdaSpasi1"/>
              <w:rPr>
                <w:rFonts w:cs="Times New Roman"/>
                <w:sz w:val="20"/>
                <w:lang w:val="id-ID"/>
              </w:rPr>
            </w:pPr>
          </w:p>
        </w:tc>
        <w:tc>
          <w:tcPr>
            <w:tcW w:w="246" w:type="pct"/>
          </w:tcPr>
          <w:p w14:paraId="2565259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45F880A" w14:textId="77777777" w:rsidR="006916AE" w:rsidRPr="003450D1" w:rsidRDefault="006916AE" w:rsidP="00FF2FC7">
            <w:pPr>
              <w:pStyle w:val="TidakAdaSpasi1"/>
              <w:rPr>
                <w:rFonts w:cs="Times New Roman"/>
                <w:sz w:val="20"/>
                <w:lang w:val="id-ID"/>
              </w:rPr>
            </w:pPr>
          </w:p>
        </w:tc>
        <w:tc>
          <w:tcPr>
            <w:tcW w:w="246" w:type="pct"/>
          </w:tcPr>
          <w:p w14:paraId="4FF2C957" w14:textId="77777777" w:rsidR="006916AE" w:rsidRPr="003450D1" w:rsidRDefault="006916AE" w:rsidP="00FF2FC7">
            <w:pPr>
              <w:pStyle w:val="TidakAdaSpasi1"/>
              <w:rPr>
                <w:rFonts w:cs="Times New Roman"/>
                <w:sz w:val="20"/>
                <w:lang w:val="id-ID"/>
              </w:rPr>
            </w:pPr>
          </w:p>
        </w:tc>
      </w:tr>
      <w:tr w:rsidR="00FF2FC7" w:rsidRPr="003450D1" w14:paraId="79DAD1F7" w14:textId="77777777" w:rsidTr="00A72C62">
        <w:trPr>
          <w:trHeight w:val="57"/>
        </w:trPr>
        <w:tc>
          <w:tcPr>
            <w:tcW w:w="1962" w:type="pct"/>
            <w:vMerge/>
          </w:tcPr>
          <w:p w14:paraId="456D3866" w14:textId="77777777" w:rsidR="006916AE" w:rsidRPr="003450D1" w:rsidRDefault="006916AE" w:rsidP="00FF2FC7">
            <w:pPr>
              <w:pStyle w:val="TidakAdaSpasi1"/>
              <w:rPr>
                <w:rFonts w:cs="Times New Roman"/>
                <w:b/>
                <w:sz w:val="20"/>
              </w:rPr>
            </w:pPr>
          </w:p>
        </w:tc>
        <w:tc>
          <w:tcPr>
            <w:tcW w:w="578" w:type="pct"/>
            <w:vAlign w:val="center"/>
          </w:tcPr>
          <w:p w14:paraId="0A19704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0CF4473B" w14:textId="77777777" w:rsidR="006916AE" w:rsidRPr="003450D1" w:rsidRDefault="006916AE" w:rsidP="00FF2FC7">
            <w:pPr>
              <w:pStyle w:val="TidakAdaSpasi1"/>
              <w:rPr>
                <w:rFonts w:cs="Times New Roman"/>
                <w:sz w:val="20"/>
                <w:lang w:val="id-ID"/>
              </w:rPr>
            </w:pPr>
          </w:p>
        </w:tc>
        <w:tc>
          <w:tcPr>
            <w:tcW w:w="246" w:type="pct"/>
          </w:tcPr>
          <w:p w14:paraId="125D5F34" w14:textId="77777777" w:rsidR="006916AE" w:rsidRPr="003450D1" w:rsidRDefault="006916AE" w:rsidP="00FF2FC7">
            <w:pPr>
              <w:pStyle w:val="TidakAdaSpasi1"/>
              <w:rPr>
                <w:rFonts w:cs="Times New Roman"/>
                <w:sz w:val="20"/>
                <w:lang w:val="id-ID"/>
              </w:rPr>
            </w:pPr>
          </w:p>
        </w:tc>
        <w:tc>
          <w:tcPr>
            <w:tcW w:w="246" w:type="pct"/>
            <w:gridSpan w:val="3"/>
          </w:tcPr>
          <w:p w14:paraId="231A0D4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97C5042" w14:textId="77777777" w:rsidR="006916AE" w:rsidRPr="003450D1" w:rsidRDefault="006916AE" w:rsidP="00FF2FC7">
            <w:pPr>
              <w:pStyle w:val="TidakAdaSpasi1"/>
              <w:rPr>
                <w:rFonts w:cs="Times New Roman"/>
                <w:sz w:val="20"/>
                <w:lang w:val="id-ID"/>
              </w:rPr>
            </w:pPr>
          </w:p>
        </w:tc>
        <w:tc>
          <w:tcPr>
            <w:tcW w:w="246" w:type="pct"/>
          </w:tcPr>
          <w:p w14:paraId="711FCA4B" w14:textId="77777777" w:rsidR="006916AE" w:rsidRPr="003450D1" w:rsidRDefault="006916AE" w:rsidP="00FF2FC7">
            <w:pPr>
              <w:pStyle w:val="TidakAdaSpasi1"/>
              <w:rPr>
                <w:rFonts w:cs="Times New Roman"/>
                <w:sz w:val="20"/>
                <w:lang w:val="id-ID"/>
              </w:rPr>
            </w:pPr>
          </w:p>
        </w:tc>
        <w:tc>
          <w:tcPr>
            <w:tcW w:w="246" w:type="pct"/>
          </w:tcPr>
          <w:p w14:paraId="6BA082AC" w14:textId="77777777" w:rsidR="006916AE" w:rsidRPr="003450D1" w:rsidRDefault="006916AE" w:rsidP="00FF2FC7">
            <w:pPr>
              <w:pStyle w:val="TidakAdaSpasi1"/>
              <w:rPr>
                <w:rFonts w:cs="Times New Roman"/>
                <w:sz w:val="20"/>
                <w:lang w:val="id-ID"/>
              </w:rPr>
            </w:pPr>
          </w:p>
        </w:tc>
        <w:tc>
          <w:tcPr>
            <w:tcW w:w="246" w:type="pct"/>
          </w:tcPr>
          <w:p w14:paraId="07C20230" w14:textId="77777777" w:rsidR="006916AE" w:rsidRPr="003450D1" w:rsidRDefault="006916AE" w:rsidP="00FF2FC7">
            <w:pPr>
              <w:pStyle w:val="TidakAdaSpasi1"/>
              <w:rPr>
                <w:rFonts w:cs="Times New Roman"/>
                <w:sz w:val="20"/>
                <w:lang w:val="id-ID"/>
              </w:rPr>
            </w:pPr>
          </w:p>
        </w:tc>
        <w:tc>
          <w:tcPr>
            <w:tcW w:w="246" w:type="pct"/>
          </w:tcPr>
          <w:p w14:paraId="38DAAF19" w14:textId="77777777" w:rsidR="006916AE" w:rsidRPr="003450D1" w:rsidRDefault="006916AE" w:rsidP="00FF2FC7">
            <w:pPr>
              <w:pStyle w:val="TidakAdaSpasi1"/>
              <w:rPr>
                <w:rFonts w:cs="Times New Roman"/>
                <w:sz w:val="20"/>
                <w:lang w:val="id-ID"/>
              </w:rPr>
            </w:pPr>
          </w:p>
        </w:tc>
        <w:tc>
          <w:tcPr>
            <w:tcW w:w="246" w:type="pct"/>
          </w:tcPr>
          <w:p w14:paraId="387C2CB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ECD6CFD" w14:textId="77777777" w:rsidR="006916AE" w:rsidRPr="003450D1" w:rsidRDefault="006916AE" w:rsidP="00FF2FC7">
            <w:pPr>
              <w:pStyle w:val="TidakAdaSpasi1"/>
              <w:rPr>
                <w:rFonts w:cs="Times New Roman"/>
                <w:sz w:val="20"/>
                <w:lang w:val="id-ID"/>
              </w:rPr>
            </w:pPr>
          </w:p>
        </w:tc>
      </w:tr>
      <w:tr w:rsidR="00FF2FC7" w:rsidRPr="003450D1" w14:paraId="2C82CE6E" w14:textId="77777777" w:rsidTr="00A72C62">
        <w:trPr>
          <w:trHeight w:val="57"/>
        </w:trPr>
        <w:tc>
          <w:tcPr>
            <w:tcW w:w="1962" w:type="pct"/>
            <w:vMerge/>
          </w:tcPr>
          <w:p w14:paraId="5AB5E970" w14:textId="77777777" w:rsidR="006916AE" w:rsidRPr="003450D1" w:rsidRDefault="006916AE" w:rsidP="00FF2FC7">
            <w:pPr>
              <w:pStyle w:val="TidakAdaSpasi1"/>
              <w:rPr>
                <w:rFonts w:cs="Times New Roman"/>
                <w:b/>
                <w:sz w:val="20"/>
              </w:rPr>
            </w:pPr>
          </w:p>
        </w:tc>
        <w:tc>
          <w:tcPr>
            <w:tcW w:w="578" w:type="pct"/>
            <w:vAlign w:val="center"/>
          </w:tcPr>
          <w:p w14:paraId="0FC95F8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3B61AE55" w14:textId="77777777" w:rsidR="006916AE" w:rsidRPr="003450D1" w:rsidRDefault="006916AE" w:rsidP="00FF2FC7">
            <w:pPr>
              <w:pStyle w:val="TidakAdaSpasi1"/>
              <w:rPr>
                <w:rFonts w:cs="Times New Roman"/>
                <w:sz w:val="20"/>
                <w:lang w:val="id-ID"/>
              </w:rPr>
            </w:pPr>
          </w:p>
        </w:tc>
        <w:tc>
          <w:tcPr>
            <w:tcW w:w="246" w:type="pct"/>
          </w:tcPr>
          <w:p w14:paraId="2D69BDE2" w14:textId="77777777" w:rsidR="006916AE" w:rsidRPr="003450D1" w:rsidRDefault="006916AE" w:rsidP="00FF2FC7">
            <w:pPr>
              <w:pStyle w:val="TidakAdaSpasi1"/>
              <w:rPr>
                <w:rFonts w:cs="Times New Roman"/>
                <w:sz w:val="20"/>
                <w:lang w:val="id-ID"/>
              </w:rPr>
            </w:pPr>
          </w:p>
        </w:tc>
        <w:tc>
          <w:tcPr>
            <w:tcW w:w="246" w:type="pct"/>
            <w:gridSpan w:val="3"/>
          </w:tcPr>
          <w:p w14:paraId="4CA65A1F" w14:textId="77777777" w:rsidR="006916AE" w:rsidRPr="003450D1" w:rsidRDefault="006916AE" w:rsidP="00FF2FC7">
            <w:pPr>
              <w:pStyle w:val="TidakAdaSpasi1"/>
              <w:rPr>
                <w:rFonts w:cs="Times New Roman"/>
                <w:sz w:val="20"/>
                <w:lang w:val="id-ID"/>
              </w:rPr>
            </w:pPr>
          </w:p>
        </w:tc>
        <w:tc>
          <w:tcPr>
            <w:tcW w:w="246" w:type="pct"/>
          </w:tcPr>
          <w:p w14:paraId="24DC3AF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FCFF30C" w14:textId="77777777" w:rsidR="006916AE" w:rsidRPr="003450D1" w:rsidRDefault="006916AE" w:rsidP="00FF2FC7">
            <w:pPr>
              <w:pStyle w:val="TidakAdaSpasi1"/>
              <w:rPr>
                <w:rFonts w:cs="Times New Roman"/>
                <w:sz w:val="20"/>
                <w:lang w:val="id-ID"/>
              </w:rPr>
            </w:pPr>
          </w:p>
        </w:tc>
        <w:tc>
          <w:tcPr>
            <w:tcW w:w="246" w:type="pct"/>
          </w:tcPr>
          <w:p w14:paraId="57ABE5DB" w14:textId="77777777" w:rsidR="006916AE" w:rsidRPr="003450D1" w:rsidRDefault="006916AE" w:rsidP="00FF2FC7">
            <w:pPr>
              <w:pStyle w:val="TidakAdaSpasi1"/>
              <w:rPr>
                <w:rFonts w:cs="Times New Roman"/>
                <w:sz w:val="20"/>
                <w:lang w:val="id-ID"/>
              </w:rPr>
            </w:pPr>
          </w:p>
        </w:tc>
        <w:tc>
          <w:tcPr>
            <w:tcW w:w="246" w:type="pct"/>
          </w:tcPr>
          <w:p w14:paraId="789DDBDF" w14:textId="77777777" w:rsidR="006916AE" w:rsidRPr="003450D1" w:rsidRDefault="006916AE" w:rsidP="00FF2FC7">
            <w:pPr>
              <w:pStyle w:val="TidakAdaSpasi1"/>
              <w:rPr>
                <w:rFonts w:cs="Times New Roman"/>
                <w:sz w:val="20"/>
                <w:lang w:val="id-ID"/>
              </w:rPr>
            </w:pPr>
          </w:p>
        </w:tc>
        <w:tc>
          <w:tcPr>
            <w:tcW w:w="246" w:type="pct"/>
          </w:tcPr>
          <w:p w14:paraId="5B08E7A1" w14:textId="77777777" w:rsidR="006916AE" w:rsidRPr="003450D1" w:rsidRDefault="006916AE" w:rsidP="00FF2FC7">
            <w:pPr>
              <w:pStyle w:val="TidakAdaSpasi1"/>
              <w:rPr>
                <w:rFonts w:cs="Times New Roman"/>
                <w:sz w:val="20"/>
                <w:lang w:val="id-ID"/>
              </w:rPr>
            </w:pPr>
          </w:p>
        </w:tc>
        <w:tc>
          <w:tcPr>
            <w:tcW w:w="246" w:type="pct"/>
          </w:tcPr>
          <w:p w14:paraId="7FAB01CC" w14:textId="77777777" w:rsidR="006916AE" w:rsidRPr="003450D1" w:rsidRDefault="006916AE" w:rsidP="00FF2FC7">
            <w:pPr>
              <w:pStyle w:val="TidakAdaSpasi1"/>
              <w:rPr>
                <w:rFonts w:cs="Times New Roman"/>
                <w:sz w:val="20"/>
                <w:lang w:val="id-ID"/>
              </w:rPr>
            </w:pPr>
          </w:p>
        </w:tc>
        <w:tc>
          <w:tcPr>
            <w:tcW w:w="246" w:type="pct"/>
          </w:tcPr>
          <w:p w14:paraId="5E70E80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FF2FC7" w:rsidRPr="003450D1" w14:paraId="115FB01B" w14:textId="77777777" w:rsidTr="00A72C62">
        <w:trPr>
          <w:trHeight w:val="57"/>
        </w:trPr>
        <w:tc>
          <w:tcPr>
            <w:tcW w:w="1962" w:type="pct"/>
            <w:vMerge w:val="restart"/>
          </w:tcPr>
          <w:p w14:paraId="31362309"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Meringis</w:t>
            </w:r>
          </w:p>
        </w:tc>
        <w:tc>
          <w:tcPr>
            <w:tcW w:w="578" w:type="pct"/>
            <w:vAlign w:val="center"/>
          </w:tcPr>
          <w:p w14:paraId="04EAD848" w14:textId="77777777" w:rsidR="006916AE" w:rsidRPr="003450D1" w:rsidRDefault="006916AE" w:rsidP="00FF2FC7">
            <w:pPr>
              <w:pStyle w:val="TidakAdaSpasi1"/>
              <w:jc w:val="center"/>
              <w:rPr>
                <w:rFonts w:cs="Times New Roman"/>
                <w:sz w:val="20"/>
                <w:lang w:val="id-ID"/>
              </w:rPr>
            </w:pPr>
          </w:p>
        </w:tc>
        <w:tc>
          <w:tcPr>
            <w:tcW w:w="246" w:type="pct"/>
            <w:vAlign w:val="center"/>
          </w:tcPr>
          <w:p w14:paraId="4077E4A0"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28A96E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29CB1DE4"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704679BC"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5AB90D31"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83C003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00E1420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CADFC2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9AF2B34"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70193052"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524631A" w14:textId="77777777" w:rsidTr="00A72C62">
        <w:trPr>
          <w:trHeight w:val="57"/>
        </w:trPr>
        <w:tc>
          <w:tcPr>
            <w:tcW w:w="1962" w:type="pct"/>
            <w:vMerge/>
          </w:tcPr>
          <w:p w14:paraId="1EF3A818" w14:textId="77777777" w:rsidR="006916AE" w:rsidRPr="003450D1" w:rsidRDefault="006916AE" w:rsidP="00FF2FC7">
            <w:pPr>
              <w:pStyle w:val="TidakAdaSpasi1"/>
              <w:rPr>
                <w:rFonts w:cs="Times New Roman"/>
                <w:b/>
                <w:sz w:val="20"/>
              </w:rPr>
            </w:pPr>
          </w:p>
        </w:tc>
        <w:tc>
          <w:tcPr>
            <w:tcW w:w="578" w:type="pct"/>
            <w:vAlign w:val="center"/>
          </w:tcPr>
          <w:p w14:paraId="0484619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5A15CAF" w14:textId="77777777" w:rsidR="006916AE" w:rsidRPr="003450D1" w:rsidRDefault="006916AE" w:rsidP="00FF2FC7">
            <w:pPr>
              <w:pStyle w:val="TidakAdaSpasi1"/>
              <w:rPr>
                <w:rFonts w:cs="Times New Roman"/>
                <w:sz w:val="20"/>
                <w:lang w:val="id-ID"/>
              </w:rPr>
            </w:pPr>
          </w:p>
        </w:tc>
        <w:tc>
          <w:tcPr>
            <w:tcW w:w="246" w:type="pct"/>
          </w:tcPr>
          <w:p w14:paraId="7A6D9C8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A1C04DF" w14:textId="77777777" w:rsidR="006916AE" w:rsidRPr="003450D1" w:rsidRDefault="006916AE" w:rsidP="00FF2FC7">
            <w:pPr>
              <w:pStyle w:val="TidakAdaSpasi1"/>
              <w:rPr>
                <w:rFonts w:cs="Times New Roman"/>
                <w:sz w:val="20"/>
                <w:lang w:val="id-ID"/>
              </w:rPr>
            </w:pPr>
          </w:p>
        </w:tc>
        <w:tc>
          <w:tcPr>
            <w:tcW w:w="246" w:type="pct"/>
          </w:tcPr>
          <w:p w14:paraId="7FF3C0A4" w14:textId="77777777" w:rsidR="006916AE" w:rsidRPr="003450D1" w:rsidRDefault="006916AE" w:rsidP="00FF2FC7">
            <w:pPr>
              <w:pStyle w:val="TidakAdaSpasi1"/>
              <w:rPr>
                <w:rFonts w:cs="Times New Roman"/>
                <w:sz w:val="20"/>
                <w:lang w:val="id-ID"/>
              </w:rPr>
            </w:pPr>
          </w:p>
        </w:tc>
        <w:tc>
          <w:tcPr>
            <w:tcW w:w="246" w:type="pct"/>
          </w:tcPr>
          <w:p w14:paraId="4532476B" w14:textId="77777777" w:rsidR="006916AE" w:rsidRPr="003450D1" w:rsidRDefault="006916AE" w:rsidP="00FF2FC7">
            <w:pPr>
              <w:pStyle w:val="TidakAdaSpasi1"/>
              <w:rPr>
                <w:rFonts w:cs="Times New Roman"/>
                <w:sz w:val="20"/>
                <w:lang w:val="id-ID"/>
              </w:rPr>
            </w:pPr>
          </w:p>
        </w:tc>
        <w:tc>
          <w:tcPr>
            <w:tcW w:w="246" w:type="pct"/>
          </w:tcPr>
          <w:p w14:paraId="34EAA6D1" w14:textId="77777777" w:rsidR="006916AE" w:rsidRPr="003450D1" w:rsidRDefault="006916AE" w:rsidP="00FF2FC7">
            <w:pPr>
              <w:pStyle w:val="TidakAdaSpasi1"/>
              <w:rPr>
                <w:rFonts w:cs="Times New Roman"/>
                <w:sz w:val="20"/>
                <w:lang w:val="id-ID"/>
              </w:rPr>
            </w:pPr>
          </w:p>
        </w:tc>
        <w:tc>
          <w:tcPr>
            <w:tcW w:w="246" w:type="pct"/>
          </w:tcPr>
          <w:p w14:paraId="290E7CB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BD240D5" w14:textId="77777777" w:rsidR="006916AE" w:rsidRPr="003450D1" w:rsidRDefault="006916AE" w:rsidP="00FF2FC7">
            <w:pPr>
              <w:pStyle w:val="TidakAdaSpasi1"/>
              <w:rPr>
                <w:rFonts w:cs="Times New Roman"/>
                <w:sz w:val="20"/>
                <w:lang w:val="id-ID"/>
              </w:rPr>
            </w:pPr>
          </w:p>
        </w:tc>
        <w:tc>
          <w:tcPr>
            <w:tcW w:w="246" w:type="pct"/>
          </w:tcPr>
          <w:p w14:paraId="3C0DFD80" w14:textId="77777777" w:rsidR="006916AE" w:rsidRPr="003450D1" w:rsidRDefault="006916AE" w:rsidP="00FF2FC7">
            <w:pPr>
              <w:pStyle w:val="TidakAdaSpasi1"/>
              <w:rPr>
                <w:rFonts w:cs="Times New Roman"/>
                <w:sz w:val="20"/>
                <w:lang w:val="id-ID"/>
              </w:rPr>
            </w:pPr>
          </w:p>
        </w:tc>
        <w:tc>
          <w:tcPr>
            <w:tcW w:w="246" w:type="pct"/>
          </w:tcPr>
          <w:p w14:paraId="7FC2F455" w14:textId="77777777" w:rsidR="006916AE" w:rsidRPr="003450D1" w:rsidRDefault="006916AE" w:rsidP="00FF2FC7">
            <w:pPr>
              <w:pStyle w:val="TidakAdaSpasi1"/>
              <w:rPr>
                <w:rFonts w:cs="Times New Roman"/>
                <w:sz w:val="20"/>
                <w:lang w:val="id-ID"/>
              </w:rPr>
            </w:pPr>
          </w:p>
        </w:tc>
      </w:tr>
      <w:tr w:rsidR="00FF2FC7" w:rsidRPr="003450D1" w14:paraId="56A8CC40" w14:textId="77777777" w:rsidTr="00A72C62">
        <w:trPr>
          <w:trHeight w:val="57"/>
        </w:trPr>
        <w:tc>
          <w:tcPr>
            <w:tcW w:w="1962" w:type="pct"/>
            <w:vMerge/>
          </w:tcPr>
          <w:p w14:paraId="0FFAD0F6" w14:textId="77777777" w:rsidR="006916AE" w:rsidRPr="003450D1" w:rsidRDefault="006916AE" w:rsidP="00FF2FC7">
            <w:pPr>
              <w:pStyle w:val="TidakAdaSpasi1"/>
              <w:rPr>
                <w:rFonts w:cs="Times New Roman"/>
                <w:b/>
                <w:sz w:val="20"/>
              </w:rPr>
            </w:pPr>
          </w:p>
        </w:tc>
        <w:tc>
          <w:tcPr>
            <w:tcW w:w="578" w:type="pct"/>
            <w:vAlign w:val="center"/>
          </w:tcPr>
          <w:p w14:paraId="242F323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41A6B223" w14:textId="77777777" w:rsidR="006916AE" w:rsidRPr="003450D1" w:rsidRDefault="006916AE" w:rsidP="00FF2FC7">
            <w:pPr>
              <w:pStyle w:val="TidakAdaSpasi1"/>
              <w:rPr>
                <w:rFonts w:cs="Times New Roman"/>
                <w:sz w:val="20"/>
                <w:lang w:val="id-ID"/>
              </w:rPr>
            </w:pPr>
          </w:p>
        </w:tc>
        <w:tc>
          <w:tcPr>
            <w:tcW w:w="246" w:type="pct"/>
          </w:tcPr>
          <w:p w14:paraId="330CC51A" w14:textId="77777777" w:rsidR="006916AE" w:rsidRPr="003450D1" w:rsidRDefault="006916AE" w:rsidP="00FF2FC7">
            <w:pPr>
              <w:pStyle w:val="TidakAdaSpasi1"/>
              <w:rPr>
                <w:rFonts w:cs="Times New Roman"/>
                <w:sz w:val="20"/>
                <w:lang w:val="id-ID"/>
              </w:rPr>
            </w:pPr>
          </w:p>
        </w:tc>
        <w:tc>
          <w:tcPr>
            <w:tcW w:w="246" w:type="pct"/>
            <w:gridSpan w:val="3"/>
          </w:tcPr>
          <w:p w14:paraId="0BF24E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9C834A5" w14:textId="77777777" w:rsidR="006916AE" w:rsidRPr="003450D1" w:rsidRDefault="006916AE" w:rsidP="00FF2FC7">
            <w:pPr>
              <w:pStyle w:val="TidakAdaSpasi1"/>
              <w:rPr>
                <w:rFonts w:cs="Times New Roman"/>
                <w:sz w:val="20"/>
                <w:lang w:val="id-ID"/>
              </w:rPr>
            </w:pPr>
          </w:p>
        </w:tc>
        <w:tc>
          <w:tcPr>
            <w:tcW w:w="246" w:type="pct"/>
          </w:tcPr>
          <w:p w14:paraId="40989F45" w14:textId="77777777" w:rsidR="006916AE" w:rsidRPr="003450D1" w:rsidRDefault="006916AE" w:rsidP="00FF2FC7">
            <w:pPr>
              <w:pStyle w:val="TidakAdaSpasi1"/>
              <w:rPr>
                <w:rFonts w:cs="Times New Roman"/>
                <w:sz w:val="20"/>
                <w:lang w:val="id-ID"/>
              </w:rPr>
            </w:pPr>
          </w:p>
        </w:tc>
        <w:tc>
          <w:tcPr>
            <w:tcW w:w="246" w:type="pct"/>
          </w:tcPr>
          <w:p w14:paraId="3A22E12D" w14:textId="77777777" w:rsidR="006916AE" w:rsidRPr="003450D1" w:rsidRDefault="006916AE" w:rsidP="00FF2FC7">
            <w:pPr>
              <w:pStyle w:val="TidakAdaSpasi1"/>
              <w:rPr>
                <w:rFonts w:cs="Times New Roman"/>
                <w:sz w:val="20"/>
                <w:lang w:val="id-ID"/>
              </w:rPr>
            </w:pPr>
          </w:p>
        </w:tc>
        <w:tc>
          <w:tcPr>
            <w:tcW w:w="246" w:type="pct"/>
          </w:tcPr>
          <w:p w14:paraId="67253D48" w14:textId="77777777" w:rsidR="006916AE" w:rsidRPr="003450D1" w:rsidRDefault="006916AE" w:rsidP="00FF2FC7">
            <w:pPr>
              <w:pStyle w:val="TidakAdaSpasi1"/>
              <w:rPr>
                <w:rFonts w:cs="Times New Roman"/>
                <w:sz w:val="20"/>
                <w:lang w:val="id-ID"/>
              </w:rPr>
            </w:pPr>
          </w:p>
        </w:tc>
        <w:tc>
          <w:tcPr>
            <w:tcW w:w="246" w:type="pct"/>
          </w:tcPr>
          <w:p w14:paraId="1AACED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71AEC70" w14:textId="77777777" w:rsidR="006916AE" w:rsidRPr="003450D1" w:rsidRDefault="006916AE" w:rsidP="00FF2FC7">
            <w:pPr>
              <w:pStyle w:val="TidakAdaSpasi1"/>
              <w:rPr>
                <w:rFonts w:cs="Times New Roman"/>
                <w:sz w:val="20"/>
                <w:lang w:val="id-ID"/>
              </w:rPr>
            </w:pPr>
          </w:p>
        </w:tc>
        <w:tc>
          <w:tcPr>
            <w:tcW w:w="246" w:type="pct"/>
          </w:tcPr>
          <w:p w14:paraId="5EED74DB" w14:textId="77777777" w:rsidR="006916AE" w:rsidRPr="003450D1" w:rsidRDefault="006916AE" w:rsidP="00FF2FC7">
            <w:pPr>
              <w:pStyle w:val="TidakAdaSpasi1"/>
              <w:rPr>
                <w:rFonts w:cs="Times New Roman"/>
                <w:sz w:val="20"/>
                <w:lang w:val="id-ID"/>
              </w:rPr>
            </w:pPr>
          </w:p>
        </w:tc>
      </w:tr>
      <w:tr w:rsidR="00FF2FC7" w:rsidRPr="003450D1" w14:paraId="40536A4D" w14:textId="77777777" w:rsidTr="00A72C62">
        <w:trPr>
          <w:trHeight w:val="57"/>
        </w:trPr>
        <w:tc>
          <w:tcPr>
            <w:tcW w:w="1962" w:type="pct"/>
            <w:vMerge/>
          </w:tcPr>
          <w:p w14:paraId="24B09329" w14:textId="77777777" w:rsidR="006916AE" w:rsidRPr="003450D1" w:rsidRDefault="006916AE" w:rsidP="00FF2FC7">
            <w:pPr>
              <w:pStyle w:val="TidakAdaSpasi1"/>
              <w:rPr>
                <w:rFonts w:cs="Times New Roman"/>
                <w:b/>
                <w:sz w:val="20"/>
              </w:rPr>
            </w:pPr>
          </w:p>
        </w:tc>
        <w:tc>
          <w:tcPr>
            <w:tcW w:w="578" w:type="pct"/>
            <w:vAlign w:val="center"/>
          </w:tcPr>
          <w:p w14:paraId="250A528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180DD014" w14:textId="77777777" w:rsidR="006916AE" w:rsidRPr="003450D1" w:rsidRDefault="006916AE" w:rsidP="00FF2FC7">
            <w:pPr>
              <w:pStyle w:val="TidakAdaSpasi1"/>
              <w:rPr>
                <w:rFonts w:cs="Times New Roman"/>
                <w:sz w:val="20"/>
                <w:lang w:val="id-ID"/>
              </w:rPr>
            </w:pPr>
          </w:p>
        </w:tc>
        <w:tc>
          <w:tcPr>
            <w:tcW w:w="246" w:type="pct"/>
          </w:tcPr>
          <w:p w14:paraId="64F45579" w14:textId="77777777" w:rsidR="006916AE" w:rsidRPr="003450D1" w:rsidRDefault="006916AE" w:rsidP="00FF2FC7">
            <w:pPr>
              <w:pStyle w:val="TidakAdaSpasi1"/>
              <w:rPr>
                <w:rFonts w:cs="Times New Roman"/>
                <w:sz w:val="20"/>
                <w:lang w:val="id-ID"/>
              </w:rPr>
            </w:pPr>
          </w:p>
        </w:tc>
        <w:tc>
          <w:tcPr>
            <w:tcW w:w="246" w:type="pct"/>
            <w:gridSpan w:val="3"/>
          </w:tcPr>
          <w:p w14:paraId="0C7FE4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168A2B9" w14:textId="77777777" w:rsidR="006916AE" w:rsidRPr="003450D1" w:rsidRDefault="006916AE" w:rsidP="00FF2FC7">
            <w:pPr>
              <w:pStyle w:val="TidakAdaSpasi1"/>
              <w:rPr>
                <w:rFonts w:cs="Times New Roman"/>
                <w:sz w:val="20"/>
                <w:lang w:val="id-ID"/>
              </w:rPr>
            </w:pPr>
          </w:p>
        </w:tc>
        <w:tc>
          <w:tcPr>
            <w:tcW w:w="246" w:type="pct"/>
          </w:tcPr>
          <w:p w14:paraId="46374C01" w14:textId="77777777" w:rsidR="006916AE" w:rsidRPr="003450D1" w:rsidRDefault="006916AE" w:rsidP="00FF2FC7">
            <w:pPr>
              <w:pStyle w:val="TidakAdaSpasi1"/>
              <w:rPr>
                <w:rFonts w:cs="Times New Roman"/>
                <w:sz w:val="20"/>
                <w:lang w:val="id-ID"/>
              </w:rPr>
            </w:pPr>
          </w:p>
        </w:tc>
        <w:tc>
          <w:tcPr>
            <w:tcW w:w="246" w:type="pct"/>
          </w:tcPr>
          <w:p w14:paraId="526B9010" w14:textId="77777777" w:rsidR="006916AE" w:rsidRPr="003450D1" w:rsidRDefault="006916AE" w:rsidP="00FF2FC7">
            <w:pPr>
              <w:pStyle w:val="TidakAdaSpasi1"/>
              <w:rPr>
                <w:rFonts w:cs="Times New Roman"/>
                <w:sz w:val="20"/>
                <w:lang w:val="id-ID"/>
              </w:rPr>
            </w:pPr>
          </w:p>
        </w:tc>
        <w:tc>
          <w:tcPr>
            <w:tcW w:w="246" w:type="pct"/>
          </w:tcPr>
          <w:p w14:paraId="03829D84" w14:textId="77777777" w:rsidR="006916AE" w:rsidRPr="003450D1" w:rsidRDefault="006916AE" w:rsidP="00FF2FC7">
            <w:pPr>
              <w:pStyle w:val="TidakAdaSpasi1"/>
              <w:rPr>
                <w:rFonts w:cs="Times New Roman"/>
                <w:sz w:val="20"/>
                <w:lang w:val="id-ID"/>
              </w:rPr>
            </w:pPr>
          </w:p>
        </w:tc>
        <w:tc>
          <w:tcPr>
            <w:tcW w:w="246" w:type="pct"/>
          </w:tcPr>
          <w:p w14:paraId="44E1936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CE127C5" w14:textId="77777777" w:rsidR="006916AE" w:rsidRPr="003450D1" w:rsidRDefault="006916AE" w:rsidP="00FF2FC7">
            <w:pPr>
              <w:pStyle w:val="TidakAdaSpasi1"/>
              <w:rPr>
                <w:rFonts w:cs="Times New Roman"/>
                <w:sz w:val="20"/>
                <w:lang w:val="id-ID"/>
              </w:rPr>
            </w:pPr>
          </w:p>
        </w:tc>
        <w:tc>
          <w:tcPr>
            <w:tcW w:w="246" w:type="pct"/>
          </w:tcPr>
          <w:p w14:paraId="04BF7761" w14:textId="77777777" w:rsidR="006916AE" w:rsidRPr="003450D1" w:rsidRDefault="006916AE" w:rsidP="00FF2FC7">
            <w:pPr>
              <w:pStyle w:val="TidakAdaSpasi1"/>
              <w:rPr>
                <w:rFonts w:cs="Times New Roman"/>
                <w:sz w:val="20"/>
                <w:lang w:val="id-ID"/>
              </w:rPr>
            </w:pPr>
          </w:p>
        </w:tc>
      </w:tr>
      <w:tr w:rsidR="00FF2FC7" w:rsidRPr="003450D1" w14:paraId="47E602CF" w14:textId="77777777" w:rsidTr="00A72C62">
        <w:trPr>
          <w:trHeight w:val="57"/>
        </w:trPr>
        <w:tc>
          <w:tcPr>
            <w:tcW w:w="1962" w:type="pct"/>
            <w:vMerge/>
          </w:tcPr>
          <w:p w14:paraId="5B21F04D" w14:textId="77777777" w:rsidR="006916AE" w:rsidRPr="003450D1" w:rsidRDefault="006916AE" w:rsidP="00FF2FC7">
            <w:pPr>
              <w:pStyle w:val="TidakAdaSpasi1"/>
              <w:rPr>
                <w:rFonts w:cs="Times New Roman"/>
                <w:b/>
                <w:sz w:val="20"/>
              </w:rPr>
            </w:pPr>
          </w:p>
        </w:tc>
        <w:tc>
          <w:tcPr>
            <w:tcW w:w="578" w:type="pct"/>
            <w:vAlign w:val="center"/>
          </w:tcPr>
          <w:p w14:paraId="400C9C2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3ECE75E1" w14:textId="77777777" w:rsidR="006916AE" w:rsidRPr="003450D1" w:rsidRDefault="006916AE" w:rsidP="00FF2FC7">
            <w:pPr>
              <w:pStyle w:val="TidakAdaSpasi1"/>
              <w:rPr>
                <w:rFonts w:cs="Times New Roman"/>
                <w:sz w:val="20"/>
                <w:lang w:val="id-ID"/>
              </w:rPr>
            </w:pPr>
          </w:p>
        </w:tc>
        <w:tc>
          <w:tcPr>
            <w:tcW w:w="246" w:type="pct"/>
          </w:tcPr>
          <w:p w14:paraId="118D150E" w14:textId="77777777" w:rsidR="006916AE" w:rsidRPr="003450D1" w:rsidRDefault="006916AE" w:rsidP="00FF2FC7">
            <w:pPr>
              <w:pStyle w:val="TidakAdaSpasi1"/>
              <w:rPr>
                <w:rFonts w:cs="Times New Roman"/>
                <w:sz w:val="20"/>
                <w:lang w:val="id-ID"/>
              </w:rPr>
            </w:pPr>
          </w:p>
        </w:tc>
        <w:tc>
          <w:tcPr>
            <w:tcW w:w="246" w:type="pct"/>
            <w:gridSpan w:val="3"/>
          </w:tcPr>
          <w:p w14:paraId="6C6D652B" w14:textId="77777777" w:rsidR="006916AE" w:rsidRPr="003450D1" w:rsidRDefault="006916AE" w:rsidP="00FF2FC7">
            <w:pPr>
              <w:pStyle w:val="TidakAdaSpasi1"/>
              <w:rPr>
                <w:rFonts w:cs="Times New Roman"/>
                <w:sz w:val="20"/>
                <w:lang w:val="id-ID"/>
              </w:rPr>
            </w:pPr>
          </w:p>
        </w:tc>
        <w:tc>
          <w:tcPr>
            <w:tcW w:w="246" w:type="pct"/>
          </w:tcPr>
          <w:p w14:paraId="3BCF0D7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1448F56" w14:textId="77777777" w:rsidR="006916AE" w:rsidRPr="003450D1" w:rsidRDefault="006916AE" w:rsidP="00FF2FC7">
            <w:pPr>
              <w:pStyle w:val="TidakAdaSpasi1"/>
              <w:rPr>
                <w:rFonts w:cs="Times New Roman"/>
                <w:sz w:val="20"/>
                <w:lang w:val="id-ID"/>
              </w:rPr>
            </w:pPr>
          </w:p>
        </w:tc>
        <w:tc>
          <w:tcPr>
            <w:tcW w:w="246" w:type="pct"/>
          </w:tcPr>
          <w:p w14:paraId="0E3B8873" w14:textId="77777777" w:rsidR="006916AE" w:rsidRPr="003450D1" w:rsidRDefault="006916AE" w:rsidP="00FF2FC7">
            <w:pPr>
              <w:pStyle w:val="TidakAdaSpasi1"/>
              <w:rPr>
                <w:rFonts w:cs="Times New Roman"/>
                <w:sz w:val="20"/>
                <w:lang w:val="id-ID"/>
              </w:rPr>
            </w:pPr>
          </w:p>
        </w:tc>
        <w:tc>
          <w:tcPr>
            <w:tcW w:w="246" w:type="pct"/>
          </w:tcPr>
          <w:p w14:paraId="1CEE4BB7" w14:textId="77777777" w:rsidR="006916AE" w:rsidRPr="003450D1" w:rsidRDefault="006916AE" w:rsidP="00FF2FC7">
            <w:pPr>
              <w:pStyle w:val="TidakAdaSpasi1"/>
              <w:rPr>
                <w:rFonts w:cs="Times New Roman"/>
                <w:sz w:val="20"/>
                <w:lang w:val="id-ID"/>
              </w:rPr>
            </w:pPr>
          </w:p>
        </w:tc>
        <w:tc>
          <w:tcPr>
            <w:tcW w:w="246" w:type="pct"/>
          </w:tcPr>
          <w:p w14:paraId="7CDB7E33" w14:textId="77777777" w:rsidR="006916AE" w:rsidRPr="003450D1" w:rsidRDefault="006916AE" w:rsidP="00FF2FC7">
            <w:pPr>
              <w:pStyle w:val="TidakAdaSpasi1"/>
              <w:rPr>
                <w:rFonts w:cs="Times New Roman"/>
                <w:sz w:val="20"/>
                <w:lang w:val="id-ID"/>
              </w:rPr>
            </w:pPr>
          </w:p>
        </w:tc>
        <w:tc>
          <w:tcPr>
            <w:tcW w:w="246" w:type="pct"/>
          </w:tcPr>
          <w:p w14:paraId="0B8558C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5AA78B9" w14:textId="77777777" w:rsidR="006916AE" w:rsidRPr="003450D1" w:rsidRDefault="006916AE" w:rsidP="00FF2FC7">
            <w:pPr>
              <w:pStyle w:val="TidakAdaSpasi1"/>
              <w:rPr>
                <w:rFonts w:cs="Times New Roman"/>
                <w:sz w:val="20"/>
                <w:lang w:val="id-ID"/>
              </w:rPr>
            </w:pPr>
          </w:p>
        </w:tc>
      </w:tr>
      <w:tr w:rsidR="00FF2FC7" w:rsidRPr="003450D1" w14:paraId="0553D9A6" w14:textId="77777777" w:rsidTr="00A72C62">
        <w:trPr>
          <w:trHeight w:val="57"/>
        </w:trPr>
        <w:tc>
          <w:tcPr>
            <w:tcW w:w="1962" w:type="pct"/>
            <w:vMerge/>
          </w:tcPr>
          <w:p w14:paraId="5E06A27A" w14:textId="77777777" w:rsidR="006916AE" w:rsidRPr="003450D1" w:rsidRDefault="006916AE" w:rsidP="00FF2FC7">
            <w:pPr>
              <w:pStyle w:val="TidakAdaSpasi1"/>
              <w:rPr>
                <w:rFonts w:cs="Times New Roman"/>
                <w:b/>
                <w:sz w:val="20"/>
              </w:rPr>
            </w:pPr>
          </w:p>
        </w:tc>
        <w:tc>
          <w:tcPr>
            <w:tcW w:w="578" w:type="pct"/>
            <w:vAlign w:val="center"/>
          </w:tcPr>
          <w:p w14:paraId="3F94160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2F1D35F3" w14:textId="77777777" w:rsidR="006916AE" w:rsidRPr="003450D1" w:rsidRDefault="006916AE" w:rsidP="00FF2FC7">
            <w:pPr>
              <w:pStyle w:val="TidakAdaSpasi1"/>
              <w:rPr>
                <w:rFonts w:cs="Times New Roman"/>
                <w:sz w:val="20"/>
                <w:lang w:val="id-ID"/>
              </w:rPr>
            </w:pPr>
          </w:p>
        </w:tc>
        <w:tc>
          <w:tcPr>
            <w:tcW w:w="246" w:type="pct"/>
          </w:tcPr>
          <w:p w14:paraId="0EAB8259" w14:textId="77777777" w:rsidR="006916AE" w:rsidRPr="003450D1" w:rsidRDefault="006916AE" w:rsidP="00FF2FC7">
            <w:pPr>
              <w:pStyle w:val="TidakAdaSpasi1"/>
              <w:rPr>
                <w:rFonts w:cs="Times New Roman"/>
                <w:sz w:val="20"/>
                <w:lang w:val="id-ID"/>
              </w:rPr>
            </w:pPr>
          </w:p>
        </w:tc>
        <w:tc>
          <w:tcPr>
            <w:tcW w:w="246" w:type="pct"/>
            <w:gridSpan w:val="3"/>
          </w:tcPr>
          <w:p w14:paraId="64B4465A" w14:textId="77777777" w:rsidR="006916AE" w:rsidRPr="003450D1" w:rsidRDefault="006916AE" w:rsidP="00FF2FC7">
            <w:pPr>
              <w:pStyle w:val="TidakAdaSpasi1"/>
              <w:rPr>
                <w:rFonts w:cs="Times New Roman"/>
                <w:sz w:val="20"/>
                <w:lang w:val="id-ID"/>
              </w:rPr>
            </w:pPr>
          </w:p>
        </w:tc>
        <w:tc>
          <w:tcPr>
            <w:tcW w:w="246" w:type="pct"/>
          </w:tcPr>
          <w:p w14:paraId="72FBE979" w14:textId="77777777" w:rsidR="006916AE" w:rsidRPr="003450D1" w:rsidRDefault="006916AE" w:rsidP="00FF2FC7">
            <w:pPr>
              <w:pStyle w:val="TidakAdaSpasi1"/>
              <w:rPr>
                <w:rFonts w:cs="Times New Roman"/>
                <w:sz w:val="20"/>
                <w:lang w:val="id-ID"/>
              </w:rPr>
            </w:pPr>
          </w:p>
        </w:tc>
        <w:tc>
          <w:tcPr>
            <w:tcW w:w="246" w:type="pct"/>
          </w:tcPr>
          <w:p w14:paraId="4538ADA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6BED9D" w14:textId="77777777" w:rsidR="006916AE" w:rsidRPr="003450D1" w:rsidRDefault="006916AE" w:rsidP="00FF2FC7">
            <w:pPr>
              <w:pStyle w:val="TidakAdaSpasi1"/>
              <w:rPr>
                <w:rFonts w:cs="Times New Roman"/>
                <w:sz w:val="20"/>
                <w:lang w:val="id-ID"/>
              </w:rPr>
            </w:pPr>
          </w:p>
        </w:tc>
        <w:tc>
          <w:tcPr>
            <w:tcW w:w="246" w:type="pct"/>
          </w:tcPr>
          <w:p w14:paraId="09876E1D" w14:textId="77777777" w:rsidR="006916AE" w:rsidRPr="003450D1" w:rsidRDefault="006916AE" w:rsidP="00FF2FC7">
            <w:pPr>
              <w:pStyle w:val="TidakAdaSpasi1"/>
              <w:rPr>
                <w:rFonts w:cs="Times New Roman"/>
                <w:sz w:val="20"/>
                <w:lang w:val="id-ID"/>
              </w:rPr>
            </w:pPr>
          </w:p>
        </w:tc>
        <w:tc>
          <w:tcPr>
            <w:tcW w:w="246" w:type="pct"/>
          </w:tcPr>
          <w:p w14:paraId="2B980C5A" w14:textId="77777777" w:rsidR="006916AE" w:rsidRPr="003450D1" w:rsidRDefault="006916AE" w:rsidP="00FF2FC7">
            <w:pPr>
              <w:pStyle w:val="TidakAdaSpasi1"/>
              <w:rPr>
                <w:rFonts w:cs="Times New Roman"/>
                <w:sz w:val="20"/>
                <w:lang w:val="id-ID"/>
              </w:rPr>
            </w:pPr>
          </w:p>
        </w:tc>
        <w:tc>
          <w:tcPr>
            <w:tcW w:w="246" w:type="pct"/>
          </w:tcPr>
          <w:p w14:paraId="031EACEB" w14:textId="77777777" w:rsidR="006916AE" w:rsidRPr="003450D1" w:rsidRDefault="006916AE" w:rsidP="00FF2FC7">
            <w:pPr>
              <w:pStyle w:val="TidakAdaSpasi1"/>
              <w:rPr>
                <w:rFonts w:cs="Times New Roman"/>
                <w:sz w:val="20"/>
                <w:lang w:val="id-ID"/>
              </w:rPr>
            </w:pPr>
          </w:p>
        </w:tc>
        <w:tc>
          <w:tcPr>
            <w:tcW w:w="246" w:type="pct"/>
          </w:tcPr>
          <w:p w14:paraId="4ADC6D24"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r>
      <w:tr w:rsidR="00FF2FC7" w:rsidRPr="003450D1" w14:paraId="2F77FAA9" w14:textId="77777777" w:rsidTr="00A72C62">
        <w:trPr>
          <w:trHeight w:val="57"/>
        </w:trPr>
        <w:tc>
          <w:tcPr>
            <w:tcW w:w="1962" w:type="pct"/>
          </w:tcPr>
          <w:p w14:paraId="7CD15811" w14:textId="77777777" w:rsidR="006916AE" w:rsidRPr="003450D1" w:rsidRDefault="006916AE" w:rsidP="00FF2FC7">
            <w:pPr>
              <w:pStyle w:val="TidakAdaSpasi1"/>
              <w:rPr>
                <w:rFonts w:cs="Times New Roman"/>
                <w:b/>
                <w:sz w:val="20"/>
              </w:rPr>
            </w:pPr>
            <w:proofErr w:type="spellStart"/>
            <w:r w:rsidRPr="003450D1">
              <w:rPr>
                <w:rFonts w:cs="Times New Roman"/>
                <w:b/>
                <w:sz w:val="20"/>
              </w:rPr>
              <w:t>Sulit</w:t>
            </w:r>
            <w:proofErr w:type="spellEnd"/>
            <w:r w:rsidRPr="003450D1">
              <w:rPr>
                <w:rFonts w:cs="Times New Roman"/>
                <w:b/>
                <w:sz w:val="20"/>
              </w:rPr>
              <w:t xml:space="preserve"> </w:t>
            </w:r>
            <w:proofErr w:type="spellStart"/>
            <w:r w:rsidRPr="003450D1">
              <w:rPr>
                <w:rFonts w:cs="Times New Roman"/>
                <w:b/>
                <w:sz w:val="20"/>
              </w:rPr>
              <w:t>Tidur</w:t>
            </w:r>
            <w:proofErr w:type="spellEnd"/>
          </w:p>
        </w:tc>
        <w:tc>
          <w:tcPr>
            <w:tcW w:w="578" w:type="pct"/>
            <w:vAlign w:val="center"/>
          </w:tcPr>
          <w:p w14:paraId="062C8F2C" w14:textId="77777777" w:rsidR="006916AE" w:rsidRPr="003450D1" w:rsidRDefault="006916AE" w:rsidP="00FF2FC7">
            <w:pPr>
              <w:pStyle w:val="TidakAdaSpasi1"/>
              <w:jc w:val="center"/>
              <w:rPr>
                <w:rFonts w:cs="Times New Roman"/>
                <w:sz w:val="20"/>
                <w:lang w:val="id-ID"/>
              </w:rPr>
            </w:pPr>
          </w:p>
        </w:tc>
        <w:tc>
          <w:tcPr>
            <w:tcW w:w="246" w:type="pct"/>
          </w:tcPr>
          <w:p w14:paraId="767D3C5C"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3D818A29"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2D9E20BC"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265A9DF8"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D6B0C7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0ECABF46"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1318AC2F"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492530D"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6C88FA9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E02E0D4"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65C16E9F" w14:textId="77777777" w:rsidTr="00A72C62">
        <w:trPr>
          <w:trHeight w:val="57"/>
        </w:trPr>
        <w:tc>
          <w:tcPr>
            <w:tcW w:w="1962" w:type="pct"/>
            <w:tcBorders>
              <w:bottom w:val="nil"/>
            </w:tcBorders>
          </w:tcPr>
          <w:p w14:paraId="28D7F079" w14:textId="77777777" w:rsidR="006916AE" w:rsidRPr="003450D1" w:rsidRDefault="006916AE" w:rsidP="00FF2FC7">
            <w:pPr>
              <w:pStyle w:val="TidakAdaSpasi1"/>
              <w:rPr>
                <w:rFonts w:cs="Times New Roman"/>
                <w:b/>
                <w:sz w:val="20"/>
              </w:rPr>
            </w:pPr>
          </w:p>
        </w:tc>
        <w:tc>
          <w:tcPr>
            <w:tcW w:w="578" w:type="pct"/>
            <w:vAlign w:val="center"/>
          </w:tcPr>
          <w:p w14:paraId="7F312BF1"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1C6FC28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6865FD5" w14:textId="77777777" w:rsidR="006916AE" w:rsidRPr="003450D1" w:rsidRDefault="006916AE" w:rsidP="00FF2FC7">
            <w:pPr>
              <w:pStyle w:val="TidakAdaSpasi1"/>
              <w:rPr>
                <w:rFonts w:cs="Times New Roman"/>
                <w:sz w:val="20"/>
                <w:lang w:val="id-ID"/>
              </w:rPr>
            </w:pPr>
          </w:p>
        </w:tc>
        <w:tc>
          <w:tcPr>
            <w:tcW w:w="246" w:type="pct"/>
            <w:gridSpan w:val="3"/>
          </w:tcPr>
          <w:p w14:paraId="6C1716FD" w14:textId="77777777" w:rsidR="006916AE" w:rsidRPr="003450D1" w:rsidRDefault="006916AE" w:rsidP="00FF2FC7">
            <w:pPr>
              <w:pStyle w:val="TidakAdaSpasi1"/>
              <w:rPr>
                <w:rFonts w:cs="Times New Roman"/>
                <w:sz w:val="20"/>
                <w:lang w:val="id-ID"/>
              </w:rPr>
            </w:pPr>
          </w:p>
        </w:tc>
        <w:tc>
          <w:tcPr>
            <w:tcW w:w="246" w:type="pct"/>
          </w:tcPr>
          <w:p w14:paraId="4CD9D2FB" w14:textId="77777777" w:rsidR="006916AE" w:rsidRPr="003450D1" w:rsidRDefault="006916AE" w:rsidP="00FF2FC7">
            <w:pPr>
              <w:pStyle w:val="TidakAdaSpasi1"/>
              <w:rPr>
                <w:rFonts w:cs="Times New Roman"/>
                <w:sz w:val="20"/>
                <w:lang w:val="id-ID"/>
              </w:rPr>
            </w:pPr>
          </w:p>
        </w:tc>
        <w:tc>
          <w:tcPr>
            <w:tcW w:w="246" w:type="pct"/>
          </w:tcPr>
          <w:p w14:paraId="5B7FD6C0" w14:textId="77777777" w:rsidR="006916AE" w:rsidRPr="003450D1" w:rsidRDefault="006916AE" w:rsidP="00FF2FC7">
            <w:pPr>
              <w:pStyle w:val="TidakAdaSpasi1"/>
              <w:rPr>
                <w:rFonts w:eastAsia="MS Gothic" w:cs="Times New Roman"/>
                <w:sz w:val="20"/>
              </w:rPr>
            </w:pPr>
          </w:p>
        </w:tc>
        <w:tc>
          <w:tcPr>
            <w:tcW w:w="246" w:type="pct"/>
          </w:tcPr>
          <w:p w14:paraId="525E6F59" w14:textId="77777777" w:rsidR="006916AE" w:rsidRPr="003450D1" w:rsidRDefault="006916AE" w:rsidP="00FF2FC7">
            <w:pPr>
              <w:pStyle w:val="TidakAdaSpasi1"/>
              <w:rPr>
                <w:rFonts w:cs="Times New Roman"/>
                <w:sz w:val="20"/>
                <w:lang w:val="id-ID"/>
              </w:rPr>
            </w:pPr>
          </w:p>
        </w:tc>
        <w:tc>
          <w:tcPr>
            <w:tcW w:w="246" w:type="pct"/>
          </w:tcPr>
          <w:p w14:paraId="0BE27CE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ADD8B86" w14:textId="77777777" w:rsidR="006916AE" w:rsidRPr="003450D1" w:rsidRDefault="006916AE" w:rsidP="00FF2FC7">
            <w:pPr>
              <w:pStyle w:val="TidakAdaSpasi1"/>
              <w:rPr>
                <w:rFonts w:cs="Times New Roman"/>
                <w:sz w:val="20"/>
                <w:lang w:val="id-ID"/>
              </w:rPr>
            </w:pPr>
          </w:p>
        </w:tc>
        <w:tc>
          <w:tcPr>
            <w:tcW w:w="246" w:type="pct"/>
          </w:tcPr>
          <w:p w14:paraId="703E479A" w14:textId="77777777" w:rsidR="006916AE" w:rsidRPr="003450D1" w:rsidRDefault="006916AE" w:rsidP="00FF2FC7">
            <w:pPr>
              <w:pStyle w:val="TidakAdaSpasi1"/>
              <w:rPr>
                <w:rFonts w:cs="Times New Roman"/>
                <w:sz w:val="20"/>
                <w:lang w:val="id-ID"/>
              </w:rPr>
            </w:pPr>
          </w:p>
        </w:tc>
        <w:tc>
          <w:tcPr>
            <w:tcW w:w="246" w:type="pct"/>
          </w:tcPr>
          <w:p w14:paraId="204DDA6E" w14:textId="77777777" w:rsidR="006916AE" w:rsidRPr="003450D1" w:rsidRDefault="006916AE" w:rsidP="00FF2FC7">
            <w:pPr>
              <w:pStyle w:val="TidakAdaSpasi1"/>
              <w:rPr>
                <w:rFonts w:eastAsia="MS Gothic" w:cs="Times New Roman"/>
                <w:sz w:val="20"/>
              </w:rPr>
            </w:pPr>
          </w:p>
        </w:tc>
      </w:tr>
      <w:tr w:rsidR="00FF2FC7" w:rsidRPr="003450D1" w14:paraId="09CFDB23" w14:textId="77777777" w:rsidTr="00A72C62">
        <w:trPr>
          <w:trHeight w:val="57"/>
        </w:trPr>
        <w:tc>
          <w:tcPr>
            <w:tcW w:w="1962" w:type="pct"/>
            <w:tcBorders>
              <w:top w:val="nil"/>
              <w:bottom w:val="nil"/>
            </w:tcBorders>
          </w:tcPr>
          <w:p w14:paraId="48BDC099" w14:textId="77777777" w:rsidR="006916AE" w:rsidRPr="003450D1" w:rsidRDefault="006916AE" w:rsidP="00FF2FC7">
            <w:pPr>
              <w:pStyle w:val="TidakAdaSpasi1"/>
              <w:rPr>
                <w:rFonts w:cs="Times New Roman"/>
                <w:b/>
                <w:sz w:val="20"/>
              </w:rPr>
            </w:pPr>
          </w:p>
        </w:tc>
        <w:tc>
          <w:tcPr>
            <w:tcW w:w="578" w:type="pct"/>
            <w:vAlign w:val="center"/>
          </w:tcPr>
          <w:p w14:paraId="32928A92"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3ADAC67A" w14:textId="77777777" w:rsidR="006916AE" w:rsidRPr="003450D1" w:rsidRDefault="006916AE" w:rsidP="00FF2FC7">
            <w:pPr>
              <w:pStyle w:val="TidakAdaSpasi1"/>
              <w:rPr>
                <w:rFonts w:cs="Times New Roman"/>
                <w:sz w:val="20"/>
                <w:lang w:val="id-ID"/>
              </w:rPr>
            </w:pPr>
          </w:p>
        </w:tc>
        <w:tc>
          <w:tcPr>
            <w:tcW w:w="246" w:type="pct"/>
          </w:tcPr>
          <w:p w14:paraId="75FCFC13"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055F693B" w14:textId="77777777" w:rsidR="006916AE" w:rsidRPr="003450D1" w:rsidRDefault="006916AE" w:rsidP="00FF2FC7">
            <w:pPr>
              <w:pStyle w:val="TidakAdaSpasi1"/>
              <w:rPr>
                <w:rFonts w:cs="Times New Roman"/>
                <w:sz w:val="20"/>
                <w:lang w:val="id-ID"/>
              </w:rPr>
            </w:pPr>
          </w:p>
        </w:tc>
        <w:tc>
          <w:tcPr>
            <w:tcW w:w="246" w:type="pct"/>
          </w:tcPr>
          <w:p w14:paraId="3854A785" w14:textId="77777777" w:rsidR="006916AE" w:rsidRPr="003450D1" w:rsidRDefault="006916AE" w:rsidP="00FF2FC7">
            <w:pPr>
              <w:pStyle w:val="TidakAdaSpasi1"/>
              <w:rPr>
                <w:rFonts w:cs="Times New Roman"/>
                <w:sz w:val="20"/>
                <w:lang w:val="id-ID"/>
              </w:rPr>
            </w:pPr>
          </w:p>
        </w:tc>
        <w:tc>
          <w:tcPr>
            <w:tcW w:w="246" w:type="pct"/>
          </w:tcPr>
          <w:p w14:paraId="22AB5DCE" w14:textId="77777777" w:rsidR="006916AE" w:rsidRPr="003450D1" w:rsidRDefault="006916AE" w:rsidP="00FF2FC7">
            <w:pPr>
              <w:pStyle w:val="TidakAdaSpasi1"/>
              <w:rPr>
                <w:rFonts w:eastAsia="MS Gothic" w:cs="Times New Roman"/>
                <w:sz w:val="20"/>
              </w:rPr>
            </w:pPr>
          </w:p>
        </w:tc>
        <w:tc>
          <w:tcPr>
            <w:tcW w:w="246" w:type="pct"/>
          </w:tcPr>
          <w:p w14:paraId="233A5C10" w14:textId="77777777" w:rsidR="006916AE" w:rsidRPr="003450D1" w:rsidRDefault="006916AE" w:rsidP="00FF2FC7">
            <w:pPr>
              <w:pStyle w:val="TidakAdaSpasi1"/>
              <w:rPr>
                <w:rFonts w:cs="Times New Roman"/>
                <w:sz w:val="20"/>
                <w:lang w:val="id-ID"/>
              </w:rPr>
            </w:pPr>
          </w:p>
        </w:tc>
        <w:tc>
          <w:tcPr>
            <w:tcW w:w="246" w:type="pct"/>
          </w:tcPr>
          <w:p w14:paraId="10EA9C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3807199" w14:textId="77777777" w:rsidR="006916AE" w:rsidRPr="003450D1" w:rsidRDefault="006916AE" w:rsidP="00FF2FC7">
            <w:pPr>
              <w:pStyle w:val="TidakAdaSpasi1"/>
              <w:rPr>
                <w:rFonts w:cs="Times New Roman"/>
                <w:sz w:val="20"/>
                <w:lang w:val="id-ID"/>
              </w:rPr>
            </w:pPr>
          </w:p>
        </w:tc>
        <w:tc>
          <w:tcPr>
            <w:tcW w:w="246" w:type="pct"/>
          </w:tcPr>
          <w:p w14:paraId="4192A631" w14:textId="77777777" w:rsidR="006916AE" w:rsidRPr="003450D1" w:rsidRDefault="006916AE" w:rsidP="00FF2FC7">
            <w:pPr>
              <w:pStyle w:val="TidakAdaSpasi1"/>
              <w:rPr>
                <w:rFonts w:cs="Times New Roman"/>
                <w:sz w:val="20"/>
                <w:lang w:val="id-ID"/>
              </w:rPr>
            </w:pPr>
          </w:p>
        </w:tc>
        <w:tc>
          <w:tcPr>
            <w:tcW w:w="246" w:type="pct"/>
          </w:tcPr>
          <w:p w14:paraId="31FE74B4" w14:textId="77777777" w:rsidR="006916AE" w:rsidRPr="003450D1" w:rsidRDefault="006916AE" w:rsidP="00FF2FC7">
            <w:pPr>
              <w:pStyle w:val="TidakAdaSpasi1"/>
              <w:rPr>
                <w:rFonts w:eastAsia="MS Gothic" w:cs="Times New Roman"/>
                <w:sz w:val="20"/>
              </w:rPr>
            </w:pPr>
          </w:p>
        </w:tc>
      </w:tr>
      <w:tr w:rsidR="00FF2FC7" w:rsidRPr="003450D1" w14:paraId="0022F7B5" w14:textId="77777777" w:rsidTr="00A72C62">
        <w:trPr>
          <w:trHeight w:val="57"/>
        </w:trPr>
        <w:tc>
          <w:tcPr>
            <w:tcW w:w="1962" w:type="pct"/>
            <w:tcBorders>
              <w:top w:val="nil"/>
              <w:bottom w:val="nil"/>
            </w:tcBorders>
          </w:tcPr>
          <w:p w14:paraId="0616749B" w14:textId="77777777" w:rsidR="006916AE" w:rsidRPr="003450D1" w:rsidRDefault="006916AE" w:rsidP="00FF2FC7">
            <w:pPr>
              <w:pStyle w:val="TidakAdaSpasi1"/>
              <w:rPr>
                <w:rFonts w:cs="Times New Roman"/>
                <w:b/>
                <w:sz w:val="20"/>
              </w:rPr>
            </w:pPr>
          </w:p>
        </w:tc>
        <w:tc>
          <w:tcPr>
            <w:tcW w:w="578" w:type="pct"/>
            <w:vAlign w:val="center"/>
          </w:tcPr>
          <w:p w14:paraId="26841C34"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353AABB7" w14:textId="77777777" w:rsidR="006916AE" w:rsidRPr="003450D1" w:rsidRDefault="006916AE" w:rsidP="00FF2FC7">
            <w:pPr>
              <w:pStyle w:val="TidakAdaSpasi1"/>
              <w:rPr>
                <w:rFonts w:cs="Times New Roman"/>
                <w:sz w:val="20"/>
                <w:lang w:val="id-ID"/>
              </w:rPr>
            </w:pPr>
          </w:p>
        </w:tc>
        <w:tc>
          <w:tcPr>
            <w:tcW w:w="246" w:type="pct"/>
          </w:tcPr>
          <w:p w14:paraId="26DA677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23C128B6" w14:textId="77777777" w:rsidR="006916AE" w:rsidRPr="003450D1" w:rsidRDefault="006916AE" w:rsidP="00FF2FC7">
            <w:pPr>
              <w:pStyle w:val="TidakAdaSpasi1"/>
              <w:rPr>
                <w:rFonts w:cs="Times New Roman"/>
                <w:sz w:val="20"/>
                <w:lang w:val="id-ID"/>
              </w:rPr>
            </w:pPr>
          </w:p>
        </w:tc>
        <w:tc>
          <w:tcPr>
            <w:tcW w:w="246" w:type="pct"/>
          </w:tcPr>
          <w:p w14:paraId="4443A316" w14:textId="77777777" w:rsidR="006916AE" w:rsidRPr="003450D1" w:rsidRDefault="006916AE" w:rsidP="00FF2FC7">
            <w:pPr>
              <w:pStyle w:val="TidakAdaSpasi1"/>
              <w:rPr>
                <w:rFonts w:cs="Times New Roman"/>
                <w:sz w:val="20"/>
                <w:lang w:val="id-ID"/>
              </w:rPr>
            </w:pPr>
          </w:p>
        </w:tc>
        <w:tc>
          <w:tcPr>
            <w:tcW w:w="246" w:type="pct"/>
          </w:tcPr>
          <w:p w14:paraId="71D45C14" w14:textId="77777777" w:rsidR="006916AE" w:rsidRPr="003450D1" w:rsidRDefault="006916AE" w:rsidP="00FF2FC7">
            <w:pPr>
              <w:pStyle w:val="TidakAdaSpasi1"/>
              <w:rPr>
                <w:rFonts w:eastAsia="MS Gothic" w:cs="Times New Roman"/>
                <w:sz w:val="20"/>
              </w:rPr>
            </w:pPr>
          </w:p>
        </w:tc>
        <w:tc>
          <w:tcPr>
            <w:tcW w:w="246" w:type="pct"/>
          </w:tcPr>
          <w:p w14:paraId="7ADD6A57" w14:textId="77777777" w:rsidR="006916AE" w:rsidRPr="003450D1" w:rsidRDefault="006916AE" w:rsidP="00FF2FC7">
            <w:pPr>
              <w:pStyle w:val="TidakAdaSpasi1"/>
              <w:rPr>
                <w:rFonts w:cs="Times New Roman"/>
                <w:sz w:val="20"/>
                <w:lang w:val="id-ID"/>
              </w:rPr>
            </w:pPr>
          </w:p>
        </w:tc>
        <w:tc>
          <w:tcPr>
            <w:tcW w:w="246" w:type="pct"/>
          </w:tcPr>
          <w:p w14:paraId="1B458E35" w14:textId="77777777" w:rsidR="006916AE" w:rsidRPr="003450D1" w:rsidRDefault="006916AE" w:rsidP="00FF2FC7">
            <w:pPr>
              <w:pStyle w:val="TidakAdaSpasi1"/>
              <w:rPr>
                <w:rFonts w:cs="Times New Roman"/>
                <w:sz w:val="20"/>
                <w:lang w:val="id-ID"/>
              </w:rPr>
            </w:pPr>
          </w:p>
        </w:tc>
        <w:tc>
          <w:tcPr>
            <w:tcW w:w="246" w:type="pct"/>
          </w:tcPr>
          <w:p w14:paraId="566D51C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AE841C6" w14:textId="77777777" w:rsidR="006916AE" w:rsidRPr="003450D1" w:rsidRDefault="006916AE" w:rsidP="00FF2FC7">
            <w:pPr>
              <w:pStyle w:val="TidakAdaSpasi1"/>
              <w:rPr>
                <w:rFonts w:cs="Times New Roman"/>
                <w:sz w:val="20"/>
                <w:lang w:val="id-ID"/>
              </w:rPr>
            </w:pPr>
          </w:p>
        </w:tc>
        <w:tc>
          <w:tcPr>
            <w:tcW w:w="246" w:type="pct"/>
          </w:tcPr>
          <w:p w14:paraId="7B301F05" w14:textId="77777777" w:rsidR="006916AE" w:rsidRPr="003450D1" w:rsidRDefault="006916AE" w:rsidP="00FF2FC7">
            <w:pPr>
              <w:pStyle w:val="TidakAdaSpasi1"/>
              <w:rPr>
                <w:rFonts w:eastAsia="MS Gothic" w:cs="Times New Roman"/>
                <w:sz w:val="20"/>
              </w:rPr>
            </w:pPr>
          </w:p>
        </w:tc>
      </w:tr>
      <w:tr w:rsidR="00FF2FC7" w:rsidRPr="003450D1" w14:paraId="2BBCB852" w14:textId="77777777" w:rsidTr="00A72C62">
        <w:trPr>
          <w:trHeight w:val="57"/>
        </w:trPr>
        <w:tc>
          <w:tcPr>
            <w:tcW w:w="1962" w:type="pct"/>
            <w:tcBorders>
              <w:top w:val="nil"/>
              <w:bottom w:val="nil"/>
            </w:tcBorders>
          </w:tcPr>
          <w:p w14:paraId="58859C04" w14:textId="77777777" w:rsidR="006916AE" w:rsidRPr="003450D1" w:rsidRDefault="006916AE" w:rsidP="00FF2FC7">
            <w:pPr>
              <w:pStyle w:val="TidakAdaSpasi1"/>
              <w:rPr>
                <w:rFonts w:cs="Times New Roman"/>
                <w:b/>
                <w:sz w:val="20"/>
              </w:rPr>
            </w:pPr>
          </w:p>
        </w:tc>
        <w:tc>
          <w:tcPr>
            <w:tcW w:w="578" w:type="pct"/>
            <w:vAlign w:val="center"/>
          </w:tcPr>
          <w:p w14:paraId="18BF2750"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7853F277" w14:textId="77777777" w:rsidR="006916AE" w:rsidRPr="003450D1" w:rsidRDefault="006916AE" w:rsidP="00FF2FC7">
            <w:pPr>
              <w:pStyle w:val="TidakAdaSpasi1"/>
              <w:rPr>
                <w:rFonts w:cs="Times New Roman"/>
                <w:sz w:val="20"/>
                <w:lang w:val="id-ID"/>
              </w:rPr>
            </w:pPr>
          </w:p>
        </w:tc>
        <w:tc>
          <w:tcPr>
            <w:tcW w:w="246" w:type="pct"/>
          </w:tcPr>
          <w:p w14:paraId="4789A73B" w14:textId="77777777" w:rsidR="006916AE" w:rsidRPr="003450D1" w:rsidRDefault="006916AE" w:rsidP="00FF2FC7">
            <w:pPr>
              <w:pStyle w:val="TidakAdaSpasi1"/>
              <w:rPr>
                <w:rFonts w:cs="Times New Roman"/>
                <w:sz w:val="20"/>
                <w:lang w:val="id-ID"/>
              </w:rPr>
            </w:pPr>
          </w:p>
        </w:tc>
        <w:tc>
          <w:tcPr>
            <w:tcW w:w="246" w:type="pct"/>
            <w:gridSpan w:val="3"/>
          </w:tcPr>
          <w:p w14:paraId="06E160C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F4A3358" w14:textId="77777777" w:rsidR="006916AE" w:rsidRPr="003450D1" w:rsidRDefault="006916AE" w:rsidP="00FF2FC7">
            <w:pPr>
              <w:pStyle w:val="TidakAdaSpasi1"/>
              <w:rPr>
                <w:rFonts w:cs="Times New Roman"/>
                <w:sz w:val="20"/>
                <w:lang w:val="id-ID"/>
              </w:rPr>
            </w:pPr>
          </w:p>
        </w:tc>
        <w:tc>
          <w:tcPr>
            <w:tcW w:w="246" w:type="pct"/>
          </w:tcPr>
          <w:p w14:paraId="2CA07F47" w14:textId="77777777" w:rsidR="006916AE" w:rsidRPr="003450D1" w:rsidRDefault="006916AE" w:rsidP="00FF2FC7">
            <w:pPr>
              <w:pStyle w:val="TidakAdaSpasi1"/>
              <w:rPr>
                <w:rFonts w:eastAsia="MS Gothic" w:cs="Times New Roman"/>
                <w:sz w:val="20"/>
              </w:rPr>
            </w:pPr>
          </w:p>
        </w:tc>
        <w:tc>
          <w:tcPr>
            <w:tcW w:w="246" w:type="pct"/>
          </w:tcPr>
          <w:p w14:paraId="243F8523" w14:textId="77777777" w:rsidR="006916AE" w:rsidRPr="003450D1" w:rsidRDefault="006916AE" w:rsidP="00FF2FC7">
            <w:pPr>
              <w:pStyle w:val="TidakAdaSpasi1"/>
              <w:rPr>
                <w:rFonts w:cs="Times New Roman"/>
                <w:sz w:val="20"/>
                <w:lang w:val="id-ID"/>
              </w:rPr>
            </w:pPr>
          </w:p>
        </w:tc>
        <w:tc>
          <w:tcPr>
            <w:tcW w:w="246" w:type="pct"/>
          </w:tcPr>
          <w:p w14:paraId="33E347FD" w14:textId="77777777" w:rsidR="006916AE" w:rsidRPr="003450D1" w:rsidRDefault="006916AE" w:rsidP="00FF2FC7">
            <w:pPr>
              <w:pStyle w:val="TidakAdaSpasi1"/>
              <w:rPr>
                <w:rFonts w:cs="Times New Roman"/>
                <w:sz w:val="20"/>
                <w:lang w:val="id-ID"/>
              </w:rPr>
            </w:pPr>
          </w:p>
        </w:tc>
        <w:tc>
          <w:tcPr>
            <w:tcW w:w="246" w:type="pct"/>
          </w:tcPr>
          <w:p w14:paraId="314D7832" w14:textId="77777777" w:rsidR="006916AE" w:rsidRPr="003450D1" w:rsidRDefault="006916AE" w:rsidP="00FF2FC7">
            <w:pPr>
              <w:pStyle w:val="TidakAdaSpasi1"/>
              <w:rPr>
                <w:rFonts w:cs="Times New Roman"/>
                <w:sz w:val="20"/>
                <w:lang w:val="id-ID"/>
              </w:rPr>
            </w:pPr>
          </w:p>
        </w:tc>
        <w:tc>
          <w:tcPr>
            <w:tcW w:w="246" w:type="pct"/>
          </w:tcPr>
          <w:p w14:paraId="0408F45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692E088" w14:textId="77777777" w:rsidR="006916AE" w:rsidRPr="003450D1" w:rsidRDefault="006916AE" w:rsidP="00FF2FC7">
            <w:pPr>
              <w:pStyle w:val="TidakAdaSpasi1"/>
              <w:rPr>
                <w:rFonts w:eastAsia="MS Gothic" w:cs="Times New Roman"/>
                <w:sz w:val="20"/>
              </w:rPr>
            </w:pPr>
          </w:p>
        </w:tc>
      </w:tr>
      <w:tr w:rsidR="00FF2FC7" w:rsidRPr="003450D1" w14:paraId="721881EA" w14:textId="77777777" w:rsidTr="00A72C62">
        <w:trPr>
          <w:trHeight w:val="57"/>
        </w:trPr>
        <w:tc>
          <w:tcPr>
            <w:tcW w:w="1962" w:type="pct"/>
            <w:tcBorders>
              <w:top w:val="nil"/>
            </w:tcBorders>
          </w:tcPr>
          <w:p w14:paraId="01F7DF62" w14:textId="77777777" w:rsidR="006916AE" w:rsidRPr="003450D1" w:rsidRDefault="006916AE" w:rsidP="00FF2FC7">
            <w:pPr>
              <w:pStyle w:val="TidakAdaSpasi1"/>
              <w:rPr>
                <w:rFonts w:cs="Times New Roman"/>
                <w:b/>
                <w:sz w:val="20"/>
              </w:rPr>
            </w:pPr>
          </w:p>
        </w:tc>
        <w:tc>
          <w:tcPr>
            <w:tcW w:w="578" w:type="pct"/>
            <w:vAlign w:val="center"/>
          </w:tcPr>
          <w:p w14:paraId="1D4171EB"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72BC0A81" w14:textId="77777777" w:rsidR="006916AE" w:rsidRPr="003450D1" w:rsidRDefault="006916AE" w:rsidP="00FF2FC7">
            <w:pPr>
              <w:pStyle w:val="TidakAdaSpasi1"/>
              <w:rPr>
                <w:rFonts w:cs="Times New Roman"/>
                <w:sz w:val="20"/>
                <w:lang w:val="id-ID"/>
              </w:rPr>
            </w:pPr>
          </w:p>
        </w:tc>
        <w:tc>
          <w:tcPr>
            <w:tcW w:w="246" w:type="pct"/>
          </w:tcPr>
          <w:p w14:paraId="32EBE84E" w14:textId="77777777" w:rsidR="006916AE" w:rsidRPr="003450D1" w:rsidRDefault="006916AE" w:rsidP="00FF2FC7">
            <w:pPr>
              <w:pStyle w:val="TidakAdaSpasi1"/>
              <w:rPr>
                <w:rFonts w:cs="Times New Roman"/>
                <w:sz w:val="20"/>
                <w:lang w:val="id-ID"/>
              </w:rPr>
            </w:pPr>
          </w:p>
        </w:tc>
        <w:tc>
          <w:tcPr>
            <w:tcW w:w="246" w:type="pct"/>
            <w:gridSpan w:val="3"/>
          </w:tcPr>
          <w:p w14:paraId="1F3BD27A" w14:textId="77777777" w:rsidR="006916AE" w:rsidRPr="003450D1" w:rsidRDefault="006916AE" w:rsidP="00FF2FC7">
            <w:pPr>
              <w:pStyle w:val="TidakAdaSpasi1"/>
              <w:rPr>
                <w:rFonts w:cs="Times New Roman"/>
                <w:sz w:val="20"/>
                <w:lang w:val="id-ID"/>
              </w:rPr>
            </w:pPr>
          </w:p>
        </w:tc>
        <w:tc>
          <w:tcPr>
            <w:tcW w:w="246" w:type="pct"/>
          </w:tcPr>
          <w:p w14:paraId="5506598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FA472C4" w14:textId="77777777" w:rsidR="006916AE" w:rsidRPr="003450D1" w:rsidRDefault="006916AE" w:rsidP="00FF2FC7">
            <w:pPr>
              <w:pStyle w:val="TidakAdaSpasi1"/>
              <w:rPr>
                <w:rFonts w:eastAsia="MS Gothic" w:cs="Times New Roman"/>
                <w:sz w:val="20"/>
              </w:rPr>
            </w:pPr>
          </w:p>
        </w:tc>
        <w:tc>
          <w:tcPr>
            <w:tcW w:w="246" w:type="pct"/>
          </w:tcPr>
          <w:p w14:paraId="12D3BF4B" w14:textId="77777777" w:rsidR="006916AE" w:rsidRPr="003450D1" w:rsidRDefault="006916AE" w:rsidP="00FF2FC7">
            <w:pPr>
              <w:pStyle w:val="TidakAdaSpasi1"/>
              <w:rPr>
                <w:rFonts w:cs="Times New Roman"/>
                <w:sz w:val="20"/>
                <w:lang w:val="id-ID"/>
              </w:rPr>
            </w:pPr>
          </w:p>
        </w:tc>
        <w:tc>
          <w:tcPr>
            <w:tcW w:w="246" w:type="pct"/>
          </w:tcPr>
          <w:p w14:paraId="605E5DE9" w14:textId="77777777" w:rsidR="006916AE" w:rsidRPr="003450D1" w:rsidRDefault="006916AE" w:rsidP="00FF2FC7">
            <w:pPr>
              <w:pStyle w:val="TidakAdaSpasi1"/>
              <w:rPr>
                <w:rFonts w:cs="Times New Roman"/>
                <w:sz w:val="20"/>
                <w:lang w:val="id-ID"/>
              </w:rPr>
            </w:pPr>
          </w:p>
        </w:tc>
        <w:tc>
          <w:tcPr>
            <w:tcW w:w="246" w:type="pct"/>
          </w:tcPr>
          <w:p w14:paraId="1F45A04B" w14:textId="77777777" w:rsidR="006916AE" w:rsidRPr="003450D1" w:rsidRDefault="006916AE" w:rsidP="00FF2FC7">
            <w:pPr>
              <w:pStyle w:val="TidakAdaSpasi1"/>
              <w:rPr>
                <w:rFonts w:cs="Times New Roman"/>
                <w:sz w:val="20"/>
                <w:lang w:val="id-ID"/>
              </w:rPr>
            </w:pPr>
          </w:p>
        </w:tc>
        <w:tc>
          <w:tcPr>
            <w:tcW w:w="246" w:type="pct"/>
          </w:tcPr>
          <w:p w14:paraId="4D231F42" w14:textId="77777777" w:rsidR="006916AE" w:rsidRPr="003450D1" w:rsidRDefault="006916AE" w:rsidP="00FF2FC7">
            <w:pPr>
              <w:pStyle w:val="TidakAdaSpasi1"/>
              <w:rPr>
                <w:rFonts w:cs="Times New Roman"/>
                <w:sz w:val="20"/>
                <w:lang w:val="id-ID"/>
              </w:rPr>
            </w:pPr>
          </w:p>
        </w:tc>
        <w:tc>
          <w:tcPr>
            <w:tcW w:w="246" w:type="pct"/>
          </w:tcPr>
          <w:p w14:paraId="577301CA"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r>
      <w:tr w:rsidR="00FF2FC7" w:rsidRPr="003450D1" w14:paraId="12A556BF" w14:textId="77777777" w:rsidTr="00A72C62">
        <w:trPr>
          <w:trHeight w:val="57"/>
        </w:trPr>
        <w:tc>
          <w:tcPr>
            <w:tcW w:w="1962" w:type="pct"/>
          </w:tcPr>
          <w:p w14:paraId="313CDE8D" w14:textId="77777777" w:rsidR="006916AE" w:rsidRPr="003450D1" w:rsidRDefault="006916AE" w:rsidP="00FF2FC7">
            <w:pPr>
              <w:pStyle w:val="TidakAdaSpasi1"/>
              <w:rPr>
                <w:rFonts w:cs="Times New Roman"/>
                <w:b/>
                <w:sz w:val="20"/>
              </w:rPr>
            </w:pPr>
            <w:proofErr w:type="spellStart"/>
            <w:r w:rsidRPr="003450D1">
              <w:rPr>
                <w:rFonts w:cs="Times New Roman"/>
                <w:b/>
                <w:sz w:val="20"/>
              </w:rPr>
              <w:t>Nadi</w:t>
            </w:r>
            <w:proofErr w:type="spellEnd"/>
          </w:p>
        </w:tc>
        <w:tc>
          <w:tcPr>
            <w:tcW w:w="578" w:type="pct"/>
            <w:vAlign w:val="center"/>
          </w:tcPr>
          <w:p w14:paraId="07329A79" w14:textId="77777777" w:rsidR="006916AE" w:rsidRPr="003450D1" w:rsidRDefault="006916AE" w:rsidP="00FF2FC7">
            <w:pPr>
              <w:pStyle w:val="TidakAdaSpasi1"/>
              <w:jc w:val="center"/>
              <w:rPr>
                <w:rFonts w:cs="Times New Roman"/>
                <w:sz w:val="20"/>
              </w:rPr>
            </w:pPr>
          </w:p>
        </w:tc>
        <w:tc>
          <w:tcPr>
            <w:tcW w:w="246" w:type="pct"/>
          </w:tcPr>
          <w:p w14:paraId="3B5CBFDE"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70396C0E"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65F34F11"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422D344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B3BD10D"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20CFB538"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5B67E27C"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B689147"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359A2FA7"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722F1D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7064BF8F" w14:textId="77777777" w:rsidTr="00A72C62">
        <w:trPr>
          <w:trHeight w:val="57"/>
        </w:trPr>
        <w:tc>
          <w:tcPr>
            <w:tcW w:w="1962" w:type="pct"/>
            <w:tcBorders>
              <w:bottom w:val="nil"/>
            </w:tcBorders>
          </w:tcPr>
          <w:p w14:paraId="6BFD9E59" w14:textId="77777777" w:rsidR="006916AE" w:rsidRPr="003450D1" w:rsidRDefault="006916AE" w:rsidP="00FF2FC7">
            <w:pPr>
              <w:pStyle w:val="TidakAdaSpasi1"/>
              <w:rPr>
                <w:rFonts w:cs="Times New Roman"/>
                <w:b/>
                <w:sz w:val="20"/>
              </w:rPr>
            </w:pPr>
          </w:p>
        </w:tc>
        <w:tc>
          <w:tcPr>
            <w:tcW w:w="578" w:type="pct"/>
            <w:vAlign w:val="center"/>
          </w:tcPr>
          <w:p w14:paraId="7BB0A8AD"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4343E7DD" w14:textId="77777777" w:rsidR="006916AE" w:rsidRPr="003450D1" w:rsidRDefault="006916AE" w:rsidP="00FF2FC7">
            <w:pPr>
              <w:pStyle w:val="TidakAdaSpasi1"/>
              <w:rPr>
                <w:rFonts w:cs="Times New Roman"/>
                <w:sz w:val="20"/>
                <w:lang w:val="id-ID"/>
              </w:rPr>
            </w:pPr>
          </w:p>
        </w:tc>
        <w:tc>
          <w:tcPr>
            <w:tcW w:w="246" w:type="pct"/>
          </w:tcPr>
          <w:p w14:paraId="1F22DC3C" w14:textId="77777777" w:rsidR="006916AE" w:rsidRPr="003450D1" w:rsidRDefault="006916AE" w:rsidP="00FF2FC7">
            <w:pPr>
              <w:pStyle w:val="TidakAdaSpasi1"/>
              <w:rPr>
                <w:rFonts w:cs="Times New Roman"/>
                <w:sz w:val="20"/>
                <w:lang w:val="id-ID"/>
              </w:rPr>
            </w:pPr>
          </w:p>
        </w:tc>
        <w:tc>
          <w:tcPr>
            <w:tcW w:w="246" w:type="pct"/>
            <w:gridSpan w:val="3"/>
          </w:tcPr>
          <w:p w14:paraId="1767A033" w14:textId="77777777" w:rsidR="006916AE" w:rsidRPr="003450D1" w:rsidRDefault="006916AE" w:rsidP="00FF2FC7">
            <w:pPr>
              <w:pStyle w:val="TidakAdaSpasi1"/>
              <w:rPr>
                <w:rFonts w:eastAsia="MS Gothic" w:cs="Times New Roman"/>
                <w:sz w:val="20"/>
              </w:rPr>
            </w:pPr>
          </w:p>
        </w:tc>
        <w:tc>
          <w:tcPr>
            <w:tcW w:w="246" w:type="pct"/>
          </w:tcPr>
          <w:p w14:paraId="7D79730E"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373FD892" w14:textId="77777777" w:rsidR="006916AE" w:rsidRPr="003450D1" w:rsidRDefault="006916AE" w:rsidP="00FF2FC7">
            <w:pPr>
              <w:pStyle w:val="TidakAdaSpasi1"/>
              <w:rPr>
                <w:rFonts w:eastAsia="MS Gothic" w:cs="Times New Roman"/>
                <w:sz w:val="20"/>
              </w:rPr>
            </w:pPr>
          </w:p>
        </w:tc>
        <w:tc>
          <w:tcPr>
            <w:tcW w:w="246" w:type="pct"/>
          </w:tcPr>
          <w:p w14:paraId="276435E1" w14:textId="77777777" w:rsidR="006916AE" w:rsidRPr="003450D1" w:rsidRDefault="006916AE" w:rsidP="00FF2FC7">
            <w:pPr>
              <w:pStyle w:val="TidakAdaSpasi1"/>
              <w:rPr>
                <w:rFonts w:eastAsia="MS Gothic" w:cs="Times New Roman"/>
                <w:sz w:val="20"/>
                <w:lang w:val="id-ID"/>
              </w:rPr>
            </w:pPr>
          </w:p>
        </w:tc>
        <w:tc>
          <w:tcPr>
            <w:tcW w:w="246" w:type="pct"/>
          </w:tcPr>
          <w:p w14:paraId="4A73AE3D" w14:textId="77777777" w:rsidR="006916AE" w:rsidRPr="003450D1" w:rsidRDefault="006916AE" w:rsidP="00FF2FC7">
            <w:pPr>
              <w:pStyle w:val="TidakAdaSpasi1"/>
              <w:rPr>
                <w:rFonts w:eastAsia="MS Gothic" w:cs="Times New Roman"/>
                <w:sz w:val="20"/>
                <w:lang w:val="id-ID"/>
              </w:rPr>
            </w:pPr>
          </w:p>
        </w:tc>
        <w:tc>
          <w:tcPr>
            <w:tcW w:w="246" w:type="pct"/>
          </w:tcPr>
          <w:p w14:paraId="52F02829" w14:textId="77777777" w:rsidR="006916AE" w:rsidRPr="003450D1" w:rsidRDefault="006916AE" w:rsidP="00FF2FC7">
            <w:pPr>
              <w:pStyle w:val="TidakAdaSpasi1"/>
              <w:rPr>
                <w:rFonts w:eastAsia="MS Gothic" w:cs="Times New Roman"/>
                <w:sz w:val="20"/>
                <w:lang w:val="id-ID"/>
              </w:rPr>
            </w:pPr>
          </w:p>
        </w:tc>
        <w:tc>
          <w:tcPr>
            <w:tcW w:w="246" w:type="pct"/>
          </w:tcPr>
          <w:p w14:paraId="62418A1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75C0627" w14:textId="77777777" w:rsidR="006916AE" w:rsidRPr="003450D1" w:rsidRDefault="006916AE" w:rsidP="00FF2FC7">
            <w:pPr>
              <w:pStyle w:val="TidakAdaSpasi1"/>
              <w:rPr>
                <w:rFonts w:eastAsia="MS Gothic" w:cs="Times New Roman"/>
                <w:sz w:val="20"/>
              </w:rPr>
            </w:pPr>
          </w:p>
        </w:tc>
      </w:tr>
      <w:tr w:rsidR="00FF2FC7" w:rsidRPr="003450D1" w14:paraId="682AFD90" w14:textId="77777777" w:rsidTr="00A72C62">
        <w:trPr>
          <w:trHeight w:val="57"/>
        </w:trPr>
        <w:tc>
          <w:tcPr>
            <w:tcW w:w="1962" w:type="pct"/>
            <w:tcBorders>
              <w:top w:val="nil"/>
              <w:bottom w:val="nil"/>
            </w:tcBorders>
          </w:tcPr>
          <w:p w14:paraId="6415D665" w14:textId="77777777" w:rsidR="006916AE" w:rsidRPr="003450D1" w:rsidRDefault="006916AE" w:rsidP="00FF2FC7">
            <w:pPr>
              <w:pStyle w:val="TidakAdaSpasi1"/>
              <w:rPr>
                <w:rFonts w:cs="Times New Roman"/>
                <w:b/>
                <w:sz w:val="20"/>
              </w:rPr>
            </w:pPr>
          </w:p>
        </w:tc>
        <w:tc>
          <w:tcPr>
            <w:tcW w:w="578" w:type="pct"/>
            <w:vAlign w:val="center"/>
          </w:tcPr>
          <w:p w14:paraId="34CECDDD"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7CBC63B5" w14:textId="77777777" w:rsidR="006916AE" w:rsidRPr="003450D1" w:rsidRDefault="006916AE" w:rsidP="00FF2FC7">
            <w:pPr>
              <w:pStyle w:val="TidakAdaSpasi1"/>
              <w:rPr>
                <w:rFonts w:cs="Times New Roman"/>
                <w:sz w:val="20"/>
                <w:lang w:val="id-ID"/>
              </w:rPr>
            </w:pPr>
          </w:p>
        </w:tc>
        <w:tc>
          <w:tcPr>
            <w:tcW w:w="246" w:type="pct"/>
          </w:tcPr>
          <w:p w14:paraId="624A2172" w14:textId="77777777" w:rsidR="006916AE" w:rsidRPr="003450D1" w:rsidRDefault="006916AE" w:rsidP="00FF2FC7">
            <w:pPr>
              <w:pStyle w:val="TidakAdaSpasi1"/>
              <w:rPr>
                <w:rFonts w:cs="Times New Roman"/>
                <w:sz w:val="20"/>
                <w:lang w:val="id-ID"/>
              </w:rPr>
            </w:pPr>
          </w:p>
        </w:tc>
        <w:tc>
          <w:tcPr>
            <w:tcW w:w="246" w:type="pct"/>
            <w:gridSpan w:val="3"/>
          </w:tcPr>
          <w:p w14:paraId="50F1F4A5" w14:textId="77777777" w:rsidR="006916AE" w:rsidRPr="003450D1" w:rsidRDefault="006916AE" w:rsidP="00FF2FC7">
            <w:pPr>
              <w:pStyle w:val="TidakAdaSpasi1"/>
              <w:rPr>
                <w:rFonts w:eastAsia="MS Gothic" w:cs="Times New Roman"/>
                <w:sz w:val="20"/>
                <w:lang w:val="id-ID"/>
              </w:rPr>
            </w:pPr>
          </w:p>
        </w:tc>
        <w:tc>
          <w:tcPr>
            <w:tcW w:w="246" w:type="pct"/>
          </w:tcPr>
          <w:p w14:paraId="6D433CC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47805CAA" w14:textId="77777777" w:rsidR="006916AE" w:rsidRPr="003450D1" w:rsidRDefault="006916AE" w:rsidP="00FF2FC7">
            <w:pPr>
              <w:pStyle w:val="TidakAdaSpasi1"/>
              <w:rPr>
                <w:rFonts w:eastAsia="MS Gothic" w:cs="Times New Roman"/>
                <w:sz w:val="20"/>
              </w:rPr>
            </w:pPr>
          </w:p>
        </w:tc>
        <w:tc>
          <w:tcPr>
            <w:tcW w:w="246" w:type="pct"/>
          </w:tcPr>
          <w:p w14:paraId="226FB7A8" w14:textId="77777777" w:rsidR="006916AE" w:rsidRPr="003450D1" w:rsidRDefault="006916AE" w:rsidP="00FF2FC7">
            <w:pPr>
              <w:pStyle w:val="TidakAdaSpasi1"/>
              <w:rPr>
                <w:rFonts w:eastAsia="MS Gothic" w:cs="Times New Roman"/>
                <w:sz w:val="20"/>
                <w:lang w:val="id-ID"/>
              </w:rPr>
            </w:pPr>
          </w:p>
        </w:tc>
        <w:tc>
          <w:tcPr>
            <w:tcW w:w="246" w:type="pct"/>
          </w:tcPr>
          <w:p w14:paraId="32E56FF7" w14:textId="77777777" w:rsidR="006916AE" w:rsidRPr="003450D1" w:rsidRDefault="006916AE" w:rsidP="00FF2FC7">
            <w:pPr>
              <w:pStyle w:val="TidakAdaSpasi1"/>
              <w:rPr>
                <w:rFonts w:eastAsia="MS Gothic" w:cs="Times New Roman"/>
                <w:sz w:val="20"/>
                <w:lang w:val="id-ID"/>
              </w:rPr>
            </w:pPr>
          </w:p>
        </w:tc>
        <w:tc>
          <w:tcPr>
            <w:tcW w:w="246" w:type="pct"/>
          </w:tcPr>
          <w:p w14:paraId="27051898" w14:textId="77777777" w:rsidR="006916AE" w:rsidRPr="003450D1" w:rsidRDefault="006916AE" w:rsidP="00FF2FC7">
            <w:pPr>
              <w:pStyle w:val="TidakAdaSpasi1"/>
              <w:rPr>
                <w:rFonts w:eastAsia="MS Gothic" w:cs="Times New Roman"/>
                <w:sz w:val="20"/>
                <w:lang w:val="id-ID"/>
              </w:rPr>
            </w:pPr>
          </w:p>
        </w:tc>
        <w:tc>
          <w:tcPr>
            <w:tcW w:w="246" w:type="pct"/>
          </w:tcPr>
          <w:p w14:paraId="098D4C19"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CAD1C7F" w14:textId="77777777" w:rsidR="006916AE" w:rsidRPr="003450D1" w:rsidRDefault="006916AE" w:rsidP="00FF2FC7">
            <w:pPr>
              <w:pStyle w:val="TidakAdaSpasi1"/>
              <w:rPr>
                <w:rFonts w:eastAsia="MS Gothic" w:cs="Times New Roman"/>
                <w:sz w:val="20"/>
              </w:rPr>
            </w:pPr>
          </w:p>
        </w:tc>
      </w:tr>
      <w:tr w:rsidR="00FF2FC7" w:rsidRPr="003450D1" w14:paraId="769D7370" w14:textId="77777777" w:rsidTr="00A72C62">
        <w:trPr>
          <w:trHeight w:val="57"/>
        </w:trPr>
        <w:tc>
          <w:tcPr>
            <w:tcW w:w="1962" w:type="pct"/>
            <w:tcBorders>
              <w:top w:val="nil"/>
              <w:bottom w:val="nil"/>
            </w:tcBorders>
          </w:tcPr>
          <w:p w14:paraId="544E7DD0" w14:textId="77777777" w:rsidR="006916AE" w:rsidRPr="003450D1" w:rsidRDefault="006916AE" w:rsidP="00FF2FC7">
            <w:pPr>
              <w:pStyle w:val="TidakAdaSpasi1"/>
              <w:rPr>
                <w:rFonts w:cs="Times New Roman"/>
                <w:b/>
                <w:sz w:val="20"/>
              </w:rPr>
            </w:pPr>
          </w:p>
        </w:tc>
        <w:tc>
          <w:tcPr>
            <w:tcW w:w="578" w:type="pct"/>
            <w:vAlign w:val="center"/>
          </w:tcPr>
          <w:p w14:paraId="623D821B"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6CB53513" w14:textId="77777777" w:rsidR="006916AE" w:rsidRPr="003450D1" w:rsidRDefault="006916AE" w:rsidP="00FF2FC7">
            <w:pPr>
              <w:pStyle w:val="TidakAdaSpasi1"/>
              <w:rPr>
                <w:rFonts w:cs="Times New Roman"/>
                <w:sz w:val="20"/>
                <w:lang w:val="id-ID"/>
              </w:rPr>
            </w:pPr>
          </w:p>
        </w:tc>
        <w:tc>
          <w:tcPr>
            <w:tcW w:w="246" w:type="pct"/>
          </w:tcPr>
          <w:p w14:paraId="7EC20FFC" w14:textId="77777777" w:rsidR="006916AE" w:rsidRPr="003450D1" w:rsidRDefault="006916AE" w:rsidP="00FF2FC7">
            <w:pPr>
              <w:pStyle w:val="TidakAdaSpasi1"/>
              <w:rPr>
                <w:rFonts w:cs="Times New Roman"/>
                <w:sz w:val="20"/>
                <w:lang w:val="id-ID"/>
              </w:rPr>
            </w:pPr>
          </w:p>
        </w:tc>
        <w:tc>
          <w:tcPr>
            <w:tcW w:w="246" w:type="pct"/>
            <w:gridSpan w:val="3"/>
          </w:tcPr>
          <w:p w14:paraId="75EC40F0" w14:textId="77777777" w:rsidR="006916AE" w:rsidRPr="003450D1" w:rsidRDefault="006916AE" w:rsidP="00FF2FC7">
            <w:pPr>
              <w:pStyle w:val="TidakAdaSpasi1"/>
              <w:rPr>
                <w:rFonts w:eastAsia="MS Gothic" w:cs="Times New Roman"/>
                <w:sz w:val="20"/>
                <w:lang w:val="id-ID"/>
              </w:rPr>
            </w:pPr>
          </w:p>
        </w:tc>
        <w:tc>
          <w:tcPr>
            <w:tcW w:w="246" w:type="pct"/>
          </w:tcPr>
          <w:p w14:paraId="038423EA"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7F626AB2" w14:textId="77777777" w:rsidR="006916AE" w:rsidRPr="003450D1" w:rsidRDefault="006916AE" w:rsidP="00FF2FC7">
            <w:pPr>
              <w:pStyle w:val="TidakAdaSpasi1"/>
              <w:rPr>
                <w:rFonts w:eastAsia="MS Gothic" w:cs="Times New Roman"/>
                <w:sz w:val="20"/>
              </w:rPr>
            </w:pPr>
          </w:p>
        </w:tc>
        <w:tc>
          <w:tcPr>
            <w:tcW w:w="246" w:type="pct"/>
          </w:tcPr>
          <w:p w14:paraId="7DA432AF" w14:textId="77777777" w:rsidR="006916AE" w:rsidRPr="003450D1" w:rsidRDefault="006916AE" w:rsidP="00FF2FC7">
            <w:pPr>
              <w:pStyle w:val="TidakAdaSpasi1"/>
              <w:rPr>
                <w:rFonts w:eastAsia="MS Gothic" w:cs="Times New Roman"/>
                <w:sz w:val="20"/>
                <w:lang w:val="id-ID"/>
              </w:rPr>
            </w:pPr>
          </w:p>
        </w:tc>
        <w:tc>
          <w:tcPr>
            <w:tcW w:w="246" w:type="pct"/>
          </w:tcPr>
          <w:p w14:paraId="1F3965E0" w14:textId="77777777" w:rsidR="006916AE" w:rsidRPr="003450D1" w:rsidRDefault="006916AE" w:rsidP="00FF2FC7">
            <w:pPr>
              <w:pStyle w:val="TidakAdaSpasi1"/>
              <w:rPr>
                <w:rFonts w:eastAsia="MS Gothic" w:cs="Times New Roman"/>
                <w:sz w:val="20"/>
                <w:lang w:val="id-ID"/>
              </w:rPr>
            </w:pPr>
          </w:p>
        </w:tc>
        <w:tc>
          <w:tcPr>
            <w:tcW w:w="246" w:type="pct"/>
          </w:tcPr>
          <w:p w14:paraId="7806176A" w14:textId="77777777" w:rsidR="006916AE" w:rsidRPr="003450D1" w:rsidRDefault="006916AE" w:rsidP="00FF2FC7">
            <w:pPr>
              <w:pStyle w:val="TidakAdaSpasi1"/>
              <w:rPr>
                <w:rFonts w:eastAsia="MS Gothic" w:cs="Times New Roman"/>
                <w:sz w:val="20"/>
                <w:lang w:val="id-ID"/>
              </w:rPr>
            </w:pPr>
          </w:p>
        </w:tc>
        <w:tc>
          <w:tcPr>
            <w:tcW w:w="246" w:type="pct"/>
          </w:tcPr>
          <w:p w14:paraId="1CBD43EF"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3E3D635" w14:textId="77777777" w:rsidR="006916AE" w:rsidRPr="003450D1" w:rsidRDefault="006916AE" w:rsidP="00FF2FC7">
            <w:pPr>
              <w:pStyle w:val="TidakAdaSpasi1"/>
              <w:rPr>
                <w:rFonts w:eastAsia="MS Gothic" w:cs="Times New Roman"/>
                <w:sz w:val="20"/>
              </w:rPr>
            </w:pPr>
          </w:p>
        </w:tc>
      </w:tr>
      <w:tr w:rsidR="00FF2FC7" w:rsidRPr="003450D1" w14:paraId="4D01F8C5" w14:textId="77777777" w:rsidTr="00A72C62">
        <w:trPr>
          <w:trHeight w:val="57"/>
        </w:trPr>
        <w:tc>
          <w:tcPr>
            <w:tcW w:w="1962" w:type="pct"/>
            <w:tcBorders>
              <w:top w:val="nil"/>
              <w:bottom w:val="nil"/>
            </w:tcBorders>
          </w:tcPr>
          <w:p w14:paraId="116274C5" w14:textId="77777777" w:rsidR="006916AE" w:rsidRPr="003450D1" w:rsidRDefault="006916AE" w:rsidP="00FF2FC7">
            <w:pPr>
              <w:pStyle w:val="TidakAdaSpasi1"/>
              <w:rPr>
                <w:rFonts w:cs="Times New Roman"/>
                <w:b/>
                <w:sz w:val="20"/>
              </w:rPr>
            </w:pPr>
          </w:p>
        </w:tc>
        <w:tc>
          <w:tcPr>
            <w:tcW w:w="578" w:type="pct"/>
            <w:vAlign w:val="center"/>
          </w:tcPr>
          <w:p w14:paraId="09265E65"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1FFFFE58" w14:textId="77777777" w:rsidR="006916AE" w:rsidRPr="003450D1" w:rsidRDefault="006916AE" w:rsidP="00FF2FC7">
            <w:pPr>
              <w:pStyle w:val="TidakAdaSpasi1"/>
              <w:rPr>
                <w:rFonts w:cs="Times New Roman"/>
                <w:sz w:val="20"/>
                <w:lang w:val="id-ID"/>
              </w:rPr>
            </w:pPr>
          </w:p>
        </w:tc>
        <w:tc>
          <w:tcPr>
            <w:tcW w:w="246" w:type="pct"/>
          </w:tcPr>
          <w:p w14:paraId="3ACD2B8B" w14:textId="77777777" w:rsidR="006916AE" w:rsidRPr="003450D1" w:rsidRDefault="006916AE" w:rsidP="00FF2FC7">
            <w:pPr>
              <w:pStyle w:val="TidakAdaSpasi1"/>
              <w:rPr>
                <w:rFonts w:cs="Times New Roman"/>
                <w:sz w:val="20"/>
                <w:lang w:val="id-ID"/>
              </w:rPr>
            </w:pPr>
          </w:p>
        </w:tc>
        <w:tc>
          <w:tcPr>
            <w:tcW w:w="246" w:type="pct"/>
            <w:gridSpan w:val="3"/>
          </w:tcPr>
          <w:p w14:paraId="6C0C4876" w14:textId="77777777" w:rsidR="006916AE" w:rsidRPr="003450D1" w:rsidRDefault="006916AE" w:rsidP="00FF2FC7">
            <w:pPr>
              <w:pStyle w:val="TidakAdaSpasi1"/>
              <w:rPr>
                <w:rFonts w:eastAsia="MS Gothic" w:cs="Times New Roman"/>
                <w:sz w:val="20"/>
                <w:lang w:val="id-ID"/>
              </w:rPr>
            </w:pPr>
          </w:p>
        </w:tc>
        <w:tc>
          <w:tcPr>
            <w:tcW w:w="246" w:type="pct"/>
          </w:tcPr>
          <w:p w14:paraId="2E44D652"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1DEE095" w14:textId="77777777" w:rsidR="006916AE" w:rsidRPr="003450D1" w:rsidRDefault="006916AE" w:rsidP="00FF2FC7">
            <w:pPr>
              <w:pStyle w:val="TidakAdaSpasi1"/>
              <w:rPr>
                <w:rFonts w:eastAsia="MS Gothic" w:cs="Times New Roman"/>
                <w:sz w:val="20"/>
              </w:rPr>
            </w:pPr>
          </w:p>
        </w:tc>
        <w:tc>
          <w:tcPr>
            <w:tcW w:w="246" w:type="pct"/>
          </w:tcPr>
          <w:p w14:paraId="7E5A70F8" w14:textId="77777777" w:rsidR="006916AE" w:rsidRPr="003450D1" w:rsidRDefault="006916AE" w:rsidP="00FF2FC7">
            <w:pPr>
              <w:pStyle w:val="TidakAdaSpasi1"/>
              <w:rPr>
                <w:rFonts w:eastAsia="MS Gothic" w:cs="Times New Roman"/>
                <w:sz w:val="20"/>
                <w:lang w:val="id-ID"/>
              </w:rPr>
            </w:pPr>
          </w:p>
        </w:tc>
        <w:tc>
          <w:tcPr>
            <w:tcW w:w="246" w:type="pct"/>
          </w:tcPr>
          <w:p w14:paraId="6EACC6D0" w14:textId="77777777" w:rsidR="006916AE" w:rsidRPr="003450D1" w:rsidRDefault="006916AE" w:rsidP="00FF2FC7">
            <w:pPr>
              <w:pStyle w:val="TidakAdaSpasi1"/>
              <w:rPr>
                <w:rFonts w:eastAsia="MS Gothic" w:cs="Times New Roman"/>
                <w:sz w:val="20"/>
                <w:lang w:val="id-ID"/>
              </w:rPr>
            </w:pPr>
          </w:p>
        </w:tc>
        <w:tc>
          <w:tcPr>
            <w:tcW w:w="246" w:type="pct"/>
          </w:tcPr>
          <w:p w14:paraId="755408FA" w14:textId="77777777" w:rsidR="006916AE" w:rsidRPr="003450D1" w:rsidRDefault="006916AE" w:rsidP="00FF2FC7">
            <w:pPr>
              <w:pStyle w:val="TidakAdaSpasi1"/>
              <w:rPr>
                <w:rFonts w:eastAsia="MS Gothic" w:cs="Times New Roman"/>
                <w:sz w:val="20"/>
                <w:lang w:val="id-ID"/>
              </w:rPr>
            </w:pPr>
          </w:p>
        </w:tc>
        <w:tc>
          <w:tcPr>
            <w:tcW w:w="246" w:type="pct"/>
          </w:tcPr>
          <w:p w14:paraId="33E962E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1B84B434" w14:textId="77777777" w:rsidR="006916AE" w:rsidRPr="003450D1" w:rsidRDefault="006916AE" w:rsidP="00FF2FC7">
            <w:pPr>
              <w:pStyle w:val="TidakAdaSpasi1"/>
              <w:rPr>
                <w:rFonts w:eastAsia="MS Gothic" w:cs="Times New Roman"/>
                <w:sz w:val="20"/>
              </w:rPr>
            </w:pPr>
          </w:p>
        </w:tc>
      </w:tr>
      <w:tr w:rsidR="00FF2FC7" w:rsidRPr="003450D1" w14:paraId="16D7B9C6" w14:textId="77777777" w:rsidTr="00A72C62">
        <w:trPr>
          <w:trHeight w:val="57"/>
        </w:trPr>
        <w:tc>
          <w:tcPr>
            <w:tcW w:w="1962" w:type="pct"/>
            <w:tcBorders>
              <w:top w:val="nil"/>
              <w:bottom w:val="nil"/>
            </w:tcBorders>
          </w:tcPr>
          <w:p w14:paraId="5FB17B26" w14:textId="77777777" w:rsidR="006916AE" w:rsidRPr="003450D1" w:rsidRDefault="006916AE" w:rsidP="00FF2FC7">
            <w:pPr>
              <w:pStyle w:val="TidakAdaSpasi1"/>
              <w:rPr>
                <w:rFonts w:cs="Times New Roman"/>
                <w:b/>
                <w:sz w:val="20"/>
              </w:rPr>
            </w:pPr>
          </w:p>
        </w:tc>
        <w:tc>
          <w:tcPr>
            <w:tcW w:w="578" w:type="pct"/>
            <w:vAlign w:val="center"/>
          </w:tcPr>
          <w:p w14:paraId="36CE5BFD"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25ABC411" w14:textId="77777777" w:rsidR="006916AE" w:rsidRPr="003450D1" w:rsidRDefault="006916AE" w:rsidP="00FF2FC7">
            <w:pPr>
              <w:pStyle w:val="TidakAdaSpasi1"/>
              <w:rPr>
                <w:rFonts w:cs="Times New Roman"/>
                <w:sz w:val="20"/>
                <w:lang w:val="id-ID"/>
              </w:rPr>
            </w:pPr>
          </w:p>
        </w:tc>
        <w:tc>
          <w:tcPr>
            <w:tcW w:w="246" w:type="pct"/>
          </w:tcPr>
          <w:p w14:paraId="498D7AC5" w14:textId="77777777" w:rsidR="006916AE" w:rsidRPr="003450D1" w:rsidRDefault="006916AE" w:rsidP="00FF2FC7">
            <w:pPr>
              <w:pStyle w:val="TidakAdaSpasi1"/>
              <w:rPr>
                <w:rFonts w:cs="Times New Roman"/>
                <w:sz w:val="20"/>
                <w:lang w:val="id-ID"/>
              </w:rPr>
            </w:pPr>
          </w:p>
        </w:tc>
        <w:tc>
          <w:tcPr>
            <w:tcW w:w="246" w:type="pct"/>
            <w:gridSpan w:val="3"/>
          </w:tcPr>
          <w:p w14:paraId="53ABB30E" w14:textId="77777777" w:rsidR="006916AE" w:rsidRPr="003450D1" w:rsidRDefault="006916AE" w:rsidP="00FF2FC7">
            <w:pPr>
              <w:pStyle w:val="TidakAdaSpasi1"/>
              <w:rPr>
                <w:rFonts w:eastAsia="MS Gothic" w:cs="Times New Roman"/>
                <w:sz w:val="20"/>
                <w:lang w:val="id-ID"/>
              </w:rPr>
            </w:pPr>
          </w:p>
        </w:tc>
        <w:tc>
          <w:tcPr>
            <w:tcW w:w="246" w:type="pct"/>
          </w:tcPr>
          <w:p w14:paraId="7D00F19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841B920" w14:textId="77777777" w:rsidR="006916AE" w:rsidRPr="003450D1" w:rsidRDefault="006916AE" w:rsidP="00FF2FC7">
            <w:pPr>
              <w:pStyle w:val="TidakAdaSpasi1"/>
              <w:rPr>
                <w:rFonts w:eastAsia="MS Gothic" w:cs="Times New Roman"/>
                <w:sz w:val="20"/>
              </w:rPr>
            </w:pPr>
          </w:p>
        </w:tc>
        <w:tc>
          <w:tcPr>
            <w:tcW w:w="246" w:type="pct"/>
          </w:tcPr>
          <w:p w14:paraId="7C67D72A" w14:textId="77777777" w:rsidR="006916AE" w:rsidRPr="003450D1" w:rsidRDefault="006916AE" w:rsidP="00FF2FC7">
            <w:pPr>
              <w:pStyle w:val="TidakAdaSpasi1"/>
              <w:rPr>
                <w:rFonts w:eastAsia="MS Gothic" w:cs="Times New Roman"/>
                <w:sz w:val="20"/>
                <w:lang w:val="id-ID"/>
              </w:rPr>
            </w:pPr>
          </w:p>
        </w:tc>
        <w:tc>
          <w:tcPr>
            <w:tcW w:w="246" w:type="pct"/>
          </w:tcPr>
          <w:p w14:paraId="36B65E98" w14:textId="77777777" w:rsidR="006916AE" w:rsidRPr="003450D1" w:rsidRDefault="006916AE" w:rsidP="00FF2FC7">
            <w:pPr>
              <w:pStyle w:val="TidakAdaSpasi1"/>
              <w:rPr>
                <w:rFonts w:eastAsia="MS Gothic" w:cs="Times New Roman"/>
                <w:sz w:val="20"/>
                <w:lang w:val="id-ID"/>
              </w:rPr>
            </w:pPr>
          </w:p>
        </w:tc>
        <w:tc>
          <w:tcPr>
            <w:tcW w:w="246" w:type="pct"/>
          </w:tcPr>
          <w:p w14:paraId="0D57BC46" w14:textId="77777777" w:rsidR="006916AE" w:rsidRPr="003450D1" w:rsidRDefault="006916AE" w:rsidP="00FF2FC7">
            <w:pPr>
              <w:pStyle w:val="TidakAdaSpasi1"/>
              <w:rPr>
                <w:rFonts w:eastAsia="MS Gothic" w:cs="Times New Roman"/>
                <w:sz w:val="20"/>
                <w:lang w:val="id-ID"/>
              </w:rPr>
            </w:pPr>
          </w:p>
        </w:tc>
        <w:tc>
          <w:tcPr>
            <w:tcW w:w="246" w:type="pct"/>
          </w:tcPr>
          <w:p w14:paraId="79DE6EBE"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654B5A65" w14:textId="77777777" w:rsidR="006916AE" w:rsidRPr="003450D1" w:rsidRDefault="006916AE" w:rsidP="00FF2FC7">
            <w:pPr>
              <w:pStyle w:val="TidakAdaSpasi1"/>
              <w:rPr>
                <w:rFonts w:eastAsia="MS Gothic" w:cs="Times New Roman"/>
                <w:sz w:val="20"/>
              </w:rPr>
            </w:pPr>
          </w:p>
        </w:tc>
      </w:tr>
      <w:tr w:rsidR="00FF2FC7" w:rsidRPr="003450D1" w14:paraId="0E9DB935" w14:textId="77777777" w:rsidTr="00A72C62">
        <w:trPr>
          <w:trHeight w:val="57"/>
        </w:trPr>
        <w:tc>
          <w:tcPr>
            <w:tcW w:w="1962" w:type="pct"/>
            <w:vMerge w:val="restart"/>
            <w:tcBorders>
              <w:top w:val="nil"/>
            </w:tcBorders>
          </w:tcPr>
          <w:p w14:paraId="6CFE95AD" w14:textId="77777777" w:rsidR="006916AE" w:rsidRPr="003450D1" w:rsidRDefault="006916AE" w:rsidP="00FF2FC7">
            <w:pPr>
              <w:pStyle w:val="TidakAdaSpasi1"/>
              <w:rPr>
                <w:rFonts w:cs="Times New Roman"/>
                <w:b/>
                <w:sz w:val="20"/>
              </w:rPr>
            </w:pPr>
            <w:r w:rsidRPr="003450D1">
              <w:rPr>
                <w:rFonts w:cs="Times New Roman"/>
                <w:b/>
                <w:sz w:val="20"/>
              </w:rPr>
              <w:t>Tekanan darah</w:t>
            </w:r>
          </w:p>
        </w:tc>
        <w:tc>
          <w:tcPr>
            <w:tcW w:w="578" w:type="pct"/>
            <w:vAlign w:val="center"/>
          </w:tcPr>
          <w:p w14:paraId="7DC10940" w14:textId="77777777" w:rsidR="006916AE" w:rsidRPr="003450D1" w:rsidRDefault="006916AE" w:rsidP="00FF2FC7">
            <w:pPr>
              <w:pStyle w:val="TidakAdaSpasi1"/>
              <w:jc w:val="center"/>
              <w:rPr>
                <w:rFonts w:cs="Times New Roman"/>
                <w:sz w:val="20"/>
                <w:lang w:val="id-ID"/>
              </w:rPr>
            </w:pPr>
          </w:p>
        </w:tc>
        <w:tc>
          <w:tcPr>
            <w:tcW w:w="246" w:type="pct"/>
            <w:vAlign w:val="center"/>
          </w:tcPr>
          <w:p w14:paraId="718CE2BE"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44E3950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9D8E6B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4117C4A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7E05A7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4FC581D"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FCCF6D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525CF8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6971D7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0E5283FA"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06E21C21" w14:textId="77777777" w:rsidTr="00A72C62">
        <w:trPr>
          <w:trHeight w:val="57"/>
        </w:trPr>
        <w:tc>
          <w:tcPr>
            <w:tcW w:w="1962" w:type="pct"/>
            <w:vMerge/>
          </w:tcPr>
          <w:p w14:paraId="53D6E03F" w14:textId="77777777" w:rsidR="006916AE" w:rsidRPr="003450D1" w:rsidRDefault="006916AE" w:rsidP="00FF2FC7">
            <w:pPr>
              <w:pStyle w:val="TidakAdaSpasi1"/>
              <w:rPr>
                <w:rFonts w:cs="Times New Roman"/>
                <w:b/>
                <w:sz w:val="20"/>
              </w:rPr>
            </w:pPr>
          </w:p>
        </w:tc>
        <w:tc>
          <w:tcPr>
            <w:tcW w:w="578" w:type="pct"/>
            <w:vAlign w:val="center"/>
          </w:tcPr>
          <w:p w14:paraId="7565C15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5BB78C2F" w14:textId="77777777" w:rsidR="006916AE" w:rsidRPr="003450D1" w:rsidRDefault="006916AE" w:rsidP="00FF2FC7">
            <w:pPr>
              <w:pStyle w:val="TidakAdaSpasi1"/>
              <w:rPr>
                <w:rFonts w:cs="Times New Roman"/>
                <w:sz w:val="20"/>
                <w:lang w:val="id-ID"/>
              </w:rPr>
            </w:pPr>
          </w:p>
        </w:tc>
        <w:tc>
          <w:tcPr>
            <w:tcW w:w="246" w:type="pct"/>
          </w:tcPr>
          <w:p w14:paraId="2B89D5E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61DF7E77" w14:textId="77777777" w:rsidR="006916AE" w:rsidRPr="003450D1" w:rsidRDefault="006916AE" w:rsidP="00FF2FC7">
            <w:pPr>
              <w:pStyle w:val="TidakAdaSpasi1"/>
              <w:rPr>
                <w:rFonts w:cs="Times New Roman"/>
                <w:sz w:val="20"/>
                <w:lang w:val="id-ID"/>
              </w:rPr>
            </w:pPr>
          </w:p>
        </w:tc>
        <w:tc>
          <w:tcPr>
            <w:tcW w:w="246" w:type="pct"/>
          </w:tcPr>
          <w:p w14:paraId="560397FC" w14:textId="77777777" w:rsidR="006916AE" w:rsidRPr="003450D1" w:rsidRDefault="006916AE" w:rsidP="00FF2FC7">
            <w:pPr>
              <w:pStyle w:val="TidakAdaSpasi1"/>
              <w:rPr>
                <w:rFonts w:cs="Times New Roman"/>
                <w:sz w:val="20"/>
                <w:lang w:val="id-ID"/>
              </w:rPr>
            </w:pPr>
          </w:p>
        </w:tc>
        <w:tc>
          <w:tcPr>
            <w:tcW w:w="246" w:type="pct"/>
          </w:tcPr>
          <w:p w14:paraId="62EA88F1" w14:textId="77777777" w:rsidR="006916AE" w:rsidRPr="003450D1" w:rsidRDefault="006916AE" w:rsidP="00FF2FC7">
            <w:pPr>
              <w:pStyle w:val="TidakAdaSpasi1"/>
              <w:rPr>
                <w:rFonts w:cs="Times New Roman"/>
                <w:sz w:val="20"/>
                <w:lang w:val="id-ID"/>
              </w:rPr>
            </w:pPr>
          </w:p>
        </w:tc>
        <w:tc>
          <w:tcPr>
            <w:tcW w:w="246" w:type="pct"/>
          </w:tcPr>
          <w:p w14:paraId="5A94830E" w14:textId="77777777" w:rsidR="006916AE" w:rsidRPr="003450D1" w:rsidRDefault="006916AE" w:rsidP="00FF2FC7">
            <w:pPr>
              <w:pStyle w:val="TidakAdaSpasi1"/>
              <w:rPr>
                <w:rFonts w:cs="Times New Roman"/>
                <w:sz w:val="20"/>
                <w:lang w:val="id-ID"/>
              </w:rPr>
            </w:pPr>
          </w:p>
        </w:tc>
        <w:tc>
          <w:tcPr>
            <w:tcW w:w="246" w:type="pct"/>
          </w:tcPr>
          <w:p w14:paraId="0E749372"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9492A59" w14:textId="77777777" w:rsidR="006916AE" w:rsidRPr="003450D1" w:rsidRDefault="006916AE" w:rsidP="00FF2FC7">
            <w:pPr>
              <w:pStyle w:val="TidakAdaSpasi1"/>
              <w:rPr>
                <w:rFonts w:cs="Times New Roman"/>
                <w:sz w:val="20"/>
                <w:lang w:val="id-ID"/>
              </w:rPr>
            </w:pPr>
          </w:p>
        </w:tc>
        <w:tc>
          <w:tcPr>
            <w:tcW w:w="246" w:type="pct"/>
          </w:tcPr>
          <w:p w14:paraId="76EA5911" w14:textId="77777777" w:rsidR="006916AE" w:rsidRPr="003450D1" w:rsidRDefault="006916AE" w:rsidP="00FF2FC7">
            <w:pPr>
              <w:pStyle w:val="TidakAdaSpasi1"/>
              <w:rPr>
                <w:rFonts w:cs="Times New Roman"/>
                <w:sz w:val="20"/>
                <w:lang w:val="id-ID"/>
              </w:rPr>
            </w:pPr>
          </w:p>
        </w:tc>
        <w:tc>
          <w:tcPr>
            <w:tcW w:w="246" w:type="pct"/>
          </w:tcPr>
          <w:p w14:paraId="1767DEFC" w14:textId="77777777" w:rsidR="006916AE" w:rsidRPr="003450D1" w:rsidRDefault="006916AE" w:rsidP="00FF2FC7">
            <w:pPr>
              <w:pStyle w:val="TidakAdaSpasi1"/>
              <w:rPr>
                <w:rFonts w:cs="Times New Roman"/>
                <w:sz w:val="20"/>
                <w:lang w:val="id-ID"/>
              </w:rPr>
            </w:pPr>
          </w:p>
        </w:tc>
      </w:tr>
      <w:tr w:rsidR="00FF2FC7" w:rsidRPr="003450D1" w14:paraId="29A4E479" w14:textId="77777777" w:rsidTr="00A72C62">
        <w:trPr>
          <w:trHeight w:val="57"/>
        </w:trPr>
        <w:tc>
          <w:tcPr>
            <w:tcW w:w="1962" w:type="pct"/>
            <w:vMerge/>
          </w:tcPr>
          <w:p w14:paraId="2B5DC268" w14:textId="77777777" w:rsidR="006916AE" w:rsidRPr="003450D1" w:rsidRDefault="006916AE" w:rsidP="00FF2FC7">
            <w:pPr>
              <w:pStyle w:val="TidakAdaSpasi1"/>
              <w:rPr>
                <w:rFonts w:cs="Times New Roman"/>
                <w:b/>
                <w:sz w:val="20"/>
              </w:rPr>
            </w:pPr>
          </w:p>
        </w:tc>
        <w:tc>
          <w:tcPr>
            <w:tcW w:w="578" w:type="pct"/>
            <w:vAlign w:val="center"/>
          </w:tcPr>
          <w:p w14:paraId="46F7CDE6"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2BA2BA49" w14:textId="77777777" w:rsidR="006916AE" w:rsidRPr="003450D1" w:rsidRDefault="006916AE" w:rsidP="00FF2FC7">
            <w:pPr>
              <w:pStyle w:val="TidakAdaSpasi1"/>
              <w:rPr>
                <w:rFonts w:cs="Times New Roman"/>
                <w:sz w:val="20"/>
                <w:lang w:val="id-ID"/>
              </w:rPr>
            </w:pPr>
          </w:p>
        </w:tc>
        <w:tc>
          <w:tcPr>
            <w:tcW w:w="246" w:type="pct"/>
          </w:tcPr>
          <w:p w14:paraId="1CD1522C" w14:textId="77777777" w:rsidR="006916AE" w:rsidRPr="003450D1" w:rsidRDefault="006916AE" w:rsidP="00FF2FC7">
            <w:pPr>
              <w:pStyle w:val="TidakAdaSpasi1"/>
              <w:rPr>
                <w:rFonts w:cs="Times New Roman"/>
                <w:sz w:val="20"/>
                <w:lang w:val="id-ID"/>
              </w:rPr>
            </w:pPr>
          </w:p>
        </w:tc>
        <w:tc>
          <w:tcPr>
            <w:tcW w:w="246" w:type="pct"/>
            <w:gridSpan w:val="3"/>
          </w:tcPr>
          <w:p w14:paraId="254A18AF"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6A1BBFB" w14:textId="77777777" w:rsidR="006916AE" w:rsidRPr="003450D1" w:rsidRDefault="006916AE" w:rsidP="00FF2FC7">
            <w:pPr>
              <w:pStyle w:val="TidakAdaSpasi1"/>
              <w:rPr>
                <w:rFonts w:cs="Times New Roman"/>
                <w:sz w:val="20"/>
                <w:lang w:val="id-ID"/>
              </w:rPr>
            </w:pPr>
          </w:p>
        </w:tc>
        <w:tc>
          <w:tcPr>
            <w:tcW w:w="246" w:type="pct"/>
          </w:tcPr>
          <w:p w14:paraId="25B54DD3" w14:textId="77777777" w:rsidR="006916AE" w:rsidRPr="003450D1" w:rsidRDefault="006916AE" w:rsidP="00FF2FC7">
            <w:pPr>
              <w:pStyle w:val="TidakAdaSpasi1"/>
              <w:rPr>
                <w:rFonts w:cs="Times New Roman"/>
                <w:sz w:val="20"/>
                <w:lang w:val="id-ID"/>
              </w:rPr>
            </w:pPr>
          </w:p>
        </w:tc>
        <w:tc>
          <w:tcPr>
            <w:tcW w:w="246" w:type="pct"/>
          </w:tcPr>
          <w:p w14:paraId="37774FA0" w14:textId="77777777" w:rsidR="006916AE" w:rsidRPr="003450D1" w:rsidRDefault="006916AE" w:rsidP="00FF2FC7">
            <w:pPr>
              <w:pStyle w:val="TidakAdaSpasi1"/>
              <w:rPr>
                <w:rFonts w:cs="Times New Roman"/>
                <w:sz w:val="20"/>
                <w:lang w:val="id-ID"/>
              </w:rPr>
            </w:pPr>
          </w:p>
        </w:tc>
        <w:tc>
          <w:tcPr>
            <w:tcW w:w="246" w:type="pct"/>
          </w:tcPr>
          <w:p w14:paraId="77367AE6" w14:textId="77777777" w:rsidR="006916AE" w:rsidRPr="003450D1" w:rsidRDefault="006916AE" w:rsidP="00FF2FC7">
            <w:pPr>
              <w:pStyle w:val="TidakAdaSpasi1"/>
              <w:rPr>
                <w:rFonts w:cs="Times New Roman"/>
                <w:sz w:val="20"/>
                <w:lang w:val="id-ID"/>
              </w:rPr>
            </w:pPr>
          </w:p>
        </w:tc>
        <w:tc>
          <w:tcPr>
            <w:tcW w:w="246" w:type="pct"/>
          </w:tcPr>
          <w:p w14:paraId="0015B83A"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5C49477C" w14:textId="77777777" w:rsidR="006916AE" w:rsidRPr="003450D1" w:rsidRDefault="006916AE" w:rsidP="00FF2FC7">
            <w:pPr>
              <w:pStyle w:val="TidakAdaSpasi1"/>
              <w:rPr>
                <w:rFonts w:cs="Times New Roman"/>
                <w:sz w:val="20"/>
                <w:lang w:val="id-ID"/>
              </w:rPr>
            </w:pPr>
          </w:p>
        </w:tc>
        <w:tc>
          <w:tcPr>
            <w:tcW w:w="246" w:type="pct"/>
          </w:tcPr>
          <w:p w14:paraId="024845A8" w14:textId="77777777" w:rsidR="006916AE" w:rsidRPr="003450D1" w:rsidRDefault="006916AE" w:rsidP="00FF2FC7">
            <w:pPr>
              <w:pStyle w:val="TidakAdaSpasi1"/>
              <w:rPr>
                <w:rFonts w:cs="Times New Roman"/>
                <w:sz w:val="20"/>
                <w:lang w:val="id-ID"/>
              </w:rPr>
            </w:pPr>
          </w:p>
        </w:tc>
      </w:tr>
      <w:tr w:rsidR="00FF2FC7" w:rsidRPr="003450D1" w14:paraId="417C6C70" w14:textId="77777777" w:rsidTr="00A72C62">
        <w:trPr>
          <w:trHeight w:val="57"/>
        </w:trPr>
        <w:tc>
          <w:tcPr>
            <w:tcW w:w="1962" w:type="pct"/>
            <w:vMerge/>
          </w:tcPr>
          <w:p w14:paraId="35DDB068" w14:textId="77777777" w:rsidR="006916AE" w:rsidRPr="003450D1" w:rsidRDefault="006916AE" w:rsidP="00FF2FC7">
            <w:pPr>
              <w:pStyle w:val="TidakAdaSpasi1"/>
              <w:rPr>
                <w:rFonts w:cs="Times New Roman"/>
                <w:b/>
                <w:sz w:val="20"/>
              </w:rPr>
            </w:pPr>
          </w:p>
        </w:tc>
        <w:tc>
          <w:tcPr>
            <w:tcW w:w="578" w:type="pct"/>
            <w:vAlign w:val="center"/>
          </w:tcPr>
          <w:p w14:paraId="14C543F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6ECD7827" w14:textId="77777777" w:rsidR="006916AE" w:rsidRPr="003450D1" w:rsidRDefault="006916AE" w:rsidP="00FF2FC7">
            <w:pPr>
              <w:pStyle w:val="TidakAdaSpasi1"/>
              <w:rPr>
                <w:rFonts w:cs="Times New Roman"/>
                <w:sz w:val="20"/>
                <w:lang w:val="id-ID"/>
              </w:rPr>
            </w:pPr>
          </w:p>
        </w:tc>
        <w:tc>
          <w:tcPr>
            <w:tcW w:w="246" w:type="pct"/>
          </w:tcPr>
          <w:p w14:paraId="5B87620F" w14:textId="77777777" w:rsidR="006916AE" w:rsidRPr="003450D1" w:rsidRDefault="006916AE" w:rsidP="00FF2FC7">
            <w:pPr>
              <w:pStyle w:val="TidakAdaSpasi1"/>
              <w:rPr>
                <w:rFonts w:cs="Times New Roman"/>
                <w:sz w:val="20"/>
                <w:lang w:val="id-ID"/>
              </w:rPr>
            </w:pPr>
          </w:p>
        </w:tc>
        <w:tc>
          <w:tcPr>
            <w:tcW w:w="246" w:type="pct"/>
            <w:gridSpan w:val="3"/>
          </w:tcPr>
          <w:p w14:paraId="73C9B6E2"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1C79E959" w14:textId="77777777" w:rsidR="006916AE" w:rsidRPr="003450D1" w:rsidRDefault="006916AE" w:rsidP="00FF2FC7">
            <w:pPr>
              <w:pStyle w:val="TidakAdaSpasi1"/>
              <w:rPr>
                <w:rFonts w:cs="Times New Roman"/>
                <w:sz w:val="20"/>
                <w:lang w:val="id-ID"/>
              </w:rPr>
            </w:pPr>
          </w:p>
        </w:tc>
        <w:tc>
          <w:tcPr>
            <w:tcW w:w="246" w:type="pct"/>
          </w:tcPr>
          <w:p w14:paraId="0BF9CEE1" w14:textId="77777777" w:rsidR="006916AE" w:rsidRPr="003450D1" w:rsidRDefault="006916AE" w:rsidP="00FF2FC7">
            <w:pPr>
              <w:pStyle w:val="TidakAdaSpasi1"/>
              <w:rPr>
                <w:rFonts w:cs="Times New Roman"/>
                <w:sz w:val="20"/>
                <w:lang w:val="id-ID"/>
              </w:rPr>
            </w:pPr>
          </w:p>
        </w:tc>
        <w:tc>
          <w:tcPr>
            <w:tcW w:w="246" w:type="pct"/>
          </w:tcPr>
          <w:p w14:paraId="09825586" w14:textId="77777777" w:rsidR="006916AE" w:rsidRPr="003450D1" w:rsidRDefault="006916AE" w:rsidP="00FF2FC7">
            <w:pPr>
              <w:pStyle w:val="TidakAdaSpasi1"/>
              <w:rPr>
                <w:rFonts w:cs="Times New Roman"/>
                <w:sz w:val="20"/>
                <w:lang w:val="id-ID"/>
              </w:rPr>
            </w:pPr>
          </w:p>
        </w:tc>
        <w:tc>
          <w:tcPr>
            <w:tcW w:w="246" w:type="pct"/>
          </w:tcPr>
          <w:p w14:paraId="6817A99A" w14:textId="77777777" w:rsidR="006916AE" w:rsidRPr="003450D1" w:rsidRDefault="006916AE" w:rsidP="00FF2FC7">
            <w:pPr>
              <w:pStyle w:val="TidakAdaSpasi1"/>
              <w:rPr>
                <w:rFonts w:cs="Times New Roman"/>
                <w:sz w:val="20"/>
                <w:lang w:val="id-ID"/>
              </w:rPr>
            </w:pPr>
          </w:p>
        </w:tc>
        <w:tc>
          <w:tcPr>
            <w:tcW w:w="246" w:type="pct"/>
          </w:tcPr>
          <w:p w14:paraId="6ED2746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AC960A0" w14:textId="77777777" w:rsidR="006916AE" w:rsidRPr="003450D1" w:rsidRDefault="006916AE" w:rsidP="00FF2FC7">
            <w:pPr>
              <w:pStyle w:val="TidakAdaSpasi1"/>
              <w:rPr>
                <w:rFonts w:cs="Times New Roman"/>
                <w:sz w:val="20"/>
                <w:lang w:val="id-ID"/>
              </w:rPr>
            </w:pPr>
          </w:p>
        </w:tc>
        <w:tc>
          <w:tcPr>
            <w:tcW w:w="246" w:type="pct"/>
          </w:tcPr>
          <w:p w14:paraId="3A8CAAAC" w14:textId="77777777" w:rsidR="006916AE" w:rsidRPr="003450D1" w:rsidRDefault="006916AE" w:rsidP="00FF2FC7">
            <w:pPr>
              <w:pStyle w:val="TidakAdaSpasi1"/>
              <w:rPr>
                <w:rFonts w:cs="Times New Roman"/>
                <w:sz w:val="20"/>
                <w:lang w:val="id-ID"/>
              </w:rPr>
            </w:pPr>
          </w:p>
        </w:tc>
      </w:tr>
      <w:tr w:rsidR="00FF2FC7" w:rsidRPr="003450D1" w14:paraId="2733F3A2" w14:textId="77777777" w:rsidTr="00A72C62">
        <w:trPr>
          <w:trHeight w:val="57"/>
        </w:trPr>
        <w:tc>
          <w:tcPr>
            <w:tcW w:w="1962" w:type="pct"/>
            <w:vMerge/>
          </w:tcPr>
          <w:p w14:paraId="5D58EA5D" w14:textId="77777777" w:rsidR="006916AE" w:rsidRPr="003450D1" w:rsidRDefault="006916AE" w:rsidP="00FF2FC7">
            <w:pPr>
              <w:pStyle w:val="TidakAdaSpasi1"/>
              <w:rPr>
                <w:rFonts w:cs="Times New Roman"/>
                <w:b/>
                <w:sz w:val="20"/>
              </w:rPr>
            </w:pPr>
          </w:p>
        </w:tc>
        <w:tc>
          <w:tcPr>
            <w:tcW w:w="578" w:type="pct"/>
            <w:vAlign w:val="center"/>
          </w:tcPr>
          <w:p w14:paraId="3723DE48"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76134A97" w14:textId="77777777" w:rsidR="006916AE" w:rsidRPr="003450D1" w:rsidRDefault="006916AE" w:rsidP="00FF2FC7">
            <w:pPr>
              <w:pStyle w:val="TidakAdaSpasi1"/>
              <w:rPr>
                <w:rFonts w:cs="Times New Roman"/>
                <w:sz w:val="20"/>
                <w:lang w:val="id-ID"/>
              </w:rPr>
            </w:pPr>
          </w:p>
        </w:tc>
        <w:tc>
          <w:tcPr>
            <w:tcW w:w="246" w:type="pct"/>
          </w:tcPr>
          <w:p w14:paraId="5D218C46" w14:textId="77777777" w:rsidR="006916AE" w:rsidRPr="003450D1" w:rsidRDefault="006916AE" w:rsidP="00FF2FC7">
            <w:pPr>
              <w:pStyle w:val="TidakAdaSpasi1"/>
              <w:rPr>
                <w:rFonts w:cs="Times New Roman"/>
                <w:sz w:val="20"/>
                <w:lang w:val="id-ID"/>
              </w:rPr>
            </w:pPr>
          </w:p>
        </w:tc>
        <w:tc>
          <w:tcPr>
            <w:tcW w:w="246" w:type="pct"/>
            <w:gridSpan w:val="3"/>
          </w:tcPr>
          <w:p w14:paraId="6B0F385D" w14:textId="77777777" w:rsidR="006916AE" w:rsidRPr="003450D1" w:rsidRDefault="006916AE" w:rsidP="00FF2FC7">
            <w:pPr>
              <w:pStyle w:val="TidakAdaSpasi1"/>
              <w:rPr>
                <w:rFonts w:cs="Times New Roman"/>
                <w:sz w:val="20"/>
                <w:lang w:val="id-ID"/>
              </w:rPr>
            </w:pPr>
          </w:p>
        </w:tc>
        <w:tc>
          <w:tcPr>
            <w:tcW w:w="246" w:type="pct"/>
          </w:tcPr>
          <w:p w14:paraId="41F226F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1CCDFC5" w14:textId="77777777" w:rsidR="006916AE" w:rsidRPr="003450D1" w:rsidRDefault="006916AE" w:rsidP="00FF2FC7">
            <w:pPr>
              <w:pStyle w:val="TidakAdaSpasi1"/>
              <w:rPr>
                <w:rFonts w:cs="Times New Roman"/>
                <w:sz w:val="20"/>
                <w:lang w:val="id-ID"/>
              </w:rPr>
            </w:pPr>
          </w:p>
        </w:tc>
        <w:tc>
          <w:tcPr>
            <w:tcW w:w="246" w:type="pct"/>
          </w:tcPr>
          <w:p w14:paraId="2BB1317B" w14:textId="77777777" w:rsidR="006916AE" w:rsidRPr="003450D1" w:rsidRDefault="006916AE" w:rsidP="00FF2FC7">
            <w:pPr>
              <w:pStyle w:val="TidakAdaSpasi1"/>
              <w:rPr>
                <w:rFonts w:cs="Times New Roman"/>
                <w:sz w:val="20"/>
                <w:lang w:val="id-ID"/>
              </w:rPr>
            </w:pPr>
          </w:p>
        </w:tc>
        <w:tc>
          <w:tcPr>
            <w:tcW w:w="246" w:type="pct"/>
          </w:tcPr>
          <w:p w14:paraId="47C3F5E8" w14:textId="77777777" w:rsidR="006916AE" w:rsidRPr="003450D1" w:rsidRDefault="006916AE" w:rsidP="00FF2FC7">
            <w:pPr>
              <w:pStyle w:val="TidakAdaSpasi1"/>
              <w:rPr>
                <w:rFonts w:cs="Times New Roman"/>
                <w:sz w:val="20"/>
                <w:lang w:val="id-ID"/>
              </w:rPr>
            </w:pPr>
          </w:p>
        </w:tc>
        <w:tc>
          <w:tcPr>
            <w:tcW w:w="246" w:type="pct"/>
          </w:tcPr>
          <w:p w14:paraId="43BD94EE" w14:textId="77777777" w:rsidR="006916AE" w:rsidRPr="003450D1" w:rsidRDefault="006916AE" w:rsidP="00FF2FC7">
            <w:pPr>
              <w:pStyle w:val="TidakAdaSpasi1"/>
              <w:rPr>
                <w:rFonts w:cs="Times New Roman"/>
                <w:sz w:val="20"/>
                <w:lang w:val="id-ID"/>
              </w:rPr>
            </w:pPr>
          </w:p>
        </w:tc>
        <w:tc>
          <w:tcPr>
            <w:tcW w:w="246" w:type="pct"/>
          </w:tcPr>
          <w:p w14:paraId="5B074B85"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41E91E15" w14:textId="77777777" w:rsidR="006916AE" w:rsidRPr="003450D1" w:rsidRDefault="006916AE" w:rsidP="00FF2FC7">
            <w:pPr>
              <w:pStyle w:val="TidakAdaSpasi1"/>
              <w:rPr>
                <w:rFonts w:cs="Times New Roman"/>
                <w:sz w:val="20"/>
                <w:lang w:val="id-ID"/>
              </w:rPr>
            </w:pPr>
          </w:p>
        </w:tc>
      </w:tr>
      <w:tr w:rsidR="00FF2FC7" w:rsidRPr="003450D1" w14:paraId="7113C87B" w14:textId="77777777" w:rsidTr="00A72C62">
        <w:trPr>
          <w:trHeight w:val="57"/>
        </w:trPr>
        <w:tc>
          <w:tcPr>
            <w:tcW w:w="1962" w:type="pct"/>
            <w:vMerge/>
          </w:tcPr>
          <w:p w14:paraId="0F1645D4" w14:textId="77777777" w:rsidR="006916AE" w:rsidRPr="003450D1" w:rsidRDefault="006916AE" w:rsidP="00FF2FC7">
            <w:pPr>
              <w:pStyle w:val="TidakAdaSpasi1"/>
              <w:rPr>
                <w:rFonts w:cs="Times New Roman"/>
                <w:b/>
                <w:sz w:val="20"/>
              </w:rPr>
            </w:pPr>
          </w:p>
        </w:tc>
        <w:tc>
          <w:tcPr>
            <w:tcW w:w="578" w:type="pct"/>
            <w:vAlign w:val="center"/>
          </w:tcPr>
          <w:p w14:paraId="64817D6D"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56B5AD44" w14:textId="77777777" w:rsidR="006916AE" w:rsidRPr="003450D1" w:rsidRDefault="006916AE" w:rsidP="00FF2FC7">
            <w:pPr>
              <w:pStyle w:val="TidakAdaSpasi1"/>
              <w:rPr>
                <w:rFonts w:cs="Times New Roman"/>
                <w:sz w:val="20"/>
                <w:lang w:val="id-ID"/>
              </w:rPr>
            </w:pPr>
          </w:p>
        </w:tc>
        <w:tc>
          <w:tcPr>
            <w:tcW w:w="246" w:type="pct"/>
          </w:tcPr>
          <w:p w14:paraId="12C4EE69" w14:textId="77777777" w:rsidR="006916AE" w:rsidRPr="003450D1" w:rsidRDefault="006916AE" w:rsidP="00FF2FC7">
            <w:pPr>
              <w:pStyle w:val="TidakAdaSpasi1"/>
              <w:rPr>
                <w:rFonts w:cs="Times New Roman"/>
                <w:sz w:val="20"/>
                <w:lang w:val="id-ID"/>
              </w:rPr>
            </w:pPr>
          </w:p>
        </w:tc>
        <w:tc>
          <w:tcPr>
            <w:tcW w:w="246" w:type="pct"/>
            <w:gridSpan w:val="3"/>
          </w:tcPr>
          <w:p w14:paraId="27FAEA6B" w14:textId="77777777" w:rsidR="006916AE" w:rsidRPr="003450D1" w:rsidRDefault="006916AE" w:rsidP="00FF2FC7">
            <w:pPr>
              <w:pStyle w:val="TidakAdaSpasi1"/>
              <w:rPr>
                <w:rFonts w:cs="Times New Roman"/>
                <w:sz w:val="20"/>
                <w:lang w:val="id-ID"/>
              </w:rPr>
            </w:pPr>
          </w:p>
        </w:tc>
        <w:tc>
          <w:tcPr>
            <w:tcW w:w="246" w:type="pct"/>
          </w:tcPr>
          <w:p w14:paraId="5FFFCE28" w14:textId="77777777" w:rsidR="006916AE" w:rsidRPr="003450D1" w:rsidRDefault="006916AE" w:rsidP="00FF2FC7">
            <w:pPr>
              <w:pStyle w:val="TidakAdaSpasi1"/>
              <w:rPr>
                <w:rFonts w:cs="Times New Roman"/>
                <w:sz w:val="20"/>
                <w:lang w:val="id-ID"/>
              </w:rPr>
            </w:pPr>
          </w:p>
        </w:tc>
        <w:tc>
          <w:tcPr>
            <w:tcW w:w="246" w:type="pct"/>
          </w:tcPr>
          <w:p w14:paraId="7394B2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98FCAF" w14:textId="77777777" w:rsidR="006916AE" w:rsidRPr="003450D1" w:rsidRDefault="006916AE" w:rsidP="00FF2FC7">
            <w:pPr>
              <w:pStyle w:val="TidakAdaSpasi1"/>
              <w:rPr>
                <w:rFonts w:cs="Times New Roman"/>
                <w:sz w:val="20"/>
                <w:lang w:val="id-ID"/>
              </w:rPr>
            </w:pPr>
          </w:p>
        </w:tc>
        <w:tc>
          <w:tcPr>
            <w:tcW w:w="246" w:type="pct"/>
          </w:tcPr>
          <w:p w14:paraId="4A22961F" w14:textId="77777777" w:rsidR="006916AE" w:rsidRPr="003450D1" w:rsidRDefault="006916AE" w:rsidP="00FF2FC7">
            <w:pPr>
              <w:pStyle w:val="TidakAdaSpasi1"/>
              <w:rPr>
                <w:rFonts w:cs="Times New Roman"/>
                <w:sz w:val="20"/>
                <w:lang w:val="id-ID"/>
              </w:rPr>
            </w:pPr>
          </w:p>
        </w:tc>
        <w:tc>
          <w:tcPr>
            <w:tcW w:w="246" w:type="pct"/>
          </w:tcPr>
          <w:p w14:paraId="2BE60738" w14:textId="77777777" w:rsidR="006916AE" w:rsidRPr="003450D1" w:rsidRDefault="006916AE" w:rsidP="00FF2FC7">
            <w:pPr>
              <w:pStyle w:val="TidakAdaSpasi1"/>
              <w:rPr>
                <w:rFonts w:cs="Times New Roman"/>
                <w:sz w:val="20"/>
                <w:lang w:val="id-ID"/>
              </w:rPr>
            </w:pPr>
          </w:p>
        </w:tc>
        <w:tc>
          <w:tcPr>
            <w:tcW w:w="246" w:type="pct"/>
          </w:tcPr>
          <w:p w14:paraId="32AFAEA9" w14:textId="77777777" w:rsidR="006916AE" w:rsidRPr="003450D1" w:rsidRDefault="006916AE" w:rsidP="00FF2FC7">
            <w:pPr>
              <w:pStyle w:val="TidakAdaSpasi1"/>
              <w:rPr>
                <w:rFonts w:cs="Times New Roman"/>
                <w:sz w:val="20"/>
                <w:lang w:val="id-ID"/>
              </w:rPr>
            </w:pPr>
          </w:p>
        </w:tc>
        <w:tc>
          <w:tcPr>
            <w:tcW w:w="246" w:type="pct"/>
          </w:tcPr>
          <w:p w14:paraId="18CC4F8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54112873" w14:textId="77777777" w:rsidTr="00A72C62">
        <w:trPr>
          <w:trHeight w:val="57"/>
        </w:trPr>
        <w:tc>
          <w:tcPr>
            <w:tcW w:w="3115" w:type="pct"/>
            <w:gridSpan w:val="5"/>
          </w:tcPr>
          <w:p w14:paraId="1EFEF9BE"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36BFA698" w14:textId="77777777" w:rsidR="006916AE" w:rsidRPr="003450D1" w:rsidRDefault="006916AE" w:rsidP="00FF2FC7">
            <w:pPr>
              <w:pStyle w:val="TidakAdaSpasi1"/>
              <w:rPr>
                <w:rFonts w:cs="Times New Roman"/>
                <w:sz w:val="20"/>
              </w:rPr>
            </w:pPr>
            <w:r w:rsidRPr="003450D1">
              <w:rPr>
                <w:rFonts w:cs="Times New Roman"/>
                <w:sz w:val="20"/>
                <w:lang w:val="id-ID"/>
              </w:rPr>
              <w:t>1: Memburuk</w:t>
            </w:r>
            <w:r w:rsidRPr="003450D1">
              <w:rPr>
                <w:rFonts w:cs="Times New Roman"/>
                <w:sz w:val="20"/>
              </w:rPr>
              <w:t xml:space="preserve"> &gt; 141 mmHg</w:t>
            </w:r>
          </w:p>
          <w:p w14:paraId="7166F460" w14:textId="77777777" w:rsidR="006916AE" w:rsidRPr="003450D1" w:rsidRDefault="006916AE" w:rsidP="00FF2FC7">
            <w:pPr>
              <w:pStyle w:val="TidakAdaSpasi1"/>
              <w:rPr>
                <w:rFonts w:cs="Times New Roman"/>
                <w:sz w:val="20"/>
              </w:rPr>
            </w:pPr>
            <w:r w:rsidRPr="003450D1">
              <w:rPr>
                <w:rFonts w:cs="Times New Roman"/>
                <w:sz w:val="20"/>
                <w:lang w:val="id-ID"/>
              </w:rPr>
              <w:t>2: Cukup Memburuk</w:t>
            </w:r>
            <w:r w:rsidRPr="003450D1">
              <w:rPr>
                <w:rFonts w:cs="Times New Roman"/>
                <w:sz w:val="20"/>
              </w:rPr>
              <w:t xml:space="preserve"> 141-145 mmHg</w:t>
            </w:r>
          </w:p>
        </w:tc>
        <w:tc>
          <w:tcPr>
            <w:tcW w:w="1885" w:type="pct"/>
            <w:gridSpan w:val="9"/>
          </w:tcPr>
          <w:p w14:paraId="15B9FAF1" w14:textId="77777777" w:rsidR="006916AE" w:rsidRPr="003450D1" w:rsidRDefault="006916AE" w:rsidP="00FF2FC7">
            <w:pPr>
              <w:pStyle w:val="TidakAdaSpasi1"/>
              <w:rPr>
                <w:rFonts w:cs="Times New Roman"/>
                <w:sz w:val="20"/>
              </w:rPr>
            </w:pPr>
            <w:r w:rsidRPr="003450D1">
              <w:rPr>
                <w:rFonts w:cs="Times New Roman"/>
                <w:sz w:val="20"/>
                <w:lang w:val="id-ID"/>
              </w:rPr>
              <w:t xml:space="preserve">3 : Sedang </w:t>
            </w:r>
            <w:r w:rsidRPr="003450D1">
              <w:rPr>
                <w:rFonts w:cs="Times New Roman"/>
                <w:sz w:val="20"/>
              </w:rPr>
              <w:t xml:space="preserve">136-140 mmHg </w:t>
            </w:r>
          </w:p>
          <w:p w14:paraId="1ADCB0F7" w14:textId="77777777" w:rsidR="006916AE" w:rsidRPr="003450D1" w:rsidRDefault="006916AE" w:rsidP="00FF2FC7">
            <w:pPr>
              <w:pStyle w:val="TidakAdaSpasi1"/>
              <w:rPr>
                <w:rFonts w:cs="Times New Roman"/>
                <w:sz w:val="20"/>
              </w:rPr>
            </w:pPr>
            <w:r w:rsidRPr="003450D1">
              <w:rPr>
                <w:rFonts w:cs="Times New Roman"/>
                <w:sz w:val="20"/>
                <w:lang w:val="id-ID"/>
              </w:rPr>
              <w:t>4 : Cukup Membaik</w:t>
            </w:r>
            <w:r w:rsidRPr="003450D1">
              <w:rPr>
                <w:rFonts w:cs="Times New Roman"/>
                <w:sz w:val="20"/>
              </w:rPr>
              <w:t xml:space="preserve"> 129-135 mmHg</w:t>
            </w:r>
          </w:p>
          <w:p w14:paraId="1F7DBD2A" w14:textId="77777777" w:rsidR="006916AE" w:rsidRPr="003450D1" w:rsidRDefault="006916AE" w:rsidP="00FF2FC7">
            <w:pPr>
              <w:pStyle w:val="TidakAdaSpasi1"/>
              <w:rPr>
                <w:rFonts w:cs="Times New Roman"/>
                <w:sz w:val="20"/>
              </w:rPr>
            </w:pPr>
            <w:proofErr w:type="spellStart"/>
            <w:r w:rsidRPr="003450D1">
              <w:rPr>
                <w:rFonts w:cs="Times New Roman"/>
                <w:sz w:val="20"/>
              </w:rPr>
              <w:t>Nadi</w:t>
            </w:r>
            <w:proofErr w:type="spellEnd"/>
            <w:r w:rsidRPr="003450D1">
              <w:rPr>
                <w:rFonts w:cs="Times New Roman"/>
                <w:sz w:val="20"/>
              </w:rPr>
              <w:t xml:space="preserve"> 60-100</w:t>
            </w:r>
          </w:p>
          <w:p w14:paraId="35CEA809" w14:textId="77777777" w:rsidR="006916AE" w:rsidRPr="003450D1" w:rsidRDefault="006916AE" w:rsidP="00FF2FC7">
            <w:pPr>
              <w:pStyle w:val="TidakAdaSpasi1"/>
              <w:rPr>
                <w:rFonts w:cs="Times New Roman"/>
                <w:sz w:val="20"/>
              </w:rPr>
            </w:pPr>
            <w:r w:rsidRPr="003450D1">
              <w:rPr>
                <w:rFonts w:cs="Times New Roman"/>
                <w:sz w:val="20"/>
                <w:lang w:val="id-ID"/>
              </w:rPr>
              <w:t>5: Membaik</w:t>
            </w:r>
            <w:r w:rsidRPr="003450D1">
              <w:rPr>
                <w:rFonts w:cs="Times New Roman"/>
                <w:sz w:val="20"/>
              </w:rPr>
              <w:t xml:space="preserve">  120-130 mmHg</w:t>
            </w:r>
          </w:p>
        </w:tc>
      </w:tr>
    </w:tbl>
    <w:p w14:paraId="3149B30C"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sectPr w:rsidR="00FF2FC7" w:rsidSect="00FF2FC7">
          <w:type w:val="continuous"/>
          <w:pgSz w:w="12240" w:h="15840"/>
          <w:pgMar w:top="1440" w:right="1440" w:bottom="1440" w:left="1440" w:header="720" w:footer="720" w:gutter="0"/>
          <w:cols w:space="720"/>
          <w:docGrid w:linePitch="360"/>
        </w:sectPr>
      </w:pPr>
    </w:p>
    <w:p w14:paraId="7366A315"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pPr>
    </w:p>
    <w:p w14:paraId="438B40A9" w14:textId="15547202" w:rsidR="006916AE" w:rsidRDefault="006916AE"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Tabel 3 ini menunjukan Ny. L dan Ny. S mengalami penurunan </w:t>
      </w:r>
      <w:r w:rsidR="008E688E">
        <w:rPr>
          <w:rFonts w:ascii="Times New Roman" w:hAnsi="Times New Roman" w:cs="Times New Roman"/>
          <w:noProof/>
          <w:color w:val="000000"/>
          <w:sz w:val="24"/>
          <w:szCs w:val="24"/>
        </w:rPr>
        <w:t xml:space="preserve">tingkat </w:t>
      </w:r>
      <w:r w:rsidRPr="003450D1">
        <w:rPr>
          <w:rFonts w:ascii="Times New Roman" w:hAnsi="Times New Roman" w:cs="Times New Roman"/>
          <w:noProof/>
          <w:color w:val="000000"/>
          <w:sz w:val="24"/>
          <w:szCs w:val="24"/>
          <w:lang w:val="id-ID"/>
        </w:rPr>
        <w:t xml:space="preserve">nyeri setelah diberikan jus wortel selama 5 hari. </w:t>
      </w:r>
    </w:p>
    <w:p w14:paraId="63A66B40" w14:textId="77777777" w:rsidR="008E688E" w:rsidRPr="003450D1" w:rsidRDefault="008E688E" w:rsidP="003450D1">
      <w:pPr>
        <w:tabs>
          <w:tab w:val="left" w:pos="826"/>
        </w:tabs>
        <w:spacing w:after="0"/>
        <w:ind w:firstLine="504"/>
        <w:jc w:val="both"/>
        <w:rPr>
          <w:rFonts w:ascii="Times New Roman" w:hAnsi="Times New Roman" w:cs="Times New Roman"/>
          <w:noProof/>
          <w:color w:val="000000"/>
          <w:sz w:val="24"/>
          <w:szCs w:val="24"/>
          <w:lang w:val="id-ID"/>
        </w:rPr>
      </w:pPr>
    </w:p>
    <w:p w14:paraId="503C59C0" w14:textId="77777777" w:rsidR="006916AE" w:rsidRPr="00FA30CB" w:rsidRDefault="006916AE" w:rsidP="006916AE">
      <w:pPr>
        <w:pStyle w:val="Caption"/>
        <w:keepNext/>
        <w:spacing w:after="0"/>
        <w:ind w:left="1134"/>
        <w:jc w:val="center"/>
        <w:rPr>
          <w:rFonts w:ascii="Times New Roman" w:hAnsi="Times New Roman" w:cs="Times New Roman"/>
          <w:b w:val="0"/>
          <w:color w:val="000000" w:themeColor="text1"/>
          <w:sz w:val="22"/>
        </w:rPr>
      </w:pPr>
      <w:bookmarkStart w:id="5" w:name="_Toc162222783"/>
      <w:proofErr w:type="spellStart"/>
      <w:r w:rsidRPr="00FA30CB">
        <w:rPr>
          <w:rFonts w:ascii="Times New Roman" w:hAnsi="Times New Roman" w:cs="Times New Roman"/>
          <w:b w:val="0"/>
          <w:color w:val="000000" w:themeColor="text1"/>
          <w:sz w:val="22"/>
        </w:rPr>
        <w:t>Tabel</w:t>
      </w:r>
      <w:proofErr w:type="spellEnd"/>
      <w:r w:rsidRPr="00FA30CB">
        <w:rPr>
          <w:rFonts w:ascii="Times New Roman" w:hAnsi="Times New Roman" w:cs="Times New Roman"/>
          <w:b w:val="0"/>
          <w:color w:val="000000" w:themeColor="text1"/>
          <w:sz w:val="22"/>
        </w:rPr>
        <w:t xml:space="preserve"> 4. Hasil </w:t>
      </w:r>
      <w:proofErr w:type="spellStart"/>
      <w:r w:rsidRPr="00FA30CB">
        <w:rPr>
          <w:rFonts w:ascii="Times New Roman" w:hAnsi="Times New Roman" w:cs="Times New Roman"/>
          <w:b w:val="0"/>
          <w:color w:val="000000" w:themeColor="text1"/>
          <w:sz w:val="22"/>
        </w:rPr>
        <w:t>Perkembangan</w:t>
      </w:r>
      <w:proofErr w:type="spellEnd"/>
      <w:r w:rsidRPr="00FA30CB">
        <w:rPr>
          <w:rFonts w:ascii="Times New Roman" w:hAnsi="Times New Roman" w:cs="Times New Roman"/>
          <w:b w:val="0"/>
          <w:color w:val="000000" w:themeColor="text1"/>
          <w:sz w:val="22"/>
        </w:rPr>
        <w:t xml:space="preserve"> Tekanan darah dan Nyeri</w:t>
      </w:r>
      <w:bookmarkEnd w:id="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1534"/>
        <w:gridCol w:w="1530"/>
        <w:gridCol w:w="816"/>
      </w:tblGrid>
      <w:tr w:rsidR="006916AE" w:rsidRPr="00FA30CB" w14:paraId="29934AF3" w14:textId="77777777" w:rsidTr="00FF2FC7">
        <w:tc>
          <w:tcPr>
            <w:tcW w:w="0" w:type="auto"/>
            <w:tcBorders>
              <w:top w:val="single" w:sz="4" w:space="0" w:color="auto"/>
              <w:bottom w:val="single" w:sz="4" w:space="0" w:color="auto"/>
            </w:tcBorders>
          </w:tcPr>
          <w:p w14:paraId="364C0A18"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Hari</w:t>
            </w:r>
          </w:p>
        </w:tc>
        <w:tc>
          <w:tcPr>
            <w:tcW w:w="0" w:type="auto"/>
            <w:tcBorders>
              <w:top w:val="single" w:sz="4" w:space="0" w:color="auto"/>
              <w:bottom w:val="single" w:sz="4" w:space="0" w:color="auto"/>
            </w:tcBorders>
          </w:tcPr>
          <w:p w14:paraId="1E2C116A"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Sebelum</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Wortel</w:t>
            </w:r>
          </w:p>
        </w:tc>
        <w:tc>
          <w:tcPr>
            <w:tcW w:w="0" w:type="auto"/>
            <w:tcBorders>
              <w:top w:val="single" w:sz="4" w:space="0" w:color="auto"/>
              <w:bottom w:val="single" w:sz="4" w:space="0" w:color="auto"/>
            </w:tcBorders>
          </w:tcPr>
          <w:p w14:paraId="1BA4C90E"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proofErr w:type="spellStart"/>
            <w:r w:rsidRPr="00FA30CB">
              <w:rPr>
                <w:rFonts w:cs="Times New Roman"/>
                <w:b/>
                <w:bCs/>
                <w:sz w:val="22"/>
              </w:rPr>
              <w:t>Sesudah</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Wortel</w:t>
            </w:r>
          </w:p>
        </w:tc>
        <w:tc>
          <w:tcPr>
            <w:tcW w:w="0" w:type="auto"/>
            <w:tcBorders>
              <w:top w:val="single" w:sz="4" w:space="0" w:color="auto"/>
              <w:bottom w:val="single" w:sz="4" w:space="0" w:color="auto"/>
            </w:tcBorders>
          </w:tcPr>
          <w:p w14:paraId="1BC1E4BF"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Skala</w:t>
            </w:r>
            <w:proofErr w:type="spellEnd"/>
          </w:p>
          <w:p w14:paraId="787131E0"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Nyeri NRS</w:t>
            </w:r>
          </w:p>
        </w:tc>
      </w:tr>
      <w:tr w:rsidR="006916AE" w:rsidRPr="00FA30CB" w14:paraId="5ECF91E6" w14:textId="77777777" w:rsidTr="00FF2FC7">
        <w:tc>
          <w:tcPr>
            <w:tcW w:w="0" w:type="auto"/>
            <w:tcBorders>
              <w:top w:val="single" w:sz="4" w:space="0" w:color="auto"/>
              <w:bottom w:val="single" w:sz="4" w:space="0" w:color="auto"/>
            </w:tcBorders>
          </w:tcPr>
          <w:p w14:paraId="12AF0766"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FBB9398"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3A1A0942"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13E1F70E"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r>
      <w:tr w:rsidR="006916AE" w:rsidRPr="00FA30CB" w14:paraId="460A4668" w14:textId="77777777" w:rsidTr="00FF2FC7">
        <w:tc>
          <w:tcPr>
            <w:tcW w:w="0" w:type="auto"/>
            <w:tcBorders>
              <w:top w:val="single" w:sz="4" w:space="0" w:color="auto"/>
            </w:tcBorders>
          </w:tcPr>
          <w:p w14:paraId="5C1D1F23"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644061D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155/93 mmHg</w:t>
            </w:r>
          </w:p>
        </w:tc>
        <w:tc>
          <w:tcPr>
            <w:tcW w:w="0" w:type="auto"/>
            <w:tcBorders>
              <w:top w:val="single" w:sz="4" w:space="0" w:color="auto"/>
            </w:tcBorders>
          </w:tcPr>
          <w:p w14:paraId="14F69D6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Borders>
              <w:top w:val="single" w:sz="4" w:space="0" w:color="auto"/>
            </w:tcBorders>
          </w:tcPr>
          <w:p w14:paraId="5401042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4CA06F9E" w14:textId="77777777" w:rsidTr="00FF2FC7">
        <w:tc>
          <w:tcPr>
            <w:tcW w:w="0" w:type="auto"/>
          </w:tcPr>
          <w:p w14:paraId="133BDAA0"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7A3EF39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Pr>
          <w:p w14:paraId="5C14661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131/89 mmHg</w:t>
            </w:r>
          </w:p>
        </w:tc>
        <w:tc>
          <w:tcPr>
            <w:tcW w:w="0" w:type="auto"/>
          </w:tcPr>
          <w:p w14:paraId="159D3F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2C1C074" w14:textId="77777777" w:rsidTr="00FF2FC7">
        <w:tc>
          <w:tcPr>
            <w:tcW w:w="0" w:type="auto"/>
          </w:tcPr>
          <w:p w14:paraId="41E6DAD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506626C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139/92 mmHg</w:t>
            </w:r>
          </w:p>
        </w:tc>
        <w:tc>
          <w:tcPr>
            <w:tcW w:w="0" w:type="auto"/>
          </w:tcPr>
          <w:p w14:paraId="79EB3EE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137/93 mmHg</w:t>
            </w:r>
          </w:p>
        </w:tc>
        <w:tc>
          <w:tcPr>
            <w:tcW w:w="0" w:type="auto"/>
          </w:tcPr>
          <w:p w14:paraId="50D8A86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1DEF0129" w14:textId="77777777" w:rsidTr="00FF2FC7">
        <w:tc>
          <w:tcPr>
            <w:tcW w:w="0" w:type="auto"/>
          </w:tcPr>
          <w:p w14:paraId="7E00E2B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lastRenderedPageBreak/>
              <w:t>4.</w:t>
            </w:r>
          </w:p>
        </w:tc>
        <w:tc>
          <w:tcPr>
            <w:tcW w:w="0" w:type="auto"/>
          </w:tcPr>
          <w:p w14:paraId="0306E97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135/90 mmHg</w:t>
            </w:r>
          </w:p>
        </w:tc>
        <w:tc>
          <w:tcPr>
            <w:tcW w:w="0" w:type="auto"/>
          </w:tcPr>
          <w:p w14:paraId="3B364ED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Pr>
          <w:p w14:paraId="2D7C8B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r>
      <w:tr w:rsidR="006916AE" w:rsidRPr="00FA30CB" w14:paraId="669C0317" w14:textId="77777777" w:rsidTr="00FF2FC7">
        <w:tc>
          <w:tcPr>
            <w:tcW w:w="0" w:type="auto"/>
            <w:tcBorders>
              <w:bottom w:val="single" w:sz="4" w:space="0" w:color="auto"/>
            </w:tcBorders>
          </w:tcPr>
          <w:p w14:paraId="750C456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Borders>
              <w:bottom w:val="single" w:sz="4" w:space="0" w:color="auto"/>
            </w:tcBorders>
          </w:tcPr>
          <w:p w14:paraId="72CF738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Borders>
              <w:bottom w:val="single" w:sz="4" w:space="0" w:color="auto"/>
            </w:tcBorders>
          </w:tcPr>
          <w:p w14:paraId="1B8F1C1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125/85 mmHg</w:t>
            </w:r>
          </w:p>
        </w:tc>
        <w:tc>
          <w:tcPr>
            <w:tcW w:w="0" w:type="auto"/>
            <w:tcBorders>
              <w:bottom w:val="single" w:sz="4" w:space="0" w:color="auto"/>
            </w:tcBorders>
          </w:tcPr>
          <w:p w14:paraId="5C3489E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0</w:t>
            </w:r>
          </w:p>
        </w:tc>
      </w:tr>
      <w:tr w:rsidR="006916AE" w:rsidRPr="00FA30CB" w14:paraId="02EB79F5" w14:textId="77777777" w:rsidTr="00FF2FC7">
        <w:trPr>
          <w:trHeight w:val="70"/>
        </w:trPr>
        <w:tc>
          <w:tcPr>
            <w:tcW w:w="0" w:type="auto"/>
            <w:tcBorders>
              <w:top w:val="single" w:sz="4" w:space="0" w:color="auto"/>
              <w:bottom w:val="single" w:sz="4" w:space="0" w:color="auto"/>
            </w:tcBorders>
          </w:tcPr>
          <w:p w14:paraId="0A2F79D4"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A615FC7"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64A4441C"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0CD5D8D1" w14:textId="77777777" w:rsidR="006916AE" w:rsidRPr="00FA30CB" w:rsidRDefault="006916AE" w:rsidP="00B16161">
            <w:pPr>
              <w:pStyle w:val="ListParagraph1"/>
              <w:tabs>
                <w:tab w:val="left" w:pos="1218"/>
              </w:tabs>
              <w:spacing w:after="0" w:line="360" w:lineRule="auto"/>
              <w:ind w:left="0"/>
              <w:rPr>
                <w:rFonts w:cs="Times New Roman"/>
                <w:b/>
                <w:bCs/>
                <w:sz w:val="22"/>
              </w:rPr>
            </w:pPr>
          </w:p>
        </w:tc>
      </w:tr>
      <w:tr w:rsidR="006916AE" w:rsidRPr="00FA30CB" w14:paraId="2089A81A" w14:textId="77777777" w:rsidTr="00FF2FC7">
        <w:trPr>
          <w:trHeight w:val="70"/>
        </w:trPr>
        <w:tc>
          <w:tcPr>
            <w:tcW w:w="0" w:type="auto"/>
            <w:tcBorders>
              <w:top w:val="single" w:sz="4" w:space="0" w:color="auto"/>
            </w:tcBorders>
          </w:tcPr>
          <w:p w14:paraId="1EB270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3E8106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153/91 mmHg</w:t>
            </w:r>
          </w:p>
        </w:tc>
        <w:tc>
          <w:tcPr>
            <w:tcW w:w="0" w:type="auto"/>
            <w:tcBorders>
              <w:top w:val="single" w:sz="4" w:space="0" w:color="auto"/>
            </w:tcBorders>
          </w:tcPr>
          <w:p w14:paraId="76EDD44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143/86 mmHg</w:t>
            </w:r>
          </w:p>
        </w:tc>
        <w:tc>
          <w:tcPr>
            <w:tcW w:w="0" w:type="auto"/>
            <w:tcBorders>
              <w:top w:val="single" w:sz="4" w:space="0" w:color="auto"/>
            </w:tcBorders>
          </w:tcPr>
          <w:p w14:paraId="1CF5E61D"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5FCE045" w14:textId="77777777" w:rsidTr="00FF2FC7">
        <w:trPr>
          <w:trHeight w:val="70"/>
        </w:trPr>
        <w:tc>
          <w:tcPr>
            <w:tcW w:w="0" w:type="auto"/>
          </w:tcPr>
          <w:p w14:paraId="5C029E72"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6B8573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143/88 mmHg</w:t>
            </w:r>
          </w:p>
        </w:tc>
        <w:tc>
          <w:tcPr>
            <w:tcW w:w="0" w:type="auto"/>
          </w:tcPr>
          <w:p w14:paraId="79B37B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135/85 mmHg</w:t>
            </w:r>
          </w:p>
        </w:tc>
        <w:tc>
          <w:tcPr>
            <w:tcW w:w="0" w:type="auto"/>
          </w:tcPr>
          <w:p w14:paraId="75A0698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5E559A47" w14:textId="77777777" w:rsidTr="00FF2FC7">
        <w:trPr>
          <w:trHeight w:val="70"/>
        </w:trPr>
        <w:tc>
          <w:tcPr>
            <w:tcW w:w="0" w:type="auto"/>
          </w:tcPr>
          <w:p w14:paraId="71347F8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060D03F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132/80 mmHg</w:t>
            </w:r>
          </w:p>
        </w:tc>
        <w:tc>
          <w:tcPr>
            <w:tcW w:w="0" w:type="auto"/>
          </w:tcPr>
          <w:p w14:paraId="3C5DA48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135/81 mmHg</w:t>
            </w:r>
          </w:p>
        </w:tc>
        <w:tc>
          <w:tcPr>
            <w:tcW w:w="0" w:type="auto"/>
          </w:tcPr>
          <w:p w14:paraId="6F7E60D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5859B907" w14:textId="77777777" w:rsidTr="00FF2FC7">
        <w:trPr>
          <w:trHeight w:val="70"/>
        </w:trPr>
        <w:tc>
          <w:tcPr>
            <w:tcW w:w="0" w:type="auto"/>
          </w:tcPr>
          <w:p w14:paraId="150C79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1AB019A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134/86 mmHg</w:t>
            </w:r>
          </w:p>
        </w:tc>
        <w:tc>
          <w:tcPr>
            <w:tcW w:w="0" w:type="auto"/>
          </w:tcPr>
          <w:p w14:paraId="70D5E1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130/84 mmHg</w:t>
            </w:r>
          </w:p>
        </w:tc>
        <w:tc>
          <w:tcPr>
            <w:tcW w:w="0" w:type="auto"/>
          </w:tcPr>
          <w:p w14:paraId="584B35B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r>
      <w:tr w:rsidR="006916AE" w:rsidRPr="00FA30CB" w14:paraId="5437C632" w14:textId="77777777" w:rsidTr="00FF2FC7">
        <w:trPr>
          <w:trHeight w:val="70"/>
        </w:trPr>
        <w:tc>
          <w:tcPr>
            <w:tcW w:w="0" w:type="auto"/>
          </w:tcPr>
          <w:p w14:paraId="051C16D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Pr>
          <w:p w14:paraId="21A3F82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129/84 mmHg</w:t>
            </w:r>
          </w:p>
        </w:tc>
        <w:tc>
          <w:tcPr>
            <w:tcW w:w="0" w:type="auto"/>
          </w:tcPr>
          <w:p w14:paraId="2A742B7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127/80 mmHg</w:t>
            </w:r>
          </w:p>
        </w:tc>
        <w:tc>
          <w:tcPr>
            <w:tcW w:w="0" w:type="auto"/>
          </w:tcPr>
          <w:p w14:paraId="45B5382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r>
    </w:tbl>
    <w:p w14:paraId="7ABB556F" w14:textId="77777777" w:rsidR="00FF2FC7" w:rsidRDefault="00FF2FC7" w:rsidP="00FF2FC7">
      <w:pPr>
        <w:tabs>
          <w:tab w:val="left" w:pos="826"/>
        </w:tabs>
        <w:spacing w:after="0"/>
        <w:jc w:val="both"/>
        <w:rPr>
          <w:rFonts w:cs="Times New Roman"/>
          <w:bCs/>
          <w:szCs w:val="24"/>
          <w:lang w:val="id-ID"/>
        </w:rPr>
      </w:pPr>
    </w:p>
    <w:p w14:paraId="7FC98B64" w14:textId="77777777" w:rsidR="006916AE" w:rsidRPr="003450D1" w:rsidRDefault="006916AE" w:rsidP="00FF2FC7">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Tabel 4 ini menunjukan perbandingan tekanan darah dan skala nyeri dari hari pertama sampai terakhir kepada kedua responden.</w:t>
      </w:r>
    </w:p>
    <w:p w14:paraId="71F57622" w14:textId="388C1E2C"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lastRenderedPageBreak/>
        <w:t xml:space="preserve">Berdasarkan data dari pengkajian peneliti melakukan tindakan manajemen nyeri  dengan terapi non farmakologi dengan pemberian jus wortel selama 5 hari dengan dosis 200 ml/hari pada jam 13.00-15.00 WIB untuk menyelesaikan masalah keperawatan nyeri akut berhubungan dengan agen pencedera fisiologis pada pasien hipertensi </w:t>
      </w:r>
      <w:r w:rsidRPr="003450D1">
        <w:rPr>
          <w:rFonts w:ascii="Times New Roman" w:hAnsi="Times New Roman" w:cs="Times New Roman"/>
          <w:noProof/>
          <w:color w:val="000000"/>
          <w:sz w:val="24"/>
          <w:szCs w:val="24"/>
          <w:lang w:val="id-ID"/>
        </w:rPr>
        <w:fldChar w:fldCharType="begin" w:fldLock="1"/>
      </w:r>
      <w:r w:rsidRPr="003450D1">
        <w:rPr>
          <w:rFonts w:ascii="Times New Roman" w:hAnsi="Times New Roman" w:cs="Times New Roman"/>
          <w:noProof/>
          <w:color w:val="000000"/>
          <w:sz w:val="24"/>
          <w:szCs w:val="24"/>
          <w:lang w:val="id-ID"/>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(Suwarto, 2021)</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w:t>
      </w:r>
    </w:p>
    <w:p w14:paraId="70C1EB76" w14:textId="5D4AF06F"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Hipertensi adalah kelainan pada sistem sirkulasi darah yang mengakibatkan peningkatan tekanan darah melebihi nilai normal, yaitu &gt;140/90 mmHg yang menyebabkan beberapa dengan sakit kepala atau rasa berat di tengkuk, mudah lelah, penglihatan kabur</w:t>
      </w:r>
      <w:r w:rsidRPr="003450D1">
        <w:rPr>
          <w:rFonts w:ascii="Times New Roman" w:hAnsi="Times New Roman" w:cs="Times New Roman"/>
          <w:noProof/>
          <w:color w:val="000000"/>
          <w:sz w:val="24"/>
          <w:szCs w:val="24"/>
          <w:lang w:val="id-ID"/>
        </w:rPr>
        <w:fldChar w:fldCharType="begin" w:fldLock="1"/>
      </w:r>
      <w:r w:rsidR="003146CE" w:rsidRPr="003450D1">
        <w:rPr>
          <w:rFonts w:ascii="Times New Roman" w:hAnsi="Times New Roman" w:cs="Times New Roman"/>
          <w:noProof/>
          <w:color w:val="000000"/>
          <w:sz w:val="24"/>
          <w:szCs w:val="24"/>
          <w:lang w:val="id-ID"/>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(Hariyono, 2020)</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 xml:space="preserve">. Gejala Hipertensi </w:t>
      </w:r>
      <w:r w:rsidR="003146CE" w:rsidRPr="003450D1">
        <w:rPr>
          <w:rFonts w:ascii="Times New Roman" w:hAnsi="Times New Roman" w:cs="Times New Roman"/>
          <w:noProof/>
          <w:color w:val="000000"/>
          <w:sz w:val="24"/>
          <w:szCs w:val="24"/>
          <w:lang w:val="id-ID"/>
        </w:rPr>
        <w:t>yang muncul pada kedua responden adalah</w:t>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 xml:space="preserve">nyeri kepala, nyeri tengkuk. Nyeri kepala </w:t>
      </w:r>
      <w:r w:rsidRPr="003450D1">
        <w:rPr>
          <w:rFonts w:ascii="Times New Roman" w:hAnsi="Times New Roman" w:cs="Times New Roman"/>
          <w:noProof/>
          <w:color w:val="000000"/>
          <w:sz w:val="24"/>
          <w:szCs w:val="24"/>
          <w:lang w:val="id-ID"/>
        </w:rPr>
        <w:t>merupakan gejala yang paling utama dari sekian banyaknya kelainan organik maupun fungsional yang disebabkan dari beberapa stimulus nyeri yang berasal dari dalam intracranial/</w:t>
      </w:r>
      <w:r w:rsidR="00A72C62">
        <w:rPr>
          <w:rFonts w:ascii="Times New Roman" w:hAnsi="Times New Roman" w:cs="Times New Roman"/>
          <w:noProof/>
          <w:color w:val="000000"/>
          <w:sz w:val="24"/>
          <w:szCs w:val="24"/>
          <w:lang w:val="id-ID"/>
        </w:rPr>
        <w:t xml:space="preserve"> </w:t>
      </w:r>
      <w:r w:rsidRPr="003450D1">
        <w:rPr>
          <w:rFonts w:ascii="Times New Roman" w:hAnsi="Times New Roman" w:cs="Times New Roman"/>
          <w:noProof/>
          <w:color w:val="000000"/>
          <w:sz w:val="24"/>
          <w:szCs w:val="24"/>
          <w:lang w:val="id-ID"/>
        </w:rPr>
        <w:t xml:space="preserve">exstrakranial </w:t>
      </w:r>
      <w:r w:rsidRPr="003450D1">
        <w:rPr>
          <w:rFonts w:ascii="Times New Roman" w:hAnsi="Times New Roman" w:cs="Times New Roman"/>
          <w:noProof/>
          <w:color w:val="000000"/>
          <w:sz w:val="24"/>
          <w:szCs w:val="24"/>
          <w:lang w:val="id-ID"/>
        </w:rPr>
        <w:fldChar w:fldCharType="begin" w:fldLock="1"/>
      </w:r>
      <w:r w:rsidRPr="003450D1">
        <w:rPr>
          <w:rFonts w:ascii="Times New Roman" w:hAnsi="Times New Roman" w:cs="Times New Roman"/>
          <w:noProof/>
          <w:color w:val="000000"/>
          <w:sz w:val="24"/>
          <w:szCs w:val="24"/>
          <w:lang w:val="id-ID"/>
        </w:rPr>
        <w:instrText>ADDIN CSL_CITATION {"citationItems":[{"id":"ITEM-1","itemData":{"author":[{"dropping-particle":"","family":"Mulyadi","given":"","non-dropping-particle":"","parse-names":false,"suffix":""}],"id":"ITEM-1","issued":{"date-parts":[["2015"]]},"title":"Efektifitas Relaksasi Napas Dalam Pada Pasien Hipertensi Dengan Gejala Nyeri kepala Di Puskesmas Baki Sukoharjo","type":"article-journal"},"uris":["http://www.mendeley.com/documents/?uuid=b9c085c9-8ca1-4832-83e9-bb253e57f171"]}],"mendeley":{"formattedCitation":"(Mulyadi, 2015)","plainTextFormattedCitation":"(Mulyadi, 2015)","previouslyFormattedCitation":"(Mulyadi, 2015)"},"properties":{"noteIndex":0},"schema":"https://github.com/citation-style-language/schema/raw/master/csl-citation.json"}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(Mulyadi, 2015)</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Nyeri tengkuk merupakan peningkatan tekanan pada dinding pembuluh darah didaerah leher sehingga terjadi peningkatan tekanan veskuler keotak yang mengakibatkan terjadinya penekanan pada serabut saraf otot leher, sehinga penderita menglami nyeri pada leher</w:t>
      </w:r>
      <w:r w:rsidR="008E688E">
        <w:rPr>
          <w:rFonts w:ascii="Times New Roman" w:hAnsi="Times New Roman" w:cs="Times New Roman"/>
          <w:noProof/>
          <w:color w:val="000000"/>
          <w:sz w:val="24"/>
          <w:szCs w:val="24"/>
        </w:rPr>
        <w:t xml:space="preserve"> </w:t>
      </w:r>
      <w:r w:rsidR="003146CE"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{"citationItems":[{"id":"ITEM-1","itemData":{"author":[{"dropping-particle":"","family":"Kardinawati","given":"Bella","non-dropping-particle":"","parse-names":false,"suffix":""}],"id":"ITEM-1","issued":{"date-parts":[["2020"]]},"title":"Kompres Hangat Upaya Untuk Mengatasi Nyeri Leher Pada Penderita Hipertensi","type":"article-journal"},"uris":["http://www.mendeley.com/documents/?uuid=8080571a-aa03-4bb2-95b0-1f95e134e813"]}],"mendeley":{"formattedCitation":"(Kardinawati, 2020)","plainTextFormattedCitation":"(Kardinawati, 2020)","previouslyFormattedCitation":"(Kardinawati, 2020)"},"properties":{"noteIndex":0},"schema":"https://github.com/citation-style-language/schema/raw/master/csl-citation.json"}</w:instrText>
      </w:r>
      <w:r w:rsidR="003146CE" w:rsidRPr="003450D1">
        <w:rPr>
          <w:rFonts w:ascii="Times New Roman" w:hAnsi="Times New Roman" w:cs="Times New Roman"/>
          <w:noProof/>
          <w:color w:val="000000"/>
          <w:sz w:val="24"/>
          <w:szCs w:val="24"/>
          <w:lang w:val="id-ID"/>
        </w:rPr>
        <w:fldChar w:fldCharType="separate"/>
      </w:r>
      <w:r w:rsidR="003146CE" w:rsidRPr="003450D1">
        <w:rPr>
          <w:rFonts w:ascii="Times New Roman" w:hAnsi="Times New Roman" w:cs="Times New Roman"/>
          <w:noProof/>
          <w:color w:val="000000"/>
          <w:sz w:val="24"/>
          <w:szCs w:val="24"/>
          <w:lang w:val="id-ID"/>
        </w:rPr>
        <w:t>(Kardinawati, 2020)</w:t>
      </w:r>
      <w:r w:rsidR="003146CE" w:rsidRPr="003450D1">
        <w:rPr>
          <w:rFonts w:ascii="Times New Roman" w:hAnsi="Times New Roman" w:cs="Times New Roman"/>
          <w:noProof/>
          <w:color w:val="000000"/>
          <w:sz w:val="24"/>
          <w:szCs w:val="24"/>
          <w:lang w:val="id-ID"/>
        </w:rPr>
        <w:fldChar w:fldCharType="end"/>
      </w:r>
      <w:r w:rsidR="003146CE" w:rsidRPr="003450D1">
        <w:rPr>
          <w:rFonts w:ascii="Times New Roman" w:hAnsi="Times New Roman" w:cs="Times New Roman"/>
          <w:noProof/>
          <w:color w:val="000000"/>
          <w:sz w:val="24"/>
          <w:szCs w:val="24"/>
          <w:lang w:val="id-ID"/>
        </w:rPr>
        <w:t>.</w:t>
      </w:r>
    </w:p>
    <w:p w14:paraId="0C05286B" w14:textId="77777777" w:rsidR="008E688E" w:rsidRDefault="003146CE" w:rsidP="008E688E">
      <w:pPr>
        <w:tabs>
          <w:tab w:val="left" w:pos="826"/>
        </w:tabs>
        <w:spacing w:after="0"/>
        <w:ind w:firstLine="504"/>
        <w:jc w:val="both"/>
        <w:rPr>
          <w:rFonts w:ascii="Times New Roman" w:hAnsi="Times New Roman" w:cs="Times New Roman"/>
          <w:noProof/>
          <w:color w:val="000000"/>
          <w:sz w:val="24"/>
          <w:szCs w:val="24"/>
        </w:rPr>
      </w:pPr>
      <w:r w:rsidRPr="003450D1">
        <w:rPr>
          <w:rFonts w:ascii="Times New Roman" w:hAnsi="Times New Roman" w:cs="Times New Roman"/>
          <w:noProof/>
          <w:color w:val="000000"/>
          <w:sz w:val="24"/>
          <w:szCs w:val="24"/>
          <w:lang w:val="id-ID"/>
        </w:rPr>
        <w:t>Hasil evaluasi Nyeri Akut pada kedua responden setelah dilakukan tindakan pemberian jus wortel tingkat nyeri dan tekanan darah menurun terbukti efektif</w:t>
      </w:r>
      <w:r w:rsidR="00AD153B" w:rsidRPr="003450D1">
        <w:rPr>
          <w:rFonts w:ascii="Times New Roman" w:hAnsi="Times New Roman" w:cs="Times New Roman"/>
          <w:noProof/>
          <w:color w:val="000000"/>
          <w:sz w:val="24"/>
          <w:szCs w:val="24"/>
          <w:lang w:val="id-ID"/>
        </w:rPr>
        <w:t xml:space="preserve"> hasil penelitian menunjukkan adanya penurunan tingkat nyeri setelah dilakukan tindakan </w:t>
      </w:r>
      <w:r w:rsidR="00AD153B" w:rsidRPr="003450D1">
        <w:rPr>
          <w:rFonts w:ascii="Times New Roman" w:hAnsi="Times New Roman" w:cs="Times New Roman"/>
          <w:noProof/>
          <w:color w:val="000000"/>
          <w:sz w:val="24"/>
          <w:szCs w:val="24"/>
          <w:lang w:val="id-ID"/>
        </w:rPr>
        <w:lastRenderedPageBreak/>
        <w:t>pemberian jus wortel selama 5 hari kepada kedua resonden. Responden 1 dari yang awalnya nyeri dengan skala 5 turun menjadi 0</w:t>
      </w:r>
      <w:r w:rsidR="008E688E">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 xml:space="preserve"> </w:t>
      </w:r>
      <w:r w:rsidR="008E688E">
        <w:rPr>
          <w:rFonts w:ascii="Times New Roman" w:hAnsi="Times New Roman" w:cs="Times New Roman"/>
          <w:noProof/>
          <w:color w:val="000000"/>
          <w:sz w:val="24"/>
          <w:szCs w:val="24"/>
        </w:rPr>
        <w:t>sedangkan</w:t>
      </w:r>
      <w:r w:rsidR="00AD153B" w:rsidRPr="003450D1">
        <w:rPr>
          <w:rFonts w:ascii="Times New Roman" w:hAnsi="Times New Roman" w:cs="Times New Roman"/>
          <w:noProof/>
          <w:color w:val="000000"/>
          <w:sz w:val="24"/>
          <w:szCs w:val="24"/>
          <w:lang w:val="id-ID"/>
        </w:rPr>
        <w:t xml:space="preserve"> responden 2 dari </w:t>
      </w:r>
      <w:r w:rsidR="008E688E">
        <w:rPr>
          <w:rFonts w:ascii="Times New Roman" w:hAnsi="Times New Roman" w:cs="Times New Roman"/>
          <w:noProof/>
          <w:color w:val="000000"/>
          <w:sz w:val="24"/>
          <w:szCs w:val="24"/>
        </w:rPr>
        <w:t xml:space="preserve">skala </w:t>
      </w:r>
      <w:r w:rsidR="00AD153B" w:rsidRPr="003450D1">
        <w:rPr>
          <w:rFonts w:ascii="Times New Roman" w:hAnsi="Times New Roman" w:cs="Times New Roman"/>
          <w:noProof/>
          <w:color w:val="000000"/>
          <w:sz w:val="24"/>
          <w:szCs w:val="24"/>
          <w:lang w:val="id-ID"/>
        </w:rPr>
        <w:t>nyeri 5 turun menjadi 1 setelah diberikan jus wortel</w:t>
      </w:r>
      <w:r w:rsidRPr="003450D1">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t>hal ini selaras dengan penelitian yang dilakukan</w:t>
      </w:r>
      <w:r w:rsidR="008E688E">
        <w:rPr>
          <w:rFonts w:ascii="Times New Roman" w:hAnsi="Times New Roman" w:cs="Times New Roman"/>
          <w:noProof/>
          <w:color w:val="000000"/>
          <w:sz w:val="24"/>
          <w:szCs w:val="24"/>
        </w:rPr>
        <w:t xml:space="preserve"> </w:t>
      </w:r>
      <w:r w:rsidR="00AD153B"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{"citationItems":[{"id":"ITEM-1","itemData":{"author":[{"dropping-particle":"","family":"Husnulchotimah","given":"dkk","non-dropping-particle":"","parse-names":false,"suffix":""}],"id":"ITEM-1","issued":{"date-parts":[["2022"]]},"title":"Asuhan Keperawatan pada Klien yang Mengalami Hipertensi Melalui Metode Terapi Herbal Pemberian Jus Wortel","type":"article-journal"},"uris":["http://www.mendeley.com/documents/?uuid=1b5b5e97-9adf-439f-a847-95a82efe088c"]}],"mendeley":{"formattedCitation":"(Husnulchotimah, 2022)","plainTextFormattedCitation":"(Husnulchotimah, 2022)","previouslyFormattedCitation":"(Husnulchotimah, 2022)"},"properties":{"noteIndex":0},"schema":"https://github.com/citation-style-language/schema/raw/master/csl-citation.json"}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(Husnulchotimah, 2022)</w:t>
      </w:r>
      <w:r w:rsidR="00AD153B" w:rsidRPr="003450D1">
        <w:rPr>
          <w:rFonts w:ascii="Times New Roman" w:hAnsi="Times New Roman" w:cs="Times New Roman"/>
          <w:noProof/>
          <w:color w:val="000000"/>
          <w:sz w:val="24"/>
          <w:szCs w:val="24"/>
          <w:lang w:val="id-ID"/>
        </w:rPr>
        <w:fldChar w:fldCharType="end"/>
      </w:r>
      <w:r w:rsidR="00AD153B" w:rsidRPr="003450D1">
        <w:rPr>
          <w:rFonts w:ascii="Times New Roman" w:hAnsi="Times New Roman" w:cs="Times New Roman"/>
          <w:noProof/>
          <w:color w:val="000000"/>
          <w:sz w:val="24"/>
          <w:szCs w:val="24"/>
          <w:lang w:val="id-ID"/>
        </w:rPr>
        <w:t>, dimana jus wortel berhasil menurunkan tekanan darah bagi penderita hipertensi.</w:t>
      </w:r>
      <w:r w:rsidR="008E688E">
        <w:rPr>
          <w:rFonts w:ascii="Times New Roman" w:hAnsi="Times New Roman" w:cs="Times New Roman"/>
          <w:noProof/>
          <w:color w:val="000000"/>
          <w:sz w:val="24"/>
          <w:szCs w:val="24"/>
        </w:rPr>
        <w:t xml:space="preserve"> </w:t>
      </w:r>
    </w:p>
    <w:p w14:paraId="5A730A79" w14:textId="6198E19B" w:rsidR="003146CE" w:rsidRPr="008E688E" w:rsidRDefault="008E688E" w:rsidP="008E688E">
      <w:pPr>
        <w:tabs>
          <w:tab w:val="left" w:pos="826"/>
        </w:tabs>
        <w:spacing w:after="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Hasil penelitian ini juga </w:t>
      </w:r>
      <w:r w:rsidR="00AD153B" w:rsidRPr="003450D1">
        <w:rPr>
          <w:rFonts w:ascii="Times New Roman" w:hAnsi="Times New Roman" w:cs="Times New Roman"/>
          <w:noProof/>
          <w:color w:val="000000"/>
          <w:sz w:val="24"/>
          <w:szCs w:val="24"/>
          <w:lang w:val="id-ID"/>
        </w:rPr>
        <w:t>diperkuat oleh penelitian yang dilakukan oleh</w:t>
      </w:r>
      <w:r>
        <w:rPr>
          <w:rFonts w:ascii="Times New Roman" w:hAnsi="Times New Roman" w:cs="Times New Roman"/>
          <w:noProof/>
          <w:color w:val="000000"/>
          <w:sz w:val="24"/>
          <w:szCs w:val="24"/>
        </w:rPr>
        <w:t xml:space="preserve"> </w:t>
      </w:r>
      <w:r w:rsidR="00AD153B" w:rsidRPr="003450D1">
        <w:rPr>
          <w:rFonts w:ascii="Times New Roman" w:hAnsi="Times New Roman" w:cs="Times New Roman"/>
          <w:noProof/>
          <w:color w:val="000000"/>
          <w:sz w:val="24"/>
          <w:szCs w:val="24"/>
          <w:lang w:val="id-ID"/>
        </w:rPr>
        <w:fldChar w:fldCharType="begin" w:fldLock="1"/>
      </w:r>
      <w:r w:rsidR="00036552">
        <w:rPr>
          <w:rFonts w:ascii="Times New Roman" w:hAnsi="Times New Roman" w:cs="Times New Roman"/>
          <w:noProof/>
          <w:color w:val="000000"/>
          <w:sz w:val="24"/>
          <w:szCs w:val="24"/>
          <w:lang w:val="id-ID"/>
        </w:rPr>
        <w:instrText>ADDIN CSL_CITATION {"citationItems":[{"id":"ITEM-1","itemData":{"DOI":"https://doi.org/10.30737/jubitar.v1i1.487","author":[{"dropping-particle":"","family":"Fauzia Laili","given":"","non-dropping-particle":"","parse-names":false,"suffix":""}],"container-title":"jURNAL bIDAN pINTAR","id":"ITEM-1","issued":{"date-parts":[["2019"]]},"title":"Pengaruh Pemberian Jus Wortel Terhadap Perubahan Tekanan Darah Pada Penderita Hipertensi Di Posyandu Lansia","type":"article-journal","volume":"VOL. 1 No."},"uris":["http://www.mendeley.com/documents/?uuid=146865ac-f94f-403d-983c-21b93d750aed"]}],"mendeley":{"formattedCitation":"(Fauzia Laili, 2019)","manualFormatting":"Fauzia Laili, (2019)","plainTextFormattedCitation":"(Fauzia Laili, 2019)","previouslyFormattedCitation":"(Fauzia Laili, 2019)"},"properties":{"noteIndex":0},"schema":"https://github.com/citation-style-language/schema/raw/master/csl-citation.json"}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 xml:space="preserve">Fauzia Laili, </w:t>
      </w:r>
      <w:r w:rsidR="00D652D8">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2019)</w:t>
      </w:r>
      <w:r w:rsidR="00AD153B" w:rsidRPr="003450D1">
        <w:rPr>
          <w:rFonts w:ascii="Times New Roman" w:hAnsi="Times New Roman" w:cs="Times New Roman"/>
          <w:noProof/>
          <w:color w:val="000000"/>
          <w:sz w:val="24"/>
          <w:szCs w:val="24"/>
          <w:lang w:val="id-ID"/>
        </w:rPr>
        <w:fldChar w:fldCharType="end"/>
      </w:r>
      <w:r w:rsidR="00D1388C">
        <w:rPr>
          <w:rFonts w:ascii="Times New Roman" w:hAnsi="Times New Roman" w:cs="Times New Roman"/>
          <w:noProof/>
          <w:color w:val="000000"/>
          <w:sz w:val="24"/>
          <w:szCs w:val="24"/>
        </w:rPr>
        <w:t xml:space="preserve"> dan</w:t>
      </w:r>
      <w:r w:rsidR="00D1388C" w:rsidRPr="00F2494E">
        <w:rPr>
          <w:rFonts w:ascii="Times New Roman" w:hAnsi="Times New Roman" w:cs="Times New Roman"/>
          <w:noProof/>
          <w:color w:val="000000"/>
          <w:sz w:val="24"/>
          <w:szCs w:val="24"/>
        </w:rPr>
        <w:fldChar w:fldCharType="begin" w:fldLock="1"/>
      </w:r>
      <w:r w:rsidR="00036552" w:rsidRPr="00F2494E">
        <w:rPr>
          <w:rFonts w:ascii="Times New Roman" w:hAnsi="Times New Roman" w:cs="Times New Roman"/>
          <w:noProof/>
          <w:color w:val="000000"/>
          <w:sz w:val="24"/>
          <w:szCs w:val="24"/>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sidR="00D1388C" w:rsidRPr="00F2494E">
        <w:rPr>
          <w:rFonts w:ascii="Times New Roman" w:hAnsi="Times New Roman" w:cs="Times New Roman"/>
          <w:noProof/>
          <w:color w:val="000000"/>
          <w:sz w:val="24"/>
          <w:szCs w:val="24"/>
        </w:rPr>
        <w:fldChar w:fldCharType="separate"/>
      </w:r>
      <w:r w:rsidR="00D652D8" w:rsidRPr="00F2494E">
        <w:rPr>
          <w:rFonts w:ascii="Times New Roman" w:hAnsi="Times New Roman" w:cs="Times New Roman"/>
          <w:noProof/>
          <w:color w:val="000000"/>
          <w:sz w:val="24"/>
          <w:szCs w:val="24"/>
        </w:rPr>
        <w:t xml:space="preserve"> </w:t>
      </w:r>
      <w:r w:rsidR="00D1388C" w:rsidRPr="00F2494E">
        <w:rPr>
          <w:rFonts w:ascii="Times New Roman" w:hAnsi="Times New Roman" w:cs="Times New Roman"/>
          <w:noProof/>
          <w:color w:val="000000"/>
          <w:sz w:val="24"/>
          <w:szCs w:val="24"/>
        </w:rPr>
        <w:t xml:space="preserve">Yunita Erma Nela, </w:t>
      </w:r>
      <w:r w:rsidR="00D652D8" w:rsidRPr="00F2494E">
        <w:rPr>
          <w:rFonts w:ascii="Times New Roman" w:hAnsi="Times New Roman" w:cs="Times New Roman"/>
          <w:noProof/>
          <w:color w:val="000000"/>
          <w:sz w:val="24"/>
          <w:szCs w:val="24"/>
        </w:rPr>
        <w:t>(</w:t>
      </w:r>
      <w:r w:rsidR="00D1388C" w:rsidRPr="00F2494E">
        <w:rPr>
          <w:rFonts w:ascii="Times New Roman" w:hAnsi="Times New Roman" w:cs="Times New Roman"/>
          <w:noProof/>
          <w:color w:val="000000"/>
          <w:sz w:val="24"/>
          <w:szCs w:val="24"/>
        </w:rPr>
        <w:t>2023)</w:t>
      </w:r>
      <w:r w:rsidR="00D1388C" w:rsidRPr="00F2494E">
        <w:rPr>
          <w:rFonts w:ascii="Times New Roman" w:hAnsi="Times New Roman" w:cs="Times New Roman"/>
          <w:noProof/>
          <w:color w:val="000000"/>
          <w:sz w:val="24"/>
          <w:szCs w:val="24"/>
        </w:rPr>
        <w:fldChar w:fldCharType="end"/>
      </w:r>
      <w:r w:rsidRPr="00F2494E">
        <w:rPr>
          <w:rFonts w:ascii="Times New Roman" w:hAnsi="Times New Roman" w:cs="Times New Roman"/>
          <w:noProof/>
          <w:color w:val="000000"/>
          <w:sz w:val="24"/>
          <w:szCs w:val="24"/>
        </w:rPr>
        <w:t>,</w:t>
      </w:r>
      <w:bookmarkStart w:id="6" w:name="_GoBack"/>
      <w:bookmarkEnd w:id="6"/>
      <w:r w:rsidR="00AD153B" w:rsidRPr="003450D1">
        <w:rPr>
          <w:rFonts w:ascii="Times New Roman" w:hAnsi="Times New Roman" w:cs="Times New Roman"/>
          <w:noProof/>
          <w:color w:val="000000"/>
          <w:sz w:val="24"/>
          <w:szCs w:val="24"/>
          <w:lang w:val="id-ID"/>
        </w:rPr>
        <w:t xml:space="preserve"> didapatkan hasil bahwa jus wortel dapat menurunkan tekanan darah sistolik dan diastolik. </w:t>
      </w:r>
    </w:p>
    <w:p w14:paraId="0A65A07F"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pPr>
    </w:p>
    <w:p w14:paraId="77CAE81F" w14:textId="77777777" w:rsidR="00AD153B" w:rsidRPr="003450D1" w:rsidRDefault="00AD153B" w:rsidP="003450D1">
      <w:pPr>
        <w:tabs>
          <w:tab w:val="left" w:pos="826"/>
        </w:tabs>
        <w:spacing w:after="0"/>
        <w:jc w:val="both"/>
        <w:rPr>
          <w:rFonts w:ascii="Times New Roman" w:hAnsi="Times New Roman" w:cs="Times New Roman"/>
          <w:b/>
          <w:noProof/>
          <w:color w:val="000000"/>
          <w:sz w:val="24"/>
          <w:szCs w:val="24"/>
          <w:lang w:val="id-ID"/>
        </w:rPr>
      </w:pPr>
      <w:r w:rsidRPr="003450D1">
        <w:rPr>
          <w:rFonts w:ascii="Times New Roman" w:hAnsi="Times New Roman" w:cs="Times New Roman"/>
          <w:b/>
          <w:noProof/>
          <w:color w:val="000000"/>
          <w:sz w:val="24"/>
          <w:szCs w:val="24"/>
          <w:lang w:val="id-ID"/>
        </w:rPr>
        <w:t>KESIMPULAN</w:t>
      </w:r>
    </w:p>
    <w:p w14:paraId="3E37F21C" w14:textId="77777777" w:rsidR="00AD153B" w:rsidRPr="003450D1" w:rsidRDefault="00AD153B"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Mengkonsumsi jus wortel dengan dosis 200 ml selama lima hari efektif untuk menurunkan tekanan darah dan tingkat nyeri, dibuktikan dengan menurunnya tingkat nyeri dan tekanan darah sebelum dan setelah diberikan jus wortel responden 1 skala nyeri 5-0 tekanan darah 155/93-125-85 mmHg sedangakan untuk responden 2 skala nyeri 5-1 tekanan darah 153/91-127-80 mmHg.</w:t>
      </w:r>
    </w:p>
    <w:p w14:paraId="034FF7F7" w14:textId="77777777" w:rsidR="00337A84" w:rsidRDefault="00337A84" w:rsidP="003450D1">
      <w:pPr>
        <w:tabs>
          <w:tab w:val="left" w:pos="826"/>
        </w:tabs>
        <w:spacing w:after="0"/>
        <w:ind w:left="360"/>
        <w:jc w:val="both"/>
        <w:rPr>
          <w:rFonts w:ascii="Times New Roman" w:hAnsi="Times New Roman" w:cs="Times New Roman"/>
          <w:sz w:val="24"/>
          <w:szCs w:val="24"/>
        </w:rPr>
      </w:pPr>
    </w:p>
    <w:p w14:paraId="2DE85F67" w14:textId="77777777" w:rsidR="00422646" w:rsidRPr="003450D1" w:rsidRDefault="00EF702F" w:rsidP="003450D1">
      <w:pPr>
        <w:tabs>
          <w:tab w:val="left" w:pos="826"/>
        </w:tabs>
        <w:spacing w:after="0"/>
        <w:jc w:val="both"/>
        <w:rPr>
          <w:rFonts w:ascii="Times New Roman" w:hAnsi="Times New Roman" w:cs="Times New Roman"/>
          <w:b/>
          <w:sz w:val="24"/>
          <w:szCs w:val="28"/>
        </w:rPr>
      </w:pPr>
      <w:r w:rsidRPr="003450D1">
        <w:rPr>
          <w:rFonts w:ascii="Times New Roman" w:hAnsi="Times New Roman" w:cs="Times New Roman"/>
          <w:b/>
          <w:sz w:val="24"/>
          <w:szCs w:val="28"/>
        </w:rPr>
        <w:t>DAFTAR PUSTAKA</w:t>
      </w:r>
    </w:p>
    <w:p w14:paraId="18CBC048" w14:textId="61A23536" w:rsidR="003259D5" w:rsidRPr="003259D5" w:rsidRDefault="00EF702F"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EF702F">
        <w:rPr>
          <w:rFonts w:ascii="Times New Roman" w:hAnsi="Times New Roman" w:cs="Times New Roman"/>
          <w:b/>
          <w:sz w:val="24"/>
          <w:szCs w:val="24"/>
        </w:rPr>
        <w:fldChar w:fldCharType="begin" w:fldLock="1"/>
      </w:r>
      <w:r w:rsidRPr="00EF702F">
        <w:rPr>
          <w:rFonts w:ascii="Times New Roman" w:hAnsi="Times New Roman" w:cs="Times New Roman"/>
          <w:b/>
          <w:sz w:val="24"/>
          <w:szCs w:val="24"/>
        </w:rPr>
        <w:instrText xml:space="preserve">ADDIN Mendeley Bibliography CSL_BIBLIOGRAPHY </w:instrText>
      </w:r>
      <w:r w:rsidRPr="00EF702F">
        <w:rPr>
          <w:rFonts w:ascii="Times New Roman" w:hAnsi="Times New Roman" w:cs="Times New Roman"/>
          <w:b/>
          <w:sz w:val="24"/>
          <w:szCs w:val="24"/>
        </w:rPr>
        <w:fldChar w:fldCharType="separate"/>
      </w:r>
      <w:r w:rsidR="003259D5" w:rsidRPr="003259D5">
        <w:rPr>
          <w:rFonts w:ascii="Times New Roman" w:hAnsi="Times New Roman" w:cs="Times New Roman"/>
          <w:noProof/>
          <w:sz w:val="24"/>
          <w:szCs w:val="24"/>
        </w:rPr>
        <w:t xml:space="preserve">Akasyah, W., &amp; Apriyanto, B. (2022). Studi Kasus: Asuhan Keperawatan pada Ny. Y Hipertensi Urgency di Ruangan Interne RSUD Padang Pariaman. </w:t>
      </w:r>
      <w:r w:rsidR="003259D5" w:rsidRPr="003259D5">
        <w:rPr>
          <w:rFonts w:ascii="Times New Roman" w:hAnsi="Times New Roman" w:cs="Times New Roman"/>
          <w:i/>
          <w:iCs/>
          <w:noProof/>
          <w:sz w:val="24"/>
          <w:szCs w:val="24"/>
        </w:rPr>
        <w:t>Jurnal Keperawatan Medika</w:t>
      </w:r>
      <w:r w:rsidR="003259D5" w:rsidRPr="003259D5">
        <w:rPr>
          <w:rFonts w:ascii="Times New Roman" w:hAnsi="Times New Roman" w:cs="Times New Roman"/>
          <w:noProof/>
          <w:sz w:val="24"/>
          <w:szCs w:val="24"/>
        </w:rPr>
        <w:t xml:space="preserve">, </w:t>
      </w:r>
      <w:r w:rsidR="003259D5" w:rsidRPr="003259D5">
        <w:rPr>
          <w:rFonts w:ascii="Times New Roman" w:hAnsi="Times New Roman" w:cs="Times New Roman"/>
          <w:i/>
          <w:iCs/>
          <w:noProof/>
          <w:sz w:val="24"/>
          <w:szCs w:val="24"/>
        </w:rPr>
        <w:t>1</w:t>
      </w:r>
      <w:r w:rsidR="003259D5" w:rsidRPr="003259D5">
        <w:rPr>
          <w:rFonts w:ascii="Times New Roman" w:hAnsi="Times New Roman" w:cs="Times New Roman"/>
          <w:noProof/>
          <w:sz w:val="24"/>
          <w:szCs w:val="24"/>
        </w:rPr>
        <w:t>(1), 41–53.</w:t>
      </w:r>
    </w:p>
    <w:p w14:paraId="5B9C4D84"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Fauzia Laili. (2019). Pengaruh Pemberian Jus Wortel Terhadap Perubahan Tekanan Darah Pada Penderita </w:t>
      </w:r>
      <w:r w:rsidRPr="003259D5">
        <w:rPr>
          <w:rFonts w:ascii="Times New Roman" w:hAnsi="Times New Roman" w:cs="Times New Roman"/>
          <w:noProof/>
          <w:sz w:val="24"/>
          <w:szCs w:val="24"/>
        </w:rPr>
        <w:lastRenderedPageBreak/>
        <w:t xml:space="preserve">Hipertensi Di Posyandu Lansia. </w:t>
      </w:r>
      <w:r w:rsidRPr="003259D5">
        <w:rPr>
          <w:rFonts w:ascii="Times New Roman" w:hAnsi="Times New Roman" w:cs="Times New Roman"/>
          <w:i/>
          <w:iCs/>
          <w:noProof/>
          <w:sz w:val="24"/>
          <w:szCs w:val="24"/>
        </w:rPr>
        <w:t>jURNAL bIDAN pINTAR</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VOL. 1 No.</w:t>
      </w:r>
      <w:r w:rsidRPr="003259D5">
        <w:rPr>
          <w:rFonts w:ascii="Times New Roman" w:hAnsi="Times New Roman" w:cs="Times New Roman"/>
          <w:noProof/>
          <w:sz w:val="24"/>
          <w:szCs w:val="24"/>
        </w:rPr>
        <w:t xml:space="preserve"> https://doi.org/https://doi.org/10.30737/jubitar.v1i1.487</w:t>
      </w:r>
    </w:p>
    <w:p w14:paraId="1656A61C"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Fitri, N., &amp; Awaluddin. (2021). Pengaruh Pemberian Jus Wortel Terhadap Penurunan Tekanan Darah Pada Penderita Hipertensi. </w:t>
      </w:r>
      <w:r w:rsidRPr="003259D5">
        <w:rPr>
          <w:rFonts w:ascii="Times New Roman" w:hAnsi="Times New Roman" w:cs="Times New Roman"/>
          <w:i/>
          <w:iCs/>
          <w:noProof/>
          <w:sz w:val="24"/>
          <w:szCs w:val="24"/>
        </w:rPr>
        <w:t>Jurnal Kesehatan Maharatu</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2</w:t>
      </w:r>
      <w:r w:rsidRPr="003259D5">
        <w:rPr>
          <w:rFonts w:ascii="Times New Roman" w:hAnsi="Times New Roman" w:cs="Times New Roman"/>
          <w:noProof/>
          <w:sz w:val="24"/>
          <w:szCs w:val="24"/>
        </w:rPr>
        <w:t>(2), 36–46.</w:t>
      </w:r>
    </w:p>
    <w:p w14:paraId="152F3BE5"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Hariyono. (2020). </w:t>
      </w:r>
      <w:r w:rsidRPr="003259D5">
        <w:rPr>
          <w:rFonts w:ascii="Times New Roman" w:hAnsi="Times New Roman" w:cs="Times New Roman"/>
          <w:i/>
          <w:iCs/>
          <w:noProof/>
          <w:sz w:val="24"/>
          <w:szCs w:val="24"/>
        </w:rPr>
        <w:t>Buku Ajar Asuhan Keperawatan Sistem Cardiovaskuler Untuk Profesi Ners</w:t>
      </w:r>
      <w:r w:rsidRPr="003259D5">
        <w:rPr>
          <w:rFonts w:ascii="Times New Roman" w:hAnsi="Times New Roman" w:cs="Times New Roman"/>
          <w:noProof/>
          <w:sz w:val="24"/>
          <w:szCs w:val="24"/>
        </w:rPr>
        <w:t>. Buku Ajar Cardio.</w:t>
      </w:r>
    </w:p>
    <w:p w14:paraId="50196AC0"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Husnulchotimah,  dkk. (2022). Asuhan Keperawatan pada Klien yang Mengalami Hipertensi Melalui Metode Terapi Herbal Pemberian Jus Wortel. Diambil dari https://dspace.umkt.ac.id//handle/463.2017/2454</w:t>
      </w:r>
    </w:p>
    <w:p w14:paraId="7A21282E"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Kardinawati, B. (2020). Kompres Hangat Upaya Untuk Mengatasi Nyeri Leher Pada Penderita Hipertensi. Diambil dari http://eprints.aiska-university.ac.id/eprint/1505</w:t>
      </w:r>
    </w:p>
    <w:p w14:paraId="650F6425"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Mulyadi. (2015). Efektifitas Relaksasi </w:t>
      </w:r>
      <w:r w:rsidRPr="003259D5">
        <w:rPr>
          <w:rFonts w:ascii="Times New Roman" w:hAnsi="Times New Roman" w:cs="Times New Roman"/>
          <w:noProof/>
          <w:sz w:val="24"/>
          <w:szCs w:val="24"/>
        </w:rPr>
        <w:lastRenderedPageBreak/>
        <w:t>Napas Dalam Pada Pasien Hipertensi Dengan Gejala Nyeri kepala Di Puskesmas Baki Sukoharjo.</w:t>
      </w:r>
    </w:p>
    <w:p w14:paraId="1A81CDD0"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PPNI, T. P. S. D. (2019). </w:t>
      </w:r>
      <w:r w:rsidRPr="003259D5">
        <w:rPr>
          <w:rFonts w:ascii="Times New Roman" w:hAnsi="Times New Roman" w:cs="Times New Roman"/>
          <w:i/>
          <w:iCs/>
          <w:noProof/>
          <w:sz w:val="24"/>
          <w:szCs w:val="24"/>
        </w:rPr>
        <w:t>Standar Luaran Keperawatan Indonesia: Definisi dan Kriteria Hasil Keperawatan</w:t>
      </w:r>
      <w:r w:rsidRPr="003259D5">
        <w:rPr>
          <w:rFonts w:ascii="Times New Roman" w:hAnsi="Times New Roman" w:cs="Times New Roman"/>
          <w:noProof/>
          <w:sz w:val="24"/>
          <w:szCs w:val="24"/>
        </w:rPr>
        <w:t xml:space="preserve"> (1 ed.). Dewan pengguna Pusat Persatuan Perawat Indonesia.</w:t>
      </w:r>
    </w:p>
    <w:p w14:paraId="00C16D66"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Suwarto, P. D. F. (2021). Pemberian Terapi Jus Wortel Pada Pnderita Hipertensi. </w:t>
      </w:r>
      <w:r w:rsidRPr="003259D5">
        <w:rPr>
          <w:rFonts w:ascii="Times New Roman" w:hAnsi="Times New Roman" w:cs="Times New Roman"/>
          <w:i/>
          <w:iCs/>
          <w:noProof/>
          <w:sz w:val="24"/>
          <w:szCs w:val="24"/>
        </w:rPr>
        <w:t>Kreativitas Pengabdian Kepada Masyarakat</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Volume 4 N</w:t>
      </w:r>
      <w:r w:rsidRPr="003259D5">
        <w:rPr>
          <w:rFonts w:ascii="Times New Roman" w:hAnsi="Times New Roman" w:cs="Times New Roman"/>
          <w:noProof/>
          <w:sz w:val="24"/>
          <w:szCs w:val="24"/>
        </w:rPr>
        <w:t>.</w:t>
      </w:r>
    </w:p>
    <w:p w14:paraId="178E8473"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Yunita Erma Nela. (2023). Pengaruh Pemberian Kombinasi Jus Wortel Dan Madu Terhadap Tekanan Darah Pada Lansia Wanita Di Wilayah Kerja Puskesmas Cikupa Pandeglang Tahun 2023. Diambil dari http://repository.unas.ac.id/id/eprint/8021</w:t>
      </w:r>
    </w:p>
    <w:p w14:paraId="517BF191"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Zainul Arifin. (2022). </w:t>
      </w:r>
      <w:r w:rsidRPr="003259D5">
        <w:rPr>
          <w:rFonts w:ascii="Times New Roman" w:hAnsi="Times New Roman" w:cs="Times New Roman"/>
          <w:i/>
          <w:iCs/>
          <w:noProof/>
          <w:sz w:val="24"/>
          <w:szCs w:val="24"/>
        </w:rPr>
        <w:t>Pengaruh Pemberian Hidroterapi</w:t>
      </w:r>
      <w:r w:rsidRPr="003259D5">
        <w:rPr>
          <w:rFonts w:ascii="Times New Roman" w:hAnsi="Times New Roman" w:cs="Times New Roman"/>
          <w:noProof/>
          <w:sz w:val="24"/>
          <w:szCs w:val="24"/>
        </w:rPr>
        <w:t>. Media NUsa Creative.</w:t>
      </w:r>
    </w:p>
    <w:p w14:paraId="1AEF1917"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rPr>
      </w:pPr>
      <w:r w:rsidRPr="003259D5">
        <w:rPr>
          <w:rFonts w:ascii="Times New Roman" w:hAnsi="Times New Roman" w:cs="Times New Roman"/>
          <w:noProof/>
          <w:sz w:val="24"/>
          <w:szCs w:val="24"/>
        </w:rPr>
        <w:t>Zuliawati,  hariati. (2021). Penyuluhan Tentang Pemanfaatan Jus Wortel Pada Lansia Dengan Hipertensi.</w:t>
      </w:r>
    </w:p>
    <w:p w14:paraId="559CAF54" w14:textId="05D1A3C9" w:rsidR="003450D1" w:rsidRDefault="00EF702F" w:rsidP="003259D5">
      <w:pPr>
        <w:widowControl w:val="0"/>
        <w:autoSpaceDE w:val="0"/>
        <w:autoSpaceDN w:val="0"/>
        <w:adjustRightInd w:val="0"/>
        <w:spacing w:after="0" w:line="240" w:lineRule="auto"/>
        <w:ind w:left="480" w:hanging="480"/>
        <w:rPr>
          <w:rFonts w:ascii="Times New Roman" w:hAnsi="Times New Roman" w:cs="Times New Roman"/>
          <w:b/>
          <w:sz w:val="24"/>
          <w:szCs w:val="24"/>
        </w:rPr>
        <w:sectPr w:rsidR="003450D1" w:rsidSect="00FF2FC7">
          <w:type w:val="continuous"/>
          <w:pgSz w:w="12240" w:h="15840"/>
          <w:pgMar w:top="1440" w:right="1440" w:bottom="1440" w:left="1440" w:header="720" w:footer="720" w:gutter="0"/>
          <w:cols w:num="2" w:space="720"/>
          <w:docGrid w:linePitch="360"/>
        </w:sectPr>
      </w:pPr>
      <w:r w:rsidRPr="00EF702F">
        <w:rPr>
          <w:rFonts w:ascii="Times New Roman" w:hAnsi="Times New Roman" w:cs="Times New Roman"/>
          <w:b/>
          <w:sz w:val="24"/>
          <w:szCs w:val="24"/>
        </w:rPr>
        <w:fldChar w:fldCharType="end"/>
      </w:r>
    </w:p>
    <w:p w14:paraId="76FEFD0F" w14:textId="77777777" w:rsidR="00EF702F" w:rsidRPr="00EF702F" w:rsidRDefault="00EF702F" w:rsidP="003450D1">
      <w:pPr>
        <w:widowControl w:val="0"/>
        <w:autoSpaceDE w:val="0"/>
        <w:autoSpaceDN w:val="0"/>
        <w:adjustRightInd w:val="0"/>
        <w:spacing w:after="0"/>
        <w:ind w:left="480" w:hanging="480"/>
        <w:jc w:val="both"/>
        <w:rPr>
          <w:rFonts w:ascii="Times New Roman" w:hAnsi="Times New Roman" w:cs="Times New Roman"/>
          <w:b/>
          <w:sz w:val="24"/>
          <w:szCs w:val="24"/>
        </w:rPr>
      </w:pPr>
    </w:p>
    <w:sectPr w:rsidR="00EF702F" w:rsidRPr="00EF702F" w:rsidSect="00FF2FC7">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529FA9" w15:done="0"/>
  <w15:commentEx w15:paraId="2CB77508" w15:done="0"/>
  <w15:commentEx w15:paraId="0F3C76C6" w15:done="0"/>
  <w15:commentEx w15:paraId="2E63860A" w15:done="0"/>
  <w15:commentEx w15:paraId="212D8492" w15:done="0"/>
  <w15:commentEx w15:paraId="74B28BA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3E819B" w14:textId="77777777" w:rsidR="006A39F8" w:rsidRDefault="006A39F8" w:rsidP="003450D1">
      <w:pPr>
        <w:spacing w:after="0" w:line="240" w:lineRule="auto"/>
      </w:pPr>
      <w:r>
        <w:separator/>
      </w:r>
    </w:p>
  </w:endnote>
  <w:endnote w:type="continuationSeparator" w:id="0">
    <w:p w14:paraId="15A7C7D5" w14:textId="77777777" w:rsidR="006A39F8" w:rsidRDefault="006A39F8" w:rsidP="0034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CB5696" w14:textId="77777777" w:rsidR="006A39F8" w:rsidRDefault="006A39F8" w:rsidP="003450D1">
      <w:pPr>
        <w:spacing w:after="0" w:line="240" w:lineRule="auto"/>
      </w:pPr>
      <w:r>
        <w:separator/>
      </w:r>
    </w:p>
  </w:footnote>
  <w:footnote w:type="continuationSeparator" w:id="0">
    <w:p w14:paraId="003EAA16" w14:textId="77777777" w:rsidR="006A39F8" w:rsidRDefault="006A39F8" w:rsidP="00345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3705A"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6EF9F6F2"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0683A258"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e-ISSN : 2963-9042</w:t>
    </w:r>
  </w:p>
  <w:p w14:paraId="02F7CA56" w14:textId="77777777" w:rsidR="00F2494E" w:rsidRDefault="00F2494E" w:rsidP="003450D1">
    <w:pPr>
      <w:spacing w:after="0"/>
      <w:rPr>
        <w:rFonts w:ascii="Times New Roman" w:hAnsi="Times New Roman" w:cs="Arial"/>
        <w:color w:val="0000FF"/>
        <w:sz w:val="28"/>
        <w:szCs w:val="28"/>
        <w:u w:val="single"/>
        <w:lang w:val="id-ID"/>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1" w:history="1">
      <w:r w:rsidRPr="00A65C17">
        <w:rPr>
          <w:rFonts w:ascii="Times New Roman" w:hAnsi="Times New Roman" w:cs="Arial"/>
          <w:color w:val="0000FF"/>
          <w:sz w:val="28"/>
          <w:szCs w:val="28"/>
          <w:u w:val="single"/>
          <w:lang w:val="zh-CN"/>
        </w:rPr>
        <w:t>https://jurnal.akperalkautsar.ac.id/index.php/JIKKA</w:t>
      </w:r>
    </w:hyperlink>
  </w:p>
  <w:p w14:paraId="7719F9D7" w14:textId="77777777" w:rsidR="00F2494E" w:rsidRPr="003450D1" w:rsidRDefault="00F2494E" w:rsidP="003450D1">
    <w:pPr>
      <w:spacing w:after="0"/>
      <w:rPr>
        <w:rFonts w:ascii="Times New Roman" w:hAnsi="Times New Roman" w:cs="Arial"/>
        <w:color w:val="0000FF"/>
        <w:sz w:val="28"/>
        <w:szCs w:val="28"/>
        <w:u w:val="single"/>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4287"/>
    <w:multiLevelType w:val="multilevel"/>
    <w:tmpl w:val="087942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C014C9"/>
    <w:multiLevelType w:val="hybridMultilevel"/>
    <w:tmpl w:val="A69AD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Windows Live" w15:userId="f29f7e6b635032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1BD"/>
    <w:rsid w:val="00036552"/>
    <w:rsid w:val="000F5F0C"/>
    <w:rsid w:val="00207ECA"/>
    <w:rsid w:val="00270528"/>
    <w:rsid w:val="002E61BD"/>
    <w:rsid w:val="003146CE"/>
    <w:rsid w:val="003259D5"/>
    <w:rsid w:val="00337A84"/>
    <w:rsid w:val="003450D1"/>
    <w:rsid w:val="00381574"/>
    <w:rsid w:val="00422646"/>
    <w:rsid w:val="00460C93"/>
    <w:rsid w:val="004874AC"/>
    <w:rsid w:val="00491438"/>
    <w:rsid w:val="004D6681"/>
    <w:rsid w:val="004E6202"/>
    <w:rsid w:val="00585357"/>
    <w:rsid w:val="006916AE"/>
    <w:rsid w:val="00692108"/>
    <w:rsid w:val="006A39F8"/>
    <w:rsid w:val="00777ED9"/>
    <w:rsid w:val="007A4698"/>
    <w:rsid w:val="007B2766"/>
    <w:rsid w:val="00867651"/>
    <w:rsid w:val="00873D01"/>
    <w:rsid w:val="00881D2E"/>
    <w:rsid w:val="008E688E"/>
    <w:rsid w:val="009C239F"/>
    <w:rsid w:val="00A26B24"/>
    <w:rsid w:val="00A72C62"/>
    <w:rsid w:val="00A82D33"/>
    <w:rsid w:val="00A9684F"/>
    <w:rsid w:val="00AD153B"/>
    <w:rsid w:val="00B16161"/>
    <w:rsid w:val="00BD1E33"/>
    <w:rsid w:val="00C27556"/>
    <w:rsid w:val="00C6374A"/>
    <w:rsid w:val="00CA7F7F"/>
    <w:rsid w:val="00D1388C"/>
    <w:rsid w:val="00D652D8"/>
    <w:rsid w:val="00DB45A4"/>
    <w:rsid w:val="00E512FE"/>
    <w:rsid w:val="00E731D6"/>
    <w:rsid w:val="00EF702F"/>
    <w:rsid w:val="00F2494E"/>
    <w:rsid w:val="00F31706"/>
    <w:rsid w:val="00FA41BC"/>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7F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646"/>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646"/>
    <w:rPr>
      <w:color w:val="0000FF" w:themeColor="hyperlink"/>
      <w:u w:val="single"/>
    </w:rPr>
  </w:style>
  <w:style w:type="paragraph" w:styleId="ListParagraph">
    <w:name w:val="List Paragraph"/>
    <w:basedOn w:val="Normal"/>
    <w:uiPriority w:val="34"/>
    <w:qFormat/>
    <w:rsid w:val="007A4698"/>
    <w:pPr>
      <w:ind w:left="720"/>
      <w:contextualSpacing/>
    </w:pPr>
  </w:style>
  <w:style w:type="paragraph" w:styleId="Caption">
    <w:name w:val="caption"/>
    <w:basedOn w:val="Normal"/>
    <w:next w:val="Normal"/>
    <w:uiPriority w:val="35"/>
    <w:unhideWhenUsed/>
    <w:qFormat/>
    <w:rsid w:val="000F5F0C"/>
    <w:pPr>
      <w:spacing w:line="240" w:lineRule="auto"/>
    </w:pPr>
    <w:rPr>
      <w:rFonts w:eastAsiaTheme="minorHAnsi"/>
      <w:b/>
      <w:bCs/>
      <w:color w:val="4F81BD" w:themeColor="accent1"/>
      <w:sz w:val="18"/>
      <w:szCs w:val="18"/>
    </w:rPr>
  </w:style>
  <w:style w:type="table" w:styleId="TableGrid">
    <w:name w:val="Table Grid"/>
    <w:basedOn w:val="TableNormal"/>
    <w:uiPriority w:val="39"/>
    <w:rsid w:val="000F5F0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rsid w:val="006916AE"/>
    <w:pPr>
      <w:spacing w:after="160" w:line="259" w:lineRule="auto"/>
      <w:ind w:left="720"/>
      <w:contextualSpacing/>
      <w:jc w:val="both"/>
    </w:pPr>
    <w:rPr>
      <w:rFonts w:ascii="Times New Roman" w:eastAsia="Calibri" w:hAnsi="Times New Roman" w:cs="SimSun"/>
      <w:sz w:val="24"/>
    </w:rPr>
  </w:style>
  <w:style w:type="paragraph" w:styleId="Footer">
    <w:name w:val="footer"/>
    <w:basedOn w:val="Normal"/>
    <w:link w:val="FooterChar"/>
    <w:uiPriority w:val="99"/>
    <w:unhideWhenUsed/>
    <w:rsid w:val="006916A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916AE"/>
  </w:style>
  <w:style w:type="paragraph" w:customStyle="1" w:styleId="TidakAdaSpasi1">
    <w:name w:val="Tidak Ada Spasi1"/>
    <w:uiPriority w:val="1"/>
    <w:qFormat/>
    <w:rsid w:val="006916AE"/>
    <w:pPr>
      <w:spacing w:after="0" w:line="240" w:lineRule="auto"/>
      <w:jc w:val="both"/>
    </w:pPr>
    <w:rPr>
      <w:rFonts w:ascii="Times New Roman" w:eastAsia="Calibri" w:hAnsi="Times New Roman" w:cs="Arial"/>
      <w:sz w:val="24"/>
    </w:rPr>
  </w:style>
  <w:style w:type="paragraph" w:styleId="Header">
    <w:name w:val="header"/>
    <w:basedOn w:val="Normal"/>
    <w:link w:val="HeaderChar"/>
    <w:uiPriority w:val="99"/>
    <w:unhideWhenUsed/>
    <w:rsid w:val="0034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D1"/>
    <w:rPr>
      <w:rFonts w:eastAsia="SimSun"/>
    </w:rPr>
  </w:style>
  <w:style w:type="character" w:styleId="CommentReference">
    <w:name w:val="annotation reference"/>
    <w:basedOn w:val="DefaultParagraphFont"/>
    <w:uiPriority w:val="99"/>
    <w:semiHidden/>
    <w:unhideWhenUsed/>
    <w:rsid w:val="007B2766"/>
    <w:rPr>
      <w:sz w:val="16"/>
      <w:szCs w:val="16"/>
    </w:rPr>
  </w:style>
  <w:style w:type="paragraph" w:styleId="CommentText">
    <w:name w:val="annotation text"/>
    <w:basedOn w:val="Normal"/>
    <w:link w:val="CommentTextChar"/>
    <w:uiPriority w:val="99"/>
    <w:semiHidden/>
    <w:unhideWhenUsed/>
    <w:rsid w:val="007B2766"/>
    <w:pPr>
      <w:spacing w:line="240" w:lineRule="auto"/>
    </w:pPr>
    <w:rPr>
      <w:sz w:val="20"/>
      <w:szCs w:val="20"/>
    </w:rPr>
  </w:style>
  <w:style w:type="character" w:customStyle="1" w:styleId="CommentTextChar">
    <w:name w:val="Comment Text Char"/>
    <w:basedOn w:val="DefaultParagraphFont"/>
    <w:link w:val="CommentText"/>
    <w:uiPriority w:val="99"/>
    <w:semiHidden/>
    <w:rsid w:val="007B2766"/>
    <w:rPr>
      <w:rFonts w:eastAsia="SimSun"/>
      <w:sz w:val="20"/>
      <w:szCs w:val="20"/>
    </w:rPr>
  </w:style>
  <w:style w:type="paragraph" w:styleId="CommentSubject">
    <w:name w:val="annotation subject"/>
    <w:basedOn w:val="CommentText"/>
    <w:next w:val="CommentText"/>
    <w:link w:val="CommentSubjectChar"/>
    <w:uiPriority w:val="99"/>
    <w:semiHidden/>
    <w:unhideWhenUsed/>
    <w:rsid w:val="007B2766"/>
    <w:rPr>
      <w:b/>
      <w:bCs/>
    </w:rPr>
  </w:style>
  <w:style w:type="character" w:customStyle="1" w:styleId="CommentSubjectChar">
    <w:name w:val="Comment Subject Char"/>
    <w:basedOn w:val="CommentTextChar"/>
    <w:link w:val="CommentSubject"/>
    <w:uiPriority w:val="99"/>
    <w:semiHidden/>
    <w:rsid w:val="007B2766"/>
    <w:rPr>
      <w:rFonts w:eastAsia="SimSun"/>
      <w:b/>
      <w:bCs/>
      <w:sz w:val="20"/>
      <w:szCs w:val="20"/>
    </w:rPr>
  </w:style>
  <w:style w:type="paragraph" w:styleId="BalloonText">
    <w:name w:val="Balloon Text"/>
    <w:basedOn w:val="Normal"/>
    <w:link w:val="BalloonTextChar"/>
    <w:uiPriority w:val="99"/>
    <w:semiHidden/>
    <w:unhideWhenUsed/>
    <w:rsid w:val="007B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66"/>
    <w:rPr>
      <w:rFonts w:ascii="Segoe UI" w:eastAsia="SimSu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646"/>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646"/>
    <w:rPr>
      <w:color w:val="0000FF" w:themeColor="hyperlink"/>
      <w:u w:val="single"/>
    </w:rPr>
  </w:style>
  <w:style w:type="paragraph" w:styleId="ListParagraph">
    <w:name w:val="List Paragraph"/>
    <w:basedOn w:val="Normal"/>
    <w:uiPriority w:val="34"/>
    <w:qFormat/>
    <w:rsid w:val="007A4698"/>
    <w:pPr>
      <w:ind w:left="720"/>
      <w:contextualSpacing/>
    </w:pPr>
  </w:style>
  <w:style w:type="paragraph" w:styleId="Caption">
    <w:name w:val="caption"/>
    <w:basedOn w:val="Normal"/>
    <w:next w:val="Normal"/>
    <w:uiPriority w:val="35"/>
    <w:unhideWhenUsed/>
    <w:qFormat/>
    <w:rsid w:val="000F5F0C"/>
    <w:pPr>
      <w:spacing w:line="240" w:lineRule="auto"/>
    </w:pPr>
    <w:rPr>
      <w:rFonts w:eastAsiaTheme="minorHAnsi"/>
      <w:b/>
      <w:bCs/>
      <w:color w:val="4F81BD" w:themeColor="accent1"/>
      <w:sz w:val="18"/>
      <w:szCs w:val="18"/>
    </w:rPr>
  </w:style>
  <w:style w:type="table" w:styleId="TableGrid">
    <w:name w:val="Table Grid"/>
    <w:basedOn w:val="TableNormal"/>
    <w:uiPriority w:val="39"/>
    <w:rsid w:val="000F5F0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rsid w:val="006916AE"/>
    <w:pPr>
      <w:spacing w:after="160" w:line="259" w:lineRule="auto"/>
      <w:ind w:left="720"/>
      <w:contextualSpacing/>
      <w:jc w:val="both"/>
    </w:pPr>
    <w:rPr>
      <w:rFonts w:ascii="Times New Roman" w:eastAsia="Calibri" w:hAnsi="Times New Roman" w:cs="SimSun"/>
      <w:sz w:val="24"/>
    </w:rPr>
  </w:style>
  <w:style w:type="paragraph" w:styleId="Footer">
    <w:name w:val="footer"/>
    <w:basedOn w:val="Normal"/>
    <w:link w:val="FooterChar"/>
    <w:uiPriority w:val="99"/>
    <w:unhideWhenUsed/>
    <w:rsid w:val="006916A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916AE"/>
  </w:style>
  <w:style w:type="paragraph" w:customStyle="1" w:styleId="TidakAdaSpasi1">
    <w:name w:val="Tidak Ada Spasi1"/>
    <w:uiPriority w:val="1"/>
    <w:qFormat/>
    <w:rsid w:val="006916AE"/>
    <w:pPr>
      <w:spacing w:after="0" w:line="240" w:lineRule="auto"/>
      <w:jc w:val="both"/>
    </w:pPr>
    <w:rPr>
      <w:rFonts w:ascii="Times New Roman" w:eastAsia="Calibri" w:hAnsi="Times New Roman" w:cs="Arial"/>
      <w:sz w:val="24"/>
    </w:rPr>
  </w:style>
  <w:style w:type="paragraph" w:styleId="Header">
    <w:name w:val="header"/>
    <w:basedOn w:val="Normal"/>
    <w:link w:val="HeaderChar"/>
    <w:uiPriority w:val="99"/>
    <w:unhideWhenUsed/>
    <w:rsid w:val="0034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D1"/>
    <w:rPr>
      <w:rFonts w:eastAsia="SimSun"/>
    </w:rPr>
  </w:style>
  <w:style w:type="character" w:styleId="CommentReference">
    <w:name w:val="annotation reference"/>
    <w:basedOn w:val="DefaultParagraphFont"/>
    <w:uiPriority w:val="99"/>
    <w:semiHidden/>
    <w:unhideWhenUsed/>
    <w:rsid w:val="007B2766"/>
    <w:rPr>
      <w:sz w:val="16"/>
      <w:szCs w:val="16"/>
    </w:rPr>
  </w:style>
  <w:style w:type="paragraph" w:styleId="CommentText">
    <w:name w:val="annotation text"/>
    <w:basedOn w:val="Normal"/>
    <w:link w:val="CommentTextChar"/>
    <w:uiPriority w:val="99"/>
    <w:semiHidden/>
    <w:unhideWhenUsed/>
    <w:rsid w:val="007B2766"/>
    <w:pPr>
      <w:spacing w:line="240" w:lineRule="auto"/>
    </w:pPr>
    <w:rPr>
      <w:sz w:val="20"/>
      <w:szCs w:val="20"/>
    </w:rPr>
  </w:style>
  <w:style w:type="character" w:customStyle="1" w:styleId="CommentTextChar">
    <w:name w:val="Comment Text Char"/>
    <w:basedOn w:val="DefaultParagraphFont"/>
    <w:link w:val="CommentText"/>
    <w:uiPriority w:val="99"/>
    <w:semiHidden/>
    <w:rsid w:val="007B2766"/>
    <w:rPr>
      <w:rFonts w:eastAsia="SimSun"/>
      <w:sz w:val="20"/>
      <w:szCs w:val="20"/>
    </w:rPr>
  </w:style>
  <w:style w:type="paragraph" w:styleId="CommentSubject">
    <w:name w:val="annotation subject"/>
    <w:basedOn w:val="CommentText"/>
    <w:next w:val="CommentText"/>
    <w:link w:val="CommentSubjectChar"/>
    <w:uiPriority w:val="99"/>
    <w:semiHidden/>
    <w:unhideWhenUsed/>
    <w:rsid w:val="007B2766"/>
    <w:rPr>
      <w:b/>
      <w:bCs/>
    </w:rPr>
  </w:style>
  <w:style w:type="character" w:customStyle="1" w:styleId="CommentSubjectChar">
    <w:name w:val="Comment Subject Char"/>
    <w:basedOn w:val="CommentTextChar"/>
    <w:link w:val="CommentSubject"/>
    <w:uiPriority w:val="99"/>
    <w:semiHidden/>
    <w:rsid w:val="007B2766"/>
    <w:rPr>
      <w:rFonts w:eastAsia="SimSun"/>
      <w:b/>
      <w:bCs/>
      <w:sz w:val="20"/>
      <w:szCs w:val="20"/>
    </w:rPr>
  </w:style>
  <w:style w:type="paragraph" w:styleId="BalloonText">
    <w:name w:val="Balloon Text"/>
    <w:basedOn w:val="Normal"/>
    <w:link w:val="BalloonTextChar"/>
    <w:uiPriority w:val="99"/>
    <w:semiHidden/>
    <w:unhideWhenUsed/>
    <w:rsid w:val="007B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66"/>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ulfanurafifah20@gmail.com" TargetMode="External"/><Relationship Id="rId5" Type="http://schemas.openxmlformats.org/officeDocument/2006/relationships/settings" Target="settings.xml"/><Relationship Id="rId10" Type="http://schemas.openxmlformats.org/officeDocument/2006/relationships/hyperlink" Target="mailto:retno30kusuma@gmail.com" TargetMode="External"/><Relationship Id="rId4" Type="http://schemas.microsoft.com/office/2007/relationships/stylesWithEffects" Target="stylesWithEffects.xml"/><Relationship Id="rId9" Type="http://schemas.openxmlformats.org/officeDocument/2006/relationships/hyperlink" Target="mailto:zulfanurafifah20@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F0753-9CF8-4AF9-A2FC-DDCC8CA5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6</Pages>
  <Words>4007</Words>
  <Characters>22842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5</cp:revision>
  <dcterms:created xsi:type="dcterms:W3CDTF">2024-07-01T07:57:00Z</dcterms:created>
  <dcterms:modified xsi:type="dcterms:W3CDTF">2024-07-02T12:01:00Z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aae92d05-c49f-39d8-b230-2752c35c8028</vt:lpwstr>
  </property>
  <property fmtid="{D5CDD505-2E9C-101B-9397-08002B2CF9AE}" pid="4" name="Mendeley Citation Style_1">
    <vt:lpwstr>http://www.zotero.org/styles/universitas-negeri-yogyakarta-program-pascasarjana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(Bahasa Indonesia)</vt:lpwstr>
  </property>
</Properties>
</file>