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0FEC3"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Jurnal Ilmiah Keperawatan dan</w:t>
      </w:r>
    </w:p>
    <w:p w14:paraId="5BBA7872"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Kesehatan Alkautsar (JIKKA)</w:t>
      </w:r>
    </w:p>
    <w:p w14:paraId="1BABA60D"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e-ISSN : 2963-9042</w:t>
      </w:r>
    </w:p>
    <w:p w14:paraId="230E0522" w14:textId="77777777" w:rsidR="00AC78B9" w:rsidRPr="00571F63" w:rsidRDefault="00AC78B9" w:rsidP="00571F63">
      <w:pPr>
        <w:spacing w:after="0"/>
        <w:jc w:val="both"/>
        <w:rPr>
          <w:rFonts w:ascii="Times New Roman" w:hAnsi="Times New Roman" w:cs="Times New Roman"/>
          <w:color w:val="0000FF"/>
          <w:sz w:val="24"/>
          <w:szCs w:val="24"/>
          <w:u w:val="single"/>
          <w:lang w:val="zh-CN" w:eastAsia="zh-CN"/>
        </w:rPr>
      </w:pPr>
      <w:r w:rsidRPr="00571F63">
        <w:rPr>
          <w:rFonts w:ascii="Times New Roman" w:hAnsi="Times New Roman" w:cs="Times New Roman"/>
          <w:sz w:val="24"/>
          <w:szCs w:val="24"/>
          <w:lang w:val="zh-CN" w:eastAsia="zh-CN"/>
        </w:rPr>
        <w:t>online:</w:t>
      </w:r>
      <w:r w:rsidRPr="00571F63">
        <w:rPr>
          <w:rFonts w:ascii="Times New Roman" w:hAnsi="Times New Roman" w:cs="Times New Roman"/>
          <w:sz w:val="24"/>
          <w:szCs w:val="24"/>
          <w:lang w:eastAsia="zh-CN"/>
        </w:rPr>
        <w:t xml:space="preserve"> </w:t>
      </w:r>
      <w:hyperlink r:id="rId6" w:history="1">
        <w:r w:rsidRPr="00571F63">
          <w:rPr>
            <w:rStyle w:val="Hyperlink"/>
            <w:rFonts w:ascii="Times New Roman" w:hAnsi="Times New Roman" w:cs="Times New Roman"/>
            <w:color w:val="0000FF"/>
            <w:sz w:val="24"/>
            <w:szCs w:val="24"/>
            <w:lang w:val="zh-CN" w:eastAsia="zh-CN"/>
          </w:rPr>
          <w:t>https://jurnal.akperalkautsar.ac.id/index.php/JIKKA</w:t>
        </w:r>
      </w:hyperlink>
    </w:p>
    <w:p w14:paraId="7ED02012" w14:textId="164CA3AF" w:rsidR="00AC78B9" w:rsidRPr="00571F63" w:rsidRDefault="00AC78B9" w:rsidP="00571F63">
      <w:pPr>
        <w:jc w:val="both"/>
        <w:rPr>
          <w:rFonts w:ascii="Times New Roman" w:hAnsi="Times New Roman" w:cs="Times New Roman"/>
          <w:sz w:val="24"/>
          <w:szCs w:val="24"/>
          <w:lang w:eastAsia="zh-CN"/>
        </w:rPr>
      </w:pPr>
    </w:p>
    <w:p w14:paraId="1EA2CF39" w14:textId="77777777" w:rsidR="00F755A1" w:rsidRDefault="00AC78B9" w:rsidP="00571F63">
      <w:pPr>
        <w:spacing w:after="0"/>
        <w:jc w:val="center"/>
        <w:rPr>
          <w:rFonts w:ascii="Times New Roman" w:hAnsi="Times New Roman" w:cs="Times New Roman"/>
          <w:b/>
          <w:bCs/>
          <w:sz w:val="24"/>
          <w:szCs w:val="24"/>
        </w:rPr>
      </w:pPr>
      <w:r w:rsidRPr="00571F63">
        <w:rPr>
          <w:rFonts w:ascii="Times New Roman" w:hAnsi="Times New Roman" w:cs="Times New Roman"/>
          <w:b/>
          <w:bCs/>
          <w:sz w:val="24"/>
          <w:szCs w:val="24"/>
        </w:rPr>
        <w:t xml:space="preserve">SARI KACANG HIJAU MENGATASI INTOLERANSI AKTIVITAS </w:t>
      </w:r>
    </w:p>
    <w:p w14:paraId="5F2D73A9" w14:textId="20F78491" w:rsidR="00AC78B9" w:rsidRPr="00571F63" w:rsidRDefault="00AC78B9" w:rsidP="00F755A1">
      <w:pPr>
        <w:spacing w:after="0"/>
        <w:jc w:val="center"/>
        <w:rPr>
          <w:rFonts w:ascii="Times New Roman" w:hAnsi="Times New Roman" w:cs="Times New Roman"/>
          <w:b/>
          <w:bCs/>
          <w:sz w:val="24"/>
          <w:szCs w:val="24"/>
        </w:rPr>
      </w:pPr>
      <w:r w:rsidRPr="00571F63">
        <w:rPr>
          <w:rFonts w:ascii="Times New Roman" w:hAnsi="Times New Roman" w:cs="Times New Roman"/>
          <w:b/>
          <w:bCs/>
          <w:sz w:val="24"/>
          <w:szCs w:val="24"/>
        </w:rPr>
        <w:t>PADA IBU HAMIL</w:t>
      </w:r>
      <w:r w:rsidR="00F755A1">
        <w:rPr>
          <w:rFonts w:ascii="Times New Roman" w:hAnsi="Times New Roman" w:cs="Times New Roman"/>
          <w:b/>
          <w:bCs/>
          <w:sz w:val="24"/>
          <w:szCs w:val="24"/>
        </w:rPr>
        <w:t xml:space="preserve"> </w:t>
      </w:r>
      <w:r w:rsidRPr="00571F63">
        <w:rPr>
          <w:rFonts w:ascii="Times New Roman" w:hAnsi="Times New Roman" w:cs="Times New Roman"/>
          <w:b/>
          <w:bCs/>
          <w:sz w:val="24"/>
          <w:szCs w:val="24"/>
        </w:rPr>
        <w:t xml:space="preserve">DENGAN ANEMIA </w:t>
      </w:r>
    </w:p>
    <w:p w14:paraId="1C4C0A05" w14:textId="2C2930F1" w:rsidR="00AC78B9" w:rsidRPr="00571F63" w:rsidRDefault="00AC78B9" w:rsidP="00571F63">
      <w:pPr>
        <w:spacing w:after="0"/>
        <w:jc w:val="center"/>
        <w:rPr>
          <w:rFonts w:ascii="Times New Roman" w:hAnsi="Times New Roman" w:cs="Times New Roman"/>
          <w:b/>
          <w:bCs/>
          <w:sz w:val="24"/>
          <w:szCs w:val="24"/>
        </w:rPr>
      </w:pPr>
    </w:p>
    <w:p w14:paraId="681CFDB9" w14:textId="284F5D45" w:rsidR="00AC78B9" w:rsidRPr="00571F63" w:rsidRDefault="00AC78B9" w:rsidP="00571F63">
      <w:pPr>
        <w:spacing w:after="0"/>
        <w:jc w:val="center"/>
        <w:rPr>
          <w:rFonts w:ascii="Times New Roman" w:hAnsi="Times New Roman" w:cs="Times New Roman"/>
          <w:sz w:val="24"/>
          <w:szCs w:val="24"/>
        </w:rPr>
      </w:pPr>
      <w:proofErr w:type="spellStart"/>
      <w:r w:rsidRPr="00571F63">
        <w:rPr>
          <w:rFonts w:ascii="Times New Roman" w:hAnsi="Times New Roman" w:cs="Times New Roman"/>
          <w:sz w:val="24"/>
          <w:szCs w:val="24"/>
        </w:rPr>
        <w:t>Durrotun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Nisfi</w:t>
      </w:r>
      <w:proofErr w:type="spellEnd"/>
      <w:r w:rsidRPr="00571F63">
        <w:rPr>
          <w:rFonts w:ascii="Times New Roman" w:hAnsi="Times New Roman" w:cs="Times New Roman"/>
          <w:sz w:val="24"/>
          <w:szCs w:val="24"/>
        </w:rPr>
        <w:t xml:space="preserve"> Laila</w:t>
      </w:r>
      <w:r w:rsidRPr="00571F63">
        <w:rPr>
          <w:rFonts w:ascii="Times New Roman" w:hAnsi="Times New Roman" w:cs="Times New Roman"/>
          <w:sz w:val="24"/>
          <w:szCs w:val="24"/>
          <w:vertAlign w:val="superscript"/>
        </w:rPr>
        <w:t>1</w:t>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Retno</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Lusmiati</w:t>
      </w:r>
      <w:proofErr w:type="spellEnd"/>
      <w:r w:rsidRPr="00571F63">
        <w:rPr>
          <w:rFonts w:ascii="Times New Roman" w:hAnsi="Times New Roman" w:cs="Times New Roman"/>
          <w:sz w:val="24"/>
          <w:szCs w:val="24"/>
        </w:rPr>
        <w:t xml:space="preserve"> Anisah</w:t>
      </w:r>
      <w:r w:rsidRPr="00571F63">
        <w:rPr>
          <w:rFonts w:ascii="Times New Roman" w:hAnsi="Times New Roman" w:cs="Times New Roman"/>
          <w:sz w:val="24"/>
          <w:szCs w:val="24"/>
          <w:vertAlign w:val="superscript"/>
        </w:rPr>
        <w:t xml:space="preserve"> 2</w:t>
      </w:r>
      <w:r w:rsidRPr="00571F63">
        <w:rPr>
          <w:rFonts w:ascii="Times New Roman" w:hAnsi="Times New Roman" w:cs="Times New Roman"/>
          <w:sz w:val="24"/>
          <w:szCs w:val="24"/>
        </w:rPr>
        <w:t xml:space="preserve">, Tri </w:t>
      </w:r>
      <w:proofErr w:type="spellStart"/>
      <w:r w:rsidRPr="00571F63">
        <w:rPr>
          <w:rFonts w:ascii="Times New Roman" w:hAnsi="Times New Roman" w:cs="Times New Roman"/>
          <w:sz w:val="24"/>
          <w:szCs w:val="24"/>
        </w:rPr>
        <w:t>Suraning</w:t>
      </w:r>
      <w:proofErr w:type="spellEnd"/>
      <w:r w:rsidRPr="00571F63">
        <w:rPr>
          <w:rFonts w:ascii="Times New Roman" w:hAnsi="Times New Roman" w:cs="Times New Roman"/>
          <w:sz w:val="24"/>
          <w:szCs w:val="24"/>
        </w:rPr>
        <w:t xml:space="preserve"> Wulandari</w:t>
      </w:r>
      <w:r w:rsidRPr="00571F63">
        <w:rPr>
          <w:rFonts w:ascii="Times New Roman" w:hAnsi="Times New Roman" w:cs="Times New Roman"/>
          <w:sz w:val="24"/>
          <w:szCs w:val="24"/>
          <w:vertAlign w:val="superscript"/>
        </w:rPr>
        <w:t>3</w:t>
      </w:r>
    </w:p>
    <w:p w14:paraId="3B3E8E7B" w14:textId="77777777" w:rsidR="00AC78B9" w:rsidRPr="00571F63" w:rsidRDefault="00AC78B9" w:rsidP="00571F63">
      <w:pPr>
        <w:spacing w:after="0"/>
        <w:jc w:val="center"/>
        <w:rPr>
          <w:rFonts w:ascii="Times New Roman" w:hAnsi="Times New Roman" w:cs="Times New Roman"/>
          <w:sz w:val="24"/>
          <w:szCs w:val="24"/>
        </w:rPr>
      </w:pPr>
      <w:r w:rsidRPr="00571F63">
        <w:rPr>
          <w:rFonts w:ascii="Times New Roman" w:hAnsi="Times New Roman" w:cs="Times New Roman"/>
          <w:sz w:val="24"/>
          <w:szCs w:val="24"/>
          <w:vertAlign w:val="superscript"/>
        </w:rPr>
        <w:t xml:space="preserve">1,2,3 </w:t>
      </w:r>
      <w:proofErr w:type="spellStart"/>
      <w:r w:rsidRPr="00571F63">
        <w:rPr>
          <w:rFonts w:ascii="Times New Roman" w:hAnsi="Times New Roman" w:cs="Times New Roman"/>
          <w:sz w:val="24"/>
          <w:szCs w:val="24"/>
        </w:rPr>
        <w:t>Akademi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Keperawatan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Alkautsar</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Temanggung</w:t>
      </w:r>
      <w:proofErr w:type="spellEnd"/>
    </w:p>
    <w:p w14:paraId="69ECCA37" w14:textId="77777777" w:rsidR="00AC78B9" w:rsidRPr="00571F63" w:rsidRDefault="00AC78B9" w:rsidP="00571F63">
      <w:pPr>
        <w:spacing w:after="0"/>
        <w:jc w:val="center"/>
        <w:rPr>
          <w:rFonts w:ascii="Times New Roman" w:hAnsi="Times New Roman" w:cs="Times New Roman"/>
          <w:b/>
          <w:sz w:val="24"/>
          <w:szCs w:val="24"/>
        </w:rPr>
      </w:pPr>
      <w:r w:rsidRPr="00571F63">
        <w:rPr>
          <w:rFonts w:ascii="Times New Roman" w:hAnsi="Times New Roman" w:cs="Times New Roman"/>
          <w:sz w:val="24"/>
          <w:szCs w:val="24"/>
        </w:rPr>
        <w:t xml:space="preserve">Email : </w:t>
      </w:r>
      <w:r w:rsidRPr="00571F63">
        <w:rPr>
          <w:rFonts w:ascii="Times New Roman" w:hAnsi="Times New Roman" w:cs="Times New Roman"/>
          <w:sz w:val="24"/>
          <w:szCs w:val="24"/>
          <w:vertAlign w:val="superscript"/>
        </w:rPr>
        <w:t>1</w:t>
      </w:r>
      <w:hyperlink r:id="rId7" w:history="1">
        <w:r w:rsidRPr="00571F63">
          <w:rPr>
            <w:rStyle w:val="Hyperlink"/>
            <w:rFonts w:ascii="Times New Roman" w:hAnsi="Times New Roman" w:cs="Times New Roman"/>
            <w:sz w:val="24"/>
            <w:szCs w:val="24"/>
          </w:rPr>
          <w:t>durotunnisfi@gmail.com</w:t>
        </w:r>
      </w:hyperlink>
      <w:r w:rsidRPr="00571F63">
        <w:rPr>
          <w:rFonts w:ascii="Times New Roman" w:hAnsi="Times New Roman" w:cs="Times New Roman"/>
          <w:b/>
          <w:sz w:val="24"/>
          <w:szCs w:val="24"/>
        </w:rPr>
        <w:t xml:space="preserve">, </w:t>
      </w:r>
      <w:r w:rsidRPr="00571F63">
        <w:rPr>
          <w:rFonts w:ascii="Times New Roman" w:hAnsi="Times New Roman" w:cs="Times New Roman"/>
          <w:sz w:val="24"/>
          <w:szCs w:val="24"/>
          <w:vertAlign w:val="superscript"/>
        </w:rPr>
        <w:t>2</w:t>
      </w:r>
      <w:hyperlink r:id="rId8" w:history="1">
        <w:r w:rsidRPr="00571F63">
          <w:rPr>
            <w:rStyle w:val="Hyperlink"/>
            <w:rFonts w:ascii="Times New Roman" w:hAnsi="Times New Roman" w:cs="Times New Roman"/>
            <w:sz w:val="24"/>
            <w:szCs w:val="24"/>
          </w:rPr>
          <w:t>retno30kusuma@gmail.com</w:t>
        </w:r>
      </w:hyperlink>
      <w:r w:rsidRPr="00571F63">
        <w:rPr>
          <w:rFonts w:ascii="Times New Roman" w:hAnsi="Times New Roman" w:cs="Times New Roman"/>
          <w:sz w:val="24"/>
          <w:szCs w:val="24"/>
        </w:rPr>
        <w:t xml:space="preserve">, </w:t>
      </w:r>
      <w:r w:rsidRPr="00571F63">
        <w:rPr>
          <w:rFonts w:ascii="Times New Roman" w:hAnsi="Times New Roman" w:cs="Times New Roman"/>
          <w:sz w:val="24"/>
          <w:szCs w:val="24"/>
          <w:vertAlign w:val="superscript"/>
        </w:rPr>
        <w:t>3</w:t>
      </w:r>
      <w:hyperlink r:id="rId9" w:history="1">
        <w:r w:rsidRPr="00571F63">
          <w:rPr>
            <w:rStyle w:val="Hyperlink"/>
            <w:rFonts w:ascii="Times New Roman" w:hAnsi="Times New Roman" w:cs="Times New Roman"/>
            <w:sz w:val="24"/>
            <w:szCs w:val="24"/>
          </w:rPr>
          <w:t>damkhaz@gmail.com</w:t>
        </w:r>
      </w:hyperlink>
    </w:p>
    <w:p w14:paraId="43476032" w14:textId="77777777" w:rsidR="00AC78B9" w:rsidRPr="00571F63" w:rsidRDefault="00AC78B9" w:rsidP="00571F63">
      <w:pPr>
        <w:spacing w:after="0"/>
        <w:jc w:val="center"/>
        <w:rPr>
          <w:rFonts w:ascii="Times New Roman" w:hAnsi="Times New Roman" w:cs="Times New Roman"/>
          <w:b/>
          <w:bCs/>
          <w:sz w:val="24"/>
          <w:szCs w:val="24"/>
        </w:rPr>
      </w:pPr>
    </w:p>
    <w:p w14:paraId="15ADD518" w14:textId="77777777" w:rsidR="00AC78B9" w:rsidRPr="00571F63" w:rsidRDefault="00AC78B9" w:rsidP="00571F63">
      <w:pPr>
        <w:pStyle w:val="Heading1"/>
        <w:spacing w:before="0" w:line="276" w:lineRule="auto"/>
        <w:rPr>
          <w:szCs w:val="24"/>
        </w:rPr>
      </w:pPr>
      <w:r w:rsidRPr="00571F63">
        <w:rPr>
          <w:szCs w:val="24"/>
        </w:rPr>
        <w:t>ABSTRAK</w:t>
      </w:r>
    </w:p>
    <w:p w14:paraId="48D4C326" w14:textId="77777777" w:rsidR="00AC78B9" w:rsidRPr="00571F63" w:rsidRDefault="00AC78B9" w:rsidP="00571F63">
      <w:pPr>
        <w:spacing w:after="0"/>
        <w:jc w:val="both"/>
        <w:rPr>
          <w:rFonts w:ascii="Times New Roman" w:hAnsi="Times New Roman" w:cs="Times New Roman"/>
          <w:sz w:val="24"/>
          <w:szCs w:val="24"/>
        </w:rPr>
      </w:pPr>
    </w:p>
    <w:p w14:paraId="254F62F2" w14:textId="3E090964" w:rsidR="00AC78B9" w:rsidRPr="00571F63" w:rsidRDefault="00AC78B9" w:rsidP="00571F63">
      <w:pPr>
        <w:spacing w:after="0"/>
        <w:jc w:val="both"/>
        <w:rPr>
          <w:rFonts w:ascii="Times New Roman" w:hAnsi="Times New Roman" w:cs="Times New Roman"/>
          <w:sz w:val="24"/>
          <w:szCs w:val="24"/>
        </w:rPr>
      </w:pPr>
      <w:r w:rsidRPr="00571F63">
        <w:rPr>
          <w:rFonts w:ascii="Times New Roman" w:hAnsi="Times New Roman" w:cs="Times New Roman"/>
          <w:sz w:val="24"/>
          <w:szCs w:val="24"/>
        </w:rPr>
        <w:t xml:space="preserve">Anemia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suatu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kondisi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medis</w:t>
      </w:r>
      <w:proofErr w:type="spellEnd"/>
      <w:r w:rsidRPr="00571F63">
        <w:rPr>
          <w:rFonts w:ascii="Times New Roman" w:hAnsi="Times New Roman" w:cs="Times New Roman"/>
          <w:sz w:val="24"/>
          <w:szCs w:val="24"/>
        </w:rPr>
        <w:t xml:space="preserve"> di mana </w:t>
      </w:r>
      <w:proofErr w:type="spellStart"/>
      <w:r w:rsidRPr="00571F63">
        <w:rPr>
          <w:rFonts w:ascii="Times New Roman" w:hAnsi="Times New Roman" w:cs="Times New Roman"/>
          <w:sz w:val="24"/>
          <w:szCs w:val="24"/>
        </w:rPr>
        <w:t>jumlah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atau</w:t>
      </w:r>
      <w:proofErr w:type="spellEnd"/>
      <w:r w:rsidRPr="00571F63">
        <w:rPr>
          <w:rFonts w:ascii="Times New Roman" w:hAnsi="Times New Roman" w:cs="Times New Roman"/>
          <w:sz w:val="24"/>
          <w:szCs w:val="24"/>
        </w:rPr>
        <w:t xml:space="preserve"> hemoglobin </w:t>
      </w:r>
      <w:proofErr w:type="spellStart"/>
      <w:r w:rsidRPr="00571F63">
        <w:rPr>
          <w:rFonts w:ascii="Times New Roman" w:hAnsi="Times New Roman" w:cs="Times New Roman"/>
          <w:sz w:val="24"/>
          <w:szCs w:val="24"/>
        </w:rPr>
        <w:t>kurang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norma</w:t>
      </w:r>
      <w:r w:rsidR="00F755A1">
        <w:rPr>
          <w:rFonts w:ascii="Times New Roman" w:hAnsi="Times New Roman" w:cs="Times New Roman"/>
          <w:sz w:val="24"/>
          <w:szCs w:val="24"/>
        </w:rPr>
        <w:t>l</w:t>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pria</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biasanya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didefinisikan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w:t>
      </w:r>
      <w:r w:rsidR="008C7031">
        <w:rPr>
          <w:rFonts w:ascii="Times New Roman" w:hAnsi="Times New Roman" w:cs="Times New Roman"/>
          <w:sz w:val="24"/>
          <w:szCs w:val="24"/>
        </w:rPr>
        <w:t>a</w:t>
      </w:r>
      <w:r w:rsidRPr="00571F63">
        <w:rPr>
          <w:rFonts w:ascii="Times New Roman" w:hAnsi="Times New Roman" w:cs="Times New Roman"/>
          <w:sz w:val="24"/>
          <w:szCs w:val="24"/>
        </w:rPr>
        <w:t>gai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kadar</w:t>
      </w:r>
      <w:proofErr w:type="spellEnd"/>
      <w:r w:rsidRPr="00571F63">
        <w:rPr>
          <w:rFonts w:ascii="Times New Roman" w:hAnsi="Times New Roman" w:cs="Times New Roman"/>
          <w:sz w:val="24"/>
          <w:szCs w:val="24"/>
        </w:rPr>
        <w:t xml:space="preserve"> hemoglobin </w:t>
      </w:r>
      <w:proofErr w:type="spellStart"/>
      <w:r w:rsidRPr="00571F63">
        <w:rPr>
          <w:rFonts w:ascii="Times New Roman" w:hAnsi="Times New Roman" w:cs="Times New Roman"/>
          <w:sz w:val="24"/>
          <w:szCs w:val="24"/>
        </w:rPr>
        <w:t>kurang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13,5 gram/100ml dan pada </w:t>
      </w:r>
      <w:proofErr w:type="spellStart"/>
      <w:r w:rsidRPr="00571F63">
        <w:rPr>
          <w:rFonts w:ascii="Times New Roman" w:hAnsi="Times New Roman" w:cs="Times New Roman"/>
          <w:sz w:val="24"/>
          <w:szCs w:val="24"/>
        </w:rPr>
        <w:t>wanita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sebagai</w:t>
      </w:r>
      <w:proofErr w:type="spellEnd"/>
      <w:r w:rsidRPr="00571F63">
        <w:rPr>
          <w:rFonts w:ascii="Times New Roman" w:hAnsi="Times New Roman" w:cs="Times New Roman"/>
          <w:sz w:val="24"/>
          <w:szCs w:val="24"/>
        </w:rPr>
        <w:t xml:space="preserve"> hemoglobin </w:t>
      </w:r>
      <w:proofErr w:type="spellStart"/>
      <w:r w:rsidRPr="00571F63">
        <w:rPr>
          <w:rFonts w:ascii="Times New Roman" w:hAnsi="Times New Roman" w:cs="Times New Roman"/>
          <w:sz w:val="24"/>
          <w:szCs w:val="24"/>
        </w:rPr>
        <w:t>kurang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12,0 gram/ 100ml (</w:t>
      </w:r>
      <w:proofErr w:type="spellStart"/>
      <w:r w:rsidRPr="00571F63">
        <w:rPr>
          <w:rFonts w:ascii="Times New Roman" w:hAnsi="Times New Roman" w:cs="Times New Roman"/>
          <w:sz w:val="24"/>
          <w:szCs w:val="24"/>
        </w:rPr>
        <w:t>Proverawati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{"citationItems":[{"id":"ITEM-1","itemData":{"author":[{"dropping-particle":"","family":"Ike","given":"Merdikawati","non-dropping-particle":"","parse-names":false,"suffix":""}],"id":"ITEM-1","issued":{"date-parts":[["2020"]]},"page":"93","title":"Gambaran Pengetahuan Ibu Hamil Tentang Anemia Di Puskesmas Margadana Kota Tegal Tahun 2020","type":"article-journal"},"uris":["http://www.mendeley.com/documents/?uuid=96e0fa80-bdf8-4f58-aa4c-bd90b6cd35fe","http://www.mendeley.com/documents/?uuid=00078cd2-5741-4b2c-a867-ee6f8afdd09a"]}],"mendeley":{"formattedCitation":"(Ike, 2020)","plainTextFormattedCitation":"(Ike, 2020)","previouslyFormattedCitation":"(Ike, 2020)"},"properties":{"noteIndex":0},"schema":"https://github.com/citation-style-language/schema/raw/master/csl-citation.json"}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(Ike, 2020)</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Berdasarkan</w:t>
      </w:r>
      <w:proofErr w:type="spellEnd"/>
      <w:r w:rsidRPr="00571F63">
        <w:rPr>
          <w:rFonts w:ascii="Times New Roman" w:hAnsi="Times New Roman" w:cs="Times New Roman"/>
          <w:sz w:val="24"/>
          <w:szCs w:val="24"/>
        </w:rPr>
        <w:t xml:space="preserve"> data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Riset Kesehatan Dasar (</w:t>
      </w:r>
      <w:proofErr w:type="spellStart"/>
      <w:r w:rsidRPr="00571F63">
        <w:rPr>
          <w:rFonts w:ascii="Times New Roman" w:hAnsi="Times New Roman" w:cs="Times New Roman"/>
          <w:sz w:val="24"/>
          <w:szCs w:val="24"/>
        </w:rPr>
        <w:t>Riskesdas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2018, </w:t>
      </w:r>
      <w:proofErr w:type="spellStart"/>
      <w:r w:rsidRPr="00571F63">
        <w:rPr>
          <w:rFonts w:ascii="Times New Roman" w:hAnsi="Times New Roman" w:cs="Times New Roman"/>
          <w:sz w:val="24"/>
          <w:szCs w:val="24"/>
        </w:rPr>
        <w:t>terlihat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prevalensi</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di Indonesia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peningkatan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signifikan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dibandingkan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2013.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2013, </w:t>
      </w:r>
      <w:proofErr w:type="spellStart"/>
      <w:r w:rsidRPr="00571F63">
        <w:rPr>
          <w:rFonts w:ascii="Times New Roman" w:hAnsi="Times New Roman" w:cs="Times New Roman"/>
          <w:sz w:val="24"/>
          <w:szCs w:val="24"/>
        </w:rPr>
        <w:t>prevalensi</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37,1%, </w:t>
      </w:r>
      <w:proofErr w:type="spellStart"/>
      <w:r w:rsidRPr="00571F63">
        <w:rPr>
          <w:rFonts w:ascii="Times New Roman" w:hAnsi="Times New Roman" w:cs="Times New Roman"/>
          <w:sz w:val="24"/>
          <w:szCs w:val="24"/>
        </w:rPr>
        <w:t>sedangkan</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2018, </w:t>
      </w:r>
      <w:proofErr w:type="spellStart"/>
      <w:r w:rsidRPr="00571F63">
        <w:rPr>
          <w:rFonts w:ascii="Times New Roman" w:hAnsi="Times New Roman" w:cs="Times New Roman"/>
          <w:sz w:val="24"/>
          <w:szCs w:val="24"/>
        </w:rPr>
        <w:t>angka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tersebut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meningkat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menjadi</w:t>
      </w:r>
      <w:proofErr w:type="spellEnd"/>
      <w:r w:rsidRPr="00571F63">
        <w:rPr>
          <w:rFonts w:ascii="Times New Roman" w:hAnsi="Times New Roman" w:cs="Times New Roman"/>
          <w:sz w:val="24"/>
          <w:szCs w:val="24"/>
        </w:rPr>
        <w:t xml:space="preserve"> 48,9%. Salah </w:t>
      </w:r>
      <w:proofErr w:type="spellStart"/>
      <w:r w:rsidRPr="00571F63">
        <w:rPr>
          <w:rFonts w:ascii="Times New Roman" w:hAnsi="Times New Roman" w:cs="Times New Roman"/>
          <w:sz w:val="24"/>
          <w:szCs w:val="24"/>
        </w:rPr>
        <w:t>satu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tindakan</w:t>
      </w:r>
      <w:proofErr w:type="spellEnd"/>
      <w:r w:rsidRPr="00571F63">
        <w:rPr>
          <w:rFonts w:ascii="Times New Roman" w:hAnsi="Times New Roman" w:cs="Times New Roman"/>
          <w:sz w:val="24"/>
          <w:szCs w:val="24"/>
        </w:rPr>
        <w:t xml:space="preserve"> non-</w:t>
      </w:r>
      <w:proofErr w:type="spellStart"/>
      <w:r w:rsidRPr="00571F63">
        <w:rPr>
          <w:rFonts w:ascii="Times New Roman" w:hAnsi="Times New Roman" w:cs="Times New Roman"/>
          <w:sz w:val="24"/>
          <w:szCs w:val="24"/>
        </w:rPr>
        <w:t>farmakologis</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dilakukan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yaitu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manajemen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nutrisi</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berfokus</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pemberian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makanan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kalori</w:t>
      </w:r>
      <w:proofErr w:type="spellEnd"/>
      <w:r w:rsidRPr="00571F63">
        <w:rPr>
          <w:rFonts w:ascii="Times New Roman" w:hAnsi="Times New Roman" w:cs="Times New Roman"/>
          <w:sz w:val="24"/>
          <w:szCs w:val="24"/>
        </w:rPr>
        <w:t xml:space="preserve"> dan </w:t>
      </w:r>
      <w:proofErr w:type="spellStart"/>
      <w:r w:rsidRPr="00571F63">
        <w:rPr>
          <w:rFonts w:ascii="Times New Roman" w:hAnsi="Times New Roman" w:cs="Times New Roman"/>
          <w:sz w:val="24"/>
          <w:szCs w:val="24"/>
        </w:rPr>
        <w:t>tinggi</w:t>
      </w:r>
      <w:proofErr w:type="spellEnd"/>
      <w:r w:rsidRPr="00571F63">
        <w:rPr>
          <w:rFonts w:ascii="Times New Roman" w:hAnsi="Times New Roman" w:cs="Times New Roman"/>
          <w:sz w:val="24"/>
          <w:szCs w:val="24"/>
        </w:rPr>
        <w:t xml:space="preserve"> protein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pemberian</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digunakan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minuman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kemasan</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005574B0">
        <w:rPr>
          <w:rFonts w:ascii="Times New Roman" w:hAnsi="Times New Roman" w:cs="Times New Roman"/>
          <w:sz w:val="24"/>
          <w:szCs w:val="24"/>
        </w:rPr>
        <w:t>ukuran</w:t>
      </w:r>
      <w:proofErr w:type="spellEnd"/>
      <w:r w:rsidRPr="00571F63">
        <w:rPr>
          <w:rFonts w:ascii="Times New Roman" w:hAnsi="Times New Roman" w:cs="Times New Roman"/>
          <w:sz w:val="24"/>
          <w:szCs w:val="24"/>
        </w:rPr>
        <w:t xml:space="preserve"> 250 ml yang </w:t>
      </w:r>
      <w:proofErr w:type="spellStart"/>
      <w:r w:rsidRPr="00571F63">
        <w:rPr>
          <w:rFonts w:ascii="Times New Roman" w:hAnsi="Times New Roman" w:cs="Times New Roman"/>
          <w:sz w:val="24"/>
          <w:szCs w:val="24"/>
        </w:rPr>
        <w:t>mengandung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energi</w:t>
      </w:r>
      <w:proofErr w:type="spellEnd"/>
      <w:r w:rsidRPr="00571F63">
        <w:rPr>
          <w:rFonts w:ascii="Times New Roman" w:hAnsi="Times New Roman" w:cs="Times New Roman"/>
          <w:sz w:val="24"/>
          <w:szCs w:val="24"/>
        </w:rPr>
        <w:t xml:space="preserve"> 160 </w:t>
      </w:r>
      <w:proofErr w:type="spellStart"/>
      <w:r w:rsidRPr="00571F63">
        <w:rPr>
          <w:rFonts w:ascii="Times New Roman" w:hAnsi="Times New Roman" w:cs="Times New Roman"/>
          <w:sz w:val="24"/>
          <w:szCs w:val="24"/>
        </w:rPr>
        <w:t>kkal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karbohidrat</w:t>
      </w:r>
      <w:proofErr w:type="spellEnd"/>
      <w:r w:rsidRPr="00571F63">
        <w:rPr>
          <w:rFonts w:ascii="Times New Roman" w:hAnsi="Times New Roman" w:cs="Times New Roman"/>
          <w:sz w:val="24"/>
          <w:szCs w:val="24"/>
        </w:rPr>
        <w:t xml:space="preserve"> total 36 g, protein 2 g.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mengandung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sangat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penting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sintesis</w:t>
      </w:r>
      <w:proofErr w:type="spellEnd"/>
      <w:r w:rsidRPr="00571F63">
        <w:rPr>
          <w:rFonts w:ascii="Times New Roman" w:hAnsi="Times New Roman" w:cs="Times New Roman"/>
          <w:sz w:val="24"/>
          <w:szCs w:val="24"/>
        </w:rPr>
        <w:t xml:space="preserve"> hemoglobin. Tujuan </w:t>
      </w:r>
      <w:proofErr w:type="spellStart"/>
      <w:r w:rsidRPr="00571F63">
        <w:rPr>
          <w:rFonts w:ascii="Times New Roman" w:hAnsi="Times New Roman" w:cs="Times New Roman"/>
          <w:sz w:val="24"/>
          <w:szCs w:val="24"/>
        </w:rPr>
        <w:t>penelitian</w:t>
      </w:r>
      <w:proofErr w:type="spellEnd"/>
      <w:r w:rsidRPr="00571F63">
        <w:rPr>
          <w:rFonts w:ascii="Times New Roman" w:hAnsi="Times New Roman" w:cs="Times New Roman"/>
          <w:sz w:val="24"/>
          <w:szCs w:val="24"/>
        </w:rPr>
        <w:t xml:space="preserve"> </w:t>
      </w:r>
      <w:proofErr w:type="spellStart"/>
      <w:r w:rsidR="005574B0">
        <w:rPr>
          <w:rFonts w:ascii="Times New Roman" w:hAnsi="Times New Roman" w:cs="Times New Roman"/>
          <w:sz w:val="24"/>
          <w:szCs w:val="24"/>
        </w:rPr>
        <w:t>mengetahui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efektivitas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pemberian</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mengatasi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w:t>
      </w:r>
    </w:p>
    <w:p w14:paraId="7193A518" w14:textId="2F726377" w:rsidR="00AC78B9" w:rsidRPr="00571F63" w:rsidRDefault="005574B0" w:rsidP="00571F63">
      <w:pPr>
        <w:spacing w:after="0"/>
        <w:jc w:val="both"/>
        <w:rPr>
          <w:rFonts w:ascii="Times New Roman" w:hAnsi="Times New Roman" w:cs="Times New Roman"/>
          <w:sz w:val="24"/>
          <w:szCs w:val="24"/>
        </w:rPr>
      </w:pPr>
      <w:r>
        <w:rPr>
          <w:rFonts w:ascii="Times New Roman" w:hAnsi="Times New Roman" w:cs="Times New Roman"/>
          <w:sz w:val="24"/>
          <w:szCs w:val="24"/>
        </w:rPr>
        <w:t xml:space="preserve">Desain </w:t>
      </w:r>
      <w:proofErr w:type="spellStart"/>
      <w:r w:rsidR="00AC78B9" w:rsidRPr="00571F63">
        <w:rPr>
          <w:rFonts w:ascii="Times New Roman" w:hAnsi="Times New Roman" w:cs="Times New Roman"/>
          <w:sz w:val="24"/>
          <w:szCs w:val="24"/>
        </w:rPr>
        <w:t>penelitian</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menggunakan</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studi</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kasus</w:t>
      </w:r>
      <w:proofErr w:type="spellEnd"/>
      <w:r w:rsidR="00AC78B9" w:rsidRPr="00571F63">
        <w:rPr>
          <w:rFonts w:ascii="Times New Roman" w:hAnsi="Times New Roman" w:cs="Times New Roman"/>
          <w:sz w:val="24"/>
          <w:szCs w:val="24"/>
        </w:rPr>
        <w:t xml:space="preserve">. Hasil </w:t>
      </w:r>
      <w:proofErr w:type="spellStart"/>
      <w:proofErr w:type="gramStart"/>
      <w:r w:rsidR="00AC78B9" w:rsidRPr="00571F63">
        <w:rPr>
          <w:rFonts w:ascii="Times New Roman" w:hAnsi="Times New Roman" w:cs="Times New Roman"/>
          <w:sz w:val="24"/>
          <w:szCs w:val="24"/>
        </w:rPr>
        <w:t>penelitian</w:t>
      </w:r>
      <w:proofErr w:type="spellEnd"/>
      <w:r w:rsidR="00AC78B9" w:rsidRPr="00571F63">
        <w:rPr>
          <w:rFonts w:ascii="Times New Roman" w:hAnsi="Times New Roman" w:cs="Times New Roman"/>
          <w:sz w:val="24"/>
          <w:szCs w:val="24"/>
        </w:rPr>
        <w:t xml:space="preserve"> </w:t>
      </w:r>
      <w:r w:rsidR="00DE356A">
        <w:rPr>
          <w:rFonts w:ascii="Times New Roman" w:hAnsi="Times New Roman" w:cs="Times New Roman"/>
          <w:sz w:val="24"/>
          <w:szCs w:val="24"/>
        </w:rPr>
        <w:t xml:space="preserve"> </w:t>
      </w:r>
      <w:proofErr w:type="spellStart"/>
      <w:r w:rsidR="00DE356A">
        <w:rPr>
          <w:rFonts w:ascii="Times New Roman" w:hAnsi="Times New Roman" w:cs="Times New Roman"/>
          <w:sz w:val="24"/>
          <w:szCs w:val="24"/>
        </w:rPr>
        <w:t>menunjukkan</w:t>
      </w:r>
      <w:proofErr w:type="spellEnd"/>
      <w:proofErr w:type="gramEnd"/>
      <w:r w:rsidR="00DE356A">
        <w:rPr>
          <w:rFonts w:ascii="Times New Roman" w:hAnsi="Times New Roman" w:cs="Times New Roman"/>
          <w:sz w:val="24"/>
          <w:szCs w:val="24"/>
        </w:rPr>
        <w:t xml:space="preserve"> </w:t>
      </w:r>
      <w:proofErr w:type="spellStart"/>
      <w:r w:rsidR="00DE356A">
        <w:rPr>
          <w:rFonts w:ascii="Times New Roman" w:hAnsi="Times New Roman" w:cs="Times New Roman"/>
          <w:sz w:val="24"/>
          <w:szCs w:val="24"/>
        </w:rPr>
        <w:t>bahwa</w:t>
      </w:r>
      <w:proofErr w:type="spellEnd"/>
      <w:r w:rsidR="00DE356A">
        <w:rPr>
          <w:rFonts w:ascii="Times New Roman" w:hAnsi="Times New Roman" w:cs="Times New Roman"/>
          <w:sz w:val="24"/>
          <w:szCs w:val="24"/>
        </w:rPr>
        <w:t xml:space="preserve"> </w:t>
      </w:r>
      <w:proofErr w:type="spellStart"/>
      <w:r w:rsidR="00DE356A" w:rsidRPr="00DE356A">
        <w:rPr>
          <w:rFonts w:ascii="Times New Roman" w:hAnsi="Times New Roman" w:cs="Times New Roman"/>
          <w:sz w:val="24"/>
          <w:szCs w:val="24"/>
        </w:rPr>
        <w:t>intoleransi</w:t>
      </w:r>
      <w:proofErr w:type="spellEnd"/>
      <w:r w:rsidR="00DE356A" w:rsidRPr="00DE356A">
        <w:rPr>
          <w:rFonts w:ascii="Times New Roman" w:hAnsi="Times New Roman" w:cs="Times New Roman"/>
          <w:sz w:val="24"/>
          <w:szCs w:val="24"/>
        </w:rPr>
        <w:t xml:space="preserve"> </w:t>
      </w:r>
      <w:proofErr w:type="spellStart"/>
      <w:r w:rsidR="00DE356A" w:rsidRPr="00DE356A">
        <w:rPr>
          <w:rFonts w:ascii="Times New Roman" w:hAnsi="Times New Roman" w:cs="Times New Roman"/>
          <w:sz w:val="24"/>
          <w:szCs w:val="24"/>
        </w:rPr>
        <w:t>aktivitas</w:t>
      </w:r>
      <w:proofErr w:type="spellEnd"/>
      <w:r w:rsidR="00DE356A" w:rsidRPr="00DE356A">
        <w:rPr>
          <w:rFonts w:ascii="Times New Roman" w:hAnsi="Times New Roman" w:cs="Times New Roman"/>
          <w:sz w:val="24"/>
          <w:szCs w:val="24"/>
        </w:rPr>
        <w:t xml:space="preserve"> </w:t>
      </w:r>
      <w:proofErr w:type="spellStart"/>
      <w:r w:rsidR="00C5566A">
        <w:rPr>
          <w:rFonts w:ascii="Times New Roman" w:hAnsi="Times New Roman" w:cs="Times New Roman"/>
          <w:sz w:val="24"/>
          <w:szCs w:val="24"/>
        </w:rPr>
        <w:t>teratasi</w:t>
      </w:r>
      <w:proofErr w:type="spellEnd"/>
      <w:r w:rsidR="00C5566A">
        <w:rPr>
          <w:rFonts w:ascii="Times New Roman" w:hAnsi="Times New Roman" w:cs="Times New Roman"/>
          <w:sz w:val="24"/>
          <w:szCs w:val="24"/>
        </w:rPr>
        <w:t xml:space="preserve"> dan </w:t>
      </w:r>
      <w:proofErr w:type="spellStart"/>
      <w:r w:rsidR="00C5566A">
        <w:rPr>
          <w:rFonts w:ascii="Times New Roman" w:hAnsi="Times New Roman" w:cs="Times New Roman"/>
          <w:sz w:val="24"/>
          <w:szCs w:val="24"/>
        </w:rPr>
        <w:t>k</w:t>
      </w:r>
      <w:r w:rsidR="00C5566A" w:rsidRPr="00C5566A">
        <w:rPr>
          <w:rFonts w:ascii="Times New Roman" w:hAnsi="Times New Roman" w:cs="Times New Roman"/>
          <w:sz w:val="24"/>
          <w:szCs w:val="24"/>
        </w:rPr>
        <w:t>adar</w:t>
      </w:r>
      <w:proofErr w:type="spellEnd"/>
      <w:r w:rsidR="00C5566A" w:rsidRPr="00C5566A">
        <w:rPr>
          <w:rFonts w:ascii="Times New Roman" w:hAnsi="Times New Roman" w:cs="Times New Roman"/>
          <w:sz w:val="24"/>
          <w:szCs w:val="24"/>
        </w:rPr>
        <w:t xml:space="preserve"> hemoglobin </w:t>
      </w:r>
      <w:proofErr w:type="spellStart"/>
      <w:r w:rsidR="00C5566A" w:rsidRPr="00C5566A">
        <w:rPr>
          <w:rFonts w:ascii="Times New Roman" w:hAnsi="Times New Roman" w:cs="Times New Roman"/>
          <w:sz w:val="24"/>
          <w:szCs w:val="24"/>
        </w:rPr>
        <w:t>meningkat</w:t>
      </w:r>
      <w:proofErr w:type="spellEnd"/>
      <w:r w:rsidR="00C5566A" w:rsidRPr="00C5566A">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setelah</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diberikan</w:t>
      </w:r>
      <w:proofErr w:type="spellEnd"/>
      <w:r w:rsidR="00AC78B9" w:rsidRPr="00571F63">
        <w:rPr>
          <w:rFonts w:ascii="Times New Roman" w:hAnsi="Times New Roman" w:cs="Times New Roman"/>
          <w:sz w:val="24"/>
          <w:szCs w:val="24"/>
        </w:rPr>
        <w:t xml:space="preserve"> sari </w:t>
      </w:r>
      <w:proofErr w:type="spellStart"/>
      <w:r w:rsidR="00AC78B9" w:rsidRPr="00571F63">
        <w:rPr>
          <w:rFonts w:ascii="Times New Roman" w:hAnsi="Times New Roman" w:cs="Times New Roman"/>
          <w:sz w:val="24"/>
          <w:szCs w:val="24"/>
        </w:rPr>
        <w:t>kacang</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hijau</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selama</w:t>
      </w:r>
      <w:proofErr w:type="spellEnd"/>
      <w:r w:rsidR="00AC78B9" w:rsidRPr="00571F63">
        <w:rPr>
          <w:rFonts w:ascii="Times New Roman" w:hAnsi="Times New Roman" w:cs="Times New Roman"/>
          <w:sz w:val="24"/>
          <w:szCs w:val="24"/>
        </w:rPr>
        <w:t xml:space="preserve"> 7 </w:t>
      </w:r>
      <w:proofErr w:type="spellStart"/>
      <w:r w:rsidR="00AC78B9" w:rsidRPr="00571F63">
        <w:rPr>
          <w:rFonts w:ascii="Times New Roman" w:hAnsi="Times New Roman" w:cs="Times New Roman"/>
          <w:sz w:val="24"/>
          <w:szCs w:val="24"/>
        </w:rPr>
        <w:t>hari</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dengan</w:t>
      </w:r>
      <w:proofErr w:type="spellEnd"/>
      <w:r w:rsidR="00AC78B9" w:rsidRPr="00571F63">
        <w:rPr>
          <w:rFonts w:ascii="Times New Roman" w:hAnsi="Times New Roman" w:cs="Times New Roman"/>
          <w:sz w:val="24"/>
          <w:szCs w:val="24"/>
        </w:rPr>
        <w:t xml:space="preserve"> </w:t>
      </w:r>
      <w:proofErr w:type="spellStart"/>
      <w:r w:rsidR="00AC78B9" w:rsidRPr="00571F63">
        <w:rPr>
          <w:rFonts w:ascii="Times New Roman" w:hAnsi="Times New Roman" w:cs="Times New Roman"/>
          <w:sz w:val="24"/>
          <w:szCs w:val="24"/>
        </w:rPr>
        <w:t>frekuensi</w:t>
      </w:r>
      <w:proofErr w:type="spellEnd"/>
      <w:r w:rsidR="00AC78B9" w:rsidRPr="00571F63">
        <w:rPr>
          <w:rFonts w:ascii="Times New Roman" w:hAnsi="Times New Roman" w:cs="Times New Roman"/>
          <w:sz w:val="24"/>
          <w:szCs w:val="24"/>
        </w:rPr>
        <w:t xml:space="preserve"> 2x</w:t>
      </w:r>
      <w:r w:rsidR="00C5566A">
        <w:rPr>
          <w:rFonts w:ascii="Times New Roman" w:hAnsi="Times New Roman" w:cs="Times New Roman"/>
          <w:sz w:val="24"/>
          <w:szCs w:val="24"/>
        </w:rPr>
        <w:t xml:space="preserve"> 250 ml </w:t>
      </w:r>
      <w:proofErr w:type="spellStart"/>
      <w:r w:rsidR="00C5566A">
        <w:rPr>
          <w:rFonts w:ascii="Times New Roman" w:hAnsi="Times New Roman" w:cs="Times New Roman"/>
          <w:sz w:val="24"/>
          <w:szCs w:val="24"/>
        </w:rPr>
        <w:t>dalam</w:t>
      </w:r>
      <w:proofErr w:type="spellEnd"/>
      <w:r w:rsidR="00C5566A">
        <w:rPr>
          <w:rFonts w:ascii="Times New Roman" w:hAnsi="Times New Roman" w:cs="Times New Roman"/>
          <w:sz w:val="24"/>
          <w:szCs w:val="24"/>
        </w:rPr>
        <w:t xml:space="preserve"> </w:t>
      </w:r>
      <w:proofErr w:type="spellStart"/>
      <w:r w:rsidR="00C5566A">
        <w:rPr>
          <w:rFonts w:ascii="Times New Roman" w:hAnsi="Times New Roman" w:cs="Times New Roman"/>
          <w:sz w:val="24"/>
          <w:szCs w:val="24"/>
        </w:rPr>
        <w:t>sehari</w:t>
      </w:r>
      <w:proofErr w:type="spellEnd"/>
      <w:r w:rsidR="00C5566A">
        <w:rPr>
          <w:rFonts w:ascii="Times New Roman" w:hAnsi="Times New Roman" w:cs="Times New Roman"/>
          <w:sz w:val="24"/>
          <w:szCs w:val="24"/>
        </w:rPr>
        <w:t xml:space="preserve"> . </w:t>
      </w:r>
    </w:p>
    <w:p w14:paraId="2CFB51B6" w14:textId="77777777" w:rsidR="00AC78B9" w:rsidRPr="00571F63" w:rsidRDefault="00AC78B9" w:rsidP="00571F63">
      <w:pPr>
        <w:spacing w:after="0"/>
        <w:jc w:val="both"/>
        <w:rPr>
          <w:rFonts w:ascii="Times New Roman" w:hAnsi="Times New Roman" w:cs="Times New Roman"/>
          <w:sz w:val="24"/>
          <w:szCs w:val="24"/>
        </w:rPr>
      </w:pPr>
      <w:proofErr w:type="spellStart"/>
      <w:r w:rsidRPr="00571F63">
        <w:rPr>
          <w:rFonts w:ascii="Times New Roman" w:hAnsi="Times New Roman" w:cs="Times New Roman"/>
          <w:sz w:val="24"/>
          <w:szCs w:val="24"/>
        </w:rPr>
        <w:t>Kesimpulannya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pemberian</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efektif</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mengatasi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anemia.</w:t>
      </w:r>
    </w:p>
    <w:p w14:paraId="407A77C0" w14:textId="77777777" w:rsidR="00AC78B9" w:rsidRPr="00571F63" w:rsidRDefault="00AC78B9" w:rsidP="00571F63">
      <w:pPr>
        <w:spacing w:after="0"/>
        <w:jc w:val="both"/>
        <w:rPr>
          <w:rFonts w:ascii="Times New Roman" w:hAnsi="Times New Roman" w:cs="Times New Roman"/>
          <w:sz w:val="24"/>
          <w:szCs w:val="24"/>
        </w:rPr>
      </w:pPr>
    </w:p>
    <w:p w14:paraId="3550E947" w14:textId="77777777" w:rsidR="00AC78B9" w:rsidRPr="00571F63" w:rsidRDefault="00AC78B9" w:rsidP="00571F63">
      <w:pPr>
        <w:jc w:val="both"/>
        <w:rPr>
          <w:rFonts w:ascii="Times New Roman" w:hAnsi="Times New Roman" w:cs="Times New Roman"/>
          <w:sz w:val="24"/>
          <w:szCs w:val="24"/>
        </w:rPr>
      </w:pPr>
      <w:r w:rsidRPr="00571F63">
        <w:rPr>
          <w:rFonts w:ascii="Times New Roman" w:hAnsi="Times New Roman" w:cs="Times New Roman"/>
          <w:b/>
          <w:sz w:val="24"/>
          <w:szCs w:val="24"/>
        </w:rPr>
        <w:t xml:space="preserve">Kata </w:t>
      </w:r>
      <w:proofErr w:type="spellStart"/>
      <w:proofErr w:type="gramStart"/>
      <w:r w:rsidRPr="00571F63">
        <w:rPr>
          <w:rFonts w:ascii="Times New Roman" w:hAnsi="Times New Roman" w:cs="Times New Roman"/>
          <w:b/>
          <w:sz w:val="24"/>
          <w:szCs w:val="24"/>
        </w:rPr>
        <w:t>Kunci</w:t>
      </w:r>
      <w:proofErr w:type="spellEnd"/>
      <w:r w:rsidRPr="00571F63">
        <w:rPr>
          <w:rFonts w:ascii="Times New Roman" w:hAnsi="Times New Roman" w:cs="Times New Roman"/>
          <w:b/>
          <w:sz w:val="24"/>
          <w:szCs w:val="24"/>
        </w:rPr>
        <w:t xml:space="preserve"> </w:t>
      </w:r>
      <w:r w:rsidRPr="00571F63">
        <w:rPr>
          <w:rFonts w:ascii="Times New Roman" w:hAnsi="Times New Roman" w:cs="Times New Roman"/>
          <w:sz w:val="24"/>
          <w:szCs w:val="24"/>
        </w:rPr>
        <w:t>:</w:t>
      </w:r>
      <w:proofErr w:type="gramEnd"/>
      <w:r w:rsidRPr="00571F63">
        <w:rPr>
          <w:rFonts w:ascii="Times New Roman" w:hAnsi="Times New Roman" w:cs="Times New Roman"/>
          <w:sz w:val="24"/>
          <w:szCs w:val="24"/>
        </w:rPr>
        <w:t xml:space="preserve"> Anemia;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Hijau;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p>
    <w:p w14:paraId="119D6EAA" w14:textId="77777777" w:rsidR="00C5566A" w:rsidRDefault="00C5566A" w:rsidP="00571F63">
      <w:pPr>
        <w:spacing w:after="0"/>
        <w:jc w:val="center"/>
        <w:rPr>
          <w:rFonts w:ascii="Times New Roman" w:hAnsi="Times New Roman" w:cs="Times New Roman"/>
          <w:b/>
          <w:i/>
          <w:sz w:val="24"/>
          <w:szCs w:val="24"/>
        </w:rPr>
      </w:pPr>
    </w:p>
    <w:p w14:paraId="7C90C02E" w14:textId="525E9596" w:rsidR="009341FE" w:rsidRPr="00571F63" w:rsidRDefault="009341FE" w:rsidP="00571F63">
      <w:pPr>
        <w:spacing w:after="0"/>
        <w:jc w:val="center"/>
        <w:rPr>
          <w:rFonts w:ascii="Times New Roman" w:hAnsi="Times New Roman" w:cs="Times New Roman"/>
          <w:b/>
          <w:i/>
          <w:sz w:val="24"/>
          <w:szCs w:val="24"/>
        </w:rPr>
      </w:pPr>
      <w:r w:rsidRPr="00571F63">
        <w:rPr>
          <w:rFonts w:ascii="Times New Roman" w:hAnsi="Times New Roman" w:cs="Times New Roman"/>
          <w:b/>
          <w:i/>
          <w:sz w:val="24"/>
          <w:szCs w:val="24"/>
        </w:rPr>
        <w:lastRenderedPageBreak/>
        <w:t>ABSTRACT</w:t>
      </w:r>
    </w:p>
    <w:p w14:paraId="5829975A" w14:textId="77777777" w:rsidR="009341FE" w:rsidRPr="00571F63" w:rsidRDefault="009341FE" w:rsidP="00571F63">
      <w:pPr>
        <w:spacing w:after="0"/>
        <w:jc w:val="both"/>
        <w:rPr>
          <w:rFonts w:ascii="Times New Roman" w:hAnsi="Times New Roman" w:cs="Times New Roman"/>
          <w:sz w:val="24"/>
          <w:szCs w:val="24"/>
        </w:rPr>
      </w:pPr>
    </w:p>
    <w:p w14:paraId="5E08FE17" w14:textId="6582500E" w:rsidR="00260E1F" w:rsidRDefault="00260E1F" w:rsidP="00260E1F">
      <w:pPr>
        <w:jc w:val="both"/>
        <w:rPr>
          <w:rFonts w:ascii="Times New Roman" w:hAnsi="Times New Roman" w:cs="Times New Roman"/>
          <w:sz w:val="24"/>
          <w:szCs w:val="24"/>
          <w:lang w:eastAsia="zh-CN"/>
        </w:rPr>
      </w:pPr>
      <w:r w:rsidRPr="00260E1F">
        <w:rPr>
          <w:rFonts w:ascii="Times New Roman" w:hAnsi="Times New Roman" w:cs="Times New Roman"/>
          <w:sz w:val="24"/>
          <w:szCs w:val="24"/>
          <w:lang w:eastAsia="zh-CN"/>
        </w:rPr>
        <w:t>Anemia is a medical condition in which the number of red blood cells or hemoglobin is less than normal. For men anemia is usually defined as hemoglobin levels less than 13.5 grams/100ml and in women as hemoglobin less than 12.0 grams/100ml (</w:t>
      </w:r>
      <w:proofErr w:type="spellStart"/>
      <w:r w:rsidRPr="00260E1F">
        <w:rPr>
          <w:rFonts w:ascii="Times New Roman" w:hAnsi="Times New Roman" w:cs="Times New Roman"/>
          <w:sz w:val="24"/>
          <w:szCs w:val="24"/>
          <w:lang w:eastAsia="zh-CN"/>
        </w:rPr>
        <w:t>Proverawati</w:t>
      </w:r>
      <w:proofErr w:type="spellEnd"/>
      <w:r w:rsidRPr="00260E1F">
        <w:rPr>
          <w:rFonts w:ascii="Times New Roman" w:hAnsi="Times New Roman" w:cs="Times New Roman"/>
          <w:sz w:val="24"/>
          <w:szCs w:val="24"/>
          <w:lang w:eastAsia="zh-CN"/>
        </w:rPr>
        <w:t>) in (Ike, 2020). Based on data from the Basic Health Research (</w:t>
      </w:r>
      <w:proofErr w:type="spellStart"/>
      <w:r w:rsidRPr="00260E1F">
        <w:rPr>
          <w:rFonts w:ascii="Times New Roman" w:hAnsi="Times New Roman" w:cs="Times New Roman"/>
          <w:sz w:val="24"/>
          <w:szCs w:val="24"/>
          <w:lang w:eastAsia="zh-CN"/>
        </w:rPr>
        <w:t>Riskesdas</w:t>
      </w:r>
      <w:proofErr w:type="spellEnd"/>
      <w:r w:rsidRPr="00260E1F">
        <w:rPr>
          <w:rFonts w:ascii="Times New Roman" w:hAnsi="Times New Roman" w:cs="Times New Roman"/>
          <w:sz w:val="24"/>
          <w:szCs w:val="24"/>
          <w:lang w:eastAsia="zh-CN"/>
        </w:rPr>
        <w:t xml:space="preserve">) in 2018, it appears that the prevalence of anemia in pregnant women in Indonesia has increased significantly compared to 2013. In 2013, the prevalence of anemia in pregnant women was 37.1%, while in 2018, this figure increased to 48.9%. One of the non-pharmacological measures that can be taken is nutritional management which focuses on providing high-calorie and high-protein foods by giving mung bean juice. The mung bean juice used is a 250 ml packaged mung bean juice drink containing 160 kcal of energy, 36 g of total carbohydrates, 2 g of protein. Mung bean juice contains iron which is very important in hemoglobin synthesis. The purpose of the study was to determine the effectiveness of giving mung bean juice to pregnant women who experience anemia to overcome activity intolerance. </w:t>
      </w:r>
    </w:p>
    <w:p w14:paraId="546F667A" w14:textId="078B7831" w:rsidR="00260E1F" w:rsidRPr="00260E1F" w:rsidRDefault="00260E1F" w:rsidP="00260E1F">
      <w:pPr>
        <w:jc w:val="both"/>
        <w:rPr>
          <w:rFonts w:ascii="Times New Roman" w:hAnsi="Times New Roman" w:cs="Times New Roman"/>
          <w:sz w:val="24"/>
          <w:szCs w:val="24"/>
          <w:lang w:eastAsia="zh-CN"/>
        </w:rPr>
      </w:pPr>
      <w:r w:rsidRPr="00260E1F">
        <w:rPr>
          <w:rFonts w:ascii="Times New Roman" w:hAnsi="Times New Roman" w:cs="Times New Roman"/>
          <w:sz w:val="24"/>
          <w:szCs w:val="24"/>
          <w:lang w:eastAsia="zh-CN"/>
        </w:rPr>
        <w:t>The research design used case studies. The results showed that activity intolerance was resolved and hemoglobin levels increased after being given mung bean juice for 7 days with a frequency of 2x 250 ml a day. In conclusion, giving mung bean juice is effective in overcoming activity intolerance in pregnant women who experience anemia.</w:t>
      </w:r>
    </w:p>
    <w:p w14:paraId="5346294A" w14:textId="50BB2BF6" w:rsidR="00260E1F" w:rsidRPr="00260E1F" w:rsidRDefault="00260E1F" w:rsidP="00260E1F">
      <w:pPr>
        <w:jc w:val="both"/>
        <w:rPr>
          <w:rFonts w:ascii="Times New Roman" w:hAnsi="Times New Roman" w:cs="Times New Roman"/>
          <w:i/>
          <w:iCs/>
          <w:sz w:val="24"/>
          <w:szCs w:val="24"/>
          <w:lang w:eastAsia="zh-CN"/>
        </w:rPr>
      </w:pPr>
      <w:r w:rsidRPr="00260E1F">
        <w:rPr>
          <w:rFonts w:ascii="Times New Roman" w:hAnsi="Times New Roman" w:cs="Times New Roman"/>
          <w:b/>
          <w:bCs/>
          <w:i/>
          <w:iCs/>
          <w:sz w:val="24"/>
          <w:szCs w:val="24"/>
          <w:lang w:eastAsia="zh-CN"/>
        </w:rPr>
        <w:t>Keywords</w:t>
      </w:r>
      <w:r w:rsidRPr="00260E1F">
        <w:rPr>
          <w:rFonts w:ascii="Times New Roman" w:hAnsi="Times New Roman" w:cs="Times New Roman"/>
          <w:i/>
          <w:iCs/>
          <w:sz w:val="24"/>
          <w:szCs w:val="24"/>
          <w:lang w:eastAsia="zh-CN"/>
        </w:rPr>
        <w:t>: Anemia; Mung bean juice; Activity Intolerance</w:t>
      </w:r>
    </w:p>
    <w:p w14:paraId="35F57F78" w14:textId="73FDBAAF" w:rsidR="004C0BBD" w:rsidRPr="00571F63" w:rsidRDefault="004C0BBD" w:rsidP="004C0BBD">
      <w:pPr>
        <w:jc w:val="both"/>
        <w:rPr>
          <w:rFonts w:ascii="Times New Roman" w:hAnsi="Times New Roman" w:cs="Times New Roman"/>
          <w:sz w:val="24"/>
          <w:szCs w:val="24"/>
          <w:lang w:eastAsia="zh-CN"/>
        </w:rPr>
        <w:sectPr w:rsidR="004C0BBD" w:rsidRPr="00571F63" w:rsidSect="00AC78B9">
          <w:pgSz w:w="11906" w:h="16838" w:code="9"/>
          <w:pgMar w:top="2268" w:right="1701" w:bottom="1701" w:left="2268" w:header="720" w:footer="720" w:gutter="0"/>
          <w:cols w:space="720"/>
          <w:docGrid w:linePitch="360"/>
        </w:sectPr>
      </w:pPr>
    </w:p>
    <w:p w14:paraId="52EA9F8F" w14:textId="77777777" w:rsidR="009341FE" w:rsidRPr="00571F63" w:rsidRDefault="00AC78B9" w:rsidP="004C0BBD">
      <w:pPr>
        <w:jc w:val="both"/>
        <w:rPr>
          <w:rFonts w:ascii="Times New Roman" w:hAnsi="Times New Roman" w:cs="Times New Roman"/>
          <w:b/>
          <w:bCs/>
          <w:sz w:val="24"/>
          <w:szCs w:val="24"/>
          <w:lang w:eastAsia="zh-CN"/>
        </w:rPr>
      </w:pPr>
      <w:r w:rsidRPr="00571F63">
        <w:rPr>
          <w:rFonts w:ascii="Times New Roman" w:hAnsi="Times New Roman" w:cs="Times New Roman"/>
          <w:b/>
          <w:bCs/>
          <w:sz w:val="24"/>
          <w:szCs w:val="24"/>
          <w:lang w:eastAsia="zh-CN"/>
        </w:rPr>
        <w:t xml:space="preserve">PENDAHULUAN </w:t>
      </w:r>
    </w:p>
    <w:p w14:paraId="51BD44CC" w14:textId="5833B66F" w:rsidR="00AC78B9" w:rsidRPr="00571F63" w:rsidRDefault="00AC78B9" w:rsidP="004C0BBD">
      <w:pPr>
        <w:ind w:firstLine="720"/>
        <w:jc w:val="both"/>
        <w:rPr>
          <w:rFonts w:ascii="Times New Roman" w:hAnsi="Times New Roman" w:cs="Times New Roman"/>
          <w:sz w:val="24"/>
          <w:szCs w:val="24"/>
          <w:lang w:eastAsia="zh-CN"/>
        </w:rPr>
      </w:pPr>
      <w:proofErr w:type="spellStart"/>
      <w:r w:rsidRPr="00571F63">
        <w:rPr>
          <w:rFonts w:ascii="Times New Roman" w:hAnsi="Times New Roman" w:cs="Times New Roman"/>
          <w:sz w:val="24"/>
          <w:szCs w:val="24"/>
        </w:rPr>
        <w:t>Kehamilan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merupakan</w:t>
      </w:r>
      <w:proofErr w:type="spellEnd"/>
      <w:r w:rsidRPr="00571F63">
        <w:rPr>
          <w:rFonts w:ascii="Times New Roman" w:hAnsi="Times New Roman" w:cs="Times New Roman"/>
          <w:sz w:val="24"/>
          <w:szCs w:val="24"/>
        </w:rPr>
        <w:t xml:space="preserve"> proses </w:t>
      </w:r>
      <w:proofErr w:type="spellStart"/>
      <w:r w:rsidRPr="00571F63">
        <w:rPr>
          <w:rFonts w:ascii="Times New Roman" w:hAnsi="Times New Roman" w:cs="Times New Roman"/>
          <w:sz w:val="24"/>
          <w:szCs w:val="24"/>
        </w:rPr>
        <w:t>terbentuknya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janin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rahim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seorang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wanita</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terjadi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akibat</w:t>
      </w:r>
      <w:proofErr w:type="spellEnd"/>
      <w:r w:rsidRPr="00571F63">
        <w:rPr>
          <w:rFonts w:ascii="Times New Roman" w:hAnsi="Times New Roman" w:cs="Times New Roman"/>
          <w:sz w:val="24"/>
          <w:szCs w:val="24"/>
        </w:rPr>
        <w:t xml:space="preserve"> proses </w:t>
      </w:r>
      <w:proofErr w:type="spellStart"/>
      <w:r w:rsidRPr="00571F63">
        <w:rPr>
          <w:rFonts w:ascii="Times New Roman" w:hAnsi="Times New Roman" w:cs="Times New Roman"/>
          <w:sz w:val="24"/>
          <w:szCs w:val="24"/>
        </w:rPr>
        <w:t>pembuahan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antara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sel</w:t>
      </w:r>
      <w:proofErr w:type="spellEnd"/>
      <w:r w:rsidRPr="00571F63">
        <w:rPr>
          <w:rFonts w:ascii="Times New Roman" w:hAnsi="Times New Roman" w:cs="Times New Roman"/>
          <w:sz w:val="24"/>
          <w:szCs w:val="24"/>
        </w:rPr>
        <w:t xml:space="preserve"> ovum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telur</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jangka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waktu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sembilan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bulan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atau</w:t>
      </w:r>
      <w:proofErr w:type="spellEnd"/>
      <w:r w:rsidRPr="00571F63">
        <w:rPr>
          <w:rFonts w:ascii="Times New Roman" w:hAnsi="Times New Roman" w:cs="Times New Roman"/>
          <w:sz w:val="24"/>
          <w:szCs w:val="24"/>
        </w:rPr>
        <w:t xml:space="preserve"> 40 </w:t>
      </w:r>
      <w:proofErr w:type="spellStart"/>
      <w:r w:rsidRPr="00571F63">
        <w:rPr>
          <w:rFonts w:ascii="Times New Roman" w:hAnsi="Times New Roman" w:cs="Times New Roman"/>
          <w:sz w:val="24"/>
          <w:szCs w:val="24"/>
        </w:rPr>
        <w:t>minggu</w:t>
      </w:r>
      <w:proofErr w:type="spellEnd"/>
      <w:r w:rsidRPr="00571F63">
        <w:rPr>
          <w:rFonts w:ascii="Times New Roman" w:hAnsi="Times New Roman" w:cs="Times New Roman"/>
          <w:sz w:val="24"/>
          <w:szCs w:val="24"/>
        </w:rPr>
        <w:t>. (</w:t>
      </w:r>
      <w:proofErr w:type="spellStart"/>
      <w:r w:rsidRPr="00571F63">
        <w:rPr>
          <w:rFonts w:ascii="Times New Roman" w:hAnsi="Times New Roman" w:cs="Times New Roman"/>
          <w:sz w:val="24"/>
          <w:szCs w:val="24"/>
        </w:rPr>
        <w:t>Purwaningrum</w:t>
      </w:r>
      <w:proofErr w:type="spellEnd"/>
      <w:r w:rsidRPr="00571F63">
        <w:rPr>
          <w:rFonts w:ascii="Times New Roman" w:hAnsi="Times New Roman" w:cs="Times New Roman"/>
          <w:sz w:val="24"/>
          <w:szCs w:val="24"/>
        </w:rPr>
        <w:t xml:space="preserve">, 2017)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approach.","author":[{"dropping-particle":"","family":"Anjani","given":"Dhani rizky","non-dropping-particle":"","parse-names":false,"suffix":""}],"container-title":"Poltekes Kemenkes","id":"ITEM-1","issued":{"date-parts":[["2021"]]},"page":"10-27","title":"Karya Tulis Ilmiah Asuhan Keperawatan Pada Klien Ibu Hamil Dengan Anemia di Puskesmas Telagasari Kota Balikpapan Tahun 2021","type":"article-journal"},"uris":["http://www.mendeley.com/documents/?uuid=a485ec0e-6438-4bf2-9732-1cb9a9fda592"]}],"mendeley":{"formattedCitation":"(Anjani, 2021)","plainTextFormattedCitation":"(Anjani, 2021)","previouslyFormattedCitation":"(Anjani,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(Anjani,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bisa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saja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terkena</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fisiologis</w:t>
      </w:r>
      <w:proofErr w:type="spellEnd"/>
      <w:r w:rsidRPr="00571F63">
        <w:rPr>
          <w:rFonts w:ascii="Times New Roman" w:hAnsi="Times New Roman" w:cs="Times New Roman"/>
          <w:sz w:val="24"/>
          <w:szCs w:val="24"/>
        </w:rPr>
        <w:t xml:space="preserve">, dan </w:t>
      </w:r>
      <w:proofErr w:type="spellStart"/>
      <w:r w:rsidRPr="00571F63">
        <w:rPr>
          <w:rFonts w:ascii="Times New Roman" w:hAnsi="Times New Roman" w:cs="Times New Roman"/>
          <w:sz w:val="24"/>
          <w:szCs w:val="24"/>
        </w:rPr>
        <w:t>apabila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tidak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segera</w:t>
      </w:r>
      <w:proofErr w:type="spellEnd"/>
      <w:r w:rsidRPr="00571F63">
        <w:rPr>
          <w:rFonts w:ascii="Times New Roman" w:hAnsi="Times New Roman" w:cs="Times New Roman"/>
          <w:sz w:val="24"/>
          <w:szCs w:val="24"/>
        </w:rPr>
        <w:t xml:space="preserve"> di </w:t>
      </w:r>
      <w:proofErr w:type="spellStart"/>
      <w:r w:rsidRPr="00571F63">
        <w:rPr>
          <w:rFonts w:ascii="Times New Roman" w:hAnsi="Times New Roman" w:cs="Times New Roman"/>
          <w:sz w:val="24"/>
          <w:szCs w:val="24"/>
        </w:rPr>
        <w:t>atasi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bisa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menyebabkan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komplikasi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baik</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janin</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dikandungnya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maupun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sendiri</w:t>
      </w:r>
      <w:proofErr w:type="spellEnd"/>
      <w:r w:rsidRPr="00571F63">
        <w:rPr>
          <w:rFonts w:ascii="Times New Roman" w:hAnsi="Times New Roman" w:cs="Times New Roman"/>
          <w:sz w:val="24"/>
          <w:szCs w:val="24"/>
        </w:rPr>
        <w:t xml:space="preserve"> (Fitriani, 2021). Anemia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penyakit</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terjadi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akibat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kekurangan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darah</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disebabkan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karena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defisiensi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atau</w:t>
      </w:r>
      <w:proofErr w:type="spellEnd"/>
      <w:r w:rsidRPr="00571F63">
        <w:rPr>
          <w:rFonts w:ascii="Times New Roman" w:hAnsi="Times New Roman" w:cs="Times New Roman"/>
          <w:sz w:val="24"/>
          <w:szCs w:val="24"/>
        </w:rPr>
        <w:t xml:space="preserve"> Fe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{"citationItems":[{"id":"ITEM-1","itemData":{"author":[{"dropping-particle":"","family":"Widowati, R.,kundaryanti, R,. &amp; lestari","given":"P.P.2017","non-dropping-particle":"","parse-names":false,"suffix":""}],"id":"ITEM-1","issue":"8.5.2017","issued":{"date-parts":[["2017"]]},"page":"2003-2005","title":"pengaruh sari kurma terhadap peningkatan kadar hemoglobin pada ibu hamil","type":"article-journal"},"uris":["http://www.mendeley.com/documents/?uuid=a40bd985-a79f-44f5-a315-a6169c4a4cdd","http://www.mendeley.com/documents/?uuid=3161f3f0-f8c3-4c88-8987-296ea277bb43"]}],"mendeley":{"formattedCitation":"(Widowati, R.,kundaryanti, R,. &amp; lestari, 2017)","plainTextFormattedCitation":"(Widowati, R.,kundaryanti, R,. &amp; lestari, 2017)","previouslyFormattedCitation":"(Widowati, R.,kundaryanti, R,. &amp; lestari, 2017)"},"properties":{"noteIndex":0},"schema":"https://github.com/citation-style-language/schema/raw/master/csl-citation.json"}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(Widowati, R.,kundaryanti, R,. &amp; lestari, 2017)</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approach.","author":[{"dropping-particle":"","family":"Anjani","given":"Dhani rizky","non-dropping-particle":"","parse-names":false,"suffix":""}],"container-title":"Poltekes Kemenkes","id":"ITEM-1","issued":{"date-parts":[["2021"]]},"page":"10-27","title":"Karya Tulis Ilmiah Asuhan Keperawatan Pada Klien Ibu Hamil Dengan Anemia di Puskesmas Telagasari Kota Balikpapan Tahun 2021","type":"article-journal"},"uris":["http://www.mendeley.com/documents/?uuid=a485ec0e-6438-4bf2-9732-1cb9a9fda592"]}],"mendeley":{"formattedCitation":"(Anjani, 2021)","plainTextFormattedCitation":"(Anjani, 2021)","previouslyFormattedCitation":"(Anjani,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(Anjani,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w:t>
      </w:r>
    </w:p>
    <w:p w14:paraId="3AD0E8B9" w14:textId="77777777" w:rsidR="009341FE" w:rsidRPr="00571F63" w:rsidRDefault="009341FE" w:rsidP="00571F63">
      <w:pPr>
        <w:jc w:val="both"/>
        <w:rPr>
          <w:rFonts w:ascii="Times New Roman" w:hAnsi="Times New Roman" w:cs="Times New Roman"/>
          <w:sz w:val="24"/>
          <w:szCs w:val="24"/>
        </w:rPr>
      </w:pPr>
      <w:r w:rsidRPr="00571F63">
        <w:rPr>
          <w:rFonts w:ascii="Times New Roman" w:hAnsi="Times New Roman" w:cs="Times New Roman"/>
          <w:sz w:val="24"/>
          <w:szCs w:val="24"/>
        </w:rPr>
        <w:t xml:space="preserve">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terjadi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karena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adanya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peningkatan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kebutuhan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dan </w:t>
      </w:r>
      <w:proofErr w:type="spellStart"/>
      <w:r w:rsidRPr="00571F63">
        <w:rPr>
          <w:rFonts w:ascii="Times New Roman" w:hAnsi="Times New Roman" w:cs="Times New Roman"/>
          <w:sz w:val="24"/>
          <w:szCs w:val="24"/>
        </w:rPr>
        <w:t>asam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folat</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tida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tercukupi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tubuh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Seorang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dikategorikan</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apabila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kadar</w:t>
      </w:r>
      <w:proofErr w:type="spellEnd"/>
      <w:r w:rsidRPr="00571F63">
        <w:rPr>
          <w:rFonts w:ascii="Times New Roman" w:hAnsi="Times New Roman" w:cs="Times New Roman"/>
          <w:sz w:val="24"/>
          <w:szCs w:val="24"/>
        </w:rPr>
        <w:t xml:space="preserve"> hemoglobin (HB)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darah</w:t>
      </w:r>
      <w:proofErr w:type="spellEnd"/>
      <w:r w:rsidRPr="00571F63">
        <w:rPr>
          <w:rFonts w:ascii="Times New Roman" w:hAnsi="Times New Roman" w:cs="Times New Roman"/>
          <w:sz w:val="24"/>
          <w:szCs w:val="24"/>
        </w:rPr>
        <w:t xml:space="preserve"> ≤11 gr/dl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{"citationItems":[{"id":"ITEM-1","itemData":{"ISBN":"1990032001","abstract":"Background: Anemia during pregnancy is a problem during pregnancy. The results of the Basic Health Research Survey in 2018, anemia in pregnant women in Indonesia were 48.9% and in the Special Region of Yogyakarta Province was 35.49%. Objectives: The purpose of this study was to provide nursing care to pregnant women with anemia in the Gamping II Public Health Center in 2021. Methods: This research method is descriptive in the form of case studies that are nursing care including nursing assessment, nursing diagnoses, nursing interventions, nursing implementation, and nursing evaluation. Results: The results of this study increased learning interest and knowledge level of primigravida pregnant women about anemia and decreased fatigue of pregnant women. Conclusion: In conclusion, pregnant pregnant women are able to increase knowledge about anemia and be able to overcome the problem of fatigue. Keywords: Anemia in pregnancy Information: 37 sources","author":[{"dropping-particle":"","family":"Rahayuningsih","given":"Ferida","non-dropping-particle":"","parse-names":false,"suffix":""}],"container-title":"Poltekes Kemenkes Yogyakarta","id":"ITEM-1","issued":{"date-parts":[["2021"]]},"number-of-pages":"13","title":"Asuhan Keperawatan pada Ny.R Primigravida dengan Anemia di Wilayah Kerja Puskesmas Gamping II Yogyakarta","type":"book"},"uris":["http://www.mendeley.com/documents/?uuid=74aff021-4223-4998-8bd9-9fdcf7027083","http://www.mendeley.com/documents/?uuid=9af57ffa-e260-48f7-89b8-0b9b6dfaca35"]}],"mendeley":{"formattedCitation":"(Rahayuningsih, 2021)","plainTextFormattedCitation":"(Rahayuningsih, 2021)","previouslyFormattedCitation":"(Rahayuningsih,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(Rahayuningsih,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{"citationItems":[{"id":"ITEM-1","itemData":{"author":[{"dropping-particle":"","family":"Widowati, R.,kundaryanti, R,. &amp; lestari","given":"P.P.2017","non-dropping-particle":"","parse-names":false,"suffix":""}],"id":"ITEM-1","issue":"8.5.2017","issued":{"date-parts":[["2017"]]},"page":"2003-2005","title":"pengaruh sari kurma terhadap peningkatan kadar hemoglobin pada ibu hamil","type":"article-journal"},"uris":["http://www.mendeley.com/documents/?uuid=3161f3f0-f8c3-4c88-8987-296ea277bb43","http://www.mendeley.com/documents/?uuid=a40bd985-a79f-44f5-a315-a6169c4a4cdd"]}],"mendeley":{"formattedCitation":"(Widowati, R.,kundaryanti, R,. &amp; lestari, 2017)","plainTextFormattedCitation":"(Widowati, R.,kundaryanti, R,. &amp; lestari, 2017)","previouslyFormattedCitation":"(Widowati, R.,kundaryanti, R,. &amp; lestari, 2017)"},"properties":{"noteIndex":0},"schema":"https://github.com/citation-style-language/schema/raw/master/csl-citation.json"}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(Widowati, R.,kundaryanti, R,. &amp; lestari, 2017)</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
    <w:p w14:paraId="40C3432B" w14:textId="77777777" w:rsidR="009341FE" w:rsidRPr="00571F63" w:rsidRDefault="009341FE" w:rsidP="00571F63">
      <w:pPr>
        <w:ind w:firstLine="720"/>
        <w:jc w:val="both"/>
        <w:rPr>
          <w:rFonts w:ascii="Times New Roman" w:hAnsi="Times New Roman" w:cs="Times New Roman"/>
          <w:sz w:val="24"/>
          <w:szCs w:val="24"/>
        </w:rPr>
      </w:pPr>
      <w:proofErr w:type="spellStart"/>
      <w:r w:rsidRPr="00571F63">
        <w:rPr>
          <w:rFonts w:ascii="Times New Roman" w:hAnsi="Times New Roman" w:cs="Times New Roman"/>
          <w:sz w:val="24"/>
          <w:szCs w:val="24"/>
        </w:rPr>
        <w:lastRenderedPageBreak/>
        <w:t>Berdasarkan</w:t>
      </w:r>
      <w:proofErr w:type="spellEnd"/>
      <w:r w:rsidRPr="00571F63">
        <w:rPr>
          <w:rFonts w:ascii="Times New Roman" w:hAnsi="Times New Roman" w:cs="Times New Roman"/>
          <w:sz w:val="24"/>
          <w:szCs w:val="24"/>
        </w:rPr>
        <w:t xml:space="preserve"> data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Riset Kesehatan Dasar (</w:t>
      </w:r>
      <w:proofErr w:type="spellStart"/>
      <w:r w:rsidRPr="00571F63">
        <w:rPr>
          <w:rFonts w:ascii="Times New Roman" w:hAnsi="Times New Roman" w:cs="Times New Roman"/>
          <w:sz w:val="24"/>
          <w:szCs w:val="24"/>
        </w:rPr>
        <w:t>Riskesdas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2018, </w:t>
      </w:r>
      <w:proofErr w:type="spellStart"/>
      <w:r w:rsidRPr="00571F63">
        <w:rPr>
          <w:rFonts w:ascii="Times New Roman" w:hAnsi="Times New Roman" w:cs="Times New Roman"/>
          <w:sz w:val="24"/>
          <w:szCs w:val="24"/>
        </w:rPr>
        <w:t>terlihat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prevalensi</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di Indonesia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peningkatan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signifikan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dibandingkan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2013.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2013, </w:t>
      </w:r>
      <w:proofErr w:type="spellStart"/>
      <w:r w:rsidRPr="00571F63">
        <w:rPr>
          <w:rFonts w:ascii="Times New Roman" w:hAnsi="Times New Roman" w:cs="Times New Roman"/>
          <w:sz w:val="24"/>
          <w:szCs w:val="24"/>
        </w:rPr>
        <w:t>prevalensi</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37,1%, </w:t>
      </w:r>
      <w:proofErr w:type="spellStart"/>
      <w:r w:rsidRPr="00571F63">
        <w:rPr>
          <w:rFonts w:ascii="Times New Roman" w:hAnsi="Times New Roman" w:cs="Times New Roman"/>
          <w:sz w:val="24"/>
          <w:szCs w:val="24"/>
        </w:rPr>
        <w:t>sedangkan</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2018, </w:t>
      </w:r>
      <w:proofErr w:type="spellStart"/>
      <w:r w:rsidRPr="00571F63">
        <w:rPr>
          <w:rFonts w:ascii="Times New Roman" w:hAnsi="Times New Roman" w:cs="Times New Roman"/>
          <w:sz w:val="24"/>
          <w:szCs w:val="24"/>
        </w:rPr>
        <w:t>angka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tersebut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meningkat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menjadi</w:t>
      </w:r>
      <w:proofErr w:type="spellEnd"/>
      <w:r w:rsidRPr="00571F63">
        <w:rPr>
          <w:rFonts w:ascii="Times New Roman" w:hAnsi="Times New Roman" w:cs="Times New Roman"/>
          <w:sz w:val="24"/>
          <w:szCs w:val="24"/>
        </w:rPr>
        <w:t xml:space="preserve"> 48,9%. Bila </w:t>
      </w:r>
      <w:proofErr w:type="spellStart"/>
      <w:r w:rsidRPr="00571F63">
        <w:rPr>
          <w:rFonts w:ascii="Times New Roman" w:hAnsi="Times New Roman" w:cs="Times New Roman"/>
          <w:sz w:val="24"/>
          <w:szCs w:val="24"/>
        </w:rPr>
        <w:t>kita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memperhatikan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pembagian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berdasarkan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kelompok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ditemukan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memiliki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tingkat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kejadian</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berbeda</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kelompok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muda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yaitu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rentang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15 </w:t>
      </w:r>
      <w:proofErr w:type="spellStart"/>
      <w:r w:rsidRPr="00571F63">
        <w:rPr>
          <w:rFonts w:ascii="Times New Roman" w:hAnsi="Times New Roman" w:cs="Times New Roman"/>
          <w:sz w:val="24"/>
          <w:szCs w:val="24"/>
        </w:rPr>
        <w:t>hingga</w:t>
      </w:r>
      <w:proofErr w:type="spellEnd"/>
      <w:r w:rsidRPr="00571F63">
        <w:rPr>
          <w:rFonts w:ascii="Times New Roman" w:hAnsi="Times New Roman" w:cs="Times New Roman"/>
          <w:sz w:val="24"/>
          <w:szCs w:val="24"/>
        </w:rPr>
        <w:t xml:space="preserve"> 24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terjadi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tingkat</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84,6%. Pada </w:t>
      </w:r>
      <w:proofErr w:type="spellStart"/>
      <w:r w:rsidRPr="00571F63">
        <w:rPr>
          <w:rFonts w:ascii="Times New Roman" w:hAnsi="Times New Roman" w:cs="Times New Roman"/>
          <w:sz w:val="24"/>
          <w:szCs w:val="24"/>
        </w:rPr>
        <w:t>kelompok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25 </w:t>
      </w:r>
      <w:proofErr w:type="spellStart"/>
      <w:r w:rsidRPr="00571F63">
        <w:rPr>
          <w:rFonts w:ascii="Times New Roman" w:hAnsi="Times New Roman" w:cs="Times New Roman"/>
          <w:sz w:val="24"/>
          <w:szCs w:val="24"/>
        </w:rPr>
        <w:t>hingga</w:t>
      </w:r>
      <w:proofErr w:type="spellEnd"/>
      <w:r w:rsidRPr="00571F63">
        <w:rPr>
          <w:rFonts w:ascii="Times New Roman" w:hAnsi="Times New Roman" w:cs="Times New Roman"/>
          <w:sz w:val="24"/>
          <w:szCs w:val="24"/>
        </w:rPr>
        <w:t xml:space="preserve"> 34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tingkat</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33,7%. </w:t>
      </w:r>
      <w:proofErr w:type="spellStart"/>
      <w:r w:rsidRPr="00571F63">
        <w:rPr>
          <w:rFonts w:ascii="Times New Roman" w:hAnsi="Times New Roman" w:cs="Times New Roman"/>
          <w:sz w:val="24"/>
          <w:szCs w:val="24"/>
        </w:rPr>
        <w:t>Sementara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itu</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kelompok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35 </w:t>
      </w:r>
      <w:proofErr w:type="spellStart"/>
      <w:r w:rsidRPr="00571F63">
        <w:rPr>
          <w:rFonts w:ascii="Times New Roman" w:hAnsi="Times New Roman" w:cs="Times New Roman"/>
          <w:sz w:val="24"/>
          <w:szCs w:val="24"/>
        </w:rPr>
        <w:t>hingga</w:t>
      </w:r>
      <w:proofErr w:type="spellEnd"/>
      <w:r w:rsidRPr="00571F63">
        <w:rPr>
          <w:rFonts w:ascii="Times New Roman" w:hAnsi="Times New Roman" w:cs="Times New Roman"/>
          <w:sz w:val="24"/>
          <w:szCs w:val="24"/>
        </w:rPr>
        <w:t xml:space="preserve"> 44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tingkat</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33,6%, dan pada </w:t>
      </w:r>
      <w:proofErr w:type="spellStart"/>
      <w:r w:rsidRPr="00571F63">
        <w:rPr>
          <w:rFonts w:ascii="Times New Roman" w:hAnsi="Times New Roman" w:cs="Times New Roman"/>
          <w:sz w:val="24"/>
          <w:szCs w:val="24"/>
        </w:rPr>
        <w:t>kelompok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usia</w:t>
      </w:r>
      <w:proofErr w:type="spellEnd"/>
      <w:r w:rsidRPr="00571F63">
        <w:rPr>
          <w:rFonts w:ascii="Times New Roman" w:hAnsi="Times New Roman" w:cs="Times New Roman"/>
          <w:sz w:val="24"/>
          <w:szCs w:val="24"/>
        </w:rPr>
        <w:t xml:space="preserve"> 45 </w:t>
      </w:r>
      <w:proofErr w:type="spellStart"/>
      <w:r w:rsidRPr="00571F63">
        <w:rPr>
          <w:rFonts w:ascii="Times New Roman" w:hAnsi="Times New Roman" w:cs="Times New Roman"/>
          <w:sz w:val="24"/>
          <w:szCs w:val="24"/>
        </w:rPr>
        <w:t>hingga</w:t>
      </w:r>
      <w:proofErr w:type="spellEnd"/>
      <w:r w:rsidRPr="00571F63">
        <w:rPr>
          <w:rFonts w:ascii="Times New Roman" w:hAnsi="Times New Roman" w:cs="Times New Roman"/>
          <w:sz w:val="24"/>
          <w:szCs w:val="24"/>
        </w:rPr>
        <w:t xml:space="preserve"> 54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tingkat</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sebesar</w:t>
      </w:r>
      <w:proofErr w:type="spellEnd"/>
      <w:r w:rsidRPr="00571F63">
        <w:rPr>
          <w:rFonts w:ascii="Times New Roman" w:hAnsi="Times New Roman" w:cs="Times New Roman"/>
          <w:sz w:val="24"/>
          <w:szCs w:val="24"/>
        </w:rPr>
        <w:t xml:space="preserve"> 24%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Tengah","type":"book"},"uris":["http://www.mendeley.com/documents/?uuid=4535bfb3-ab84-44dd-91de-52f678366364","http://www.mendeley.com/documents/?uuid=e6ef62dc-2ecc-4436-a813-062772804781"]}],"mendeley":{"formattedCitation":"(Riskesdas Jawa Tengah, 2018)","plainTextFormattedCitation":"(Riskesdas Jawa Tengah, 2018)","previouslyFormattedCitation":"(Riskesdas Jawa Tengah, 2018)"},"properties":{"noteIndex":0},"schema":"https://github.com/citation-style-language/schema/raw/master/csl-citation.json"}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(Riskesdas Jawa Tengah, 2018)</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Populasi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di </w:t>
      </w:r>
      <w:proofErr w:type="spellStart"/>
      <w:r w:rsidRPr="00571F63">
        <w:rPr>
          <w:rFonts w:ascii="Times New Roman" w:hAnsi="Times New Roman" w:cs="Times New Roman"/>
          <w:sz w:val="24"/>
          <w:szCs w:val="24"/>
        </w:rPr>
        <w:t>kabupaten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temanggung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tercatat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sebanyak</w:t>
      </w:r>
      <w:proofErr w:type="spellEnd"/>
      <w:r w:rsidRPr="00571F63">
        <w:rPr>
          <w:rFonts w:ascii="Times New Roman" w:hAnsi="Times New Roman" w:cs="Times New Roman"/>
          <w:sz w:val="24"/>
          <w:szCs w:val="24"/>
        </w:rPr>
        <w:t xml:space="preserve"> 11.077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2020, 10.740 pada </w:t>
      </w:r>
      <w:proofErr w:type="spellStart"/>
      <w:r w:rsidRPr="00571F63">
        <w:rPr>
          <w:rFonts w:ascii="Times New Roman" w:hAnsi="Times New Roman" w:cs="Times New Roman"/>
          <w:sz w:val="24"/>
          <w:szCs w:val="24"/>
        </w:rPr>
        <w:t>tahun</w:t>
      </w:r>
      <w:proofErr w:type="spellEnd"/>
      <w:r w:rsidRPr="00571F63">
        <w:rPr>
          <w:rFonts w:ascii="Times New Roman" w:hAnsi="Times New Roman" w:cs="Times New Roman"/>
          <w:sz w:val="24"/>
          <w:szCs w:val="24"/>
        </w:rPr>
        <w:t xml:space="preserve"> 2021 dan 10.733 (Dinkes,2023).</w:t>
      </w:r>
    </w:p>
    <w:p w14:paraId="24E23196" w14:textId="77777777" w:rsidR="009341FE" w:rsidRPr="00571F63" w:rsidRDefault="009341FE" w:rsidP="00571F63">
      <w:pPr>
        <w:ind w:firstLine="720"/>
        <w:jc w:val="both"/>
        <w:rPr>
          <w:rFonts w:ascii="Times New Roman" w:hAnsi="Times New Roman" w:cs="Times New Roman"/>
          <w:sz w:val="24"/>
          <w:szCs w:val="24"/>
        </w:rPr>
      </w:pPr>
      <w:proofErr w:type="spellStart"/>
      <w:r w:rsidRPr="00571F63">
        <w:rPr>
          <w:rFonts w:ascii="Times New Roman" w:hAnsi="Times New Roman" w:cs="Times New Roman"/>
          <w:sz w:val="24"/>
          <w:szCs w:val="24"/>
        </w:rPr>
        <w:t>Beberapa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gejala</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muncul</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meliputi</w:t>
      </w:r>
      <w:proofErr w:type="spellEnd"/>
      <w:r w:rsidRPr="00571F63">
        <w:rPr>
          <w:rFonts w:ascii="Times New Roman" w:hAnsi="Times New Roman" w:cs="Times New Roman"/>
          <w:sz w:val="24"/>
          <w:szCs w:val="24"/>
        </w:rPr>
        <w:t xml:space="preserve"> rasa </w:t>
      </w:r>
      <w:proofErr w:type="spellStart"/>
      <w:r w:rsidRPr="00571F63">
        <w:rPr>
          <w:rFonts w:ascii="Times New Roman" w:hAnsi="Times New Roman" w:cs="Times New Roman"/>
          <w:sz w:val="24"/>
          <w:szCs w:val="24"/>
        </w:rPr>
        <w:t>lemah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lesu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kelelahan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sensasi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mendenging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sensasi</w:t>
      </w:r>
      <w:proofErr w:type="spellEnd"/>
      <w:r w:rsidRPr="00571F63">
        <w:rPr>
          <w:rFonts w:ascii="Times New Roman" w:hAnsi="Times New Roman" w:cs="Times New Roman"/>
          <w:sz w:val="24"/>
          <w:szCs w:val="24"/>
        </w:rPr>
        <w:t xml:space="preserve"> kaki yang </w:t>
      </w:r>
      <w:proofErr w:type="spellStart"/>
      <w:r w:rsidRPr="00571F63">
        <w:rPr>
          <w:rFonts w:ascii="Times New Roman" w:hAnsi="Times New Roman" w:cs="Times New Roman"/>
          <w:sz w:val="24"/>
          <w:szCs w:val="24"/>
        </w:rPr>
        <w:t>terasa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dingin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kesulitan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bernafas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serta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pucat</w:t>
      </w:r>
      <w:proofErr w:type="spellEnd"/>
      <w:r w:rsidRPr="00571F63">
        <w:rPr>
          <w:rFonts w:ascii="Times New Roman" w:hAnsi="Times New Roman" w:cs="Times New Roman"/>
          <w:sz w:val="24"/>
          <w:szCs w:val="24"/>
        </w:rPr>
        <w:t>. (</w:t>
      </w:r>
      <w:proofErr w:type="spellStart"/>
      <w:r w:rsidRPr="00571F63">
        <w:rPr>
          <w:rFonts w:ascii="Times New Roman" w:hAnsi="Times New Roman" w:cs="Times New Roman"/>
          <w:sz w:val="24"/>
          <w:szCs w:val="24"/>
        </w:rPr>
        <w:t>Syafrudin</w:t>
      </w:r>
      <w:proofErr w:type="spellEnd"/>
      <w:r w:rsidRPr="00571F63">
        <w:rPr>
          <w:rFonts w:ascii="Times New Roman" w:hAnsi="Times New Roman" w:cs="Times New Roman"/>
          <w:sz w:val="24"/>
          <w:szCs w:val="24"/>
        </w:rPr>
        <w:t xml:space="preserve"> 2011)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{"citationItems":[{"id":"ITEM-1","itemData":{"ISBN":"1990032001","abstract":"Background: Anemia during pregnancy is a problem during pregnancy. The results of the Basic Health Research Survey in 2018, anemia in pregnant women in Indonesia were 48.9% and in the Special Region of Yogyakarta Province was 35.49%. Objectives: The purpose of this study was to provide nursing care to pregnant women with anemia in the Gamping II Public Health Center in 2021. Methods: This research method is descriptive in the form of case studies that are nursing care including nursing assessment, nursing diagnoses, nursing interventions, nursing implementation, and nursing evaluation. Results: The results of this study increased learning interest and knowledge level of primigravida pregnant women about anemia and decreased fatigue of pregnant women. Conclusion: In conclusion, pregnant pregnant women are able to increase knowledge about anemia and be able to overcome the problem of fatigue. Keywords: Anemia in pregnancy Information: 37 sources","author":[{"dropping-particle":"","family":"Rahayuningsih","given":"Ferida","non-dropping-particle":"","parse-names":false,"suffix":""}],"container-title":"Poltekes Kemenkes Yogyakarta","id":"ITEM-1","issued":{"date-parts":[["2021"]]},"number-of-pages":"13","title":"Asuhan Keperawatan pada Ny.R Primigravida dengan Anemia di Wilayah Kerja Puskesmas Gamping II Yogyakarta","type":"book"},"uris":["http://www.mendeley.com/documents/?uuid=9af57ffa-e260-48f7-89b8-0b9b6dfaca35","http://www.mendeley.com/documents/?uuid=74aff021-4223-4998-8bd9-9fdcf7027083"]}],"mendeley":{"formattedCitation":"(Rahayuningsih, 2021)","plainTextFormattedCitation":"(Rahayuningsih, 2021)","previouslyFormattedCitation":"(Rahayuningsih,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(Rahayuningsih,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Berdasarkan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gejala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diatas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muncul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masalah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keperawatan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yaitu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ketidakcukupan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energi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melakukan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aktvitas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sehari-hari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Dampak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jika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tidak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ditangani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segera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mengakibatkan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terjadinya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kekakuan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otot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atropi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jaringan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otot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terlalu</w:t>
      </w:r>
      <w:proofErr w:type="spellEnd"/>
      <w:r w:rsidRPr="00571F63">
        <w:rPr>
          <w:rFonts w:ascii="Times New Roman" w:hAnsi="Times New Roman" w:cs="Times New Roman"/>
          <w:sz w:val="24"/>
          <w:szCs w:val="24"/>
        </w:rPr>
        <w:t xml:space="preserve"> lama </w:t>
      </w:r>
      <w:proofErr w:type="spellStart"/>
      <w:r w:rsidRPr="00571F63">
        <w:rPr>
          <w:rFonts w:ascii="Times New Roman" w:hAnsi="Times New Roman" w:cs="Times New Roman"/>
          <w:sz w:val="24"/>
          <w:szCs w:val="24"/>
        </w:rPr>
        <w:t>tidak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digunakan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resiko</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atelektasis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konstipasi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serta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kerusakan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kulit</w:t>
      </w:r>
      <w:proofErr w:type="spellEnd"/>
      <w:r w:rsidRPr="00571F63">
        <w:rPr>
          <w:rFonts w:ascii="Times New Roman" w:hAnsi="Times New Roman" w:cs="Times New Roman"/>
          <w:sz w:val="24"/>
          <w:szCs w:val="24"/>
        </w:rPr>
        <w:t xml:space="preserve"> (</w:t>
      </w:r>
      <w:r w:rsidRPr="00571F63">
        <w:rPr>
          <w:rFonts w:ascii="Times New Roman" w:hAnsi="Times New Roman" w:cs="Times New Roman"/>
          <w:i/>
          <w:sz w:val="24"/>
          <w:szCs w:val="24"/>
        </w:rPr>
        <w:t>pressure ulcer</w:t>
      </w:r>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berakibat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munculnya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dekubitus</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akibat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tekanan</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terlalu</w:t>
      </w:r>
      <w:proofErr w:type="spellEnd"/>
      <w:r w:rsidRPr="00571F63">
        <w:rPr>
          <w:rFonts w:ascii="Times New Roman" w:hAnsi="Times New Roman" w:cs="Times New Roman"/>
          <w:sz w:val="24"/>
          <w:szCs w:val="24"/>
        </w:rPr>
        <w:t xml:space="preserve"> lama (</w:t>
      </w:r>
      <w:proofErr w:type="spellStart"/>
      <w:r w:rsidRPr="00571F63">
        <w:rPr>
          <w:rFonts w:ascii="Times New Roman" w:hAnsi="Times New Roman" w:cs="Times New Roman"/>
          <w:sz w:val="24"/>
          <w:szCs w:val="24"/>
        </w:rPr>
        <w:t>Halimuddin</w:t>
      </w:r>
      <w:proofErr w:type="spellEnd"/>
      <w:r w:rsidRPr="00571F63">
        <w:rPr>
          <w:rFonts w:ascii="Times New Roman" w:hAnsi="Times New Roman" w:cs="Times New Roman"/>
          <w:sz w:val="24"/>
          <w:szCs w:val="24"/>
        </w:rPr>
        <w:t>, 2013).</w:t>
      </w:r>
    </w:p>
    <w:p w14:paraId="1591C72B" w14:textId="77777777" w:rsidR="00031785" w:rsidRDefault="009341FE" w:rsidP="00571F63">
      <w:pPr>
        <w:ind w:firstLine="720"/>
        <w:jc w:val="both"/>
        <w:rPr>
          <w:rFonts w:ascii="Times New Roman" w:hAnsi="Times New Roman" w:cs="Times New Roman"/>
          <w:sz w:val="24"/>
          <w:szCs w:val="24"/>
        </w:rPr>
      </w:pP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menderita</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bisa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ditangani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melalui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berbagai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metode</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baik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secara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farmakologi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maupun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nonfarmakologi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Pendekatan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farmakologi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melibatkan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pemberian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suplemen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berfungsi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mencegah</w:t>
      </w:r>
      <w:proofErr w:type="spellEnd"/>
      <w:r w:rsidRPr="00571F63">
        <w:rPr>
          <w:rFonts w:ascii="Times New Roman" w:hAnsi="Times New Roman" w:cs="Times New Roman"/>
          <w:sz w:val="24"/>
          <w:szCs w:val="24"/>
        </w:rPr>
        <w:t xml:space="preserve"> anemia pada masa </w:t>
      </w:r>
      <w:proofErr w:type="spellStart"/>
      <w:r w:rsidRPr="00571F63">
        <w:rPr>
          <w:rFonts w:ascii="Times New Roman" w:hAnsi="Times New Roman" w:cs="Times New Roman"/>
          <w:sz w:val="24"/>
          <w:szCs w:val="24"/>
        </w:rPr>
        <w:t>kehamilan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menyarankan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mengkonsumsi</w:t>
      </w:r>
      <w:proofErr w:type="spellEnd"/>
      <w:r w:rsidRPr="00571F63">
        <w:rPr>
          <w:rFonts w:ascii="Times New Roman" w:hAnsi="Times New Roman" w:cs="Times New Roman"/>
          <w:sz w:val="24"/>
          <w:szCs w:val="24"/>
        </w:rPr>
        <w:t xml:space="preserve"> 90 tablet </w:t>
      </w:r>
      <w:proofErr w:type="spellStart"/>
      <w:r w:rsidRPr="00571F63">
        <w:rPr>
          <w:rFonts w:ascii="Times New Roman" w:hAnsi="Times New Roman" w:cs="Times New Roman"/>
          <w:sz w:val="24"/>
          <w:szCs w:val="24"/>
        </w:rPr>
        <w:t>suplemen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selama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kehamilan</w:t>
      </w:r>
      <w:proofErr w:type="spellEnd"/>
      <w:r w:rsidRPr="00571F63">
        <w:rPr>
          <w:rFonts w:ascii="Times New Roman" w:hAnsi="Times New Roman" w:cs="Times New Roman"/>
          <w:sz w:val="24"/>
          <w:szCs w:val="24"/>
        </w:rPr>
        <w:t xml:space="preserve">. Selama </w:t>
      </w:r>
      <w:proofErr w:type="spellStart"/>
      <w:r w:rsidRPr="00571F63">
        <w:rPr>
          <w:rFonts w:ascii="Times New Roman" w:hAnsi="Times New Roman" w:cs="Times New Roman"/>
          <w:sz w:val="24"/>
          <w:szCs w:val="24"/>
        </w:rPr>
        <w:t>kehamilan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tubuh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memerlukan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sekitar</w:t>
      </w:r>
      <w:proofErr w:type="spellEnd"/>
      <w:r w:rsidRPr="00571F63">
        <w:rPr>
          <w:rFonts w:ascii="Times New Roman" w:hAnsi="Times New Roman" w:cs="Times New Roman"/>
          <w:sz w:val="24"/>
          <w:szCs w:val="24"/>
        </w:rPr>
        <w:t xml:space="preserve"> 1.080 mg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sekitar</w:t>
      </w:r>
      <w:proofErr w:type="spellEnd"/>
      <w:r w:rsidRPr="00571F63">
        <w:rPr>
          <w:rFonts w:ascii="Times New Roman" w:hAnsi="Times New Roman" w:cs="Times New Roman"/>
          <w:sz w:val="24"/>
          <w:szCs w:val="24"/>
        </w:rPr>
        <w:t xml:space="preserve"> 300 mg </w:t>
      </w:r>
      <w:proofErr w:type="spellStart"/>
      <w:r w:rsidRPr="00571F63">
        <w:rPr>
          <w:rFonts w:ascii="Times New Roman" w:hAnsi="Times New Roman" w:cs="Times New Roman"/>
          <w:sz w:val="24"/>
          <w:szCs w:val="24"/>
        </w:rPr>
        <w:t>dibutuhkan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pertumbuhan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janin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sementara</w:t>
      </w:r>
      <w:proofErr w:type="spellEnd"/>
      <w:r w:rsidRPr="00571F63">
        <w:rPr>
          <w:rFonts w:ascii="Times New Roman" w:hAnsi="Times New Roman" w:cs="Times New Roman"/>
          <w:sz w:val="24"/>
          <w:szCs w:val="24"/>
        </w:rPr>
        <w:t xml:space="preserve"> 500 mg </w:t>
      </w:r>
      <w:proofErr w:type="spellStart"/>
      <w:r w:rsidRPr="00571F63">
        <w:rPr>
          <w:rFonts w:ascii="Times New Roman" w:hAnsi="Times New Roman" w:cs="Times New Roman"/>
          <w:sz w:val="24"/>
          <w:szCs w:val="24"/>
        </w:rPr>
        <w:t>digunakan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meningkatkan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jumlah</w:t>
      </w:r>
      <w:proofErr w:type="spellEnd"/>
      <w:r w:rsidRPr="00571F63">
        <w:rPr>
          <w:rFonts w:ascii="Times New Roman" w:hAnsi="Times New Roman" w:cs="Times New Roman"/>
          <w:sz w:val="24"/>
          <w:szCs w:val="24"/>
        </w:rPr>
        <w:t xml:space="preserve"> hemoglobin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w:t>
      </w:r>
    </w:p>
    <w:p w14:paraId="39974207" w14:textId="77777777" w:rsidR="004C0BBD" w:rsidRDefault="009341FE" w:rsidP="00031785">
      <w:pPr>
        <w:ind w:firstLine="720"/>
        <w:jc w:val="both"/>
        <w:rPr>
          <w:rFonts w:ascii="Times New Roman" w:hAnsi="Times New Roman" w:cs="Times New Roman"/>
          <w:sz w:val="24"/>
          <w:szCs w:val="24"/>
        </w:rPr>
      </w:pPr>
      <w:r w:rsidRPr="00571F63">
        <w:rPr>
          <w:rFonts w:ascii="Times New Roman" w:hAnsi="Times New Roman" w:cs="Times New Roman"/>
          <w:sz w:val="24"/>
          <w:szCs w:val="24"/>
        </w:rPr>
        <w:t xml:space="preserve">Di </w:t>
      </w:r>
      <w:proofErr w:type="spellStart"/>
      <w:r w:rsidRPr="00571F63">
        <w:rPr>
          <w:rFonts w:ascii="Times New Roman" w:hAnsi="Times New Roman" w:cs="Times New Roman"/>
          <w:sz w:val="24"/>
          <w:szCs w:val="24"/>
        </w:rPr>
        <w:t>samping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pendekatan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farmakologi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penanganan</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kehamilan</w:t>
      </w:r>
      <w:proofErr w:type="spellEnd"/>
      <w:r w:rsidRPr="00571F63">
        <w:rPr>
          <w:rFonts w:ascii="Times New Roman" w:hAnsi="Times New Roman" w:cs="Times New Roman"/>
          <w:sz w:val="24"/>
          <w:szCs w:val="24"/>
        </w:rPr>
        <w:t xml:space="preserve"> juga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dilakukan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melalui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pendekatan</w:t>
      </w:r>
      <w:proofErr w:type="spellEnd"/>
      <w:r w:rsidRPr="00571F63">
        <w:rPr>
          <w:rFonts w:ascii="Times New Roman" w:hAnsi="Times New Roman" w:cs="Times New Roman"/>
          <w:sz w:val="24"/>
          <w:szCs w:val="24"/>
        </w:rPr>
        <w:t xml:space="preserve"> non </w:t>
      </w:r>
      <w:proofErr w:type="spellStart"/>
      <w:r w:rsidRPr="00571F63">
        <w:rPr>
          <w:rFonts w:ascii="Times New Roman" w:hAnsi="Times New Roman" w:cs="Times New Roman"/>
          <w:sz w:val="24"/>
          <w:szCs w:val="24"/>
        </w:rPr>
        <w:t>farmakologi</w:t>
      </w:r>
      <w:proofErr w:type="spellEnd"/>
      <w:r w:rsidRPr="00571F63">
        <w:rPr>
          <w:rFonts w:ascii="Times New Roman" w:hAnsi="Times New Roman" w:cs="Times New Roman"/>
          <w:sz w:val="24"/>
          <w:szCs w:val="24"/>
        </w:rPr>
        <w:t xml:space="preserve"> salah </w:t>
      </w:r>
      <w:proofErr w:type="spellStart"/>
      <w:r w:rsidRPr="00571F63">
        <w:rPr>
          <w:rFonts w:ascii="Times New Roman" w:hAnsi="Times New Roman" w:cs="Times New Roman"/>
          <w:sz w:val="24"/>
          <w:szCs w:val="24"/>
        </w:rPr>
        <w:t>satunya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tidak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hanya</w:t>
      </w:r>
      <w:proofErr w:type="spellEnd"/>
      <w:r w:rsidRPr="00571F63">
        <w:rPr>
          <w:rFonts w:ascii="Times New Roman" w:hAnsi="Times New Roman" w:cs="Times New Roman"/>
          <w:sz w:val="24"/>
          <w:szCs w:val="24"/>
        </w:rPr>
        <w:t xml:space="preserve"> kaya </w:t>
      </w:r>
      <w:proofErr w:type="spellStart"/>
      <w:r w:rsidRPr="00571F63">
        <w:rPr>
          <w:rFonts w:ascii="Times New Roman" w:hAnsi="Times New Roman" w:cs="Times New Roman"/>
          <w:sz w:val="24"/>
          <w:szCs w:val="24"/>
        </w:rPr>
        <w:t>akan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tetapi</w:t>
      </w:r>
      <w:proofErr w:type="spellEnd"/>
      <w:r w:rsidRPr="00571F63">
        <w:rPr>
          <w:rFonts w:ascii="Times New Roman" w:hAnsi="Times New Roman" w:cs="Times New Roman"/>
          <w:sz w:val="24"/>
          <w:szCs w:val="24"/>
        </w:rPr>
        <w:t xml:space="preserve"> juga </w:t>
      </w:r>
      <w:proofErr w:type="spellStart"/>
      <w:r w:rsidRPr="00571F63">
        <w:rPr>
          <w:rFonts w:ascii="Times New Roman" w:hAnsi="Times New Roman" w:cs="Times New Roman"/>
          <w:sz w:val="24"/>
          <w:szCs w:val="24"/>
        </w:rPr>
        <w:t>mengandung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berbagai</w:t>
      </w:r>
      <w:proofErr w:type="spellEnd"/>
      <w:r w:rsidRPr="00571F63">
        <w:rPr>
          <w:rFonts w:ascii="Times New Roman" w:hAnsi="Times New Roman" w:cs="Times New Roman"/>
          <w:sz w:val="24"/>
          <w:szCs w:val="24"/>
        </w:rPr>
        <w:t xml:space="preserve"> vitamin dan mineral </w:t>
      </w:r>
      <w:proofErr w:type="spellStart"/>
      <w:r w:rsidRPr="00571F63">
        <w:rPr>
          <w:rFonts w:ascii="Times New Roman" w:hAnsi="Times New Roman" w:cs="Times New Roman"/>
          <w:sz w:val="24"/>
          <w:szCs w:val="24"/>
        </w:rPr>
        <w:t>penting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termasuk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kalsium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fosfor</w:t>
      </w:r>
      <w:proofErr w:type="spellEnd"/>
      <w:r w:rsidRPr="00571F63">
        <w:rPr>
          <w:rFonts w:ascii="Times New Roman" w:hAnsi="Times New Roman" w:cs="Times New Roman"/>
          <w:sz w:val="24"/>
          <w:szCs w:val="24"/>
        </w:rPr>
        <w:t xml:space="preserve">, natrium, dan kalium.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keberagaman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lastRenderedPageBreak/>
        <w:t>nutrisi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menjadi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pilihan</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baik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meningkatkan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asupan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zat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besi</w:t>
      </w:r>
      <w:proofErr w:type="spellEnd"/>
      <w:r w:rsidRPr="00571F63">
        <w:rPr>
          <w:rFonts w:ascii="Times New Roman" w:hAnsi="Times New Roman" w:cs="Times New Roman"/>
          <w:sz w:val="24"/>
          <w:szCs w:val="24"/>
        </w:rPr>
        <w:t xml:space="preserve"> dan </w:t>
      </w:r>
      <w:proofErr w:type="spellStart"/>
      <w:r w:rsidRPr="00571F63">
        <w:rPr>
          <w:rFonts w:ascii="Times New Roman" w:hAnsi="Times New Roman" w:cs="Times New Roman"/>
          <w:sz w:val="24"/>
          <w:szCs w:val="24"/>
        </w:rPr>
        <w:t>nutrisi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lainnya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dalam</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makanan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sehari-hari</w:t>
      </w:r>
      <w:proofErr w:type="spellEnd"/>
      <w:r w:rsidRPr="00571F63">
        <w:rPr>
          <w:rFonts w:ascii="Times New Roman" w:hAnsi="Times New Roman" w:cs="Times New Roman"/>
          <w:sz w:val="24"/>
          <w:szCs w:val="24"/>
        </w:rPr>
        <w:t xml:space="preserv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{"citationItems":[{"id":"ITEM-1","itemData":{"DOI":"10.30994/jqwh.v3i2.72","author":[{"dropping-particle":"","family":"Choirunissa","given":"Risza","non-dropping-particle":"","parse-names":false,"suffix":""},{"dropping-particle":"","family":"Manurung","given":"Desima Resnawati","non-dropping-particle":"","parse-names":false,"suffix":""}],"id":"ITEM-1","issue":"2","issued":{"date-parts":[["2020"]]},"page":"171-176","title":"Pengaruh Pemberian Sari Kacang Hijau Terhadap Kadar Hemoglobin Pada Ibu Hamil Di Puskesmas Sirnajaya Kecamatan Serang Baru Bekasi Tahun 2019","type":"article-journal","volume":"3"},"uris":["http://www.mendeley.com/documents/?uuid=13e4ada8-18ef-41e9-ab16-81be3f6a5507"]}],"mendeley":{"formattedCitation":"(Choirunissa &amp; Manurung, 2020)","plainTextFormattedCitation":"(Choirunissa &amp; Manurung, 2020)","previouslyFormattedCitation":"(Choirunissa &amp; Manurung, 2020)"},"properties":{"noteIndex":0},"schema":"https://github.com/citation-style-language/schema/raw/master/csl-citation.json"}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(Choirunissa &amp; Manurung, 2020)</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
    <w:p w14:paraId="4CFCC802" w14:textId="7655186F" w:rsidR="009341FE" w:rsidRPr="00571F63" w:rsidRDefault="009341FE" w:rsidP="00031785">
      <w:pPr>
        <w:ind w:firstLine="720"/>
        <w:jc w:val="both"/>
        <w:rPr>
          <w:rFonts w:ascii="Times New Roman" w:hAnsi="Times New Roman" w:cs="Times New Roman"/>
          <w:sz w:val="24"/>
          <w:szCs w:val="24"/>
        </w:rPr>
      </w:pP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terdapat</w:t>
      </w:r>
      <w:proofErr w:type="spellEnd"/>
      <w:r w:rsidRPr="00571F63">
        <w:rPr>
          <w:rFonts w:ascii="Times New Roman" w:hAnsi="Times New Roman" w:cs="Times New Roman"/>
          <w:sz w:val="24"/>
          <w:szCs w:val="24"/>
        </w:rPr>
        <w:t xml:space="preserve"> juga di </w:t>
      </w:r>
      <w:proofErr w:type="spellStart"/>
      <w:r w:rsidRPr="00571F63">
        <w:rPr>
          <w:rFonts w:ascii="Times New Roman" w:hAnsi="Times New Roman" w:cs="Times New Roman"/>
          <w:sz w:val="24"/>
          <w:szCs w:val="24"/>
        </w:rPr>
        <w:t>daerah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Temanggung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tetapi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tidak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banyak</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tahu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hijau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bisa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meningkatkan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kadar</w:t>
      </w:r>
      <w:proofErr w:type="spellEnd"/>
      <w:r w:rsidRPr="00571F63">
        <w:rPr>
          <w:rFonts w:ascii="Times New Roman" w:hAnsi="Times New Roman" w:cs="Times New Roman"/>
          <w:sz w:val="24"/>
          <w:szCs w:val="24"/>
        </w:rPr>
        <w:t xml:space="preserve"> Hemoglobin dan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mengatasi</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terutama</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Oleh </w:t>
      </w:r>
      <w:proofErr w:type="spellStart"/>
      <w:r w:rsidRPr="00571F63">
        <w:rPr>
          <w:rFonts w:ascii="Times New Roman" w:hAnsi="Times New Roman" w:cs="Times New Roman"/>
          <w:sz w:val="24"/>
          <w:szCs w:val="24"/>
        </w:rPr>
        <w:t>karena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itu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peneliti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ingin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mengangkat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judul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Efektivitas</w:t>
      </w:r>
      <w:proofErr w:type="spellEnd"/>
      <w:r w:rsidRPr="00571F63">
        <w:rPr>
          <w:rFonts w:ascii="Times New Roman" w:hAnsi="Times New Roman" w:cs="Times New Roman"/>
          <w:sz w:val="24"/>
          <w:szCs w:val="24"/>
        </w:rPr>
        <w:t xml:space="preserve"> Sari </w:t>
      </w:r>
      <w:proofErr w:type="spellStart"/>
      <w:r w:rsidRPr="00571F63">
        <w:rPr>
          <w:rFonts w:ascii="Times New Roman" w:hAnsi="Times New Roman" w:cs="Times New Roman"/>
          <w:sz w:val="24"/>
          <w:szCs w:val="24"/>
        </w:rPr>
        <w:t>Kacang</w:t>
      </w:r>
      <w:proofErr w:type="spellEnd"/>
      <w:r w:rsidRPr="00571F63">
        <w:rPr>
          <w:rFonts w:ascii="Times New Roman" w:hAnsi="Times New Roman" w:cs="Times New Roman"/>
          <w:sz w:val="24"/>
          <w:szCs w:val="24"/>
        </w:rPr>
        <w:t xml:space="preserve"> Hijau </w:t>
      </w:r>
      <w:proofErr w:type="spellStart"/>
      <w:r w:rsidRPr="00571F63">
        <w:rPr>
          <w:rFonts w:ascii="Times New Roman" w:hAnsi="Times New Roman" w:cs="Times New Roman"/>
          <w:sz w:val="24"/>
          <w:szCs w:val="24"/>
        </w:rPr>
        <w:t>Untuk</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Mengatasi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Pada Ibu Hamil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Anemia”.</w:t>
      </w:r>
    </w:p>
    <w:p w14:paraId="66FE9765" w14:textId="1C1B3FA7" w:rsidR="009341FE" w:rsidRPr="00571F63" w:rsidRDefault="009341FE" w:rsidP="00571F63">
      <w:pPr>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METODE PENELITIAN </w:t>
      </w:r>
    </w:p>
    <w:p w14:paraId="47BD88DE" w14:textId="77777777" w:rsidR="0003178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proofErr w:type="spellStart"/>
      <w:r w:rsidR="009341FE" w:rsidRPr="00571F63">
        <w:rPr>
          <w:rFonts w:ascii="Times New Roman" w:hAnsi="Times New Roman" w:cs="Times New Roman"/>
          <w:sz w:val="24"/>
          <w:szCs w:val="24"/>
        </w:rPr>
        <w:t>Penelitian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ini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menggunakan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pendekatan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kualitatif</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dengan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jenis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penelitian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studi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kasus</w:t>
      </w:r>
      <w:proofErr w:type="spellEnd"/>
      <w:r w:rsidR="009341FE" w:rsidRPr="00571F63">
        <w:rPr>
          <w:rFonts w:ascii="Times New Roman" w:hAnsi="Times New Roman" w:cs="Times New Roman"/>
          <w:sz w:val="24"/>
          <w:szCs w:val="24"/>
        </w:rPr>
        <w:t xml:space="preserve">. Studi </w:t>
      </w:r>
      <w:proofErr w:type="spellStart"/>
      <w:r w:rsidR="009341FE" w:rsidRPr="00571F63">
        <w:rPr>
          <w:rFonts w:ascii="Times New Roman" w:hAnsi="Times New Roman" w:cs="Times New Roman"/>
          <w:sz w:val="24"/>
          <w:szCs w:val="24"/>
        </w:rPr>
        <w:t>kasus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adalah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pendekatan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penelitian</w:t>
      </w:r>
      <w:proofErr w:type="spellEnd"/>
      <w:r w:rsidR="009341FE" w:rsidRPr="00571F63">
        <w:rPr>
          <w:rFonts w:ascii="Times New Roman" w:hAnsi="Times New Roman" w:cs="Times New Roman"/>
          <w:sz w:val="24"/>
          <w:szCs w:val="24"/>
        </w:rPr>
        <w:t xml:space="preserve"> yang </w:t>
      </w:r>
      <w:proofErr w:type="spellStart"/>
      <w:r w:rsidR="009341FE" w:rsidRPr="00571F63">
        <w:rPr>
          <w:rFonts w:ascii="Times New Roman" w:hAnsi="Times New Roman" w:cs="Times New Roman"/>
          <w:sz w:val="24"/>
          <w:szCs w:val="24"/>
        </w:rPr>
        <w:t>mendalam</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terhadap</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suatu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masalah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baik</w:t>
      </w:r>
      <w:proofErr w:type="spellEnd"/>
      <w:r w:rsidR="009341FE" w:rsidRPr="00571F63">
        <w:rPr>
          <w:rFonts w:ascii="Times New Roman" w:hAnsi="Times New Roman" w:cs="Times New Roman"/>
          <w:sz w:val="24"/>
          <w:szCs w:val="24"/>
        </w:rPr>
        <w:t xml:space="preserve"> yang </w:t>
      </w:r>
      <w:proofErr w:type="spellStart"/>
      <w:r w:rsidR="009341FE" w:rsidRPr="00571F63">
        <w:rPr>
          <w:rFonts w:ascii="Times New Roman" w:hAnsi="Times New Roman" w:cs="Times New Roman"/>
          <w:sz w:val="24"/>
          <w:szCs w:val="24"/>
        </w:rPr>
        <w:t>bersifat</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kompleks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maupun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sederhana</w:t>
      </w:r>
      <w:proofErr w:type="spellEnd"/>
      <w:r w:rsidR="009341FE" w:rsidRPr="00571F63">
        <w:rPr>
          <w:rFonts w:ascii="Times New Roman" w:hAnsi="Times New Roman" w:cs="Times New Roman"/>
          <w:sz w:val="24"/>
          <w:szCs w:val="24"/>
        </w:rPr>
        <w:t xml:space="preserve">, dan </w:t>
      </w:r>
      <w:proofErr w:type="spellStart"/>
      <w:r w:rsidR="009341FE" w:rsidRPr="00571F63">
        <w:rPr>
          <w:rFonts w:ascii="Times New Roman" w:hAnsi="Times New Roman" w:cs="Times New Roman"/>
          <w:sz w:val="24"/>
          <w:szCs w:val="24"/>
        </w:rPr>
        <w:t>dapat</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dilakukan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dengan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metode</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kualitatif</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atau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kuantitatif</w:t>
      </w:r>
      <w:proofErr w:type="spellEnd"/>
      <w:r w:rsidR="009341FE" w:rsidRPr="00571F63">
        <w:rPr>
          <w:rFonts w:ascii="Times New Roman" w:hAnsi="Times New Roman" w:cs="Times New Roman"/>
          <w:sz w:val="24"/>
          <w:szCs w:val="24"/>
        </w:rPr>
        <w:t xml:space="preserve">. </w:t>
      </w:r>
    </w:p>
    <w:p w14:paraId="027E1B63" w14:textId="655671B7" w:rsidR="0003178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r w:rsidR="009341FE" w:rsidRPr="00571F63">
        <w:rPr>
          <w:rFonts w:ascii="Times New Roman" w:hAnsi="Times New Roman" w:cs="Times New Roman"/>
          <w:sz w:val="24"/>
          <w:szCs w:val="24"/>
        </w:rPr>
        <w:t xml:space="preserve">Dalam </w:t>
      </w:r>
      <w:proofErr w:type="spellStart"/>
      <w:r w:rsidR="009341FE" w:rsidRPr="00571F63">
        <w:rPr>
          <w:rFonts w:ascii="Times New Roman" w:hAnsi="Times New Roman" w:cs="Times New Roman"/>
          <w:sz w:val="24"/>
          <w:szCs w:val="24"/>
        </w:rPr>
        <w:t>penelitian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ini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fokusnya</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adalah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mengamati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pemberian</w:t>
      </w:r>
      <w:proofErr w:type="spellEnd"/>
      <w:r w:rsidR="009341FE" w:rsidRPr="00571F63">
        <w:rPr>
          <w:rFonts w:ascii="Times New Roman" w:hAnsi="Times New Roman" w:cs="Times New Roman"/>
          <w:sz w:val="24"/>
          <w:szCs w:val="24"/>
        </w:rPr>
        <w:t xml:space="preserve"> sari </w:t>
      </w:r>
      <w:proofErr w:type="spellStart"/>
      <w:r w:rsidR="009341FE" w:rsidRPr="00571F63">
        <w:rPr>
          <w:rFonts w:ascii="Times New Roman" w:hAnsi="Times New Roman" w:cs="Times New Roman"/>
          <w:sz w:val="24"/>
          <w:szCs w:val="24"/>
        </w:rPr>
        <w:t>kacang</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hijau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sebagai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tindakan</w:t>
      </w:r>
      <w:proofErr w:type="spellEnd"/>
      <w:r w:rsidR="009341FE" w:rsidRPr="00571F63">
        <w:rPr>
          <w:rFonts w:ascii="Times New Roman" w:hAnsi="Times New Roman" w:cs="Times New Roman"/>
          <w:sz w:val="24"/>
          <w:szCs w:val="24"/>
        </w:rPr>
        <w:t xml:space="preserve"> non-</w:t>
      </w:r>
      <w:proofErr w:type="spellStart"/>
      <w:r w:rsidR="009341FE" w:rsidRPr="00571F63">
        <w:rPr>
          <w:rFonts w:ascii="Times New Roman" w:hAnsi="Times New Roman" w:cs="Times New Roman"/>
          <w:sz w:val="24"/>
          <w:szCs w:val="24"/>
        </w:rPr>
        <w:t>farmakologi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untuk</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mengatasi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intoleransi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aktivitas</w:t>
      </w:r>
      <w:proofErr w:type="spellEnd"/>
      <w:r w:rsidR="009341FE" w:rsidRPr="00571F63">
        <w:rPr>
          <w:rFonts w:ascii="Times New Roman" w:hAnsi="Times New Roman" w:cs="Times New Roman"/>
          <w:sz w:val="24"/>
          <w:szCs w:val="24"/>
        </w:rPr>
        <w:t xml:space="preserve"> pada </w:t>
      </w:r>
      <w:proofErr w:type="spellStart"/>
      <w:r w:rsidR="009341FE" w:rsidRPr="00571F63">
        <w:rPr>
          <w:rFonts w:ascii="Times New Roman" w:hAnsi="Times New Roman" w:cs="Times New Roman"/>
          <w:sz w:val="24"/>
          <w:szCs w:val="24"/>
        </w:rPr>
        <w:t>ibu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hamil</w:t>
      </w:r>
      <w:proofErr w:type="spellEnd"/>
      <w:r w:rsidR="009341FE" w:rsidRPr="00571F63">
        <w:rPr>
          <w:rFonts w:ascii="Times New Roman" w:hAnsi="Times New Roman" w:cs="Times New Roman"/>
          <w:sz w:val="24"/>
          <w:szCs w:val="24"/>
        </w:rPr>
        <w:t xml:space="preserve"> yang </w:t>
      </w:r>
      <w:proofErr w:type="spellStart"/>
      <w:r w:rsidR="009341FE" w:rsidRPr="00571F63">
        <w:rPr>
          <w:rFonts w:ascii="Times New Roman" w:hAnsi="Times New Roman" w:cs="Times New Roman"/>
          <w:sz w:val="24"/>
          <w:szCs w:val="24"/>
        </w:rPr>
        <w:t>menderita</w:t>
      </w:r>
      <w:proofErr w:type="spellEnd"/>
      <w:r w:rsidR="009341FE" w:rsidRPr="00571F63">
        <w:rPr>
          <w:rFonts w:ascii="Times New Roman" w:hAnsi="Times New Roman" w:cs="Times New Roman"/>
          <w:sz w:val="24"/>
          <w:szCs w:val="24"/>
        </w:rPr>
        <w:t xml:space="preserve"> anemia di wilayah </w:t>
      </w:r>
      <w:proofErr w:type="spellStart"/>
      <w:r w:rsidR="009341FE" w:rsidRPr="00571F63">
        <w:rPr>
          <w:rFonts w:ascii="Times New Roman" w:hAnsi="Times New Roman" w:cs="Times New Roman"/>
          <w:sz w:val="24"/>
          <w:szCs w:val="24"/>
        </w:rPr>
        <w:t>kerja</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Puskesmas</w:t>
      </w:r>
      <w:proofErr w:type="spellEnd"/>
      <w:r w:rsidR="009341FE" w:rsidRPr="00571F63">
        <w:rPr>
          <w:rFonts w:ascii="Times New Roman" w:hAnsi="Times New Roman" w:cs="Times New Roman"/>
          <w:sz w:val="24"/>
          <w:szCs w:val="24"/>
        </w:rPr>
        <w:t xml:space="preserve"> Kandangan. </w:t>
      </w:r>
      <w:proofErr w:type="spellStart"/>
      <w:r w:rsidR="00C5566A">
        <w:rPr>
          <w:rFonts w:ascii="Times New Roman" w:hAnsi="Times New Roman" w:cs="Times New Roman"/>
          <w:sz w:val="24"/>
          <w:szCs w:val="24"/>
        </w:rPr>
        <w:t>Kriteria</w:t>
      </w:r>
      <w:proofErr w:type="spellEnd"/>
      <w:r w:rsidR="00C5566A">
        <w:rPr>
          <w:rFonts w:ascii="Times New Roman" w:hAnsi="Times New Roman" w:cs="Times New Roman"/>
          <w:sz w:val="24"/>
          <w:szCs w:val="24"/>
        </w:rPr>
        <w:t xml:space="preserve"> </w:t>
      </w:r>
      <w:proofErr w:type="spellStart"/>
      <w:r w:rsidR="00C5566A">
        <w:rPr>
          <w:rFonts w:ascii="Times New Roman" w:hAnsi="Times New Roman" w:cs="Times New Roman"/>
          <w:sz w:val="24"/>
          <w:szCs w:val="24"/>
        </w:rPr>
        <w:t>inklusi</w:t>
      </w:r>
      <w:proofErr w:type="spellEnd"/>
      <w:r w:rsidR="00C5566A">
        <w:rPr>
          <w:rFonts w:ascii="Times New Roman" w:hAnsi="Times New Roman" w:cs="Times New Roman"/>
          <w:sz w:val="24"/>
          <w:szCs w:val="24"/>
        </w:rPr>
        <w:t xml:space="preserve"> </w:t>
      </w:r>
      <w:proofErr w:type="spellStart"/>
      <w:r w:rsidR="00C5566A">
        <w:rPr>
          <w:rFonts w:ascii="Times New Roman" w:hAnsi="Times New Roman" w:cs="Times New Roman"/>
          <w:sz w:val="24"/>
          <w:szCs w:val="24"/>
        </w:rPr>
        <w:t>s</w:t>
      </w:r>
      <w:r w:rsidR="009341FE" w:rsidRPr="00571F63">
        <w:rPr>
          <w:rFonts w:ascii="Times New Roman" w:hAnsi="Times New Roman" w:cs="Times New Roman"/>
          <w:sz w:val="24"/>
          <w:szCs w:val="24"/>
        </w:rPr>
        <w:t>ubjek</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studi</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kasus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yaitu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ibu</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hamil</w:t>
      </w:r>
      <w:proofErr w:type="spellEnd"/>
      <w:r w:rsidR="009341FE" w:rsidRPr="00571F63">
        <w:rPr>
          <w:rFonts w:ascii="Times New Roman" w:hAnsi="Times New Roman" w:cs="Times New Roman"/>
          <w:sz w:val="24"/>
          <w:szCs w:val="24"/>
        </w:rPr>
        <w:t xml:space="preserve"> yang </w:t>
      </w:r>
      <w:proofErr w:type="spellStart"/>
      <w:r w:rsidR="009341FE" w:rsidRPr="00571F63">
        <w:rPr>
          <w:rFonts w:ascii="Times New Roman" w:hAnsi="Times New Roman" w:cs="Times New Roman"/>
          <w:sz w:val="24"/>
          <w:szCs w:val="24"/>
        </w:rPr>
        <w:t>menunjukkan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gejala</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pucat</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lemas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mudah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lelah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mudah</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mengantuk</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pusing</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jika</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melakukan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aktivitas</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berat</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diluar</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ruangan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sering</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pingsan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dengan</w:t>
      </w:r>
      <w:proofErr w:type="spellEnd"/>
      <w:r w:rsidR="009341FE" w:rsidRPr="00571F63">
        <w:rPr>
          <w:rFonts w:ascii="Times New Roman" w:hAnsi="Times New Roman" w:cs="Times New Roman"/>
          <w:sz w:val="24"/>
          <w:szCs w:val="24"/>
        </w:rPr>
        <w:t xml:space="preserve"> </w:t>
      </w:r>
      <w:proofErr w:type="spellStart"/>
      <w:r w:rsidR="009341FE" w:rsidRPr="00571F63">
        <w:rPr>
          <w:rFonts w:ascii="Times New Roman" w:hAnsi="Times New Roman" w:cs="Times New Roman"/>
          <w:sz w:val="24"/>
          <w:szCs w:val="24"/>
        </w:rPr>
        <w:t>kadar</w:t>
      </w:r>
      <w:proofErr w:type="spellEnd"/>
      <w:r w:rsidR="009341FE" w:rsidRPr="00571F63">
        <w:rPr>
          <w:rFonts w:ascii="Times New Roman" w:hAnsi="Times New Roman" w:cs="Times New Roman"/>
          <w:sz w:val="24"/>
          <w:szCs w:val="24"/>
        </w:rPr>
        <w:t xml:space="preserve"> Hemoglobin di </w:t>
      </w:r>
      <w:proofErr w:type="spellStart"/>
      <w:r w:rsidR="009341FE" w:rsidRPr="00571F63">
        <w:rPr>
          <w:rFonts w:ascii="Times New Roman" w:hAnsi="Times New Roman" w:cs="Times New Roman"/>
          <w:sz w:val="24"/>
          <w:szCs w:val="24"/>
        </w:rPr>
        <w:t>bawah</w:t>
      </w:r>
      <w:proofErr w:type="spellEnd"/>
      <w:r w:rsidR="009341FE" w:rsidRPr="00571F63">
        <w:rPr>
          <w:rFonts w:ascii="Times New Roman" w:hAnsi="Times New Roman" w:cs="Times New Roman"/>
          <w:sz w:val="24"/>
          <w:szCs w:val="24"/>
        </w:rPr>
        <w:t xml:space="preserve"> normal (&lt;11 gr/dl). </w:t>
      </w:r>
    </w:p>
    <w:p w14:paraId="6AAD003A" w14:textId="3B58DBE7" w:rsidR="00CA3CF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r w:rsidR="009341FE" w:rsidRPr="00571F63">
        <w:rPr>
          <w:rFonts w:ascii="Times New Roman" w:hAnsi="Times New Roman" w:cs="Times New Roman"/>
          <w:noProof/>
          <w:sz w:val="24"/>
          <w:szCs w:val="24"/>
          <w:lang w:val="en-ID"/>
        </w:rPr>
        <w:t>Metode analisa data studi kasus ini adalah dengan membandingkan fakta responden dengan teori. Sebelum dan selama pemberian sari kacang hjau, dilakukan analisis data. Setelah itu, data yang ditemukan dikontraskan dengan pengertian teoritis terkait anemia, dengan penekanan pada kajian efek pemberian sari kacang hijau.</w:t>
      </w:r>
      <w:r w:rsidR="00CA3CF5" w:rsidRPr="00571F63">
        <w:rPr>
          <w:rFonts w:ascii="Times New Roman" w:hAnsi="Times New Roman" w:cs="Times New Roman"/>
          <w:noProof/>
          <w:sz w:val="24"/>
          <w:szCs w:val="24"/>
          <w:lang w:val="en-ID"/>
        </w:rPr>
        <w:t xml:space="preserve"> </w:t>
      </w:r>
      <w:proofErr w:type="spellStart"/>
      <w:r w:rsidR="00CA3CF5" w:rsidRPr="00571F63">
        <w:rPr>
          <w:rFonts w:ascii="Times New Roman" w:hAnsi="Times New Roman" w:cs="Times New Roman"/>
          <w:sz w:val="24"/>
          <w:szCs w:val="24"/>
        </w:rPr>
        <w:t>Peneliti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dilaksanakan</w:t>
      </w:r>
      <w:proofErr w:type="spellEnd"/>
      <w:r w:rsidR="00CA3CF5" w:rsidRPr="00571F63">
        <w:rPr>
          <w:rFonts w:ascii="Times New Roman" w:hAnsi="Times New Roman" w:cs="Times New Roman"/>
          <w:sz w:val="24"/>
          <w:szCs w:val="24"/>
        </w:rPr>
        <w:t xml:space="preserve"> di Wilayah </w:t>
      </w:r>
      <w:proofErr w:type="spellStart"/>
      <w:r w:rsidR="00CA3CF5" w:rsidRPr="00571F63">
        <w:rPr>
          <w:rFonts w:ascii="Times New Roman" w:hAnsi="Times New Roman" w:cs="Times New Roman"/>
          <w:sz w:val="24"/>
          <w:szCs w:val="24"/>
        </w:rPr>
        <w:t>Binaan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Puskesmas</w:t>
      </w:r>
      <w:proofErr w:type="spellEnd"/>
      <w:r w:rsidR="00CA3CF5" w:rsidRPr="00571F63">
        <w:rPr>
          <w:rFonts w:ascii="Times New Roman" w:hAnsi="Times New Roman" w:cs="Times New Roman"/>
          <w:sz w:val="24"/>
          <w:szCs w:val="24"/>
        </w:rPr>
        <w:t xml:space="preserve"> Jumo, </w:t>
      </w:r>
      <w:proofErr w:type="spellStart"/>
      <w:r w:rsidR="00CA3CF5" w:rsidRPr="00571F63">
        <w:rPr>
          <w:rFonts w:ascii="Times New Roman" w:hAnsi="Times New Roman" w:cs="Times New Roman"/>
          <w:sz w:val="24"/>
          <w:szCs w:val="24"/>
        </w:rPr>
        <w:t>Kabupaten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Temanggung</w:t>
      </w:r>
      <w:proofErr w:type="spellEnd"/>
      <w:r w:rsidR="00CA3CF5" w:rsidRPr="00571F63">
        <w:rPr>
          <w:rFonts w:ascii="Times New Roman" w:hAnsi="Times New Roman" w:cs="Times New Roman"/>
          <w:sz w:val="24"/>
          <w:szCs w:val="24"/>
        </w:rPr>
        <w:t xml:space="preserve"> pada </w:t>
      </w:r>
      <w:proofErr w:type="spellStart"/>
      <w:r w:rsidR="00CA3CF5" w:rsidRPr="00571F63">
        <w:rPr>
          <w:rFonts w:ascii="Times New Roman" w:hAnsi="Times New Roman" w:cs="Times New Roman"/>
          <w:sz w:val="24"/>
          <w:szCs w:val="24"/>
        </w:rPr>
        <w:t>tanggal</w:t>
      </w:r>
      <w:proofErr w:type="spellEnd"/>
      <w:r w:rsidR="00CA3CF5" w:rsidRPr="00571F63">
        <w:rPr>
          <w:rFonts w:ascii="Times New Roman" w:hAnsi="Times New Roman" w:cs="Times New Roman"/>
          <w:sz w:val="24"/>
          <w:szCs w:val="24"/>
        </w:rPr>
        <w:t xml:space="preserve"> 10-17 Juni 2024.</w:t>
      </w:r>
    </w:p>
    <w:p w14:paraId="5AF8FF56" w14:textId="77777777" w:rsidR="00031785" w:rsidRPr="00571F63" w:rsidRDefault="00031785" w:rsidP="00571F63">
      <w:pPr>
        <w:tabs>
          <w:tab w:val="left" w:pos="826"/>
        </w:tabs>
        <w:spacing w:after="0"/>
        <w:jc w:val="both"/>
        <w:rPr>
          <w:rFonts w:ascii="Times New Roman" w:hAnsi="Times New Roman" w:cs="Times New Roman"/>
          <w:sz w:val="24"/>
          <w:szCs w:val="24"/>
        </w:rPr>
      </w:pPr>
    </w:p>
    <w:p w14:paraId="7932B3DD" w14:textId="1A1B66EA" w:rsidR="00CA3CF5" w:rsidRPr="00571F63" w:rsidRDefault="00CA3CF5" w:rsidP="00571F63">
      <w:pPr>
        <w:tabs>
          <w:tab w:val="left" w:pos="826"/>
        </w:tabs>
        <w:spacing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HASIL DAN PEMBAHASAN </w:t>
      </w:r>
    </w:p>
    <w:p w14:paraId="5CFC5507" w14:textId="4055763D" w:rsidR="00CA3CF5" w:rsidRPr="00571F63" w:rsidRDefault="00031785" w:rsidP="00571F63">
      <w:pPr>
        <w:tabs>
          <w:tab w:val="left" w:pos="826"/>
        </w:tabs>
        <w:spacing w:after="0"/>
        <w:jc w:val="both"/>
        <w:rPr>
          <w:rFonts w:ascii="Times New Roman" w:hAnsi="Times New Roman" w:cs="Times New Roman"/>
          <w:sz w:val="24"/>
          <w:szCs w:val="24"/>
        </w:rPr>
        <w:sectPr w:rsidR="00CA3CF5" w:rsidRPr="00571F63" w:rsidSect="00AC78B9">
          <w:type w:val="continuous"/>
          <w:pgSz w:w="11906" w:h="16838" w:code="9"/>
          <w:pgMar w:top="2268" w:right="1701" w:bottom="1701" w:left="2268" w:header="720" w:footer="720" w:gutter="0"/>
          <w:cols w:num="2" w:space="720"/>
          <w:docGrid w:linePitch="360"/>
        </w:sectPr>
      </w:pPr>
      <w:r>
        <w:rPr>
          <w:rFonts w:ascii="Times New Roman" w:hAnsi="Times New Roman" w:cs="Times New Roman"/>
          <w:sz w:val="24"/>
          <w:szCs w:val="24"/>
        </w:rPr>
        <w:tab/>
      </w:r>
      <w:proofErr w:type="spellStart"/>
      <w:r w:rsidR="00CA3CF5" w:rsidRPr="00571F63">
        <w:rPr>
          <w:rFonts w:ascii="Times New Roman" w:hAnsi="Times New Roman" w:cs="Times New Roman"/>
          <w:sz w:val="24"/>
          <w:szCs w:val="24"/>
        </w:rPr>
        <w:t>Responden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penelitian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ini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adalah</w:t>
      </w:r>
      <w:proofErr w:type="spellEnd"/>
      <w:r w:rsidR="00CA3CF5" w:rsidRPr="00571F63">
        <w:rPr>
          <w:rFonts w:ascii="Times New Roman" w:hAnsi="Times New Roman" w:cs="Times New Roman"/>
          <w:sz w:val="24"/>
          <w:szCs w:val="24"/>
        </w:rPr>
        <w:t xml:space="preserve"> 2 orang </w:t>
      </w:r>
      <w:proofErr w:type="spellStart"/>
      <w:r w:rsidR="00CA3CF5" w:rsidRPr="00571F63">
        <w:rPr>
          <w:rFonts w:ascii="Times New Roman" w:hAnsi="Times New Roman" w:cs="Times New Roman"/>
          <w:sz w:val="24"/>
          <w:szCs w:val="24"/>
        </w:rPr>
        <w:t>ibu</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hamil</w:t>
      </w:r>
      <w:proofErr w:type="spellEnd"/>
      <w:r w:rsidR="00CA3CF5" w:rsidRPr="00571F63">
        <w:rPr>
          <w:rFonts w:ascii="Times New Roman" w:hAnsi="Times New Roman" w:cs="Times New Roman"/>
          <w:sz w:val="24"/>
          <w:szCs w:val="24"/>
        </w:rPr>
        <w:t xml:space="preserve"> yang </w:t>
      </w:r>
      <w:proofErr w:type="spellStart"/>
      <w:r w:rsidR="00CA3CF5" w:rsidRPr="00571F63">
        <w:rPr>
          <w:rFonts w:ascii="Times New Roman" w:hAnsi="Times New Roman" w:cs="Times New Roman"/>
          <w:sz w:val="24"/>
          <w:szCs w:val="24"/>
        </w:rPr>
        <w:t>menderita</w:t>
      </w:r>
      <w:proofErr w:type="spellEnd"/>
      <w:r w:rsidR="00CA3CF5" w:rsidRPr="00571F63">
        <w:rPr>
          <w:rFonts w:ascii="Times New Roman" w:hAnsi="Times New Roman" w:cs="Times New Roman"/>
          <w:sz w:val="24"/>
          <w:szCs w:val="24"/>
        </w:rPr>
        <w:t xml:space="preserve"> anemia. </w:t>
      </w:r>
      <w:proofErr w:type="spellStart"/>
      <w:r w:rsidR="00CA3CF5" w:rsidRPr="00571F63">
        <w:rPr>
          <w:rFonts w:ascii="Times New Roman" w:hAnsi="Times New Roman" w:cs="Times New Roman"/>
          <w:sz w:val="24"/>
          <w:szCs w:val="24"/>
        </w:rPr>
        <w:t>Responden</w:t>
      </w:r>
      <w:proofErr w:type="spellEnd"/>
      <w:r w:rsidR="00CA3CF5" w:rsidRPr="00571F63">
        <w:rPr>
          <w:rFonts w:ascii="Times New Roman" w:hAnsi="Times New Roman" w:cs="Times New Roman"/>
          <w:sz w:val="24"/>
          <w:szCs w:val="24"/>
        </w:rPr>
        <w:t xml:space="preserve"> 1 </w:t>
      </w:r>
      <w:proofErr w:type="spellStart"/>
      <w:r w:rsidR="00CA3CF5" w:rsidRPr="00571F63">
        <w:rPr>
          <w:rFonts w:ascii="Times New Roman" w:hAnsi="Times New Roman" w:cs="Times New Roman"/>
          <w:sz w:val="24"/>
          <w:szCs w:val="24"/>
        </w:rPr>
        <w:t>beranama</w:t>
      </w:r>
      <w:proofErr w:type="spellEnd"/>
      <w:r w:rsidR="00CA3CF5" w:rsidRPr="00571F63">
        <w:rPr>
          <w:rFonts w:ascii="Times New Roman" w:hAnsi="Times New Roman" w:cs="Times New Roman"/>
          <w:sz w:val="24"/>
          <w:szCs w:val="24"/>
        </w:rPr>
        <w:t xml:space="preserve"> </w:t>
      </w:r>
      <w:proofErr w:type="spellStart"/>
      <w:proofErr w:type="gramStart"/>
      <w:r w:rsidR="00CA3CF5" w:rsidRPr="00571F63">
        <w:rPr>
          <w:rFonts w:ascii="Times New Roman" w:hAnsi="Times New Roman" w:cs="Times New Roman"/>
          <w:sz w:val="24"/>
          <w:szCs w:val="24"/>
        </w:rPr>
        <w:t>Ny.S</w:t>
      </w:r>
      <w:proofErr w:type="spellEnd"/>
      <w:proofErr w:type="gram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berusia</w:t>
      </w:r>
      <w:proofErr w:type="spellEnd"/>
      <w:r w:rsidR="00CA3CF5" w:rsidRPr="00571F63">
        <w:rPr>
          <w:rFonts w:ascii="Times New Roman" w:hAnsi="Times New Roman" w:cs="Times New Roman"/>
          <w:sz w:val="24"/>
          <w:szCs w:val="24"/>
        </w:rPr>
        <w:t xml:space="preserve"> 30 </w:t>
      </w:r>
      <w:proofErr w:type="spellStart"/>
      <w:r w:rsidR="00CA3CF5" w:rsidRPr="00571F63">
        <w:rPr>
          <w:rFonts w:ascii="Times New Roman" w:hAnsi="Times New Roman" w:cs="Times New Roman"/>
          <w:sz w:val="24"/>
          <w:szCs w:val="24"/>
        </w:rPr>
        <w:t>tahun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berjenis</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kelamin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perempuan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kadar</w:t>
      </w:r>
      <w:proofErr w:type="spellEnd"/>
      <w:r w:rsidR="00CA3CF5" w:rsidRPr="00571F63">
        <w:rPr>
          <w:rFonts w:ascii="Times New Roman" w:hAnsi="Times New Roman" w:cs="Times New Roman"/>
          <w:sz w:val="24"/>
          <w:szCs w:val="24"/>
        </w:rPr>
        <w:t xml:space="preserve"> hemoglobin </w:t>
      </w:r>
      <w:proofErr w:type="spellStart"/>
      <w:r w:rsidR="00CA3CF5" w:rsidRPr="00571F63">
        <w:rPr>
          <w:rFonts w:ascii="Times New Roman" w:hAnsi="Times New Roman" w:cs="Times New Roman"/>
          <w:sz w:val="24"/>
          <w:szCs w:val="24"/>
        </w:rPr>
        <w:t>responsden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yaitu</w:t>
      </w:r>
      <w:proofErr w:type="spellEnd"/>
      <w:r w:rsidR="00CA3CF5" w:rsidRPr="00571F63">
        <w:rPr>
          <w:rFonts w:ascii="Times New Roman" w:hAnsi="Times New Roman" w:cs="Times New Roman"/>
          <w:sz w:val="24"/>
          <w:szCs w:val="24"/>
        </w:rPr>
        <w:t xml:space="preserve"> 7.4 g/dl, </w:t>
      </w:r>
      <w:proofErr w:type="spellStart"/>
      <w:r w:rsidR="00CA3CF5" w:rsidRPr="00571F63">
        <w:rPr>
          <w:rFonts w:ascii="Times New Roman" w:hAnsi="Times New Roman" w:cs="Times New Roman"/>
          <w:sz w:val="24"/>
          <w:szCs w:val="24"/>
        </w:rPr>
        <w:t>responden</w:t>
      </w:r>
      <w:proofErr w:type="spellEnd"/>
      <w:r w:rsidR="00CA3CF5" w:rsidRPr="00571F63">
        <w:rPr>
          <w:rFonts w:ascii="Times New Roman" w:hAnsi="Times New Roman" w:cs="Times New Roman"/>
          <w:sz w:val="24"/>
          <w:szCs w:val="24"/>
        </w:rPr>
        <w:t xml:space="preserve"> 2 </w:t>
      </w:r>
      <w:proofErr w:type="spellStart"/>
      <w:r w:rsidR="00CA3CF5" w:rsidRPr="00571F63">
        <w:rPr>
          <w:rFonts w:ascii="Times New Roman" w:hAnsi="Times New Roman" w:cs="Times New Roman"/>
          <w:sz w:val="24"/>
          <w:szCs w:val="24"/>
        </w:rPr>
        <w:t>adalah</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Ny.N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berusia</w:t>
      </w:r>
      <w:proofErr w:type="spellEnd"/>
      <w:r w:rsidR="00CA3CF5" w:rsidRPr="00571F63">
        <w:rPr>
          <w:rFonts w:ascii="Times New Roman" w:hAnsi="Times New Roman" w:cs="Times New Roman"/>
          <w:sz w:val="24"/>
          <w:szCs w:val="24"/>
        </w:rPr>
        <w:t xml:space="preserve"> 23 </w:t>
      </w:r>
      <w:proofErr w:type="spellStart"/>
      <w:r w:rsidR="00CA3CF5" w:rsidRPr="00571F63">
        <w:rPr>
          <w:rFonts w:ascii="Times New Roman" w:hAnsi="Times New Roman" w:cs="Times New Roman"/>
          <w:sz w:val="24"/>
          <w:szCs w:val="24"/>
        </w:rPr>
        <w:t>tahun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berjenis</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kelamin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perempuan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saat</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dilakukan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pengakajian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kadar</w:t>
      </w:r>
      <w:proofErr w:type="spellEnd"/>
      <w:r w:rsidR="00CA3CF5" w:rsidRPr="00571F63">
        <w:rPr>
          <w:rFonts w:ascii="Times New Roman" w:hAnsi="Times New Roman" w:cs="Times New Roman"/>
          <w:sz w:val="24"/>
          <w:szCs w:val="24"/>
        </w:rPr>
        <w:t xml:space="preserve"> hemoglobin </w:t>
      </w:r>
      <w:proofErr w:type="spellStart"/>
      <w:r w:rsidR="00CA3CF5" w:rsidRPr="00571F63">
        <w:rPr>
          <w:rFonts w:ascii="Times New Roman" w:hAnsi="Times New Roman" w:cs="Times New Roman"/>
          <w:sz w:val="24"/>
          <w:szCs w:val="24"/>
        </w:rPr>
        <w:t>responsden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yaitu</w:t>
      </w:r>
      <w:proofErr w:type="spellEnd"/>
      <w:r w:rsidR="00CA3CF5" w:rsidRPr="00571F63">
        <w:rPr>
          <w:rFonts w:ascii="Times New Roman" w:hAnsi="Times New Roman" w:cs="Times New Roman"/>
          <w:sz w:val="24"/>
          <w:szCs w:val="24"/>
        </w:rPr>
        <w:t xml:space="preserve"> 9.8 g/dl. </w:t>
      </w:r>
    </w:p>
    <w:p w14:paraId="4F29CC93" w14:textId="119A069C" w:rsidR="00CA3CF5" w:rsidRPr="00571F63" w:rsidRDefault="00CA3CF5" w:rsidP="00571F63">
      <w:pPr>
        <w:tabs>
          <w:tab w:val="left" w:pos="826"/>
        </w:tabs>
        <w:spacing w:after="0"/>
        <w:jc w:val="both"/>
        <w:rPr>
          <w:rFonts w:ascii="Times New Roman" w:hAnsi="Times New Roman" w:cs="Times New Roman"/>
          <w:noProof/>
          <w:sz w:val="24"/>
          <w:szCs w:val="24"/>
        </w:rPr>
      </w:pPr>
    </w:p>
    <w:p w14:paraId="5C5A7227" w14:textId="4CDB2205" w:rsidR="00CA3CF5" w:rsidRDefault="00CA3CF5" w:rsidP="00031785">
      <w:pPr>
        <w:tabs>
          <w:tab w:val="left" w:pos="1560"/>
        </w:tabs>
        <w:spacing w:after="0"/>
        <w:jc w:val="both"/>
        <w:rPr>
          <w:rFonts w:ascii="Times New Roman" w:hAnsi="Times New Roman" w:cs="Times New Roman"/>
          <w:sz w:val="24"/>
          <w:szCs w:val="24"/>
        </w:rPr>
      </w:pPr>
      <w:proofErr w:type="spellStart"/>
      <w:r w:rsidRPr="00571F63">
        <w:rPr>
          <w:rFonts w:ascii="Times New Roman" w:hAnsi="Times New Roman" w:cs="Times New Roman"/>
          <w:sz w:val="24"/>
          <w:szCs w:val="24"/>
        </w:rPr>
        <w:t>Identifikasi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responden</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pertama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adalah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identifikasi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kriteria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inklusi</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meliputi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intoleransi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aktivitas</w:t>
      </w:r>
      <w:proofErr w:type="spellEnd"/>
      <w:r w:rsidRPr="00571F63">
        <w:rPr>
          <w:rFonts w:ascii="Times New Roman" w:hAnsi="Times New Roman" w:cs="Times New Roman"/>
          <w:sz w:val="24"/>
          <w:szCs w:val="24"/>
        </w:rPr>
        <w:t xml:space="preserve">, Ibu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lastRenderedPageBreak/>
        <w:t>mendapatkan</w:t>
      </w:r>
      <w:proofErr w:type="spellEnd"/>
      <w:r w:rsidRPr="00571F63">
        <w:rPr>
          <w:rFonts w:ascii="Times New Roman" w:hAnsi="Times New Roman" w:cs="Times New Roman"/>
          <w:sz w:val="24"/>
          <w:szCs w:val="24"/>
        </w:rPr>
        <w:t xml:space="preserve"> tablet Fe, Ibu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kadar</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hemoglobinnya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kurang</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dari</w:t>
      </w:r>
      <w:proofErr w:type="spellEnd"/>
      <w:r w:rsidRPr="00571F63">
        <w:rPr>
          <w:rFonts w:ascii="Times New Roman" w:hAnsi="Times New Roman" w:cs="Times New Roman"/>
          <w:sz w:val="24"/>
          <w:szCs w:val="24"/>
        </w:rPr>
        <w:t xml:space="preserve"> 11 g/dl.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penjabaran</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tabel</w:t>
      </w:r>
      <w:proofErr w:type="spellEnd"/>
      <w:r w:rsidRPr="00571F63">
        <w:rPr>
          <w:rFonts w:ascii="Times New Roman" w:hAnsi="Times New Roman" w:cs="Times New Roman"/>
          <w:sz w:val="24"/>
          <w:szCs w:val="24"/>
        </w:rPr>
        <w:t xml:space="preserve"> 1.</w:t>
      </w:r>
    </w:p>
    <w:p w14:paraId="0DB4E952" w14:textId="77777777" w:rsidR="00031785" w:rsidRPr="00571F63" w:rsidRDefault="00031785" w:rsidP="00031785">
      <w:pPr>
        <w:tabs>
          <w:tab w:val="left" w:pos="1560"/>
        </w:tabs>
        <w:spacing w:after="0"/>
        <w:jc w:val="both"/>
        <w:rPr>
          <w:rFonts w:ascii="Times New Roman" w:hAnsi="Times New Roman" w:cs="Times New Roman"/>
          <w:sz w:val="24"/>
          <w:szCs w:val="24"/>
        </w:rPr>
      </w:pPr>
    </w:p>
    <w:p w14:paraId="14DA1F15" w14:textId="579EA61B" w:rsidR="00CA3CF5" w:rsidRPr="00031785" w:rsidRDefault="00CA3CF5" w:rsidP="00571F63">
      <w:pPr>
        <w:pStyle w:val="Caption"/>
        <w:keepNext/>
        <w:spacing w:after="0" w:line="276" w:lineRule="auto"/>
        <w:ind w:left="1134"/>
        <w:rPr>
          <w:color w:val="auto"/>
          <w:sz w:val="24"/>
          <w:szCs w:val="24"/>
          <w:lang w:val="en-US"/>
        </w:rPr>
      </w:pPr>
      <w:r w:rsidRPr="00031785">
        <w:rPr>
          <w:b w:val="0"/>
          <w:bCs w:val="0"/>
          <w:color w:val="auto"/>
          <w:sz w:val="24"/>
          <w:szCs w:val="24"/>
          <w:lang w:val="en-US"/>
        </w:rPr>
        <w:t xml:space="preserve">       </w:t>
      </w:r>
      <w:r w:rsidRPr="00031785">
        <w:rPr>
          <w:color w:val="auto"/>
          <w:sz w:val="24"/>
          <w:szCs w:val="24"/>
        </w:rPr>
        <w:t>Tabel  1 Hasil Identifikasi Kriteria Inklusi</w:t>
      </w:r>
    </w:p>
    <w:tbl>
      <w:tblPr>
        <w:tblStyle w:val="TableGrid"/>
        <w:tblW w:w="6973" w:type="dxa"/>
        <w:tblInd w:w="20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3235"/>
        <w:gridCol w:w="691"/>
        <w:gridCol w:w="970"/>
        <w:gridCol w:w="767"/>
        <w:gridCol w:w="825"/>
      </w:tblGrid>
      <w:tr w:rsidR="00CA3CF5" w:rsidRPr="00571F63" w14:paraId="7B961204" w14:textId="77777777" w:rsidTr="00CA3CF5">
        <w:tc>
          <w:tcPr>
            <w:tcW w:w="485" w:type="dxa"/>
            <w:vMerge w:val="restart"/>
            <w:tcBorders>
              <w:top w:val="single" w:sz="4" w:space="0" w:color="auto"/>
              <w:left w:val="nil"/>
              <w:bottom w:val="single" w:sz="4" w:space="0" w:color="auto"/>
              <w:right w:val="nil"/>
            </w:tcBorders>
            <w:vAlign w:val="center"/>
            <w:hideMark/>
          </w:tcPr>
          <w:p w14:paraId="0EE72519" w14:textId="77777777" w:rsidR="00CA3CF5" w:rsidRPr="00571F63" w:rsidRDefault="00CA3CF5" w:rsidP="00571F63">
            <w:pPr>
              <w:pStyle w:val="NoSpacing"/>
              <w:jc w:val="center"/>
              <w:rPr>
                <w:rFonts w:cs="Times New Roman"/>
                <w:b/>
                <w:sz w:val="20"/>
                <w:szCs w:val="20"/>
                <w:lang w:val="en-US"/>
              </w:rPr>
            </w:pPr>
            <w:r w:rsidRPr="00571F63">
              <w:rPr>
                <w:rFonts w:cs="Times New Roman"/>
                <w:b/>
                <w:sz w:val="20"/>
                <w:szCs w:val="20"/>
              </w:rPr>
              <w:t>No</w:t>
            </w:r>
          </w:p>
        </w:tc>
        <w:tc>
          <w:tcPr>
            <w:tcW w:w="3235" w:type="dxa"/>
            <w:vMerge w:val="restart"/>
            <w:tcBorders>
              <w:top w:val="single" w:sz="4" w:space="0" w:color="auto"/>
              <w:left w:val="nil"/>
              <w:bottom w:val="single" w:sz="4" w:space="0" w:color="auto"/>
              <w:right w:val="nil"/>
            </w:tcBorders>
            <w:vAlign w:val="center"/>
            <w:hideMark/>
          </w:tcPr>
          <w:p w14:paraId="5486F9F6" w14:textId="77777777" w:rsidR="00CA3CF5" w:rsidRPr="00571F63" w:rsidRDefault="00CA3CF5" w:rsidP="00571F63">
            <w:pPr>
              <w:pStyle w:val="NoSpacing"/>
              <w:jc w:val="center"/>
              <w:rPr>
                <w:rFonts w:cs="Times New Roman"/>
                <w:b/>
                <w:sz w:val="20"/>
                <w:szCs w:val="20"/>
              </w:rPr>
            </w:pPr>
            <w:proofErr w:type="spellStart"/>
            <w:r w:rsidRPr="00571F63">
              <w:rPr>
                <w:rFonts w:cs="Times New Roman"/>
                <w:b/>
                <w:sz w:val="20"/>
                <w:szCs w:val="20"/>
              </w:rPr>
              <w:t>Kriteria</w:t>
            </w:r>
            <w:proofErr w:type="spellEnd"/>
            <w:r w:rsidRPr="00571F63">
              <w:rPr>
                <w:rFonts w:cs="Times New Roman"/>
                <w:b/>
                <w:sz w:val="20"/>
                <w:szCs w:val="20"/>
              </w:rPr>
              <w:t xml:space="preserve"> </w:t>
            </w:r>
            <w:proofErr w:type="spellStart"/>
            <w:r w:rsidRPr="00571F63">
              <w:rPr>
                <w:rFonts w:cs="Times New Roman"/>
                <w:b/>
                <w:sz w:val="20"/>
                <w:szCs w:val="20"/>
              </w:rPr>
              <w:t>Inklusi</w:t>
            </w:r>
            <w:proofErr w:type="spellEnd"/>
          </w:p>
        </w:tc>
        <w:tc>
          <w:tcPr>
            <w:tcW w:w="1661" w:type="dxa"/>
            <w:gridSpan w:val="2"/>
            <w:tcBorders>
              <w:top w:val="single" w:sz="4" w:space="0" w:color="auto"/>
              <w:left w:val="nil"/>
              <w:bottom w:val="nil"/>
              <w:right w:val="nil"/>
            </w:tcBorders>
            <w:hideMark/>
          </w:tcPr>
          <w:p w14:paraId="59302FF4" w14:textId="77777777" w:rsidR="00CA3CF5" w:rsidRPr="00571F63" w:rsidRDefault="00CA3CF5" w:rsidP="00571F63">
            <w:pPr>
              <w:pStyle w:val="NoSpacing"/>
              <w:jc w:val="center"/>
              <w:rPr>
                <w:rFonts w:cs="Times New Roman"/>
                <w:b/>
                <w:sz w:val="20"/>
                <w:szCs w:val="20"/>
                <w:highlight w:val="yellow"/>
              </w:rPr>
            </w:pPr>
            <w:proofErr w:type="spellStart"/>
            <w:proofErr w:type="gramStart"/>
            <w:r w:rsidRPr="00571F63">
              <w:rPr>
                <w:rFonts w:cs="Times New Roman"/>
                <w:b/>
                <w:sz w:val="20"/>
                <w:szCs w:val="20"/>
              </w:rPr>
              <w:t>Ny.S</w:t>
            </w:r>
            <w:proofErr w:type="spellEnd"/>
            <w:proofErr w:type="gramEnd"/>
          </w:p>
        </w:tc>
        <w:tc>
          <w:tcPr>
            <w:tcW w:w="1592" w:type="dxa"/>
            <w:gridSpan w:val="2"/>
            <w:tcBorders>
              <w:top w:val="single" w:sz="4" w:space="0" w:color="auto"/>
              <w:left w:val="nil"/>
              <w:bottom w:val="nil"/>
              <w:right w:val="nil"/>
            </w:tcBorders>
            <w:hideMark/>
          </w:tcPr>
          <w:p w14:paraId="28AC7876" w14:textId="77777777" w:rsidR="00CA3CF5" w:rsidRPr="00571F63" w:rsidRDefault="00CA3CF5" w:rsidP="00571F63">
            <w:pPr>
              <w:pStyle w:val="NoSpacing"/>
              <w:jc w:val="center"/>
              <w:rPr>
                <w:rFonts w:cs="Times New Roman"/>
                <w:b/>
                <w:sz w:val="20"/>
                <w:szCs w:val="20"/>
                <w:highlight w:val="yellow"/>
              </w:rPr>
            </w:pPr>
            <w:proofErr w:type="spellStart"/>
            <w:proofErr w:type="gramStart"/>
            <w:r w:rsidRPr="00571F63">
              <w:rPr>
                <w:rFonts w:cs="Times New Roman"/>
                <w:b/>
                <w:sz w:val="20"/>
                <w:szCs w:val="20"/>
              </w:rPr>
              <w:t>Ny.N</w:t>
            </w:r>
            <w:proofErr w:type="spellEnd"/>
            <w:proofErr w:type="gramEnd"/>
          </w:p>
        </w:tc>
      </w:tr>
      <w:tr w:rsidR="00CA3CF5" w:rsidRPr="00571F63" w14:paraId="2FEB4208" w14:textId="77777777" w:rsidTr="00CA3CF5">
        <w:tc>
          <w:tcPr>
            <w:tcW w:w="0" w:type="auto"/>
            <w:vMerge/>
            <w:tcBorders>
              <w:top w:val="single" w:sz="4" w:space="0" w:color="auto"/>
              <w:left w:val="nil"/>
              <w:bottom w:val="single" w:sz="4" w:space="0" w:color="auto"/>
              <w:right w:val="nil"/>
            </w:tcBorders>
            <w:vAlign w:val="center"/>
            <w:hideMark/>
          </w:tcPr>
          <w:p w14:paraId="473E2AC6" w14:textId="77777777" w:rsidR="00CA3CF5" w:rsidRPr="00571F63" w:rsidRDefault="00CA3CF5" w:rsidP="00571F63">
            <w:pPr>
              <w:spacing w:after="0" w:line="240" w:lineRule="auto"/>
              <w:rPr>
                <w:rFonts w:ascii="Times New Roman" w:eastAsia="Calibri" w:hAnsi="Times New Roman" w:cs="Times New Roman"/>
                <w:b/>
                <w:sz w:val="20"/>
                <w:szCs w:val="20"/>
                <w:lang w:val="en-US"/>
              </w:rPr>
            </w:pPr>
          </w:p>
        </w:tc>
        <w:tc>
          <w:tcPr>
            <w:tcW w:w="0" w:type="auto"/>
            <w:vMerge/>
            <w:tcBorders>
              <w:top w:val="single" w:sz="4" w:space="0" w:color="auto"/>
              <w:left w:val="nil"/>
              <w:bottom w:val="single" w:sz="4" w:space="0" w:color="auto"/>
              <w:right w:val="nil"/>
            </w:tcBorders>
            <w:vAlign w:val="center"/>
            <w:hideMark/>
          </w:tcPr>
          <w:p w14:paraId="36FBC991" w14:textId="77777777" w:rsidR="00CA3CF5" w:rsidRPr="00571F63" w:rsidRDefault="00CA3CF5" w:rsidP="00571F63">
            <w:pPr>
              <w:spacing w:after="0" w:line="240" w:lineRule="auto"/>
              <w:rPr>
                <w:rFonts w:ascii="Times New Roman" w:eastAsia="Calibri" w:hAnsi="Times New Roman" w:cs="Times New Roman"/>
                <w:b/>
                <w:sz w:val="20"/>
                <w:szCs w:val="20"/>
                <w:lang w:val="en-US"/>
              </w:rPr>
            </w:pPr>
          </w:p>
        </w:tc>
        <w:tc>
          <w:tcPr>
            <w:tcW w:w="691" w:type="dxa"/>
            <w:tcBorders>
              <w:top w:val="nil"/>
              <w:left w:val="nil"/>
              <w:bottom w:val="single" w:sz="4" w:space="0" w:color="auto"/>
              <w:right w:val="nil"/>
            </w:tcBorders>
            <w:vAlign w:val="center"/>
            <w:hideMark/>
          </w:tcPr>
          <w:p w14:paraId="74709F22"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Ada</w:t>
            </w:r>
          </w:p>
        </w:tc>
        <w:tc>
          <w:tcPr>
            <w:tcW w:w="970" w:type="dxa"/>
            <w:tcBorders>
              <w:top w:val="nil"/>
              <w:left w:val="nil"/>
              <w:bottom w:val="single" w:sz="4" w:space="0" w:color="auto"/>
              <w:right w:val="nil"/>
            </w:tcBorders>
            <w:vAlign w:val="center"/>
            <w:hideMark/>
          </w:tcPr>
          <w:p w14:paraId="1F95C4EE"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Tidak Ada</w:t>
            </w:r>
          </w:p>
        </w:tc>
        <w:tc>
          <w:tcPr>
            <w:tcW w:w="767" w:type="dxa"/>
            <w:tcBorders>
              <w:top w:val="nil"/>
              <w:left w:val="nil"/>
              <w:bottom w:val="single" w:sz="4" w:space="0" w:color="auto"/>
              <w:right w:val="nil"/>
            </w:tcBorders>
            <w:vAlign w:val="center"/>
            <w:hideMark/>
          </w:tcPr>
          <w:p w14:paraId="4FB08F63"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Ada</w:t>
            </w:r>
          </w:p>
        </w:tc>
        <w:tc>
          <w:tcPr>
            <w:tcW w:w="825" w:type="dxa"/>
            <w:tcBorders>
              <w:top w:val="nil"/>
              <w:left w:val="nil"/>
              <w:bottom w:val="single" w:sz="4" w:space="0" w:color="auto"/>
              <w:right w:val="nil"/>
            </w:tcBorders>
            <w:vAlign w:val="center"/>
            <w:hideMark/>
          </w:tcPr>
          <w:p w14:paraId="4379BA42"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Tidak Ada</w:t>
            </w:r>
          </w:p>
        </w:tc>
      </w:tr>
      <w:tr w:rsidR="00CA3CF5" w:rsidRPr="00571F63" w14:paraId="5ABBC611" w14:textId="77777777" w:rsidTr="00CA3CF5">
        <w:tc>
          <w:tcPr>
            <w:tcW w:w="485" w:type="dxa"/>
            <w:tcBorders>
              <w:top w:val="single" w:sz="4" w:space="0" w:color="auto"/>
              <w:left w:val="nil"/>
              <w:bottom w:val="nil"/>
              <w:right w:val="nil"/>
            </w:tcBorders>
            <w:hideMark/>
          </w:tcPr>
          <w:p w14:paraId="6F50EE64" w14:textId="77777777" w:rsidR="00CA3CF5" w:rsidRPr="00571F63" w:rsidRDefault="00CA3CF5" w:rsidP="00571F63">
            <w:pPr>
              <w:pStyle w:val="NoSpacing"/>
              <w:jc w:val="center"/>
              <w:rPr>
                <w:rFonts w:cs="Times New Roman"/>
                <w:sz w:val="20"/>
                <w:szCs w:val="20"/>
              </w:rPr>
            </w:pPr>
            <w:r w:rsidRPr="00571F63">
              <w:rPr>
                <w:rFonts w:cs="Times New Roman"/>
                <w:sz w:val="20"/>
                <w:szCs w:val="20"/>
              </w:rPr>
              <w:t>1.</w:t>
            </w:r>
          </w:p>
        </w:tc>
        <w:tc>
          <w:tcPr>
            <w:tcW w:w="3235" w:type="dxa"/>
            <w:tcBorders>
              <w:top w:val="single" w:sz="4" w:space="0" w:color="auto"/>
              <w:left w:val="nil"/>
              <w:bottom w:val="nil"/>
              <w:right w:val="nil"/>
            </w:tcBorders>
            <w:hideMark/>
          </w:tcPr>
          <w:p w14:paraId="0ED66918" w14:textId="77777777" w:rsidR="00CA3CF5" w:rsidRPr="00571F63" w:rsidRDefault="00CA3CF5" w:rsidP="00571F63">
            <w:pPr>
              <w:pStyle w:val="NoSpacing"/>
              <w:rPr>
                <w:rFonts w:cs="Times New Roman"/>
                <w:sz w:val="20"/>
                <w:szCs w:val="20"/>
              </w:rPr>
            </w:pPr>
            <w:r w:rsidRPr="00571F63">
              <w:rPr>
                <w:rFonts w:cs="Times New Roman"/>
                <w:sz w:val="20"/>
                <w:szCs w:val="20"/>
              </w:rPr>
              <w:t xml:space="preserve">Ibu </w:t>
            </w:r>
            <w:proofErr w:type="spellStart"/>
            <w:r w:rsidRPr="00571F63">
              <w:rPr>
                <w:rFonts w:cs="Times New Roman"/>
                <w:sz w:val="20"/>
                <w:szCs w:val="20"/>
              </w:rPr>
              <w:t>hamil</w:t>
            </w:r>
            <w:proofErr w:type="spellEnd"/>
            <w:r w:rsidRPr="00571F63">
              <w:rPr>
                <w:rFonts w:cs="Times New Roman"/>
                <w:sz w:val="20"/>
                <w:szCs w:val="20"/>
              </w:rPr>
              <w:t xml:space="preserve"> yang </w:t>
            </w:r>
            <w:proofErr w:type="spellStart"/>
            <w:r w:rsidRPr="00571F63">
              <w:rPr>
                <w:rFonts w:cs="Times New Roman"/>
                <w:sz w:val="20"/>
                <w:szCs w:val="20"/>
              </w:rPr>
              <w:t>mengalami</w:t>
            </w:r>
            <w:proofErr w:type="spellEnd"/>
            <w:r w:rsidRPr="00571F63">
              <w:rPr>
                <w:rFonts w:cs="Times New Roman"/>
                <w:sz w:val="20"/>
                <w:szCs w:val="20"/>
              </w:rPr>
              <w:t xml:space="preserve"> </w:t>
            </w:r>
            <w:proofErr w:type="spellStart"/>
            <w:r w:rsidRPr="00571F63">
              <w:rPr>
                <w:rFonts w:cs="Times New Roman"/>
                <w:sz w:val="20"/>
                <w:szCs w:val="20"/>
              </w:rPr>
              <w:t>intoleransi</w:t>
            </w:r>
            <w:proofErr w:type="spellEnd"/>
            <w:r w:rsidRPr="00571F63">
              <w:rPr>
                <w:rFonts w:cs="Times New Roman"/>
                <w:sz w:val="20"/>
                <w:szCs w:val="20"/>
              </w:rPr>
              <w:t xml:space="preserve"> </w:t>
            </w:r>
            <w:proofErr w:type="spellStart"/>
            <w:r w:rsidRPr="00571F63">
              <w:rPr>
                <w:rFonts w:cs="Times New Roman"/>
                <w:sz w:val="20"/>
                <w:szCs w:val="20"/>
              </w:rPr>
              <w:t>aktivitas</w:t>
            </w:r>
            <w:proofErr w:type="spellEnd"/>
          </w:p>
        </w:tc>
        <w:tc>
          <w:tcPr>
            <w:tcW w:w="691" w:type="dxa"/>
            <w:tcBorders>
              <w:top w:val="single" w:sz="4" w:space="0" w:color="auto"/>
              <w:left w:val="nil"/>
              <w:bottom w:val="nil"/>
              <w:right w:val="nil"/>
            </w:tcBorders>
            <w:vAlign w:val="center"/>
            <w:hideMark/>
          </w:tcPr>
          <w:p w14:paraId="528A6D73"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single" w:sz="4" w:space="0" w:color="auto"/>
              <w:left w:val="nil"/>
              <w:bottom w:val="nil"/>
              <w:right w:val="nil"/>
            </w:tcBorders>
            <w:vAlign w:val="center"/>
          </w:tcPr>
          <w:p w14:paraId="2395A34E" w14:textId="77777777" w:rsidR="00CA3CF5" w:rsidRPr="00571F63" w:rsidRDefault="00CA3CF5" w:rsidP="00571F63">
            <w:pPr>
              <w:pStyle w:val="NoSpacing"/>
              <w:jc w:val="center"/>
              <w:rPr>
                <w:rFonts w:cs="Times New Roman"/>
                <w:sz w:val="20"/>
                <w:szCs w:val="20"/>
              </w:rPr>
            </w:pPr>
          </w:p>
        </w:tc>
        <w:tc>
          <w:tcPr>
            <w:tcW w:w="767" w:type="dxa"/>
            <w:tcBorders>
              <w:top w:val="single" w:sz="4" w:space="0" w:color="auto"/>
              <w:left w:val="nil"/>
              <w:bottom w:val="nil"/>
              <w:right w:val="nil"/>
            </w:tcBorders>
            <w:vAlign w:val="center"/>
            <w:hideMark/>
          </w:tcPr>
          <w:p w14:paraId="3EA6A899"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single" w:sz="4" w:space="0" w:color="auto"/>
              <w:left w:val="nil"/>
              <w:bottom w:val="nil"/>
              <w:right w:val="nil"/>
            </w:tcBorders>
            <w:vAlign w:val="center"/>
          </w:tcPr>
          <w:p w14:paraId="1A9ED771" w14:textId="77777777" w:rsidR="00CA3CF5" w:rsidRPr="00571F63" w:rsidRDefault="00CA3CF5" w:rsidP="00571F63">
            <w:pPr>
              <w:pStyle w:val="NoSpacing"/>
              <w:jc w:val="center"/>
              <w:rPr>
                <w:rFonts w:cs="Times New Roman"/>
                <w:sz w:val="20"/>
                <w:szCs w:val="20"/>
              </w:rPr>
            </w:pPr>
          </w:p>
        </w:tc>
      </w:tr>
      <w:tr w:rsidR="00CA3CF5" w:rsidRPr="00571F63" w14:paraId="10EF3B16" w14:textId="77777777" w:rsidTr="00CA3CF5">
        <w:tc>
          <w:tcPr>
            <w:tcW w:w="485" w:type="dxa"/>
            <w:tcBorders>
              <w:top w:val="nil"/>
              <w:left w:val="nil"/>
              <w:bottom w:val="nil"/>
              <w:right w:val="nil"/>
            </w:tcBorders>
            <w:hideMark/>
          </w:tcPr>
          <w:p w14:paraId="70AA66F8" w14:textId="77777777" w:rsidR="00CA3CF5" w:rsidRPr="00571F63" w:rsidRDefault="00CA3CF5" w:rsidP="00571F63">
            <w:pPr>
              <w:pStyle w:val="NoSpacing"/>
              <w:jc w:val="center"/>
              <w:rPr>
                <w:rFonts w:cs="Times New Roman"/>
                <w:sz w:val="20"/>
                <w:szCs w:val="20"/>
              </w:rPr>
            </w:pPr>
            <w:r w:rsidRPr="00571F63">
              <w:rPr>
                <w:rFonts w:cs="Times New Roman"/>
                <w:sz w:val="20"/>
                <w:szCs w:val="20"/>
              </w:rPr>
              <w:t>2.</w:t>
            </w:r>
          </w:p>
        </w:tc>
        <w:tc>
          <w:tcPr>
            <w:tcW w:w="3235" w:type="dxa"/>
            <w:tcBorders>
              <w:top w:val="nil"/>
              <w:left w:val="nil"/>
              <w:bottom w:val="nil"/>
              <w:right w:val="nil"/>
            </w:tcBorders>
            <w:hideMark/>
          </w:tcPr>
          <w:p w14:paraId="543D2E68" w14:textId="77777777" w:rsidR="00CA3CF5" w:rsidRPr="00571F63" w:rsidRDefault="00CA3CF5" w:rsidP="00571F63">
            <w:pPr>
              <w:pStyle w:val="NoSpacing"/>
              <w:rPr>
                <w:rFonts w:cs="Times New Roman"/>
                <w:sz w:val="20"/>
                <w:szCs w:val="20"/>
              </w:rPr>
            </w:pPr>
            <w:r w:rsidRPr="00571F63">
              <w:rPr>
                <w:rFonts w:cs="Times New Roman"/>
                <w:sz w:val="20"/>
                <w:szCs w:val="20"/>
              </w:rPr>
              <w:t xml:space="preserve">Ibu </w:t>
            </w:r>
            <w:proofErr w:type="spellStart"/>
            <w:r w:rsidRPr="00571F63">
              <w:rPr>
                <w:rFonts w:cs="Times New Roman"/>
                <w:sz w:val="20"/>
                <w:szCs w:val="20"/>
              </w:rPr>
              <w:t>hamil</w:t>
            </w:r>
            <w:proofErr w:type="spellEnd"/>
            <w:r w:rsidRPr="00571F63">
              <w:rPr>
                <w:rFonts w:cs="Times New Roman"/>
                <w:sz w:val="20"/>
                <w:szCs w:val="20"/>
              </w:rPr>
              <w:t xml:space="preserve"> yang </w:t>
            </w:r>
            <w:proofErr w:type="spellStart"/>
            <w:r w:rsidRPr="00571F63">
              <w:rPr>
                <w:rFonts w:cs="Times New Roman"/>
                <w:sz w:val="20"/>
                <w:szCs w:val="20"/>
              </w:rPr>
              <w:t>mendapatkan</w:t>
            </w:r>
            <w:proofErr w:type="spellEnd"/>
            <w:r w:rsidRPr="00571F63">
              <w:rPr>
                <w:rFonts w:cs="Times New Roman"/>
                <w:sz w:val="20"/>
                <w:szCs w:val="20"/>
              </w:rPr>
              <w:t xml:space="preserve"> tablet Fe</w:t>
            </w:r>
          </w:p>
        </w:tc>
        <w:tc>
          <w:tcPr>
            <w:tcW w:w="691" w:type="dxa"/>
            <w:tcBorders>
              <w:top w:val="nil"/>
              <w:left w:val="nil"/>
              <w:bottom w:val="nil"/>
              <w:right w:val="nil"/>
            </w:tcBorders>
            <w:vAlign w:val="center"/>
            <w:hideMark/>
          </w:tcPr>
          <w:p w14:paraId="4A2A1E6D"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nil"/>
              <w:left w:val="nil"/>
              <w:bottom w:val="nil"/>
              <w:right w:val="nil"/>
            </w:tcBorders>
            <w:vAlign w:val="center"/>
          </w:tcPr>
          <w:p w14:paraId="4CDE22D9" w14:textId="77777777" w:rsidR="00CA3CF5" w:rsidRPr="00571F63" w:rsidRDefault="00CA3CF5" w:rsidP="00571F63">
            <w:pPr>
              <w:pStyle w:val="NoSpacing"/>
              <w:jc w:val="center"/>
              <w:rPr>
                <w:rFonts w:cs="Times New Roman"/>
                <w:sz w:val="20"/>
                <w:szCs w:val="20"/>
              </w:rPr>
            </w:pPr>
          </w:p>
        </w:tc>
        <w:tc>
          <w:tcPr>
            <w:tcW w:w="767" w:type="dxa"/>
            <w:tcBorders>
              <w:top w:val="nil"/>
              <w:left w:val="nil"/>
              <w:bottom w:val="nil"/>
              <w:right w:val="nil"/>
            </w:tcBorders>
            <w:vAlign w:val="center"/>
            <w:hideMark/>
          </w:tcPr>
          <w:p w14:paraId="00EBC437"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nil"/>
              <w:left w:val="nil"/>
              <w:bottom w:val="nil"/>
              <w:right w:val="nil"/>
            </w:tcBorders>
            <w:vAlign w:val="center"/>
          </w:tcPr>
          <w:p w14:paraId="6FD31C3D" w14:textId="77777777" w:rsidR="00CA3CF5" w:rsidRPr="00571F63" w:rsidRDefault="00CA3CF5" w:rsidP="00571F63">
            <w:pPr>
              <w:pStyle w:val="NoSpacing"/>
              <w:jc w:val="center"/>
              <w:rPr>
                <w:rFonts w:cs="Times New Roman"/>
                <w:sz w:val="20"/>
                <w:szCs w:val="20"/>
              </w:rPr>
            </w:pPr>
          </w:p>
        </w:tc>
      </w:tr>
      <w:tr w:rsidR="00CA3CF5" w:rsidRPr="00571F63" w14:paraId="6B0AF9D0" w14:textId="77777777" w:rsidTr="00CA3CF5">
        <w:tc>
          <w:tcPr>
            <w:tcW w:w="485" w:type="dxa"/>
            <w:tcBorders>
              <w:top w:val="nil"/>
              <w:left w:val="nil"/>
              <w:bottom w:val="nil"/>
              <w:right w:val="nil"/>
            </w:tcBorders>
            <w:hideMark/>
          </w:tcPr>
          <w:p w14:paraId="44BA81CD" w14:textId="77777777" w:rsidR="00CA3CF5" w:rsidRPr="00571F63" w:rsidRDefault="00CA3CF5" w:rsidP="00571F63">
            <w:pPr>
              <w:pStyle w:val="NoSpacing"/>
              <w:jc w:val="center"/>
              <w:rPr>
                <w:rFonts w:cs="Times New Roman"/>
                <w:sz w:val="20"/>
                <w:szCs w:val="20"/>
              </w:rPr>
            </w:pPr>
            <w:r w:rsidRPr="00571F63">
              <w:rPr>
                <w:rFonts w:cs="Times New Roman"/>
                <w:sz w:val="20"/>
                <w:szCs w:val="20"/>
              </w:rPr>
              <w:t>3.</w:t>
            </w:r>
          </w:p>
        </w:tc>
        <w:tc>
          <w:tcPr>
            <w:tcW w:w="3235" w:type="dxa"/>
            <w:tcBorders>
              <w:top w:val="nil"/>
              <w:left w:val="nil"/>
              <w:bottom w:val="nil"/>
              <w:right w:val="nil"/>
            </w:tcBorders>
            <w:hideMark/>
          </w:tcPr>
          <w:p w14:paraId="421261E6" w14:textId="77777777" w:rsidR="00CA3CF5" w:rsidRPr="00571F63" w:rsidRDefault="00CA3CF5" w:rsidP="00571F63">
            <w:pPr>
              <w:pStyle w:val="NoSpacing"/>
              <w:rPr>
                <w:rFonts w:cs="Times New Roman"/>
                <w:sz w:val="20"/>
                <w:szCs w:val="20"/>
              </w:rPr>
            </w:pPr>
            <w:r w:rsidRPr="00571F63">
              <w:rPr>
                <w:rFonts w:cs="Times New Roman"/>
                <w:sz w:val="20"/>
                <w:szCs w:val="20"/>
              </w:rPr>
              <w:t xml:space="preserve">Ibu </w:t>
            </w:r>
            <w:proofErr w:type="spellStart"/>
            <w:r w:rsidRPr="00571F63">
              <w:rPr>
                <w:rFonts w:cs="Times New Roman"/>
                <w:sz w:val="20"/>
                <w:szCs w:val="20"/>
              </w:rPr>
              <w:t>hamil</w:t>
            </w:r>
            <w:proofErr w:type="spellEnd"/>
            <w:r w:rsidRPr="00571F63">
              <w:rPr>
                <w:rFonts w:cs="Times New Roman"/>
                <w:sz w:val="20"/>
                <w:szCs w:val="20"/>
              </w:rPr>
              <w:t xml:space="preserve"> yang </w:t>
            </w:r>
            <w:proofErr w:type="spellStart"/>
            <w:r w:rsidRPr="00571F63">
              <w:rPr>
                <w:rFonts w:cs="Times New Roman"/>
                <w:sz w:val="20"/>
                <w:szCs w:val="20"/>
              </w:rPr>
              <w:t>kadar</w:t>
            </w:r>
            <w:proofErr w:type="spellEnd"/>
            <w:r w:rsidRPr="00571F63">
              <w:rPr>
                <w:rFonts w:cs="Times New Roman"/>
                <w:sz w:val="20"/>
                <w:szCs w:val="20"/>
              </w:rPr>
              <w:t xml:space="preserve"> </w:t>
            </w:r>
            <w:proofErr w:type="spellStart"/>
            <w:r w:rsidRPr="00571F63">
              <w:rPr>
                <w:rFonts w:cs="Times New Roman"/>
                <w:sz w:val="20"/>
                <w:szCs w:val="20"/>
              </w:rPr>
              <w:t>hemoglobinnya</w:t>
            </w:r>
            <w:proofErr w:type="spellEnd"/>
            <w:r w:rsidRPr="00571F63">
              <w:rPr>
                <w:rFonts w:cs="Times New Roman"/>
                <w:sz w:val="20"/>
                <w:szCs w:val="20"/>
              </w:rPr>
              <w:t xml:space="preserve"> </w:t>
            </w:r>
            <w:proofErr w:type="spellStart"/>
            <w:r w:rsidRPr="00571F63">
              <w:rPr>
                <w:rFonts w:cs="Times New Roman"/>
                <w:sz w:val="20"/>
                <w:szCs w:val="20"/>
              </w:rPr>
              <w:t>kurang</w:t>
            </w:r>
            <w:proofErr w:type="spellEnd"/>
            <w:r w:rsidRPr="00571F63">
              <w:rPr>
                <w:rFonts w:cs="Times New Roman"/>
                <w:sz w:val="20"/>
                <w:szCs w:val="20"/>
              </w:rPr>
              <w:t xml:space="preserve"> </w:t>
            </w:r>
            <w:proofErr w:type="spellStart"/>
            <w:r w:rsidRPr="00571F63">
              <w:rPr>
                <w:rFonts w:cs="Times New Roman"/>
                <w:sz w:val="20"/>
                <w:szCs w:val="20"/>
              </w:rPr>
              <w:t>dari</w:t>
            </w:r>
            <w:proofErr w:type="spellEnd"/>
            <w:r w:rsidRPr="00571F63">
              <w:rPr>
                <w:rFonts w:cs="Times New Roman"/>
                <w:sz w:val="20"/>
                <w:szCs w:val="20"/>
              </w:rPr>
              <w:t xml:space="preserve"> 11 g/dl</w:t>
            </w:r>
          </w:p>
        </w:tc>
        <w:tc>
          <w:tcPr>
            <w:tcW w:w="691" w:type="dxa"/>
            <w:tcBorders>
              <w:top w:val="nil"/>
              <w:left w:val="nil"/>
              <w:bottom w:val="nil"/>
              <w:right w:val="nil"/>
            </w:tcBorders>
            <w:vAlign w:val="center"/>
            <w:hideMark/>
          </w:tcPr>
          <w:p w14:paraId="564298E2"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nil"/>
              <w:left w:val="nil"/>
              <w:bottom w:val="nil"/>
              <w:right w:val="nil"/>
            </w:tcBorders>
            <w:vAlign w:val="center"/>
          </w:tcPr>
          <w:p w14:paraId="53EFF842" w14:textId="77777777" w:rsidR="00CA3CF5" w:rsidRPr="00571F63" w:rsidRDefault="00CA3CF5" w:rsidP="00571F63">
            <w:pPr>
              <w:pStyle w:val="NoSpacing"/>
              <w:jc w:val="center"/>
              <w:rPr>
                <w:rFonts w:cs="Times New Roman"/>
                <w:sz w:val="20"/>
                <w:szCs w:val="20"/>
              </w:rPr>
            </w:pPr>
          </w:p>
        </w:tc>
        <w:tc>
          <w:tcPr>
            <w:tcW w:w="767" w:type="dxa"/>
            <w:tcBorders>
              <w:top w:val="nil"/>
              <w:left w:val="nil"/>
              <w:bottom w:val="nil"/>
              <w:right w:val="nil"/>
            </w:tcBorders>
            <w:vAlign w:val="center"/>
            <w:hideMark/>
          </w:tcPr>
          <w:p w14:paraId="3813D3DE"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nil"/>
              <w:left w:val="nil"/>
              <w:bottom w:val="nil"/>
              <w:right w:val="nil"/>
            </w:tcBorders>
            <w:vAlign w:val="center"/>
          </w:tcPr>
          <w:p w14:paraId="6BB3C7F5" w14:textId="77777777" w:rsidR="00CA3CF5" w:rsidRPr="00571F63" w:rsidRDefault="00CA3CF5" w:rsidP="00571F63">
            <w:pPr>
              <w:pStyle w:val="NoSpacing"/>
              <w:jc w:val="center"/>
              <w:rPr>
                <w:rFonts w:cs="Times New Roman"/>
                <w:sz w:val="20"/>
                <w:szCs w:val="20"/>
              </w:rPr>
            </w:pPr>
          </w:p>
        </w:tc>
      </w:tr>
      <w:tr w:rsidR="00CA3CF5" w:rsidRPr="00571F63" w14:paraId="45BA2C2E" w14:textId="77777777" w:rsidTr="00CA3CF5">
        <w:tc>
          <w:tcPr>
            <w:tcW w:w="3720" w:type="dxa"/>
            <w:gridSpan w:val="2"/>
            <w:tcBorders>
              <w:top w:val="nil"/>
              <w:left w:val="nil"/>
              <w:bottom w:val="single" w:sz="4" w:space="0" w:color="auto"/>
              <w:right w:val="nil"/>
            </w:tcBorders>
            <w:hideMark/>
          </w:tcPr>
          <w:p w14:paraId="1F1E8B7D" w14:textId="77777777" w:rsidR="00CA3CF5" w:rsidRPr="00571F63" w:rsidRDefault="00CA3CF5" w:rsidP="00571F63">
            <w:pPr>
              <w:pStyle w:val="NoSpacing"/>
              <w:jc w:val="center"/>
              <w:rPr>
                <w:rFonts w:cs="Times New Roman"/>
                <w:b/>
                <w:sz w:val="20"/>
                <w:szCs w:val="20"/>
              </w:rPr>
            </w:pPr>
            <w:proofErr w:type="spellStart"/>
            <w:r w:rsidRPr="00571F63">
              <w:rPr>
                <w:rFonts w:cs="Times New Roman"/>
                <w:b/>
                <w:sz w:val="20"/>
                <w:szCs w:val="20"/>
              </w:rPr>
              <w:t>Jumlah</w:t>
            </w:r>
            <w:proofErr w:type="spellEnd"/>
          </w:p>
        </w:tc>
        <w:tc>
          <w:tcPr>
            <w:tcW w:w="691" w:type="dxa"/>
            <w:tcBorders>
              <w:top w:val="nil"/>
              <w:left w:val="nil"/>
              <w:bottom w:val="single" w:sz="4" w:space="0" w:color="auto"/>
              <w:right w:val="nil"/>
            </w:tcBorders>
            <w:vAlign w:val="center"/>
            <w:hideMark/>
          </w:tcPr>
          <w:p w14:paraId="71D9F5AD"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3</w:t>
            </w:r>
          </w:p>
        </w:tc>
        <w:tc>
          <w:tcPr>
            <w:tcW w:w="970" w:type="dxa"/>
            <w:tcBorders>
              <w:top w:val="nil"/>
              <w:left w:val="nil"/>
              <w:bottom w:val="single" w:sz="4" w:space="0" w:color="auto"/>
              <w:right w:val="nil"/>
            </w:tcBorders>
            <w:vAlign w:val="center"/>
          </w:tcPr>
          <w:p w14:paraId="51B2E1B0" w14:textId="77777777" w:rsidR="00CA3CF5" w:rsidRPr="00571F63" w:rsidRDefault="00CA3CF5" w:rsidP="00571F63">
            <w:pPr>
              <w:pStyle w:val="NoSpacing"/>
              <w:keepNext/>
              <w:jc w:val="center"/>
              <w:rPr>
                <w:rFonts w:cs="Times New Roman"/>
                <w:b/>
                <w:sz w:val="20"/>
                <w:szCs w:val="20"/>
              </w:rPr>
            </w:pPr>
          </w:p>
        </w:tc>
        <w:tc>
          <w:tcPr>
            <w:tcW w:w="767" w:type="dxa"/>
            <w:tcBorders>
              <w:top w:val="nil"/>
              <w:left w:val="nil"/>
              <w:bottom w:val="single" w:sz="4" w:space="0" w:color="auto"/>
              <w:right w:val="nil"/>
            </w:tcBorders>
            <w:vAlign w:val="center"/>
            <w:hideMark/>
          </w:tcPr>
          <w:p w14:paraId="5688EFE2" w14:textId="77777777" w:rsidR="00CA3CF5" w:rsidRPr="00571F63" w:rsidRDefault="00CA3CF5" w:rsidP="00571F63">
            <w:pPr>
              <w:pStyle w:val="NoSpacing"/>
              <w:keepNext/>
              <w:jc w:val="center"/>
              <w:rPr>
                <w:rFonts w:cs="Times New Roman"/>
                <w:b/>
                <w:sz w:val="20"/>
                <w:szCs w:val="20"/>
              </w:rPr>
            </w:pPr>
            <w:r w:rsidRPr="00571F63">
              <w:rPr>
                <w:rFonts w:cs="Times New Roman"/>
                <w:b/>
                <w:sz w:val="20"/>
                <w:szCs w:val="20"/>
              </w:rPr>
              <w:t>3</w:t>
            </w:r>
          </w:p>
        </w:tc>
        <w:tc>
          <w:tcPr>
            <w:tcW w:w="825" w:type="dxa"/>
            <w:tcBorders>
              <w:top w:val="nil"/>
              <w:left w:val="nil"/>
              <w:bottom w:val="single" w:sz="4" w:space="0" w:color="auto"/>
              <w:right w:val="nil"/>
            </w:tcBorders>
            <w:vAlign w:val="center"/>
          </w:tcPr>
          <w:p w14:paraId="5E678DDC" w14:textId="77777777" w:rsidR="00CA3CF5" w:rsidRPr="00571F63" w:rsidRDefault="00CA3CF5" w:rsidP="00571F63">
            <w:pPr>
              <w:pStyle w:val="NoSpacing"/>
              <w:keepNext/>
              <w:jc w:val="center"/>
              <w:rPr>
                <w:rFonts w:cs="Times New Roman"/>
                <w:b/>
                <w:sz w:val="20"/>
                <w:szCs w:val="20"/>
              </w:rPr>
            </w:pPr>
          </w:p>
        </w:tc>
      </w:tr>
    </w:tbl>
    <w:p w14:paraId="123DB2D6" w14:textId="40AF82FD" w:rsidR="00CA3CF5" w:rsidRDefault="00CA3CF5" w:rsidP="00031785">
      <w:pPr>
        <w:tabs>
          <w:tab w:val="left" w:pos="1560"/>
        </w:tabs>
        <w:spacing w:before="240" w:after="0"/>
        <w:ind w:left="720" w:right="1133"/>
        <w:jc w:val="both"/>
        <w:rPr>
          <w:rFonts w:ascii="Times New Roman" w:hAnsi="Times New Roman" w:cs="Times New Roman"/>
          <w:sz w:val="24"/>
          <w:szCs w:val="24"/>
        </w:rPr>
      </w:pPr>
      <w:proofErr w:type="spellStart"/>
      <w:r w:rsidRPr="00571F63">
        <w:rPr>
          <w:rFonts w:ascii="Times New Roman" w:hAnsi="Times New Roman" w:cs="Times New Roman"/>
          <w:sz w:val="24"/>
          <w:szCs w:val="24"/>
        </w:rPr>
        <w:t>Berdasarkan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tabel</w:t>
      </w:r>
      <w:proofErr w:type="spellEnd"/>
      <w:r w:rsidRPr="00571F63">
        <w:rPr>
          <w:rFonts w:ascii="Times New Roman" w:hAnsi="Times New Roman" w:cs="Times New Roman"/>
          <w:sz w:val="24"/>
          <w:szCs w:val="24"/>
        </w:rPr>
        <w:t xml:space="preserve"> 1,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disimpulkan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kedua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responden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memenuhi</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kriteria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inklusi</w:t>
      </w:r>
      <w:proofErr w:type="spellEnd"/>
      <w:r w:rsidRPr="00571F63">
        <w:rPr>
          <w:rFonts w:ascii="Times New Roman" w:hAnsi="Times New Roman" w:cs="Times New Roman"/>
          <w:sz w:val="24"/>
          <w:szCs w:val="24"/>
        </w:rPr>
        <w:t xml:space="preserve"> yang </w:t>
      </w:r>
      <w:proofErr w:type="spellStart"/>
      <w:r w:rsidRPr="00571F63">
        <w:rPr>
          <w:rFonts w:ascii="Times New Roman" w:hAnsi="Times New Roman" w:cs="Times New Roman"/>
          <w:sz w:val="24"/>
          <w:szCs w:val="24"/>
        </w:rPr>
        <w:t>sudah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dituliskan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penulis</w:t>
      </w:r>
      <w:proofErr w:type="spellEnd"/>
      <w:r w:rsidRPr="00571F63">
        <w:rPr>
          <w:rFonts w:ascii="Times New Roman" w:hAnsi="Times New Roman" w:cs="Times New Roman"/>
          <w:sz w:val="24"/>
          <w:szCs w:val="24"/>
        </w:rPr>
        <w:t>.</w:t>
      </w:r>
    </w:p>
    <w:p w14:paraId="2840F5A9" w14:textId="77777777" w:rsidR="00031785" w:rsidRPr="00571F63" w:rsidRDefault="00031785" w:rsidP="00031785">
      <w:pPr>
        <w:tabs>
          <w:tab w:val="left" w:pos="1560"/>
        </w:tabs>
        <w:spacing w:before="240" w:after="0"/>
        <w:ind w:left="720" w:right="1133"/>
        <w:jc w:val="both"/>
        <w:rPr>
          <w:rFonts w:ascii="Times New Roman" w:hAnsi="Times New Roman" w:cs="Times New Roman"/>
          <w:sz w:val="24"/>
          <w:szCs w:val="24"/>
        </w:rPr>
      </w:pPr>
    </w:p>
    <w:p w14:paraId="04F0222F" w14:textId="6FA0DC98" w:rsidR="00CA3CF5" w:rsidRDefault="00CA3CF5" w:rsidP="00260E1F">
      <w:pPr>
        <w:tabs>
          <w:tab w:val="left" w:pos="1560"/>
        </w:tabs>
        <w:spacing w:after="0"/>
        <w:jc w:val="center"/>
        <w:rPr>
          <w:rFonts w:ascii="Times New Roman" w:hAnsi="Times New Roman" w:cs="Times New Roman"/>
          <w:sz w:val="24"/>
          <w:szCs w:val="24"/>
        </w:rPr>
      </w:pPr>
      <w:r w:rsidRPr="00571F63">
        <w:rPr>
          <w:rFonts w:ascii="Times New Roman" w:hAnsi="Times New Roman" w:cs="Times New Roman"/>
          <w:sz w:val="24"/>
          <w:szCs w:val="24"/>
        </w:rPr>
        <w:t xml:space="preserve">Hasil </w:t>
      </w:r>
      <w:proofErr w:type="spellStart"/>
      <w:r w:rsidRPr="00571F63">
        <w:rPr>
          <w:rFonts w:ascii="Times New Roman" w:hAnsi="Times New Roman" w:cs="Times New Roman"/>
          <w:sz w:val="24"/>
          <w:szCs w:val="24"/>
        </w:rPr>
        <w:t>pengkajian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dengan</w:t>
      </w:r>
      <w:proofErr w:type="spellEnd"/>
      <w:r w:rsidRPr="00571F63">
        <w:rPr>
          <w:rFonts w:ascii="Times New Roman" w:hAnsi="Times New Roman" w:cs="Times New Roman"/>
          <w:sz w:val="24"/>
          <w:szCs w:val="24"/>
        </w:rPr>
        <w:t xml:space="preserve"> anemia </w:t>
      </w:r>
      <w:proofErr w:type="spellStart"/>
      <w:r w:rsidRPr="00571F63">
        <w:rPr>
          <w:rFonts w:ascii="Times New Roman" w:hAnsi="Times New Roman" w:cs="Times New Roman"/>
          <w:sz w:val="24"/>
          <w:szCs w:val="24"/>
        </w:rPr>
        <w:t>kedua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responden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diuraikan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tabel</w:t>
      </w:r>
      <w:proofErr w:type="spellEnd"/>
      <w:r w:rsidR="00031785">
        <w:rPr>
          <w:rFonts w:ascii="Times New Roman" w:hAnsi="Times New Roman" w:cs="Times New Roman"/>
          <w:sz w:val="24"/>
          <w:szCs w:val="24"/>
        </w:rPr>
        <w:t xml:space="preserve"> </w:t>
      </w:r>
      <w:r w:rsidRPr="00571F63">
        <w:rPr>
          <w:rFonts w:ascii="Times New Roman" w:hAnsi="Times New Roman" w:cs="Times New Roman"/>
          <w:sz w:val="24"/>
          <w:szCs w:val="24"/>
        </w:rPr>
        <w:t>2:</w:t>
      </w:r>
    </w:p>
    <w:p w14:paraId="093BA5DD" w14:textId="77777777" w:rsidR="00031785" w:rsidRPr="00571F63" w:rsidRDefault="00031785" w:rsidP="00031785">
      <w:pPr>
        <w:tabs>
          <w:tab w:val="left" w:pos="1560"/>
        </w:tabs>
        <w:spacing w:after="0"/>
        <w:jc w:val="both"/>
        <w:rPr>
          <w:rFonts w:ascii="Times New Roman" w:hAnsi="Times New Roman" w:cs="Times New Roman"/>
          <w:sz w:val="24"/>
          <w:szCs w:val="24"/>
        </w:rPr>
      </w:pPr>
    </w:p>
    <w:p w14:paraId="0B5C1089" w14:textId="7E9D4928" w:rsidR="00CA3CF5" w:rsidRPr="00571F63" w:rsidRDefault="00CA3CF5" w:rsidP="00571F63">
      <w:pPr>
        <w:pStyle w:val="Caption"/>
        <w:keepNext/>
        <w:spacing w:after="0" w:line="276" w:lineRule="auto"/>
        <w:ind w:left="1134"/>
        <w:rPr>
          <w:color w:val="auto"/>
          <w:sz w:val="24"/>
          <w:szCs w:val="24"/>
        </w:rPr>
      </w:pPr>
      <w:r w:rsidRPr="00571F63">
        <w:rPr>
          <w:color w:val="auto"/>
          <w:sz w:val="24"/>
          <w:szCs w:val="24"/>
          <w:lang w:val="en-US"/>
        </w:rPr>
        <w:t xml:space="preserve">    </w:t>
      </w:r>
      <w:r w:rsidRPr="00571F63">
        <w:rPr>
          <w:color w:val="auto"/>
          <w:sz w:val="24"/>
          <w:szCs w:val="24"/>
        </w:rPr>
        <w:t>Tabel 2 Hasil Pengkajian ibu hamil dengan Anemia</w:t>
      </w:r>
    </w:p>
    <w:tbl>
      <w:tblPr>
        <w:tblStyle w:val="TableGrid"/>
        <w:tblW w:w="4288" w:type="pct"/>
        <w:tblInd w:w="28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3611"/>
        <w:gridCol w:w="511"/>
        <w:gridCol w:w="832"/>
        <w:gridCol w:w="511"/>
        <w:gridCol w:w="832"/>
      </w:tblGrid>
      <w:tr w:rsidR="00CA3CF5" w:rsidRPr="00571F63" w14:paraId="3DBE448D" w14:textId="77777777" w:rsidTr="00031785">
        <w:tc>
          <w:tcPr>
            <w:tcW w:w="375" w:type="pct"/>
            <w:vMerge w:val="restart"/>
            <w:tcBorders>
              <w:top w:val="single" w:sz="4" w:space="0" w:color="auto"/>
              <w:left w:val="nil"/>
              <w:bottom w:val="single" w:sz="4" w:space="0" w:color="auto"/>
              <w:right w:val="nil"/>
            </w:tcBorders>
            <w:hideMark/>
          </w:tcPr>
          <w:p w14:paraId="65F318BB"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N</w:t>
            </w:r>
            <w:r w:rsidRPr="00571F63">
              <w:rPr>
                <w:rFonts w:ascii="Times New Roman" w:hAnsi="Times New Roman" w:cs="Times New Roman"/>
                <w:b/>
                <w:sz w:val="20"/>
                <w:szCs w:val="20"/>
              </w:rPr>
              <w:t>o</w:t>
            </w:r>
          </w:p>
        </w:tc>
        <w:tc>
          <w:tcPr>
            <w:tcW w:w="2652" w:type="pct"/>
            <w:vMerge w:val="restart"/>
            <w:tcBorders>
              <w:top w:val="single" w:sz="4" w:space="0" w:color="auto"/>
              <w:left w:val="nil"/>
              <w:bottom w:val="nil"/>
              <w:right w:val="nil"/>
            </w:tcBorders>
            <w:hideMark/>
          </w:tcPr>
          <w:p w14:paraId="3A08AA48" w14:textId="77777777" w:rsidR="00CA3CF5" w:rsidRPr="00571F63" w:rsidRDefault="00CA3CF5" w:rsidP="00571F63">
            <w:pPr>
              <w:spacing w:after="0" w:line="240" w:lineRule="auto"/>
              <w:jc w:val="center"/>
              <w:rPr>
                <w:rFonts w:ascii="Times New Roman" w:hAnsi="Times New Roman" w:cs="Times New Roman"/>
                <w:b/>
                <w:sz w:val="20"/>
                <w:szCs w:val="20"/>
                <w:lang w:val="en-US"/>
              </w:rPr>
            </w:pPr>
            <w:proofErr w:type="spellStart"/>
            <w:r w:rsidRPr="00571F63">
              <w:rPr>
                <w:rFonts w:ascii="Times New Roman" w:hAnsi="Times New Roman" w:cs="Times New Roman"/>
                <w:b/>
                <w:sz w:val="20"/>
                <w:szCs w:val="20"/>
                <w:lang w:val="en-US"/>
              </w:rPr>
              <w:t>Pernyataan</w:t>
            </w:r>
            <w:proofErr w:type="spellEnd"/>
          </w:p>
        </w:tc>
        <w:tc>
          <w:tcPr>
            <w:tcW w:w="986" w:type="pct"/>
            <w:gridSpan w:val="2"/>
            <w:tcBorders>
              <w:top w:val="single" w:sz="4" w:space="0" w:color="auto"/>
              <w:left w:val="nil"/>
              <w:bottom w:val="nil"/>
              <w:right w:val="nil"/>
            </w:tcBorders>
            <w:hideMark/>
          </w:tcPr>
          <w:p w14:paraId="797958A8" w14:textId="77777777" w:rsidR="00CA3CF5" w:rsidRPr="00571F63" w:rsidRDefault="00CA3CF5" w:rsidP="00571F63">
            <w:pPr>
              <w:spacing w:after="0" w:line="240" w:lineRule="auto"/>
              <w:jc w:val="center"/>
              <w:rPr>
                <w:rFonts w:ascii="Times New Roman" w:hAnsi="Times New Roman" w:cs="Times New Roman"/>
                <w:b/>
                <w:sz w:val="20"/>
                <w:szCs w:val="20"/>
                <w:lang w:val="id-ID"/>
              </w:rPr>
            </w:pPr>
            <w:proofErr w:type="spellStart"/>
            <w:proofErr w:type="gramStart"/>
            <w:r w:rsidRPr="00571F63">
              <w:rPr>
                <w:rFonts w:ascii="Times New Roman" w:hAnsi="Times New Roman" w:cs="Times New Roman"/>
                <w:b/>
                <w:sz w:val="20"/>
                <w:szCs w:val="20"/>
              </w:rPr>
              <w:t>Ny.S</w:t>
            </w:r>
            <w:proofErr w:type="spellEnd"/>
            <w:proofErr w:type="gramEnd"/>
          </w:p>
        </w:tc>
        <w:tc>
          <w:tcPr>
            <w:tcW w:w="986" w:type="pct"/>
            <w:gridSpan w:val="2"/>
            <w:tcBorders>
              <w:top w:val="single" w:sz="4" w:space="0" w:color="auto"/>
              <w:left w:val="nil"/>
              <w:bottom w:val="nil"/>
              <w:right w:val="nil"/>
            </w:tcBorders>
            <w:hideMark/>
          </w:tcPr>
          <w:p w14:paraId="3F4B1054" w14:textId="77777777" w:rsidR="00CA3CF5" w:rsidRPr="00571F63" w:rsidRDefault="00CA3CF5" w:rsidP="00571F63">
            <w:pPr>
              <w:spacing w:after="0" w:line="240" w:lineRule="auto"/>
              <w:jc w:val="center"/>
              <w:rPr>
                <w:rFonts w:ascii="Times New Roman" w:hAnsi="Times New Roman" w:cs="Times New Roman"/>
                <w:b/>
                <w:sz w:val="20"/>
                <w:szCs w:val="20"/>
              </w:rPr>
            </w:pPr>
            <w:proofErr w:type="spellStart"/>
            <w:proofErr w:type="gramStart"/>
            <w:r w:rsidRPr="00571F63">
              <w:rPr>
                <w:rFonts w:ascii="Times New Roman" w:hAnsi="Times New Roman" w:cs="Times New Roman"/>
                <w:b/>
                <w:sz w:val="20"/>
                <w:szCs w:val="20"/>
              </w:rPr>
              <w:t>Ny.N</w:t>
            </w:r>
            <w:proofErr w:type="spellEnd"/>
            <w:proofErr w:type="gramEnd"/>
          </w:p>
        </w:tc>
      </w:tr>
      <w:tr w:rsidR="00CA3CF5" w:rsidRPr="00571F63" w14:paraId="4C555DA4" w14:textId="77777777" w:rsidTr="00031785">
        <w:tc>
          <w:tcPr>
            <w:tcW w:w="0" w:type="auto"/>
            <w:vMerge/>
            <w:tcBorders>
              <w:top w:val="single" w:sz="4" w:space="0" w:color="auto"/>
              <w:left w:val="nil"/>
              <w:bottom w:val="single" w:sz="4" w:space="0" w:color="auto"/>
              <w:right w:val="nil"/>
            </w:tcBorders>
            <w:vAlign w:val="center"/>
            <w:hideMark/>
          </w:tcPr>
          <w:p w14:paraId="4758AD7D" w14:textId="77777777" w:rsidR="00CA3CF5" w:rsidRPr="00571F63" w:rsidRDefault="00CA3CF5" w:rsidP="00571F63">
            <w:pPr>
              <w:spacing w:after="0" w:line="240" w:lineRule="auto"/>
              <w:rPr>
                <w:rFonts w:ascii="Times New Roman" w:hAnsi="Times New Roman" w:cs="Times New Roman"/>
                <w:b/>
                <w:sz w:val="20"/>
                <w:szCs w:val="20"/>
                <w:lang w:val="en-US"/>
              </w:rPr>
            </w:pPr>
          </w:p>
        </w:tc>
        <w:tc>
          <w:tcPr>
            <w:tcW w:w="0" w:type="auto"/>
            <w:vMerge/>
            <w:tcBorders>
              <w:top w:val="nil"/>
              <w:left w:val="nil"/>
              <w:bottom w:val="single" w:sz="4" w:space="0" w:color="auto"/>
              <w:right w:val="nil"/>
            </w:tcBorders>
            <w:vAlign w:val="center"/>
            <w:hideMark/>
          </w:tcPr>
          <w:p w14:paraId="30046D34" w14:textId="77777777" w:rsidR="00CA3CF5" w:rsidRPr="00571F63" w:rsidRDefault="00CA3CF5" w:rsidP="00571F63">
            <w:pPr>
              <w:spacing w:after="0" w:line="240" w:lineRule="auto"/>
              <w:rPr>
                <w:rFonts w:ascii="Times New Roman" w:hAnsi="Times New Roman" w:cs="Times New Roman"/>
                <w:b/>
                <w:sz w:val="20"/>
                <w:szCs w:val="20"/>
                <w:lang w:val="en-US"/>
              </w:rPr>
            </w:pPr>
          </w:p>
        </w:tc>
        <w:tc>
          <w:tcPr>
            <w:tcW w:w="375" w:type="pct"/>
            <w:tcBorders>
              <w:top w:val="nil"/>
              <w:left w:val="nil"/>
              <w:bottom w:val="single" w:sz="4" w:space="0" w:color="auto"/>
              <w:right w:val="nil"/>
            </w:tcBorders>
            <w:hideMark/>
          </w:tcPr>
          <w:p w14:paraId="34DE20BC"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Ya</w:t>
            </w:r>
          </w:p>
        </w:tc>
        <w:tc>
          <w:tcPr>
            <w:tcW w:w="611" w:type="pct"/>
            <w:tcBorders>
              <w:top w:val="nil"/>
              <w:left w:val="nil"/>
              <w:bottom w:val="single" w:sz="4" w:space="0" w:color="auto"/>
              <w:right w:val="nil"/>
            </w:tcBorders>
            <w:hideMark/>
          </w:tcPr>
          <w:p w14:paraId="489A92A8"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Tidak</w:t>
            </w:r>
          </w:p>
        </w:tc>
        <w:tc>
          <w:tcPr>
            <w:tcW w:w="375" w:type="pct"/>
            <w:tcBorders>
              <w:top w:val="nil"/>
              <w:left w:val="nil"/>
              <w:bottom w:val="single" w:sz="4" w:space="0" w:color="auto"/>
              <w:right w:val="nil"/>
            </w:tcBorders>
            <w:hideMark/>
          </w:tcPr>
          <w:p w14:paraId="6CF90002" w14:textId="77777777" w:rsidR="00CA3CF5" w:rsidRPr="00571F63" w:rsidRDefault="00CA3CF5" w:rsidP="00571F63">
            <w:pPr>
              <w:spacing w:after="0" w:line="240" w:lineRule="auto"/>
              <w:jc w:val="center"/>
              <w:rPr>
                <w:rFonts w:ascii="Times New Roman" w:hAnsi="Times New Roman" w:cs="Times New Roman"/>
                <w:b/>
                <w:sz w:val="20"/>
                <w:szCs w:val="20"/>
                <w:lang w:val="id-ID"/>
              </w:rPr>
            </w:pPr>
            <w:r w:rsidRPr="00571F63">
              <w:rPr>
                <w:rFonts w:ascii="Times New Roman" w:hAnsi="Times New Roman" w:cs="Times New Roman"/>
                <w:b/>
                <w:sz w:val="20"/>
                <w:szCs w:val="20"/>
              </w:rPr>
              <w:t>Ya</w:t>
            </w:r>
          </w:p>
        </w:tc>
        <w:tc>
          <w:tcPr>
            <w:tcW w:w="611" w:type="pct"/>
            <w:tcBorders>
              <w:top w:val="nil"/>
              <w:left w:val="nil"/>
              <w:bottom w:val="single" w:sz="4" w:space="0" w:color="auto"/>
              <w:right w:val="nil"/>
            </w:tcBorders>
            <w:hideMark/>
          </w:tcPr>
          <w:p w14:paraId="278249C9" w14:textId="77777777" w:rsidR="00CA3CF5" w:rsidRPr="00571F63" w:rsidRDefault="00CA3CF5" w:rsidP="00571F63">
            <w:pPr>
              <w:spacing w:after="0" w:line="240" w:lineRule="auto"/>
              <w:jc w:val="center"/>
              <w:rPr>
                <w:rFonts w:ascii="Times New Roman" w:hAnsi="Times New Roman" w:cs="Times New Roman"/>
                <w:b/>
                <w:sz w:val="20"/>
                <w:szCs w:val="20"/>
              </w:rPr>
            </w:pPr>
            <w:r w:rsidRPr="00571F63">
              <w:rPr>
                <w:rFonts w:ascii="Times New Roman" w:hAnsi="Times New Roman" w:cs="Times New Roman"/>
                <w:b/>
                <w:sz w:val="20"/>
                <w:szCs w:val="20"/>
              </w:rPr>
              <w:t>Tidak</w:t>
            </w:r>
          </w:p>
        </w:tc>
      </w:tr>
      <w:tr w:rsidR="00CA3CF5" w:rsidRPr="00571F63" w14:paraId="08FCFDA4" w14:textId="77777777" w:rsidTr="00031785">
        <w:tc>
          <w:tcPr>
            <w:tcW w:w="375" w:type="pct"/>
            <w:tcBorders>
              <w:top w:val="single" w:sz="4" w:space="0" w:color="auto"/>
              <w:left w:val="nil"/>
              <w:bottom w:val="nil"/>
              <w:right w:val="nil"/>
            </w:tcBorders>
            <w:hideMark/>
          </w:tcPr>
          <w:p w14:paraId="01F62A35"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1</w:t>
            </w:r>
          </w:p>
        </w:tc>
        <w:tc>
          <w:tcPr>
            <w:tcW w:w="2652" w:type="pct"/>
            <w:tcBorders>
              <w:top w:val="single" w:sz="4" w:space="0" w:color="auto"/>
              <w:left w:val="nil"/>
              <w:bottom w:val="nil"/>
              <w:right w:val="nil"/>
            </w:tcBorders>
            <w:hideMark/>
          </w:tcPr>
          <w:p w14:paraId="5BBDED9F"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Sering </w:t>
            </w:r>
            <w:proofErr w:type="spellStart"/>
            <w:r w:rsidRPr="00571F63">
              <w:rPr>
                <w:rFonts w:ascii="Times New Roman" w:hAnsi="Times New Roman" w:cs="Times New Roman"/>
                <w:sz w:val="20"/>
                <w:szCs w:val="20"/>
                <w:lang w:val="en-US"/>
              </w:rPr>
              <w:t>merasa</w:t>
            </w:r>
            <w:proofErr w:type="spellEnd"/>
            <w:r w:rsidRPr="00571F63">
              <w:rPr>
                <w:rFonts w:ascii="Times New Roman" w:hAnsi="Times New Roman" w:cs="Times New Roman"/>
                <w:sz w:val="20"/>
                <w:szCs w:val="20"/>
                <w:lang w:val="en-US"/>
              </w:rPr>
              <w:t xml:space="preserve"> </w:t>
            </w:r>
            <w:proofErr w:type="spellStart"/>
            <w:r w:rsidRPr="00571F63">
              <w:rPr>
                <w:rFonts w:ascii="Times New Roman" w:hAnsi="Times New Roman" w:cs="Times New Roman"/>
                <w:sz w:val="20"/>
                <w:szCs w:val="20"/>
                <w:lang w:val="en-US"/>
              </w:rPr>
              <w:t>cepat</w:t>
            </w:r>
            <w:proofErr w:type="spellEnd"/>
            <w:r w:rsidRPr="00571F63">
              <w:rPr>
                <w:rFonts w:ascii="Times New Roman" w:hAnsi="Times New Roman" w:cs="Times New Roman"/>
                <w:sz w:val="20"/>
                <w:szCs w:val="20"/>
                <w:lang w:val="en-US"/>
              </w:rPr>
              <w:t xml:space="preserve"> </w:t>
            </w:r>
            <w:proofErr w:type="spellStart"/>
            <w:r w:rsidRPr="00571F63">
              <w:rPr>
                <w:rFonts w:ascii="Times New Roman" w:hAnsi="Times New Roman" w:cs="Times New Roman"/>
                <w:sz w:val="20"/>
                <w:szCs w:val="20"/>
                <w:lang w:val="en-US"/>
              </w:rPr>
              <w:t>lelah</w:t>
            </w:r>
            <w:proofErr w:type="spellEnd"/>
          </w:p>
        </w:tc>
        <w:tc>
          <w:tcPr>
            <w:tcW w:w="375" w:type="pct"/>
            <w:tcBorders>
              <w:top w:val="single" w:sz="4" w:space="0" w:color="auto"/>
              <w:left w:val="nil"/>
              <w:bottom w:val="nil"/>
              <w:right w:val="nil"/>
            </w:tcBorders>
            <w:hideMark/>
          </w:tcPr>
          <w:p w14:paraId="2051D9B6"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single" w:sz="4" w:space="0" w:color="auto"/>
              <w:left w:val="nil"/>
              <w:bottom w:val="nil"/>
              <w:right w:val="nil"/>
            </w:tcBorders>
          </w:tcPr>
          <w:p w14:paraId="7F19E9A3"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single" w:sz="4" w:space="0" w:color="auto"/>
              <w:left w:val="nil"/>
              <w:bottom w:val="nil"/>
              <w:right w:val="nil"/>
            </w:tcBorders>
            <w:hideMark/>
          </w:tcPr>
          <w:p w14:paraId="20252035"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single" w:sz="4" w:space="0" w:color="auto"/>
              <w:left w:val="nil"/>
              <w:bottom w:val="nil"/>
              <w:right w:val="nil"/>
            </w:tcBorders>
          </w:tcPr>
          <w:p w14:paraId="4B514CD2"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2F58CF33" w14:textId="77777777" w:rsidTr="00031785">
        <w:trPr>
          <w:trHeight w:val="125"/>
        </w:trPr>
        <w:tc>
          <w:tcPr>
            <w:tcW w:w="375" w:type="pct"/>
            <w:tcBorders>
              <w:top w:val="nil"/>
              <w:left w:val="nil"/>
              <w:bottom w:val="nil"/>
              <w:right w:val="nil"/>
            </w:tcBorders>
            <w:hideMark/>
          </w:tcPr>
          <w:p w14:paraId="6C9B3EE3"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2</w:t>
            </w:r>
          </w:p>
        </w:tc>
        <w:tc>
          <w:tcPr>
            <w:tcW w:w="2652" w:type="pct"/>
            <w:tcBorders>
              <w:top w:val="nil"/>
              <w:left w:val="nil"/>
              <w:bottom w:val="nil"/>
              <w:right w:val="nil"/>
            </w:tcBorders>
            <w:hideMark/>
          </w:tcPr>
          <w:p w14:paraId="1AC88127" w14:textId="77777777" w:rsidR="00CA3CF5" w:rsidRPr="00571F63" w:rsidRDefault="00CA3CF5" w:rsidP="00571F63">
            <w:pPr>
              <w:spacing w:after="0" w:line="240" w:lineRule="auto"/>
              <w:rPr>
                <w:rFonts w:ascii="Times New Roman" w:hAnsi="Times New Roman" w:cs="Times New Roman"/>
                <w:sz w:val="20"/>
                <w:szCs w:val="20"/>
                <w:lang w:val="en-US"/>
              </w:rPr>
            </w:pPr>
            <w:proofErr w:type="spellStart"/>
            <w:r w:rsidRPr="00571F63">
              <w:rPr>
                <w:rFonts w:ascii="Times New Roman" w:hAnsi="Times New Roman" w:cs="Times New Roman"/>
                <w:sz w:val="20"/>
                <w:szCs w:val="20"/>
                <w:lang w:val="en-US"/>
              </w:rPr>
              <w:t>Pusing</w:t>
            </w:r>
            <w:proofErr w:type="spellEnd"/>
          </w:p>
        </w:tc>
        <w:tc>
          <w:tcPr>
            <w:tcW w:w="375" w:type="pct"/>
            <w:tcBorders>
              <w:top w:val="nil"/>
              <w:left w:val="nil"/>
              <w:bottom w:val="nil"/>
              <w:right w:val="nil"/>
            </w:tcBorders>
            <w:hideMark/>
          </w:tcPr>
          <w:p w14:paraId="190F8438"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03502406"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3482BF31"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16ED7972"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4FF62658" w14:textId="77777777" w:rsidTr="00031785">
        <w:tc>
          <w:tcPr>
            <w:tcW w:w="375" w:type="pct"/>
            <w:tcBorders>
              <w:top w:val="nil"/>
              <w:left w:val="nil"/>
              <w:bottom w:val="nil"/>
              <w:right w:val="nil"/>
            </w:tcBorders>
            <w:hideMark/>
          </w:tcPr>
          <w:p w14:paraId="7D11A79F"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3 </w:t>
            </w:r>
          </w:p>
        </w:tc>
        <w:tc>
          <w:tcPr>
            <w:tcW w:w="2652" w:type="pct"/>
            <w:tcBorders>
              <w:top w:val="nil"/>
              <w:left w:val="nil"/>
              <w:bottom w:val="nil"/>
              <w:right w:val="nil"/>
            </w:tcBorders>
            <w:hideMark/>
          </w:tcPr>
          <w:p w14:paraId="295885A2"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Mata </w:t>
            </w:r>
            <w:proofErr w:type="spellStart"/>
            <w:r w:rsidRPr="00571F63">
              <w:rPr>
                <w:rFonts w:ascii="Times New Roman" w:hAnsi="Times New Roman" w:cs="Times New Roman"/>
                <w:sz w:val="20"/>
                <w:szCs w:val="20"/>
                <w:lang w:val="en-US"/>
              </w:rPr>
              <w:t>Merasa</w:t>
            </w:r>
            <w:proofErr w:type="spellEnd"/>
            <w:r w:rsidRPr="00571F63">
              <w:rPr>
                <w:rFonts w:ascii="Times New Roman" w:hAnsi="Times New Roman" w:cs="Times New Roman"/>
                <w:sz w:val="20"/>
                <w:szCs w:val="20"/>
                <w:lang w:val="en-US"/>
              </w:rPr>
              <w:t xml:space="preserve"> </w:t>
            </w:r>
            <w:proofErr w:type="spellStart"/>
            <w:r w:rsidRPr="00571F63">
              <w:rPr>
                <w:rFonts w:ascii="Times New Roman" w:hAnsi="Times New Roman" w:cs="Times New Roman"/>
                <w:sz w:val="20"/>
                <w:szCs w:val="20"/>
                <w:lang w:val="en-US"/>
              </w:rPr>
              <w:t>Berkunang-kunang</w:t>
            </w:r>
            <w:proofErr w:type="spellEnd"/>
          </w:p>
        </w:tc>
        <w:tc>
          <w:tcPr>
            <w:tcW w:w="375" w:type="pct"/>
            <w:tcBorders>
              <w:top w:val="nil"/>
              <w:left w:val="nil"/>
              <w:bottom w:val="nil"/>
              <w:right w:val="nil"/>
            </w:tcBorders>
            <w:hideMark/>
          </w:tcPr>
          <w:p w14:paraId="440B6FE4"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05D06815"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2735907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4CF43731"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55C3B551" w14:textId="77777777" w:rsidTr="00031785">
        <w:tc>
          <w:tcPr>
            <w:tcW w:w="375" w:type="pct"/>
            <w:tcBorders>
              <w:top w:val="nil"/>
              <w:left w:val="nil"/>
              <w:bottom w:val="nil"/>
              <w:right w:val="nil"/>
            </w:tcBorders>
            <w:hideMark/>
          </w:tcPr>
          <w:p w14:paraId="3129EC1D"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4</w:t>
            </w:r>
          </w:p>
        </w:tc>
        <w:tc>
          <w:tcPr>
            <w:tcW w:w="2652" w:type="pct"/>
            <w:tcBorders>
              <w:top w:val="nil"/>
              <w:left w:val="nil"/>
              <w:bottom w:val="nil"/>
              <w:right w:val="nil"/>
            </w:tcBorders>
            <w:hideMark/>
          </w:tcPr>
          <w:p w14:paraId="3053EED3"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Nafas </w:t>
            </w:r>
            <w:proofErr w:type="spellStart"/>
            <w:r w:rsidRPr="00571F63">
              <w:rPr>
                <w:rFonts w:ascii="Times New Roman" w:hAnsi="Times New Roman" w:cs="Times New Roman"/>
                <w:sz w:val="20"/>
                <w:szCs w:val="20"/>
                <w:lang w:val="en-US"/>
              </w:rPr>
              <w:t>Pendek</w:t>
            </w:r>
            <w:proofErr w:type="spellEnd"/>
          </w:p>
        </w:tc>
        <w:tc>
          <w:tcPr>
            <w:tcW w:w="375" w:type="pct"/>
            <w:tcBorders>
              <w:top w:val="nil"/>
              <w:left w:val="nil"/>
              <w:bottom w:val="nil"/>
              <w:right w:val="nil"/>
            </w:tcBorders>
          </w:tcPr>
          <w:p w14:paraId="1EFDE9C6"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611" w:type="pct"/>
            <w:tcBorders>
              <w:top w:val="nil"/>
              <w:left w:val="nil"/>
              <w:bottom w:val="nil"/>
              <w:right w:val="nil"/>
            </w:tcBorders>
            <w:hideMark/>
          </w:tcPr>
          <w:p w14:paraId="0DFE119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375" w:type="pct"/>
            <w:tcBorders>
              <w:top w:val="nil"/>
              <w:left w:val="nil"/>
              <w:bottom w:val="nil"/>
              <w:right w:val="nil"/>
            </w:tcBorders>
          </w:tcPr>
          <w:p w14:paraId="66F5C4B1"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611" w:type="pct"/>
            <w:tcBorders>
              <w:top w:val="nil"/>
              <w:left w:val="nil"/>
              <w:bottom w:val="nil"/>
              <w:right w:val="nil"/>
            </w:tcBorders>
            <w:hideMark/>
          </w:tcPr>
          <w:p w14:paraId="7D87974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r>
      <w:tr w:rsidR="00CA3CF5" w:rsidRPr="00571F63" w14:paraId="210F02BA" w14:textId="77777777" w:rsidTr="00031785">
        <w:tc>
          <w:tcPr>
            <w:tcW w:w="375" w:type="pct"/>
            <w:tcBorders>
              <w:top w:val="nil"/>
              <w:left w:val="nil"/>
              <w:bottom w:val="nil"/>
              <w:right w:val="nil"/>
            </w:tcBorders>
            <w:hideMark/>
          </w:tcPr>
          <w:p w14:paraId="500FD08C"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5</w:t>
            </w:r>
          </w:p>
        </w:tc>
        <w:tc>
          <w:tcPr>
            <w:tcW w:w="2652" w:type="pct"/>
            <w:tcBorders>
              <w:top w:val="nil"/>
              <w:left w:val="nil"/>
              <w:bottom w:val="nil"/>
              <w:right w:val="nil"/>
            </w:tcBorders>
            <w:hideMark/>
          </w:tcPr>
          <w:p w14:paraId="09C068D3" w14:textId="77777777" w:rsidR="00CA3CF5" w:rsidRPr="00571F63" w:rsidRDefault="00CA3CF5" w:rsidP="00571F63">
            <w:pPr>
              <w:spacing w:after="0" w:line="240" w:lineRule="auto"/>
              <w:rPr>
                <w:rFonts w:ascii="Times New Roman" w:hAnsi="Times New Roman" w:cs="Times New Roman"/>
                <w:sz w:val="20"/>
                <w:szCs w:val="20"/>
                <w:lang w:val="en-US"/>
              </w:rPr>
            </w:pPr>
            <w:proofErr w:type="spellStart"/>
            <w:r w:rsidRPr="00571F63">
              <w:rPr>
                <w:rFonts w:ascii="Times New Roman" w:hAnsi="Times New Roman" w:cs="Times New Roman"/>
                <w:sz w:val="20"/>
                <w:szCs w:val="20"/>
                <w:lang w:val="en-US"/>
              </w:rPr>
              <w:t>Mual</w:t>
            </w:r>
            <w:proofErr w:type="spellEnd"/>
            <w:r w:rsidRPr="00571F63">
              <w:rPr>
                <w:rFonts w:ascii="Times New Roman" w:hAnsi="Times New Roman" w:cs="Times New Roman"/>
                <w:sz w:val="20"/>
                <w:szCs w:val="20"/>
                <w:lang w:val="en-US"/>
              </w:rPr>
              <w:t xml:space="preserve"> </w:t>
            </w:r>
            <w:proofErr w:type="spellStart"/>
            <w:r w:rsidRPr="00571F63">
              <w:rPr>
                <w:rFonts w:ascii="Times New Roman" w:hAnsi="Times New Roman" w:cs="Times New Roman"/>
                <w:sz w:val="20"/>
                <w:szCs w:val="20"/>
                <w:lang w:val="en-US"/>
              </w:rPr>
              <w:t>Muntah</w:t>
            </w:r>
            <w:proofErr w:type="spellEnd"/>
          </w:p>
        </w:tc>
        <w:tc>
          <w:tcPr>
            <w:tcW w:w="375" w:type="pct"/>
            <w:tcBorders>
              <w:top w:val="nil"/>
              <w:left w:val="nil"/>
              <w:bottom w:val="nil"/>
              <w:right w:val="nil"/>
            </w:tcBorders>
            <w:hideMark/>
          </w:tcPr>
          <w:p w14:paraId="35821196"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rPr>
              <w:t>√</w:t>
            </w:r>
          </w:p>
        </w:tc>
        <w:tc>
          <w:tcPr>
            <w:tcW w:w="611" w:type="pct"/>
            <w:tcBorders>
              <w:top w:val="nil"/>
              <w:left w:val="nil"/>
              <w:bottom w:val="nil"/>
              <w:right w:val="nil"/>
            </w:tcBorders>
          </w:tcPr>
          <w:p w14:paraId="59E98467" w14:textId="77777777" w:rsidR="00CA3CF5" w:rsidRPr="00571F63" w:rsidRDefault="00CA3CF5" w:rsidP="00571F63">
            <w:pPr>
              <w:spacing w:after="0" w:line="240" w:lineRule="auto"/>
              <w:rPr>
                <w:rFonts w:ascii="Times New Roman" w:hAnsi="Times New Roman" w:cs="Times New Roman"/>
                <w:sz w:val="20"/>
                <w:szCs w:val="20"/>
                <w:lang w:val="id-ID"/>
              </w:rPr>
            </w:pPr>
          </w:p>
        </w:tc>
        <w:tc>
          <w:tcPr>
            <w:tcW w:w="375" w:type="pct"/>
            <w:tcBorders>
              <w:top w:val="nil"/>
              <w:left w:val="nil"/>
              <w:bottom w:val="nil"/>
              <w:right w:val="nil"/>
            </w:tcBorders>
          </w:tcPr>
          <w:p w14:paraId="6E89463F" w14:textId="77777777" w:rsidR="00CA3CF5" w:rsidRPr="00571F63" w:rsidRDefault="00CA3CF5" w:rsidP="00571F63">
            <w:pPr>
              <w:spacing w:after="0" w:line="240" w:lineRule="auto"/>
              <w:rPr>
                <w:rFonts w:ascii="Times New Roman" w:hAnsi="Times New Roman" w:cs="Times New Roman"/>
                <w:sz w:val="20"/>
                <w:szCs w:val="20"/>
              </w:rPr>
            </w:pPr>
          </w:p>
        </w:tc>
        <w:tc>
          <w:tcPr>
            <w:tcW w:w="611" w:type="pct"/>
            <w:tcBorders>
              <w:top w:val="nil"/>
              <w:left w:val="nil"/>
              <w:bottom w:val="nil"/>
              <w:right w:val="nil"/>
            </w:tcBorders>
            <w:hideMark/>
          </w:tcPr>
          <w:p w14:paraId="2358CF22"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rPr>
              <w:t>√</w:t>
            </w:r>
          </w:p>
        </w:tc>
      </w:tr>
      <w:tr w:rsidR="00CA3CF5" w:rsidRPr="00571F63" w14:paraId="4DFDA0CC" w14:textId="77777777" w:rsidTr="00031785">
        <w:tc>
          <w:tcPr>
            <w:tcW w:w="375" w:type="pct"/>
            <w:tcBorders>
              <w:top w:val="nil"/>
              <w:left w:val="nil"/>
              <w:bottom w:val="nil"/>
              <w:right w:val="nil"/>
            </w:tcBorders>
            <w:hideMark/>
          </w:tcPr>
          <w:p w14:paraId="57E855F6"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6</w:t>
            </w:r>
          </w:p>
        </w:tc>
        <w:tc>
          <w:tcPr>
            <w:tcW w:w="2652" w:type="pct"/>
            <w:tcBorders>
              <w:top w:val="nil"/>
              <w:left w:val="nil"/>
              <w:bottom w:val="nil"/>
              <w:right w:val="nil"/>
            </w:tcBorders>
            <w:hideMark/>
          </w:tcPr>
          <w:p w14:paraId="0736A7A5" w14:textId="77777777" w:rsidR="00CA3CF5" w:rsidRPr="00571F63" w:rsidRDefault="00CA3CF5" w:rsidP="00571F63">
            <w:pPr>
              <w:spacing w:after="0" w:line="240" w:lineRule="auto"/>
              <w:rPr>
                <w:rFonts w:ascii="Times New Roman" w:hAnsi="Times New Roman" w:cs="Times New Roman"/>
                <w:sz w:val="20"/>
                <w:szCs w:val="20"/>
                <w:lang w:val="en-US"/>
              </w:rPr>
            </w:pPr>
            <w:proofErr w:type="spellStart"/>
            <w:r w:rsidRPr="00571F63">
              <w:rPr>
                <w:rFonts w:ascii="Times New Roman" w:hAnsi="Times New Roman" w:cs="Times New Roman"/>
                <w:sz w:val="20"/>
                <w:szCs w:val="20"/>
                <w:lang w:val="en-US"/>
              </w:rPr>
              <w:t>Memasui</w:t>
            </w:r>
            <w:proofErr w:type="spellEnd"/>
            <w:r w:rsidRPr="00571F63">
              <w:rPr>
                <w:rFonts w:ascii="Times New Roman" w:hAnsi="Times New Roman" w:cs="Times New Roman"/>
                <w:sz w:val="20"/>
                <w:szCs w:val="20"/>
                <w:lang w:val="en-US"/>
              </w:rPr>
              <w:t xml:space="preserve"> Trimester II dan III</w:t>
            </w:r>
          </w:p>
        </w:tc>
        <w:tc>
          <w:tcPr>
            <w:tcW w:w="375" w:type="pct"/>
            <w:tcBorders>
              <w:top w:val="nil"/>
              <w:left w:val="nil"/>
              <w:bottom w:val="nil"/>
              <w:right w:val="nil"/>
            </w:tcBorders>
            <w:hideMark/>
          </w:tcPr>
          <w:p w14:paraId="56CA204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234564F7"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383F2668"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69B132FA"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1C431614" w14:textId="77777777" w:rsidTr="00031785">
        <w:tc>
          <w:tcPr>
            <w:tcW w:w="375" w:type="pct"/>
            <w:tcBorders>
              <w:top w:val="nil"/>
              <w:left w:val="nil"/>
              <w:bottom w:val="single" w:sz="4" w:space="0" w:color="auto"/>
              <w:right w:val="nil"/>
            </w:tcBorders>
            <w:hideMark/>
          </w:tcPr>
          <w:p w14:paraId="160E953E"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7</w:t>
            </w:r>
          </w:p>
        </w:tc>
        <w:tc>
          <w:tcPr>
            <w:tcW w:w="2652" w:type="pct"/>
            <w:tcBorders>
              <w:top w:val="nil"/>
              <w:left w:val="nil"/>
              <w:bottom w:val="single" w:sz="4" w:space="0" w:color="auto"/>
              <w:right w:val="nil"/>
            </w:tcBorders>
            <w:hideMark/>
          </w:tcPr>
          <w:p w14:paraId="48802AEA" w14:textId="77777777" w:rsidR="00CA3CF5" w:rsidRPr="00571F63" w:rsidRDefault="00CA3CF5" w:rsidP="00571F63">
            <w:pPr>
              <w:spacing w:after="0" w:line="240" w:lineRule="auto"/>
              <w:rPr>
                <w:rFonts w:ascii="Times New Roman" w:hAnsi="Times New Roman" w:cs="Times New Roman"/>
                <w:sz w:val="20"/>
                <w:szCs w:val="20"/>
                <w:lang w:val="en-US"/>
              </w:rPr>
            </w:pPr>
            <w:proofErr w:type="spellStart"/>
            <w:r w:rsidRPr="00571F63">
              <w:rPr>
                <w:rFonts w:ascii="Times New Roman" w:hAnsi="Times New Roman" w:cs="Times New Roman"/>
                <w:sz w:val="20"/>
                <w:szCs w:val="20"/>
                <w:lang w:val="en-US"/>
              </w:rPr>
              <w:t>Sudah</w:t>
            </w:r>
            <w:proofErr w:type="spellEnd"/>
            <w:r w:rsidRPr="00571F63">
              <w:rPr>
                <w:rFonts w:ascii="Times New Roman" w:hAnsi="Times New Roman" w:cs="Times New Roman"/>
                <w:sz w:val="20"/>
                <w:szCs w:val="20"/>
                <w:lang w:val="en-US"/>
              </w:rPr>
              <w:t xml:space="preserve"> </w:t>
            </w:r>
            <w:proofErr w:type="spellStart"/>
            <w:r w:rsidRPr="00571F63">
              <w:rPr>
                <w:rFonts w:ascii="Times New Roman" w:hAnsi="Times New Roman" w:cs="Times New Roman"/>
                <w:sz w:val="20"/>
                <w:szCs w:val="20"/>
                <w:lang w:val="en-US"/>
              </w:rPr>
              <w:t>Mendapatkan</w:t>
            </w:r>
            <w:proofErr w:type="spellEnd"/>
            <w:r w:rsidRPr="00571F63">
              <w:rPr>
                <w:rFonts w:ascii="Times New Roman" w:hAnsi="Times New Roman" w:cs="Times New Roman"/>
                <w:sz w:val="20"/>
                <w:szCs w:val="20"/>
                <w:lang w:val="en-US"/>
              </w:rPr>
              <w:t xml:space="preserve"> Tablet Fe</w:t>
            </w:r>
          </w:p>
        </w:tc>
        <w:tc>
          <w:tcPr>
            <w:tcW w:w="375" w:type="pct"/>
            <w:tcBorders>
              <w:top w:val="nil"/>
              <w:left w:val="nil"/>
              <w:bottom w:val="single" w:sz="4" w:space="0" w:color="auto"/>
              <w:right w:val="nil"/>
            </w:tcBorders>
            <w:hideMark/>
          </w:tcPr>
          <w:p w14:paraId="77FB201B"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single" w:sz="4" w:space="0" w:color="auto"/>
              <w:right w:val="nil"/>
            </w:tcBorders>
          </w:tcPr>
          <w:p w14:paraId="780BA87C"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single" w:sz="4" w:space="0" w:color="auto"/>
              <w:right w:val="nil"/>
            </w:tcBorders>
            <w:hideMark/>
          </w:tcPr>
          <w:p w14:paraId="724BA6D6"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single" w:sz="4" w:space="0" w:color="auto"/>
              <w:right w:val="nil"/>
            </w:tcBorders>
          </w:tcPr>
          <w:p w14:paraId="5B4C6171" w14:textId="77777777" w:rsidR="00CA3CF5" w:rsidRPr="00571F63" w:rsidRDefault="00CA3CF5" w:rsidP="00571F63">
            <w:pPr>
              <w:spacing w:after="0" w:line="240" w:lineRule="auto"/>
              <w:rPr>
                <w:rFonts w:ascii="Times New Roman" w:hAnsi="Times New Roman" w:cs="Times New Roman"/>
                <w:sz w:val="20"/>
                <w:szCs w:val="20"/>
                <w:lang w:val="en-US"/>
              </w:rPr>
            </w:pPr>
          </w:p>
        </w:tc>
      </w:tr>
    </w:tbl>
    <w:p w14:paraId="6652D945" w14:textId="5C850ABC" w:rsidR="00CA3CF5" w:rsidRDefault="00CA3CF5" w:rsidP="00260E1F">
      <w:pPr>
        <w:tabs>
          <w:tab w:val="left" w:pos="851"/>
        </w:tabs>
        <w:spacing w:before="240" w:after="0"/>
        <w:ind w:left="709" w:right="1133"/>
        <w:jc w:val="both"/>
        <w:rPr>
          <w:rFonts w:ascii="Times New Roman" w:hAnsi="Times New Roman" w:cs="Times New Roman"/>
          <w:sz w:val="24"/>
          <w:szCs w:val="24"/>
        </w:rPr>
      </w:pPr>
      <w:proofErr w:type="spellStart"/>
      <w:r w:rsidRPr="00571F63">
        <w:rPr>
          <w:rFonts w:ascii="Times New Roman" w:hAnsi="Times New Roman" w:cs="Times New Roman"/>
          <w:sz w:val="24"/>
          <w:szCs w:val="24"/>
        </w:rPr>
        <w:t>Berdasarkan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tabel</w:t>
      </w:r>
      <w:proofErr w:type="spellEnd"/>
      <w:r w:rsidRPr="00571F63">
        <w:rPr>
          <w:rFonts w:ascii="Times New Roman" w:hAnsi="Times New Roman" w:cs="Times New Roman"/>
          <w:sz w:val="24"/>
          <w:szCs w:val="24"/>
        </w:rPr>
        <w:t xml:space="preserve"> 4.2, </w:t>
      </w:r>
      <w:proofErr w:type="spellStart"/>
      <w:r w:rsidRPr="00571F63">
        <w:rPr>
          <w:rFonts w:ascii="Times New Roman" w:hAnsi="Times New Roman" w:cs="Times New Roman"/>
          <w:sz w:val="24"/>
          <w:szCs w:val="24"/>
        </w:rPr>
        <w:t>dapat</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disimpulkan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bahwa</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kedua</w:t>
      </w:r>
      <w:proofErr w:type="spellEnd"/>
      <w:r w:rsidR="00031785">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responden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mengalami</w:t>
      </w:r>
      <w:proofErr w:type="spellEnd"/>
      <w:r w:rsidRPr="00571F63">
        <w:rPr>
          <w:rFonts w:ascii="Times New Roman" w:hAnsi="Times New Roman" w:cs="Times New Roman"/>
          <w:sz w:val="24"/>
          <w:szCs w:val="24"/>
        </w:rPr>
        <w:t xml:space="preserve"> anemia pada </w:t>
      </w:r>
      <w:proofErr w:type="spellStart"/>
      <w:r w:rsidRPr="00571F63">
        <w:rPr>
          <w:rFonts w:ascii="Times New Roman" w:hAnsi="Times New Roman" w:cs="Times New Roman"/>
          <w:sz w:val="24"/>
          <w:szCs w:val="24"/>
        </w:rPr>
        <w:t>ibu</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hamil</w:t>
      </w:r>
      <w:proofErr w:type="spellEnd"/>
      <w:r w:rsidRPr="00571F63">
        <w:rPr>
          <w:rFonts w:ascii="Times New Roman" w:hAnsi="Times New Roman" w:cs="Times New Roman"/>
          <w:sz w:val="24"/>
          <w:szCs w:val="24"/>
        </w:rPr>
        <w:t>.</w:t>
      </w:r>
    </w:p>
    <w:p w14:paraId="60850433" w14:textId="77777777" w:rsidR="00260E1F" w:rsidRPr="00571F63" w:rsidRDefault="00260E1F" w:rsidP="00260E1F">
      <w:pPr>
        <w:tabs>
          <w:tab w:val="left" w:pos="1560"/>
        </w:tabs>
        <w:spacing w:before="240" w:after="0"/>
        <w:ind w:right="1133"/>
        <w:jc w:val="both"/>
        <w:rPr>
          <w:rFonts w:ascii="Times New Roman" w:hAnsi="Times New Roman" w:cs="Times New Roman"/>
          <w:sz w:val="24"/>
          <w:szCs w:val="24"/>
        </w:rPr>
      </w:pPr>
    </w:p>
    <w:p w14:paraId="209DA8EF" w14:textId="0C8EA90D" w:rsidR="00C5566A" w:rsidRDefault="00CA3CF5" w:rsidP="00260E1F">
      <w:pPr>
        <w:tabs>
          <w:tab w:val="left" w:pos="1560"/>
        </w:tabs>
        <w:spacing w:after="0"/>
        <w:jc w:val="center"/>
        <w:rPr>
          <w:rFonts w:ascii="Times New Roman" w:hAnsi="Times New Roman" w:cs="Times New Roman"/>
          <w:sz w:val="24"/>
          <w:szCs w:val="24"/>
        </w:rPr>
      </w:pPr>
      <w:r w:rsidRPr="00571F63">
        <w:rPr>
          <w:rFonts w:ascii="Times New Roman" w:hAnsi="Times New Roman" w:cs="Times New Roman"/>
          <w:sz w:val="24"/>
          <w:szCs w:val="24"/>
        </w:rPr>
        <w:t xml:space="preserve">Hasil </w:t>
      </w:r>
      <w:proofErr w:type="spellStart"/>
      <w:r w:rsidRPr="00571F63">
        <w:rPr>
          <w:rFonts w:ascii="Times New Roman" w:hAnsi="Times New Roman" w:cs="Times New Roman"/>
          <w:sz w:val="24"/>
          <w:szCs w:val="24"/>
        </w:rPr>
        <w:t>pengkajian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masalah</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keperawatan</w:t>
      </w:r>
      <w:proofErr w:type="spellEnd"/>
      <w:r w:rsidRPr="00571F63">
        <w:rPr>
          <w:rFonts w:ascii="Times New Roman" w:hAnsi="Times New Roman" w:cs="Times New Roman"/>
          <w:sz w:val="24"/>
          <w:szCs w:val="24"/>
        </w:rPr>
        <w:t xml:space="preserve"> </w:t>
      </w:r>
      <w:proofErr w:type="spellStart"/>
      <w:r w:rsidRPr="00571F63">
        <w:rPr>
          <w:rFonts w:ascii="Times New Roman" w:hAnsi="Times New Roman" w:cs="Times New Roman"/>
          <w:sz w:val="24"/>
          <w:szCs w:val="24"/>
        </w:rPr>
        <w:t>dideskripsikan</w:t>
      </w:r>
      <w:proofErr w:type="spellEnd"/>
      <w:r w:rsidRPr="00571F63">
        <w:rPr>
          <w:rFonts w:ascii="Times New Roman" w:hAnsi="Times New Roman" w:cs="Times New Roman"/>
          <w:sz w:val="24"/>
          <w:szCs w:val="24"/>
        </w:rPr>
        <w:t xml:space="preserve"> pada </w:t>
      </w:r>
      <w:proofErr w:type="spellStart"/>
      <w:r w:rsidRPr="00571F63">
        <w:rPr>
          <w:rFonts w:ascii="Times New Roman" w:hAnsi="Times New Roman" w:cs="Times New Roman"/>
          <w:sz w:val="24"/>
          <w:szCs w:val="24"/>
        </w:rPr>
        <w:t>tabel</w:t>
      </w:r>
      <w:proofErr w:type="spellEnd"/>
      <w:r w:rsidRPr="00571F63">
        <w:rPr>
          <w:rFonts w:ascii="Times New Roman" w:hAnsi="Times New Roman" w:cs="Times New Roman"/>
          <w:sz w:val="24"/>
          <w:szCs w:val="24"/>
        </w:rPr>
        <w:t xml:space="preserve"> </w:t>
      </w:r>
      <w:proofErr w:type="gramStart"/>
      <w:r w:rsidRPr="00571F63">
        <w:rPr>
          <w:rFonts w:ascii="Times New Roman" w:hAnsi="Times New Roman" w:cs="Times New Roman"/>
          <w:sz w:val="24"/>
          <w:szCs w:val="24"/>
        </w:rPr>
        <w:t>3</w:t>
      </w:r>
      <w:r w:rsidR="00031785">
        <w:rPr>
          <w:rFonts w:ascii="Times New Roman" w:hAnsi="Times New Roman" w:cs="Times New Roman"/>
          <w:sz w:val="24"/>
          <w:szCs w:val="24"/>
        </w:rPr>
        <w:t xml:space="preserve"> :</w:t>
      </w:r>
      <w:proofErr w:type="gramEnd"/>
    </w:p>
    <w:p w14:paraId="0C6E261E" w14:textId="77777777" w:rsidR="00C5566A" w:rsidRPr="00571F63" w:rsidRDefault="00C5566A" w:rsidP="00571F63">
      <w:pPr>
        <w:tabs>
          <w:tab w:val="left" w:pos="1560"/>
        </w:tabs>
        <w:spacing w:after="0"/>
        <w:rPr>
          <w:rFonts w:ascii="Times New Roman" w:hAnsi="Times New Roman" w:cs="Times New Roman"/>
          <w:sz w:val="24"/>
          <w:szCs w:val="24"/>
        </w:rPr>
      </w:pPr>
    </w:p>
    <w:p w14:paraId="715C1C00" w14:textId="78EF4FB2" w:rsidR="00CA3CF5" w:rsidRPr="00571F63" w:rsidRDefault="00CA3CF5" w:rsidP="00571F63">
      <w:pPr>
        <w:pStyle w:val="Caption"/>
        <w:keepNext/>
        <w:spacing w:after="0" w:line="276" w:lineRule="auto"/>
        <w:rPr>
          <w:color w:val="auto"/>
          <w:sz w:val="24"/>
          <w:szCs w:val="24"/>
        </w:rPr>
      </w:pPr>
      <w:r w:rsidRPr="00571F63">
        <w:rPr>
          <w:color w:val="auto"/>
          <w:sz w:val="24"/>
          <w:szCs w:val="24"/>
          <w:lang w:val="en-US"/>
        </w:rPr>
        <w:t xml:space="preserve">          </w:t>
      </w:r>
      <w:r w:rsidRPr="00571F63">
        <w:rPr>
          <w:color w:val="auto"/>
          <w:sz w:val="24"/>
          <w:szCs w:val="24"/>
        </w:rPr>
        <w:t xml:space="preserve">Tabel 3 Hasil Pengkajian </w:t>
      </w:r>
      <w:r w:rsidR="00C5566A">
        <w:rPr>
          <w:color w:val="auto"/>
          <w:sz w:val="24"/>
          <w:szCs w:val="24"/>
        </w:rPr>
        <w:t>masal</w:t>
      </w:r>
      <w:r w:rsidR="003C0008">
        <w:rPr>
          <w:color w:val="auto"/>
          <w:sz w:val="24"/>
          <w:szCs w:val="24"/>
        </w:rPr>
        <w:t xml:space="preserve">ah keperawatan </w:t>
      </w:r>
      <w:r w:rsidRPr="00571F63">
        <w:rPr>
          <w:color w:val="auto"/>
          <w:sz w:val="24"/>
          <w:szCs w:val="24"/>
        </w:rPr>
        <w:t xml:space="preserve">Intoleransi Aktivitas </w:t>
      </w:r>
    </w:p>
    <w:tbl>
      <w:tblPr>
        <w:tblW w:w="4288" w:type="pct"/>
        <w:tblInd w:w="282" w:type="dxa"/>
        <w:tblBorders>
          <w:top w:val="single" w:sz="4" w:space="0" w:color="auto"/>
          <w:bottom w:val="single" w:sz="4" w:space="0" w:color="auto"/>
        </w:tblBorders>
        <w:tblLook w:val="04A0" w:firstRow="1" w:lastRow="0" w:firstColumn="1" w:lastColumn="0" w:noHBand="0" w:noVBand="1"/>
      </w:tblPr>
      <w:tblGrid>
        <w:gridCol w:w="568"/>
        <w:gridCol w:w="3088"/>
        <w:gridCol w:w="745"/>
        <w:gridCol w:w="852"/>
        <w:gridCol w:w="724"/>
        <w:gridCol w:w="830"/>
      </w:tblGrid>
      <w:tr w:rsidR="00CA3CF5" w:rsidRPr="00571F63" w14:paraId="45B2B881" w14:textId="77777777" w:rsidTr="00031785">
        <w:tc>
          <w:tcPr>
            <w:tcW w:w="417" w:type="pct"/>
            <w:vMerge w:val="restart"/>
            <w:tcBorders>
              <w:top w:val="single" w:sz="4" w:space="0" w:color="auto"/>
              <w:bottom w:val="nil"/>
            </w:tcBorders>
            <w:vAlign w:val="center"/>
            <w:hideMark/>
          </w:tcPr>
          <w:p w14:paraId="75AB1007"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No</w:t>
            </w:r>
          </w:p>
        </w:tc>
        <w:tc>
          <w:tcPr>
            <w:tcW w:w="2268" w:type="pct"/>
            <w:vMerge w:val="restart"/>
            <w:tcBorders>
              <w:top w:val="single" w:sz="4" w:space="0" w:color="auto"/>
              <w:bottom w:val="nil"/>
            </w:tcBorders>
            <w:vAlign w:val="center"/>
            <w:hideMark/>
          </w:tcPr>
          <w:p w14:paraId="3E92C944"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 xml:space="preserve">Tanda dan </w:t>
            </w:r>
            <w:proofErr w:type="spellStart"/>
            <w:r w:rsidRPr="00571F63">
              <w:rPr>
                <w:rFonts w:ascii="Times New Roman" w:hAnsi="Times New Roman" w:cs="Times New Roman"/>
                <w:b/>
                <w:bCs/>
                <w:sz w:val="20"/>
                <w:szCs w:val="20"/>
              </w:rPr>
              <w:t>Gejala</w:t>
            </w:r>
            <w:proofErr w:type="spellEnd"/>
          </w:p>
        </w:tc>
        <w:tc>
          <w:tcPr>
            <w:tcW w:w="1173" w:type="pct"/>
            <w:gridSpan w:val="2"/>
            <w:tcBorders>
              <w:top w:val="single" w:sz="4" w:space="0" w:color="auto"/>
              <w:bottom w:val="nil"/>
            </w:tcBorders>
            <w:vAlign w:val="center"/>
            <w:hideMark/>
          </w:tcPr>
          <w:p w14:paraId="203FFEC3" w14:textId="77777777" w:rsidR="00CA3CF5" w:rsidRPr="00571F63" w:rsidRDefault="00CA3CF5" w:rsidP="00571F63">
            <w:pPr>
              <w:spacing w:after="0" w:line="240" w:lineRule="auto"/>
              <w:jc w:val="center"/>
              <w:rPr>
                <w:rFonts w:ascii="Times New Roman" w:hAnsi="Times New Roman" w:cs="Times New Roman"/>
                <w:b/>
                <w:bCs/>
                <w:sz w:val="20"/>
                <w:szCs w:val="20"/>
              </w:rPr>
            </w:pPr>
            <w:proofErr w:type="spellStart"/>
            <w:proofErr w:type="gramStart"/>
            <w:r w:rsidRPr="00571F63">
              <w:rPr>
                <w:rFonts w:ascii="Times New Roman" w:hAnsi="Times New Roman" w:cs="Times New Roman"/>
                <w:b/>
                <w:bCs/>
                <w:sz w:val="20"/>
                <w:szCs w:val="20"/>
              </w:rPr>
              <w:t>Ny.S</w:t>
            </w:r>
            <w:proofErr w:type="spellEnd"/>
            <w:proofErr w:type="gramEnd"/>
          </w:p>
        </w:tc>
        <w:tc>
          <w:tcPr>
            <w:tcW w:w="1142" w:type="pct"/>
            <w:gridSpan w:val="2"/>
            <w:tcBorders>
              <w:top w:val="single" w:sz="4" w:space="0" w:color="auto"/>
              <w:bottom w:val="nil"/>
            </w:tcBorders>
            <w:hideMark/>
          </w:tcPr>
          <w:p w14:paraId="521D3623" w14:textId="77777777" w:rsidR="00CA3CF5" w:rsidRPr="00571F63" w:rsidRDefault="00CA3CF5" w:rsidP="00571F63">
            <w:pPr>
              <w:spacing w:after="0" w:line="240" w:lineRule="auto"/>
              <w:jc w:val="center"/>
              <w:rPr>
                <w:rFonts w:ascii="Times New Roman" w:hAnsi="Times New Roman" w:cs="Times New Roman"/>
                <w:b/>
                <w:bCs/>
                <w:sz w:val="20"/>
                <w:szCs w:val="20"/>
              </w:rPr>
            </w:pPr>
            <w:proofErr w:type="spellStart"/>
            <w:proofErr w:type="gramStart"/>
            <w:r w:rsidRPr="00571F63">
              <w:rPr>
                <w:rFonts w:ascii="Times New Roman" w:hAnsi="Times New Roman" w:cs="Times New Roman"/>
                <w:b/>
                <w:bCs/>
                <w:sz w:val="20"/>
                <w:szCs w:val="20"/>
              </w:rPr>
              <w:t>Ny.N</w:t>
            </w:r>
            <w:proofErr w:type="spellEnd"/>
            <w:proofErr w:type="gramEnd"/>
          </w:p>
        </w:tc>
      </w:tr>
      <w:tr w:rsidR="00CA3CF5" w:rsidRPr="00571F63" w14:paraId="6327606C" w14:textId="77777777" w:rsidTr="00031785">
        <w:tc>
          <w:tcPr>
            <w:tcW w:w="0" w:type="auto"/>
            <w:vMerge/>
            <w:tcBorders>
              <w:top w:val="nil"/>
              <w:bottom w:val="single" w:sz="4" w:space="0" w:color="auto"/>
            </w:tcBorders>
            <w:vAlign w:val="center"/>
            <w:hideMark/>
          </w:tcPr>
          <w:p w14:paraId="745CF3E4" w14:textId="77777777" w:rsidR="00CA3CF5" w:rsidRPr="00571F63" w:rsidRDefault="00CA3CF5" w:rsidP="00571F63">
            <w:pPr>
              <w:spacing w:after="0" w:line="240" w:lineRule="auto"/>
              <w:rPr>
                <w:rFonts w:ascii="Times New Roman" w:hAnsi="Times New Roman" w:cs="Times New Roman"/>
                <w:b/>
                <w:bCs/>
                <w:sz w:val="20"/>
                <w:szCs w:val="20"/>
                <w:lang w:val="id-ID"/>
              </w:rPr>
            </w:pPr>
          </w:p>
        </w:tc>
        <w:tc>
          <w:tcPr>
            <w:tcW w:w="0" w:type="auto"/>
            <w:vMerge/>
            <w:tcBorders>
              <w:top w:val="nil"/>
              <w:bottom w:val="single" w:sz="4" w:space="0" w:color="auto"/>
            </w:tcBorders>
            <w:vAlign w:val="center"/>
            <w:hideMark/>
          </w:tcPr>
          <w:p w14:paraId="2D057986" w14:textId="77777777" w:rsidR="00CA3CF5" w:rsidRPr="00571F63" w:rsidRDefault="00CA3CF5" w:rsidP="00571F63">
            <w:pPr>
              <w:spacing w:after="0" w:line="240" w:lineRule="auto"/>
              <w:rPr>
                <w:rFonts w:ascii="Times New Roman" w:hAnsi="Times New Roman" w:cs="Times New Roman"/>
                <w:b/>
                <w:bCs/>
                <w:sz w:val="20"/>
                <w:szCs w:val="20"/>
                <w:lang w:val="id-ID"/>
              </w:rPr>
            </w:pPr>
          </w:p>
        </w:tc>
        <w:tc>
          <w:tcPr>
            <w:tcW w:w="547" w:type="pct"/>
            <w:tcBorders>
              <w:top w:val="nil"/>
              <w:bottom w:val="single" w:sz="4" w:space="0" w:color="auto"/>
            </w:tcBorders>
            <w:vAlign w:val="center"/>
            <w:hideMark/>
          </w:tcPr>
          <w:p w14:paraId="4613E1B8"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Ya</w:t>
            </w:r>
          </w:p>
        </w:tc>
        <w:tc>
          <w:tcPr>
            <w:tcW w:w="626" w:type="pct"/>
            <w:tcBorders>
              <w:top w:val="nil"/>
              <w:bottom w:val="single" w:sz="4" w:space="0" w:color="auto"/>
            </w:tcBorders>
            <w:vAlign w:val="center"/>
            <w:hideMark/>
          </w:tcPr>
          <w:p w14:paraId="03C73A19"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Tidak</w:t>
            </w:r>
          </w:p>
        </w:tc>
        <w:tc>
          <w:tcPr>
            <w:tcW w:w="532" w:type="pct"/>
            <w:tcBorders>
              <w:top w:val="nil"/>
              <w:bottom w:val="single" w:sz="4" w:space="0" w:color="auto"/>
            </w:tcBorders>
            <w:hideMark/>
          </w:tcPr>
          <w:p w14:paraId="0D0C73ED"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Ya</w:t>
            </w:r>
          </w:p>
        </w:tc>
        <w:tc>
          <w:tcPr>
            <w:tcW w:w="610" w:type="pct"/>
            <w:tcBorders>
              <w:top w:val="nil"/>
              <w:bottom w:val="single" w:sz="4" w:space="0" w:color="auto"/>
            </w:tcBorders>
            <w:hideMark/>
          </w:tcPr>
          <w:p w14:paraId="31C81055"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Tidak</w:t>
            </w:r>
          </w:p>
        </w:tc>
      </w:tr>
      <w:tr w:rsidR="00CA3CF5" w:rsidRPr="00571F63" w14:paraId="61E9211A" w14:textId="77777777" w:rsidTr="00031785">
        <w:tc>
          <w:tcPr>
            <w:tcW w:w="417" w:type="pct"/>
            <w:tcBorders>
              <w:top w:val="single" w:sz="4" w:space="0" w:color="auto"/>
            </w:tcBorders>
            <w:hideMark/>
          </w:tcPr>
          <w:p w14:paraId="78AAFD60"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 xml:space="preserve">1. </w:t>
            </w:r>
          </w:p>
        </w:tc>
        <w:tc>
          <w:tcPr>
            <w:tcW w:w="2268" w:type="pct"/>
            <w:tcBorders>
              <w:top w:val="single" w:sz="4" w:space="0" w:color="auto"/>
            </w:tcBorders>
            <w:hideMark/>
          </w:tcPr>
          <w:p w14:paraId="52C74C87"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 xml:space="preserve">Data </w:t>
            </w:r>
            <w:proofErr w:type="spellStart"/>
            <w:proofErr w:type="gramStart"/>
            <w:r w:rsidRPr="00571F63">
              <w:rPr>
                <w:rFonts w:ascii="Times New Roman" w:hAnsi="Times New Roman" w:cs="Times New Roman"/>
                <w:b/>
                <w:bCs/>
                <w:sz w:val="20"/>
                <w:szCs w:val="20"/>
              </w:rPr>
              <w:t>Subjektif</w:t>
            </w:r>
            <w:proofErr w:type="spellEnd"/>
            <w:r w:rsidRPr="00571F63">
              <w:rPr>
                <w:rFonts w:ascii="Times New Roman" w:hAnsi="Times New Roman" w:cs="Times New Roman"/>
                <w:b/>
                <w:bCs/>
                <w:sz w:val="20"/>
                <w:szCs w:val="20"/>
              </w:rPr>
              <w:t xml:space="preserve"> :</w:t>
            </w:r>
            <w:proofErr w:type="gramEnd"/>
          </w:p>
          <w:p w14:paraId="42CFAC3D"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Mengeluh Lelah</w:t>
            </w:r>
          </w:p>
          <w:p w14:paraId="340F67CB"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Dispnea saat/setelah aktivitas</w:t>
            </w:r>
          </w:p>
          <w:p w14:paraId="4E0DA319"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Merasa tidak nyaman setelah beraktivitas</w:t>
            </w:r>
          </w:p>
          <w:p w14:paraId="7C36D370" w14:textId="77777777" w:rsidR="00CA3CF5" w:rsidRPr="00571F63" w:rsidRDefault="00CA3CF5" w:rsidP="00571F63">
            <w:pPr>
              <w:pStyle w:val="ListParagraph"/>
              <w:numPr>
                <w:ilvl w:val="1"/>
                <w:numId w:val="1"/>
              </w:numPr>
              <w:spacing w:after="0" w:line="240" w:lineRule="auto"/>
              <w:ind w:left="319" w:hanging="284"/>
              <w:rPr>
                <w:b/>
                <w:bCs/>
                <w:sz w:val="20"/>
                <w:szCs w:val="20"/>
              </w:rPr>
            </w:pPr>
            <w:r w:rsidRPr="00571F63">
              <w:rPr>
                <w:bCs/>
                <w:sz w:val="20"/>
                <w:szCs w:val="20"/>
              </w:rPr>
              <w:t>Merasa lemah</w:t>
            </w:r>
          </w:p>
        </w:tc>
        <w:tc>
          <w:tcPr>
            <w:tcW w:w="547" w:type="pct"/>
            <w:tcBorders>
              <w:top w:val="single" w:sz="4" w:space="0" w:color="auto"/>
            </w:tcBorders>
          </w:tcPr>
          <w:p w14:paraId="5E5A7C54" w14:textId="77777777" w:rsidR="00CA3CF5" w:rsidRPr="00571F63" w:rsidRDefault="00CA3CF5" w:rsidP="00571F63">
            <w:pPr>
              <w:spacing w:after="0" w:line="240" w:lineRule="auto"/>
              <w:rPr>
                <w:rFonts w:ascii="Times New Roman" w:hAnsi="Times New Roman" w:cs="Times New Roman"/>
                <w:b/>
                <w:bCs/>
                <w:sz w:val="20"/>
                <w:szCs w:val="20"/>
              </w:rPr>
            </w:pPr>
          </w:p>
          <w:p w14:paraId="50607A1B"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039449D"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5009F69A" w14:textId="77777777" w:rsidR="00CA3CF5" w:rsidRPr="00571F63" w:rsidRDefault="00CA3CF5" w:rsidP="00571F63">
            <w:pPr>
              <w:spacing w:after="0" w:line="240" w:lineRule="auto"/>
              <w:rPr>
                <w:rFonts w:ascii="Times New Roman" w:hAnsi="Times New Roman" w:cs="Times New Roman"/>
                <w:sz w:val="20"/>
                <w:szCs w:val="20"/>
              </w:rPr>
            </w:pPr>
          </w:p>
          <w:p w14:paraId="29465B4C"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0B2934ED" w14:textId="77777777" w:rsidR="00CA3CF5" w:rsidRPr="00571F63" w:rsidRDefault="00CA3CF5" w:rsidP="00571F63">
            <w:pPr>
              <w:spacing w:after="0" w:line="240" w:lineRule="auto"/>
              <w:rPr>
                <w:rFonts w:ascii="Times New Roman" w:hAnsi="Times New Roman" w:cs="Times New Roman"/>
                <w:sz w:val="20"/>
                <w:szCs w:val="20"/>
              </w:rPr>
            </w:pPr>
          </w:p>
          <w:p w14:paraId="46E0120F"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tc>
        <w:tc>
          <w:tcPr>
            <w:tcW w:w="626" w:type="pct"/>
            <w:tcBorders>
              <w:top w:val="single" w:sz="4" w:space="0" w:color="auto"/>
            </w:tcBorders>
          </w:tcPr>
          <w:p w14:paraId="1D219880" w14:textId="77777777" w:rsidR="00CA3CF5" w:rsidRPr="00571F63" w:rsidRDefault="00CA3CF5" w:rsidP="00571F63">
            <w:pPr>
              <w:spacing w:after="0" w:line="240" w:lineRule="auto"/>
              <w:rPr>
                <w:rFonts w:ascii="Times New Roman" w:hAnsi="Times New Roman" w:cs="Times New Roman"/>
                <w:b/>
                <w:bCs/>
                <w:sz w:val="20"/>
                <w:szCs w:val="20"/>
              </w:rPr>
            </w:pPr>
          </w:p>
          <w:p w14:paraId="2CE4322E" w14:textId="77777777" w:rsidR="00CA3CF5" w:rsidRPr="00571F63" w:rsidRDefault="00CA3CF5" w:rsidP="00571F63">
            <w:pPr>
              <w:spacing w:after="0" w:line="240" w:lineRule="auto"/>
              <w:rPr>
                <w:rFonts w:ascii="Times New Roman" w:hAnsi="Times New Roman" w:cs="Times New Roman"/>
                <w:b/>
                <w:bCs/>
                <w:sz w:val="20"/>
                <w:szCs w:val="20"/>
              </w:rPr>
            </w:pPr>
          </w:p>
          <w:p w14:paraId="4965D3B8" w14:textId="77777777" w:rsidR="00CA3CF5" w:rsidRPr="00571F63" w:rsidRDefault="00CA3CF5" w:rsidP="00571F63">
            <w:pPr>
              <w:spacing w:after="0" w:line="240" w:lineRule="auto"/>
              <w:rPr>
                <w:rFonts w:ascii="Times New Roman" w:hAnsi="Times New Roman" w:cs="Times New Roman"/>
                <w:b/>
                <w:bCs/>
                <w:sz w:val="20"/>
                <w:szCs w:val="20"/>
              </w:rPr>
            </w:pPr>
          </w:p>
          <w:p w14:paraId="62781ED8" w14:textId="77777777" w:rsidR="00CA3CF5" w:rsidRPr="00571F63" w:rsidRDefault="00CA3CF5" w:rsidP="00571F63">
            <w:pPr>
              <w:spacing w:after="0" w:line="240" w:lineRule="auto"/>
              <w:rPr>
                <w:rFonts w:ascii="Times New Roman" w:hAnsi="Times New Roman" w:cs="Times New Roman"/>
                <w:b/>
                <w:bCs/>
                <w:sz w:val="20"/>
                <w:szCs w:val="20"/>
              </w:rPr>
            </w:pPr>
          </w:p>
        </w:tc>
        <w:tc>
          <w:tcPr>
            <w:tcW w:w="532" w:type="pct"/>
            <w:tcBorders>
              <w:top w:val="single" w:sz="4" w:space="0" w:color="auto"/>
            </w:tcBorders>
          </w:tcPr>
          <w:p w14:paraId="35443EFA" w14:textId="77777777" w:rsidR="00CA3CF5" w:rsidRPr="00571F63" w:rsidRDefault="00CA3CF5" w:rsidP="00571F63">
            <w:pPr>
              <w:spacing w:after="0" w:line="240" w:lineRule="auto"/>
              <w:rPr>
                <w:rFonts w:ascii="Times New Roman" w:hAnsi="Times New Roman" w:cs="Times New Roman"/>
                <w:b/>
                <w:bCs/>
                <w:sz w:val="20"/>
                <w:szCs w:val="20"/>
              </w:rPr>
            </w:pPr>
          </w:p>
          <w:p w14:paraId="1630D5FD"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6A8E043A"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6545238C" w14:textId="77777777" w:rsidR="00CA3CF5" w:rsidRPr="00571F63" w:rsidRDefault="00CA3CF5" w:rsidP="00571F63">
            <w:pPr>
              <w:spacing w:after="0" w:line="240" w:lineRule="auto"/>
              <w:rPr>
                <w:rFonts w:ascii="Times New Roman" w:hAnsi="Times New Roman" w:cs="Times New Roman"/>
                <w:sz w:val="20"/>
                <w:szCs w:val="20"/>
              </w:rPr>
            </w:pPr>
          </w:p>
          <w:p w14:paraId="2871A314"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A89FB5A" w14:textId="77777777" w:rsidR="00CA3CF5" w:rsidRPr="00571F63" w:rsidRDefault="00CA3CF5" w:rsidP="00571F63">
            <w:pPr>
              <w:spacing w:after="0" w:line="240" w:lineRule="auto"/>
              <w:rPr>
                <w:rFonts w:ascii="Times New Roman" w:hAnsi="Times New Roman" w:cs="Times New Roman"/>
                <w:sz w:val="20"/>
                <w:szCs w:val="20"/>
              </w:rPr>
            </w:pPr>
          </w:p>
          <w:p w14:paraId="0A7C714F"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10" w:type="pct"/>
            <w:tcBorders>
              <w:top w:val="single" w:sz="4" w:space="0" w:color="auto"/>
            </w:tcBorders>
          </w:tcPr>
          <w:p w14:paraId="63138D5C" w14:textId="77777777" w:rsidR="00CA3CF5" w:rsidRPr="00571F63" w:rsidRDefault="00CA3CF5" w:rsidP="00571F63">
            <w:pPr>
              <w:spacing w:after="0" w:line="240" w:lineRule="auto"/>
              <w:rPr>
                <w:rFonts w:ascii="Times New Roman" w:hAnsi="Times New Roman" w:cs="Times New Roman"/>
                <w:b/>
                <w:bCs/>
                <w:sz w:val="20"/>
                <w:szCs w:val="20"/>
              </w:rPr>
            </w:pPr>
          </w:p>
          <w:p w14:paraId="0022DBF7" w14:textId="77777777" w:rsidR="00CA3CF5" w:rsidRPr="00571F63" w:rsidRDefault="00CA3CF5" w:rsidP="00571F63">
            <w:pPr>
              <w:spacing w:after="0" w:line="240" w:lineRule="auto"/>
              <w:rPr>
                <w:rFonts w:ascii="Times New Roman" w:hAnsi="Times New Roman" w:cs="Times New Roman"/>
                <w:b/>
                <w:bCs/>
                <w:sz w:val="20"/>
                <w:szCs w:val="20"/>
              </w:rPr>
            </w:pPr>
          </w:p>
          <w:p w14:paraId="545D4887" w14:textId="77777777" w:rsidR="00CA3CF5" w:rsidRPr="00571F63" w:rsidRDefault="00CA3CF5" w:rsidP="00571F63">
            <w:pPr>
              <w:spacing w:after="0" w:line="240" w:lineRule="auto"/>
              <w:rPr>
                <w:rFonts w:ascii="Times New Roman" w:hAnsi="Times New Roman" w:cs="Times New Roman"/>
                <w:b/>
                <w:bCs/>
                <w:sz w:val="20"/>
                <w:szCs w:val="20"/>
              </w:rPr>
            </w:pPr>
          </w:p>
          <w:p w14:paraId="19B44CEC" w14:textId="77777777" w:rsidR="00CA3CF5" w:rsidRPr="00571F63" w:rsidRDefault="00CA3CF5" w:rsidP="00571F63">
            <w:pPr>
              <w:spacing w:after="0" w:line="240" w:lineRule="auto"/>
              <w:rPr>
                <w:rFonts w:ascii="Times New Roman" w:hAnsi="Times New Roman" w:cs="Times New Roman"/>
                <w:b/>
                <w:bCs/>
                <w:sz w:val="20"/>
                <w:szCs w:val="20"/>
              </w:rPr>
            </w:pPr>
          </w:p>
          <w:p w14:paraId="34F7AE7C" w14:textId="77777777" w:rsidR="00CA3CF5" w:rsidRPr="00571F63" w:rsidRDefault="00CA3CF5" w:rsidP="00571F63">
            <w:pPr>
              <w:spacing w:after="0" w:line="240" w:lineRule="auto"/>
              <w:rPr>
                <w:rFonts w:ascii="Times New Roman" w:hAnsi="Times New Roman" w:cs="Times New Roman"/>
                <w:b/>
                <w:bCs/>
                <w:sz w:val="20"/>
                <w:szCs w:val="20"/>
              </w:rPr>
            </w:pPr>
          </w:p>
          <w:p w14:paraId="1CEDA018" w14:textId="77777777" w:rsidR="00CA3CF5" w:rsidRPr="00571F63" w:rsidRDefault="00CA3CF5" w:rsidP="00571F63">
            <w:pPr>
              <w:spacing w:after="0" w:line="240" w:lineRule="auto"/>
              <w:rPr>
                <w:rFonts w:ascii="Times New Roman" w:hAnsi="Times New Roman" w:cs="Times New Roman"/>
                <w:b/>
                <w:bCs/>
                <w:sz w:val="20"/>
                <w:szCs w:val="20"/>
              </w:rPr>
            </w:pPr>
          </w:p>
          <w:p w14:paraId="63237269" w14:textId="77777777" w:rsidR="00CA3CF5" w:rsidRPr="00571F63" w:rsidRDefault="00CA3CF5" w:rsidP="00571F63">
            <w:pPr>
              <w:spacing w:after="0" w:line="240" w:lineRule="auto"/>
              <w:rPr>
                <w:rFonts w:ascii="Times New Roman" w:hAnsi="Times New Roman" w:cs="Times New Roman"/>
                <w:b/>
                <w:bCs/>
                <w:sz w:val="20"/>
                <w:szCs w:val="20"/>
              </w:rPr>
            </w:pPr>
          </w:p>
        </w:tc>
      </w:tr>
      <w:tr w:rsidR="00CA3CF5" w:rsidRPr="00571F63" w14:paraId="28F2E3A1" w14:textId="77777777" w:rsidTr="00031785">
        <w:tc>
          <w:tcPr>
            <w:tcW w:w="417" w:type="pct"/>
            <w:hideMark/>
          </w:tcPr>
          <w:p w14:paraId="47A7BF0E"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2.</w:t>
            </w:r>
          </w:p>
        </w:tc>
        <w:tc>
          <w:tcPr>
            <w:tcW w:w="2268" w:type="pct"/>
            <w:hideMark/>
          </w:tcPr>
          <w:p w14:paraId="09596969"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 xml:space="preserve">Data </w:t>
            </w:r>
            <w:proofErr w:type="spellStart"/>
            <w:proofErr w:type="gramStart"/>
            <w:r w:rsidRPr="00571F63">
              <w:rPr>
                <w:rFonts w:ascii="Times New Roman" w:hAnsi="Times New Roman" w:cs="Times New Roman"/>
                <w:b/>
                <w:bCs/>
                <w:sz w:val="20"/>
                <w:szCs w:val="20"/>
              </w:rPr>
              <w:t>objektif</w:t>
            </w:r>
            <w:proofErr w:type="spellEnd"/>
            <w:r w:rsidRPr="00571F63">
              <w:rPr>
                <w:rFonts w:ascii="Times New Roman" w:hAnsi="Times New Roman" w:cs="Times New Roman"/>
                <w:b/>
                <w:bCs/>
                <w:sz w:val="20"/>
                <w:szCs w:val="20"/>
              </w:rPr>
              <w:t xml:space="preserve"> :</w:t>
            </w:r>
            <w:proofErr w:type="gramEnd"/>
          </w:p>
          <w:p w14:paraId="462D9525"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lastRenderedPageBreak/>
              <w:t>Frekuensi jantung meningkat ≥ 20% dari kondisi istirahat</w:t>
            </w:r>
          </w:p>
          <w:p w14:paraId="5DBF8887"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t>Tekanan darah berubah ≥ 20% dari kondisi istirahat</w:t>
            </w:r>
          </w:p>
          <w:p w14:paraId="17E585F3"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t>sianosis</w:t>
            </w:r>
            <w:r w:rsidRPr="00571F63">
              <w:rPr>
                <w:sz w:val="20"/>
                <w:szCs w:val="20"/>
                <w:lang w:val="en-US"/>
              </w:rPr>
              <w:t xml:space="preserve"> </w:t>
            </w:r>
          </w:p>
        </w:tc>
        <w:tc>
          <w:tcPr>
            <w:tcW w:w="547" w:type="pct"/>
          </w:tcPr>
          <w:p w14:paraId="5B508C20" w14:textId="77777777" w:rsidR="00CA3CF5" w:rsidRPr="00571F63" w:rsidRDefault="00CA3CF5" w:rsidP="00571F63">
            <w:pPr>
              <w:spacing w:after="0" w:line="240" w:lineRule="auto"/>
              <w:rPr>
                <w:rFonts w:ascii="Times New Roman" w:hAnsi="Times New Roman" w:cs="Times New Roman"/>
                <w:b/>
                <w:bCs/>
                <w:sz w:val="20"/>
                <w:szCs w:val="20"/>
                <w:lang w:val="id-ID"/>
              </w:rPr>
            </w:pPr>
          </w:p>
          <w:p w14:paraId="3C1C8117"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C91248D" w14:textId="77777777" w:rsidR="00CA3CF5" w:rsidRPr="00571F63" w:rsidRDefault="00CA3CF5" w:rsidP="00571F63">
            <w:pPr>
              <w:spacing w:after="0" w:line="240" w:lineRule="auto"/>
              <w:rPr>
                <w:rFonts w:ascii="Times New Roman" w:hAnsi="Times New Roman" w:cs="Times New Roman"/>
                <w:sz w:val="20"/>
                <w:szCs w:val="20"/>
              </w:rPr>
            </w:pPr>
          </w:p>
          <w:p w14:paraId="5733FCDA" w14:textId="77777777" w:rsidR="00CA3CF5" w:rsidRPr="00571F63" w:rsidRDefault="00CA3CF5" w:rsidP="00571F63">
            <w:pPr>
              <w:spacing w:after="0" w:line="240" w:lineRule="auto"/>
              <w:rPr>
                <w:rFonts w:ascii="Times New Roman" w:hAnsi="Times New Roman" w:cs="Times New Roman"/>
                <w:sz w:val="20"/>
                <w:szCs w:val="20"/>
              </w:rPr>
            </w:pPr>
          </w:p>
          <w:p w14:paraId="007829EA" w14:textId="77777777" w:rsidR="00CA3CF5" w:rsidRPr="00571F63" w:rsidRDefault="00CA3CF5" w:rsidP="00571F63">
            <w:pPr>
              <w:spacing w:after="0" w:line="240" w:lineRule="auto"/>
              <w:rPr>
                <w:rFonts w:ascii="Times New Roman" w:hAnsi="Times New Roman" w:cs="Times New Roman"/>
                <w:sz w:val="20"/>
                <w:szCs w:val="20"/>
              </w:rPr>
            </w:pPr>
          </w:p>
          <w:p w14:paraId="1CECAD02" w14:textId="77777777" w:rsidR="00CA3CF5" w:rsidRPr="00571F63" w:rsidRDefault="00CA3CF5" w:rsidP="00571F63">
            <w:pPr>
              <w:spacing w:after="0" w:line="240" w:lineRule="auto"/>
              <w:rPr>
                <w:rFonts w:ascii="Times New Roman" w:hAnsi="Times New Roman" w:cs="Times New Roman"/>
                <w:sz w:val="20"/>
                <w:szCs w:val="20"/>
              </w:rPr>
            </w:pPr>
          </w:p>
          <w:p w14:paraId="3EB5E5A4"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26" w:type="pct"/>
          </w:tcPr>
          <w:p w14:paraId="6337A798" w14:textId="77777777" w:rsidR="00CA3CF5" w:rsidRPr="00571F63" w:rsidRDefault="00CA3CF5" w:rsidP="00571F63">
            <w:pPr>
              <w:spacing w:after="0" w:line="240" w:lineRule="auto"/>
              <w:rPr>
                <w:rFonts w:ascii="Times New Roman" w:hAnsi="Times New Roman" w:cs="Times New Roman"/>
                <w:b/>
                <w:bCs/>
                <w:sz w:val="20"/>
                <w:szCs w:val="20"/>
              </w:rPr>
            </w:pPr>
          </w:p>
          <w:p w14:paraId="692560A9" w14:textId="77777777" w:rsidR="00CA3CF5" w:rsidRPr="00571F63" w:rsidRDefault="00CA3CF5" w:rsidP="00571F63">
            <w:pPr>
              <w:spacing w:after="0" w:line="240" w:lineRule="auto"/>
              <w:rPr>
                <w:rFonts w:ascii="Times New Roman" w:hAnsi="Times New Roman" w:cs="Times New Roman"/>
                <w:b/>
                <w:bCs/>
                <w:sz w:val="20"/>
                <w:szCs w:val="20"/>
              </w:rPr>
            </w:pPr>
          </w:p>
          <w:p w14:paraId="59FA298E" w14:textId="77777777" w:rsidR="00CA3CF5" w:rsidRPr="00571F63" w:rsidRDefault="00CA3CF5" w:rsidP="00571F63">
            <w:pPr>
              <w:spacing w:after="0" w:line="240" w:lineRule="auto"/>
              <w:rPr>
                <w:rFonts w:ascii="Times New Roman" w:hAnsi="Times New Roman" w:cs="Times New Roman"/>
                <w:b/>
                <w:bCs/>
                <w:sz w:val="20"/>
                <w:szCs w:val="20"/>
              </w:rPr>
            </w:pPr>
          </w:p>
          <w:p w14:paraId="6D191795" w14:textId="77777777" w:rsidR="00CA3CF5" w:rsidRPr="00571F63" w:rsidRDefault="00CA3CF5" w:rsidP="00571F63">
            <w:pPr>
              <w:spacing w:after="0" w:line="240" w:lineRule="auto"/>
              <w:rPr>
                <w:rFonts w:ascii="Times New Roman" w:hAnsi="Times New Roman" w:cs="Times New Roman"/>
                <w:b/>
                <w:bCs/>
                <w:sz w:val="20"/>
                <w:szCs w:val="20"/>
              </w:rPr>
            </w:pPr>
          </w:p>
          <w:p w14:paraId="76AA97A7"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p w14:paraId="0988CA7F" w14:textId="77777777" w:rsidR="00CA3CF5" w:rsidRPr="00571F63" w:rsidRDefault="00CA3CF5" w:rsidP="00571F63">
            <w:pPr>
              <w:spacing w:after="0" w:line="240" w:lineRule="auto"/>
              <w:rPr>
                <w:rFonts w:ascii="Times New Roman" w:hAnsi="Times New Roman" w:cs="Times New Roman"/>
                <w:b/>
                <w:bCs/>
                <w:sz w:val="20"/>
                <w:szCs w:val="20"/>
              </w:rPr>
            </w:pPr>
          </w:p>
        </w:tc>
        <w:tc>
          <w:tcPr>
            <w:tcW w:w="532" w:type="pct"/>
          </w:tcPr>
          <w:p w14:paraId="5FCD221B" w14:textId="77777777" w:rsidR="00CA3CF5" w:rsidRPr="00571F63" w:rsidRDefault="00CA3CF5" w:rsidP="00571F63">
            <w:pPr>
              <w:spacing w:after="0" w:line="240" w:lineRule="auto"/>
              <w:rPr>
                <w:rFonts w:ascii="Times New Roman" w:hAnsi="Times New Roman" w:cs="Times New Roman"/>
                <w:b/>
                <w:bCs/>
                <w:sz w:val="20"/>
                <w:szCs w:val="20"/>
              </w:rPr>
            </w:pPr>
          </w:p>
          <w:p w14:paraId="5BA259F2"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p w14:paraId="7E618794" w14:textId="77777777" w:rsidR="00CA3CF5" w:rsidRPr="00571F63" w:rsidRDefault="00CA3CF5" w:rsidP="00571F63">
            <w:pPr>
              <w:spacing w:after="0" w:line="240" w:lineRule="auto"/>
              <w:rPr>
                <w:rFonts w:ascii="Times New Roman" w:hAnsi="Times New Roman" w:cs="Times New Roman"/>
                <w:sz w:val="20"/>
                <w:szCs w:val="20"/>
              </w:rPr>
            </w:pPr>
          </w:p>
          <w:p w14:paraId="7E9B43D4" w14:textId="77777777" w:rsidR="00CA3CF5" w:rsidRPr="00571F63" w:rsidRDefault="00CA3CF5" w:rsidP="00571F63">
            <w:pPr>
              <w:spacing w:after="0" w:line="240" w:lineRule="auto"/>
              <w:rPr>
                <w:rFonts w:ascii="Times New Roman" w:hAnsi="Times New Roman" w:cs="Times New Roman"/>
                <w:sz w:val="20"/>
                <w:szCs w:val="20"/>
              </w:rPr>
            </w:pPr>
          </w:p>
          <w:p w14:paraId="25862104" w14:textId="77777777" w:rsidR="00CA3CF5" w:rsidRPr="00571F63" w:rsidRDefault="00CA3CF5" w:rsidP="00571F63">
            <w:pPr>
              <w:spacing w:after="0" w:line="240" w:lineRule="auto"/>
              <w:rPr>
                <w:rFonts w:ascii="Times New Roman" w:hAnsi="Times New Roman" w:cs="Times New Roman"/>
                <w:sz w:val="20"/>
                <w:szCs w:val="20"/>
              </w:rPr>
            </w:pPr>
          </w:p>
          <w:p w14:paraId="25AD59D1" w14:textId="77777777" w:rsidR="00CA3CF5" w:rsidRPr="00571F63" w:rsidRDefault="00CA3CF5" w:rsidP="00571F63">
            <w:pPr>
              <w:spacing w:after="0" w:line="240" w:lineRule="auto"/>
              <w:rPr>
                <w:rFonts w:ascii="Times New Roman" w:hAnsi="Times New Roman" w:cs="Times New Roman"/>
                <w:sz w:val="20"/>
                <w:szCs w:val="20"/>
              </w:rPr>
            </w:pPr>
          </w:p>
          <w:p w14:paraId="065B65B8"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10" w:type="pct"/>
          </w:tcPr>
          <w:p w14:paraId="7B59FF8F" w14:textId="77777777" w:rsidR="00CA3CF5" w:rsidRPr="00571F63" w:rsidRDefault="00CA3CF5" w:rsidP="00571F63">
            <w:pPr>
              <w:spacing w:after="0" w:line="240" w:lineRule="auto"/>
              <w:rPr>
                <w:rFonts w:ascii="Times New Roman" w:hAnsi="Times New Roman" w:cs="Times New Roman"/>
                <w:b/>
                <w:bCs/>
                <w:sz w:val="20"/>
                <w:szCs w:val="20"/>
              </w:rPr>
            </w:pPr>
          </w:p>
          <w:p w14:paraId="46AE083C" w14:textId="77777777" w:rsidR="00CA3CF5" w:rsidRPr="00571F63" w:rsidRDefault="00CA3CF5" w:rsidP="00571F63">
            <w:pPr>
              <w:spacing w:after="0" w:line="240" w:lineRule="auto"/>
              <w:rPr>
                <w:rFonts w:ascii="Times New Roman" w:hAnsi="Times New Roman" w:cs="Times New Roman"/>
                <w:b/>
                <w:bCs/>
                <w:sz w:val="20"/>
                <w:szCs w:val="20"/>
              </w:rPr>
            </w:pPr>
          </w:p>
          <w:p w14:paraId="1D7EC63B" w14:textId="77777777" w:rsidR="00CA3CF5" w:rsidRPr="00571F63" w:rsidRDefault="00CA3CF5" w:rsidP="00571F63">
            <w:pPr>
              <w:spacing w:after="0" w:line="240" w:lineRule="auto"/>
              <w:rPr>
                <w:rFonts w:ascii="Times New Roman" w:hAnsi="Times New Roman" w:cs="Times New Roman"/>
                <w:b/>
                <w:bCs/>
                <w:sz w:val="20"/>
                <w:szCs w:val="20"/>
              </w:rPr>
            </w:pPr>
          </w:p>
          <w:p w14:paraId="23879682" w14:textId="77777777" w:rsidR="00CA3CF5" w:rsidRPr="00571F63" w:rsidRDefault="00CA3CF5" w:rsidP="00571F63">
            <w:pPr>
              <w:spacing w:after="0" w:line="240" w:lineRule="auto"/>
              <w:rPr>
                <w:rFonts w:ascii="Times New Roman" w:hAnsi="Times New Roman" w:cs="Times New Roman"/>
                <w:b/>
                <w:bCs/>
                <w:sz w:val="20"/>
                <w:szCs w:val="20"/>
              </w:rPr>
            </w:pPr>
          </w:p>
          <w:p w14:paraId="23A5C13C"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r>
    </w:tbl>
    <w:p w14:paraId="00E67718" w14:textId="77777777" w:rsidR="00031785" w:rsidRDefault="00031785" w:rsidP="00571F63">
      <w:pPr>
        <w:tabs>
          <w:tab w:val="left" w:pos="1560"/>
        </w:tabs>
        <w:spacing w:after="0"/>
        <w:rPr>
          <w:rFonts w:ascii="Times New Roman" w:hAnsi="Times New Roman" w:cs="Times New Roman"/>
          <w:sz w:val="24"/>
          <w:szCs w:val="24"/>
        </w:rPr>
      </w:pPr>
    </w:p>
    <w:p w14:paraId="5B9CCF65" w14:textId="77777777" w:rsidR="00571F63" w:rsidRDefault="00031785" w:rsidP="00031785">
      <w:pPr>
        <w:tabs>
          <w:tab w:val="left" w:pos="1560"/>
        </w:tabs>
        <w:spacing w:after="0"/>
        <w:ind w:left="426" w:right="991"/>
        <w:jc w:val="both"/>
        <w:rPr>
          <w:rFonts w:ascii="Times New Roman" w:hAnsi="Times New Roman" w:cs="Times New Roman"/>
          <w:sz w:val="24"/>
          <w:szCs w:val="24"/>
        </w:rPr>
      </w:pP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disimpulkan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bahwa</w:t>
      </w:r>
      <w:proofErr w:type="spellEnd"/>
      <w:r w:rsidR="00CA3CF5" w:rsidRPr="00571F63">
        <w:rPr>
          <w:rFonts w:ascii="Times New Roman" w:hAnsi="Times New Roman" w:cs="Times New Roman"/>
          <w:sz w:val="24"/>
          <w:szCs w:val="24"/>
        </w:rPr>
        <w:t xml:space="preserve"> </w:t>
      </w:r>
      <w:proofErr w:type="spellStart"/>
      <w:proofErr w:type="gramStart"/>
      <w:r w:rsidR="00CA3CF5" w:rsidRPr="00571F63">
        <w:rPr>
          <w:rFonts w:ascii="Times New Roman" w:hAnsi="Times New Roman" w:cs="Times New Roman"/>
          <w:sz w:val="24"/>
          <w:szCs w:val="24"/>
        </w:rPr>
        <w:t>Ny.S</w:t>
      </w:r>
      <w:proofErr w:type="spellEnd"/>
      <w:proofErr w:type="gramEnd"/>
      <w:r w:rsidR="00CA3CF5" w:rsidRPr="00571F63">
        <w:rPr>
          <w:rFonts w:ascii="Times New Roman" w:hAnsi="Times New Roman" w:cs="Times New Roman"/>
          <w:sz w:val="24"/>
          <w:szCs w:val="24"/>
        </w:rPr>
        <w:t xml:space="preserve"> dan </w:t>
      </w:r>
      <w:proofErr w:type="spellStart"/>
      <w:r w:rsidR="00CA3CF5" w:rsidRPr="00571F63">
        <w:rPr>
          <w:rFonts w:ascii="Times New Roman" w:hAnsi="Times New Roman" w:cs="Times New Roman"/>
          <w:sz w:val="24"/>
          <w:szCs w:val="24"/>
        </w:rPr>
        <w:t>Ny.N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mengalami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masalah</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intoleransi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aktivitas</w:t>
      </w:r>
      <w:proofErr w:type="spellEnd"/>
      <w:r w:rsidR="00CA3CF5" w:rsidRPr="00571F63">
        <w:rPr>
          <w:rFonts w:ascii="Times New Roman" w:hAnsi="Times New Roman" w:cs="Times New Roman"/>
          <w:sz w:val="24"/>
          <w:szCs w:val="24"/>
        </w:rPr>
        <w:t xml:space="preserve"> yang </w:t>
      </w:r>
      <w:proofErr w:type="spellStart"/>
      <w:r w:rsidR="00CA3CF5" w:rsidRPr="00571F63">
        <w:rPr>
          <w:rFonts w:ascii="Times New Roman" w:hAnsi="Times New Roman" w:cs="Times New Roman"/>
          <w:sz w:val="24"/>
          <w:szCs w:val="24"/>
        </w:rPr>
        <w:t>berhubungan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dengan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kelemahan</w:t>
      </w:r>
      <w:proofErr w:type="spellEnd"/>
      <w:r w:rsidR="00CA3CF5" w:rsidRPr="00571F63">
        <w:rPr>
          <w:rFonts w:ascii="Times New Roman" w:hAnsi="Times New Roman" w:cs="Times New Roman"/>
          <w:sz w:val="24"/>
          <w:szCs w:val="24"/>
        </w:rPr>
        <w:t>.</w:t>
      </w:r>
    </w:p>
    <w:p w14:paraId="3D8CCE56" w14:textId="1697E0EE" w:rsidR="00031785" w:rsidRPr="00571F63" w:rsidRDefault="00031785" w:rsidP="00031785">
      <w:pPr>
        <w:tabs>
          <w:tab w:val="left" w:pos="1560"/>
        </w:tabs>
        <w:spacing w:after="0"/>
        <w:ind w:left="426" w:right="991"/>
        <w:jc w:val="both"/>
        <w:rPr>
          <w:rFonts w:ascii="Times New Roman" w:hAnsi="Times New Roman" w:cs="Times New Roman"/>
          <w:sz w:val="24"/>
          <w:szCs w:val="24"/>
        </w:rPr>
        <w:sectPr w:rsidR="00031785" w:rsidRPr="00571F63" w:rsidSect="00CA3CF5">
          <w:type w:val="continuous"/>
          <w:pgSz w:w="11906" w:h="16838" w:code="9"/>
          <w:pgMar w:top="2268" w:right="1701" w:bottom="1701" w:left="2268" w:header="720" w:footer="720" w:gutter="0"/>
          <w:cols w:space="720"/>
          <w:docGrid w:linePitch="360"/>
        </w:sectPr>
      </w:pPr>
    </w:p>
    <w:p w14:paraId="40463ED6" w14:textId="77777777" w:rsidR="00031785" w:rsidRDefault="00031785" w:rsidP="00571F63">
      <w:pPr>
        <w:tabs>
          <w:tab w:val="left" w:pos="709"/>
        </w:tabs>
        <w:spacing w:after="0"/>
        <w:jc w:val="both"/>
        <w:rPr>
          <w:rFonts w:ascii="Times New Roman" w:hAnsi="Times New Roman" w:cs="Times New Roman"/>
          <w:sz w:val="24"/>
          <w:szCs w:val="24"/>
        </w:rPr>
      </w:pPr>
    </w:p>
    <w:p w14:paraId="3A75D869" w14:textId="77777777" w:rsidR="000A7926" w:rsidRDefault="00031785" w:rsidP="00031785">
      <w:pPr>
        <w:tabs>
          <w:tab w:val="left" w:pos="851"/>
        </w:tabs>
        <w:spacing w:after="0"/>
        <w:jc w:val="both"/>
      </w:pPr>
      <w:r>
        <w:rPr>
          <w:rFonts w:ascii="Times New Roman" w:hAnsi="Times New Roman" w:cs="Times New Roman"/>
          <w:sz w:val="24"/>
          <w:szCs w:val="24"/>
        </w:rPr>
        <w:tab/>
      </w:r>
      <w:proofErr w:type="spellStart"/>
      <w:r w:rsidR="00CA3CF5" w:rsidRPr="00571F63">
        <w:rPr>
          <w:rFonts w:ascii="Times New Roman" w:hAnsi="Times New Roman" w:cs="Times New Roman"/>
          <w:sz w:val="24"/>
          <w:szCs w:val="24"/>
        </w:rPr>
        <w:t>Selanjutnya</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pelaksanaan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tindakan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diberikan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setelah</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kedua</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responden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memahami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penjelasan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penelitian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studi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kasus</w:t>
      </w:r>
      <w:proofErr w:type="spellEnd"/>
      <w:r w:rsidR="00CA3CF5" w:rsidRPr="00571F63">
        <w:rPr>
          <w:rFonts w:ascii="Times New Roman" w:hAnsi="Times New Roman" w:cs="Times New Roman"/>
          <w:sz w:val="24"/>
          <w:szCs w:val="24"/>
        </w:rPr>
        <w:t xml:space="preserve"> dan</w:t>
      </w:r>
      <w:r w:rsidR="00B10251"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menandatangani</w:t>
      </w:r>
      <w:proofErr w:type="spellEnd"/>
      <w:r w:rsidR="00CA3CF5" w:rsidRPr="00571F63">
        <w:rPr>
          <w:rFonts w:ascii="Times New Roman" w:hAnsi="Times New Roman" w:cs="Times New Roman"/>
          <w:sz w:val="24"/>
          <w:szCs w:val="24"/>
        </w:rPr>
        <w:t xml:space="preserve"> </w:t>
      </w:r>
      <w:r w:rsidR="00CA3CF5" w:rsidRPr="00571F63">
        <w:rPr>
          <w:rFonts w:ascii="Times New Roman" w:hAnsi="Times New Roman" w:cs="Times New Roman"/>
          <w:i/>
          <w:sz w:val="24"/>
          <w:szCs w:val="24"/>
        </w:rPr>
        <w:t xml:space="preserve">inform </w:t>
      </w:r>
      <w:proofErr w:type="spellStart"/>
      <w:r w:rsidR="00CA3CF5" w:rsidRPr="00571F63">
        <w:rPr>
          <w:rFonts w:ascii="Times New Roman" w:hAnsi="Times New Roman" w:cs="Times New Roman"/>
          <w:i/>
          <w:sz w:val="24"/>
          <w:szCs w:val="24"/>
        </w:rPr>
        <w:t>concent</w:t>
      </w:r>
      <w:proofErr w:type="spellEnd"/>
      <w:r w:rsidR="00CA3CF5" w:rsidRPr="00571F63">
        <w:rPr>
          <w:rFonts w:ascii="Times New Roman" w:hAnsi="Times New Roman" w:cs="Times New Roman"/>
          <w:i/>
          <w:sz w:val="24"/>
          <w:szCs w:val="24"/>
        </w:rPr>
        <w:t xml:space="preserve"> </w:t>
      </w:r>
      <w:r w:rsidR="00CA3CF5" w:rsidRPr="00571F63">
        <w:rPr>
          <w:rFonts w:ascii="Times New Roman" w:hAnsi="Times New Roman" w:cs="Times New Roman"/>
          <w:sz w:val="24"/>
          <w:szCs w:val="24"/>
        </w:rPr>
        <w:t xml:space="preserve">yang </w:t>
      </w:r>
      <w:proofErr w:type="spellStart"/>
      <w:r w:rsidR="00CA3CF5" w:rsidRPr="00571F63">
        <w:rPr>
          <w:rFonts w:ascii="Times New Roman" w:hAnsi="Times New Roman" w:cs="Times New Roman"/>
          <w:sz w:val="24"/>
          <w:szCs w:val="24"/>
        </w:rPr>
        <w:t>diberikan</w:t>
      </w:r>
      <w:proofErr w:type="spellEnd"/>
      <w:r w:rsidR="00CA3CF5" w:rsidRPr="00571F63">
        <w:rPr>
          <w:rFonts w:ascii="Times New Roman" w:hAnsi="Times New Roman" w:cs="Times New Roman"/>
          <w:sz w:val="24"/>
          <w:szCs w:val="24"/>
        </w:rPr>
        <w:t xml:space="preserve"> pada 10 </w:t>
      </w:r>
      <w:proofErr w:type="spellStart"/>
      <w:r w:rsidR="00CA3CF5" w:rsidRPr="00571F63">
        <w:rPr>
          <w:rFonts w:ascii="Times New Roman" w:hAnsi="Times New Roman" w:cs="Times New Roman"/>
          <w:sz w:val="24"/>
          <w:szCs w:val="24"/>
        </w:rPr>
        <w:t>juni</w:t>
      </w:r>
      <w:proofErr w:type="spellEnd"/>
      <w:r w:rsidR="00CA3CF5" w:rsidRPr="00571F63">
        <w:rPr>
          <w:rFonts w:ascii="Times New Roman" w:hAnsi="Times New Roman" w:cs="Times New Roman"/>
          <w:sz w:val="24"/>
          <w:szCs w:val="24"/>
        </w:rPr>
        <w:t xml:space="preserve"> 2024. </w:t>
      </w:r>
      <w:proofErr w:type="spellStart"/>
      <w:r w:rsidR="00CA3CF5" w:rsidRPr="00571F63">
        <w:rPr>
          <w:rFonts w:ascii="Times New Roman" w:hAnsi="Times New Roman" w:cs="Times New Roman"/>
          <w:sz w:val="24"/>
          <w:szCs w:val="24"/>
        </w:rPr>
        <w:t>Pemberian</w:t>
      </w:r>
      <w:proofErr w:type="spellEnd"/>
      <w:r w:rsidR="00CA3CF5" w:rsidRPr="00571F63">
        <w:rPr>
          <w:rFonts w:ascii="Times New Roman" w:hAnsi="Times New Roman" w:cs="Times New Roman"/>
          <w:sz w:val="24"/>
          <w:szCs w:val="24"/>
        </w:rPr>
        <w:t xml:space="preserve"> sari </w:t>
      </w:r>
      <w:proofErr w:type="spellStart"/>
      <w:r w:rsidR="00CA3CF5" w:rsidRPr="00571F63">
        <w:rPr>
          <w:rFonts w:ascii="Times New Roman" w:hAnsi="Times New Roman" w:cs="Times New Roman"/>
          <w:sz w:val="24"/>
          <w:szCs w:val="24"/>
        </w:rPr>
        <w:t>kacang</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hijau</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dilakukan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selama</w:t>
      </w:r>
      <w:proofErr w:type="spellEnd"/>
      <w:r w:rsidR="00CA3CF5" w:rsidRPr="00571F63">
        <w:rPr>
          <w:rFonts w:ascii="Times New Roman" w:hAnsi="Times New Roman" w:cs="Times New Roman"/>
          <w:sz w:val="24"/>
          <w:szCs w:val="24"/>
        </w:rPr>
        <w:t xml:space="preserve"> 7 </w:t>
      </w:r>
      <w:proofErr w:type="spellStart"/>
      <w:r w:rsidR="00CA3CF5" w:rsidRPr="00571F63">
        <w:rPr>
          <w:rFonts w:ascii="Times New Roman" w:hAnsi="Times New Roman" w:cs="Times New Roman"/>
          <w:sz w:val="24"/>
          <w:szCs w:val="24"/>
        </w:rPr>
        <w:t>hari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dengan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dosis</w:t>
      </w:r>
      <w:proofErr w:type="spellEnd"/>
      <w:r w:rsidR="00CA3CF5" w:rsidRPr="00571F63">
        <w:rPr>
          <w:rFonts w:ascii="Times New Roman" w:hAnsi="Times New Roman" w:cs="Times New Roman"/>
          <w:sz w:val="24"/>
          <w:szCs w:val="24"/>
        </w:rPr>
        <w:t xml:space="preserve"> 250ml </w:t>
      </w:r>
      <w:proofErr w:type="spellStart"/>
      <w:r w:rsidR="00CA3CF5" w:rsidRPr="00571F63">
        <w:rPr>
          <w:rFonts w:ascii="Times New Roman" w:hAnsi="Times New Roman" w:cs="Times New Roman"/>
          <w:sz w:val="24"/>
          <w:szCs w:val="24"/>
        </w:rPr>
        <w:t>tiap</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minum</w:t>
      </w:r>
      <w:proofErr w:type="spellEnd"/>
      <w:r w:rsidR="00CA3CF5" w:rsidRPr="00571F63">
        <w:rPr>
          <w:rFonts w:ascii="Times New Roman" w:hAnsi="Times New Roman" w:cs="Times New Roman"/>
          <w:sz w:val="24"/>
          <w:szCs w:val="24"/>
        </w:rPr>
        <w:t xml:space="preserve"> dan </w:t>
      </w:r>
      <w:proofErr w:type="spellStart"/>
      <w:r w:rsidR="00CA3CF5" w:rsidRPr="00571F63">
        <w:rPr>
          <w:rFonts w:ascii="Times New Roman" w:hAnsi="Times New Roman" w:cs="Times New Roman"/>
          <w:sz w:val="24"/>
          <w:szCs w:val="24"/>
        </w:rPr>
        <w:t>diminum</w:t>
      </w:r>
      <w:proofErr w:type="spellEnd"/>
      <w:r w:rsidR="00CA3CF5" w:rsidRPr="00571F63">
        <w:rPr>
          <w:rFonts w:ascii="Times New Roman" w:hAnsi="Times New Roman" w:cs="Times New Roman"/>
          <w:sz w:val="24"/>
          <w:szCs w:val="24"/>
        </w:rPr>
        <w:t xml:space="preserve"> 2x </w:t>
      </w:r>
      <w:proofErr w:type="spellStart"/>
      <w:r w:rsidR="00CA3CF5" w:rsidRPr="00571F63">
        <w:rPr>
          <w:rFonts w:ascii="Times New Roman" w:hAnsi="Times New Roman" w:cs="Times New Roman"/>
          <w:sz w:val="24"/>
          <w:szCs w:val="24"/>
        </w:rPr>
        <w:t>sehari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pagi</w:t>
      </w:r>
      <w:proofErr w:type="spellEnd"/>
      <w:r w:rsidR="00CA3CF5" w:rsidRPr="00571F63">
        <w:rPr>
          <w:rFonts w:ascii="Times New Roman" w:hAnsi="Times New Roman" w:cs="Times New Roman"/>
          <w:sz w:val="24"/>
          <w:szCs w:val="24"/>
        </w:rPr>
        <w:t xml:space="preserve"> jam 07.00 dan sore jam 14.00 </w:t>
      </w:r>
      <w:proofErr w:type="spellStart"/>
      <w:r w:rsidR="00CA3CF5" w:rsidRPr="00571F63">
        <w:rPr>
          <w:rFonts w:ascii="Times New Roman" w:hAnsi="Times New Roman" w:cs="Times New Roman"/>
          <w:sz w:val="24"/>
          <w:szCs w:val="24"/>
        </w:rPr>
        <w:t>hari</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Responden</w:t>
      </w:r>
      <w:proofErr w:type="spellEnd"/>
      <w:r w:rsidR="00CA3CF5" w:rsidRPr="00571F63">
        <w:rPr>
          <w:rFonts w:ascii="Times New Roman" w:hAnsi="Times New Roman" w:cs="Times New Roman"/>
          <w:sz w:val="24"/>
          <w:szCs w:val="24"/>
        </w:rPr>
        <w:t xml:space="preserve"> </w:t>
      </w:r>
      <w:r w:rsidR="000A7926">
        <w:rPr>
          <w:rFonts w:ascii="Times New Roman" w:hAnsi="Times New Roman" w:cs="Times New Roman"/>
          <w:sz w:val="24"/>
          <w:szCs w:val="24"/>
        </w:rPr>
        <w:t xml:space="preserve">juga </w:t>
      </w:r>
      <w:proofErr w:type="spellStart"/>
      <w:r w:rsidR="00CA3CF5" w:rsidRPr="00571F63">
        <w:rPr>
          <w:rFonts w:ascii="Times New Roman" w:hAnsi="Times New Roman" w:cs="Times New Roman"/>
          <w:sz w:val="24"/>
          <w:szCs w:val="24"/>
        </w:rPr>
        <w:t>dianjurkan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untuk</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tetap</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mengonsumsi</w:t>
      </w:r>
      <w:proofErr w:type="spellEnd"/>
      <w:r w:rsidR="000A7926" w:rsidRPr="000A7926">
        <w:t xml:space="preserve"> </w:t>
      </w:r>
    </w:p>
    <w:p w14:paraId="415DF1F8" w14:textId="77777777" w:rsidR="000A7926" w:rsidRDefault="000A7926" w:rsidP="00031785">
      <w:pPr>
        <w:tabs>
          <w:tab w:val="left" w:pos="851"/>
        </w:tabs>
        <w:spacing w:after="0"/>
        <w:jc w:val="both"/>
      </w:pPr>
    </w:p>
    <w:p w14:paraId="66154BA4" w14:textId="77777777" w:rsidR="000A7926" w:rsidRDefault="000A7926" w:rsidP="00031785">
      <w:pPr>
        <w:tabs>
          <w:tab w:val="left" w:pos="851"/>
        </w:tabs>
        <w:spacing w:after="0"/>
        <w:jc w:val="both"/>
      </w:pPr>
    </w:p>
    <w:p w14:paraId="1CC96876" w14:textId="4C1894E7" w:rsidR="00B10251" w:rsidRPr="00571F63" w:rsidRDefault="000A7926" w:rsidP="00031785">
      <w:pPr>
        <w:tabs>
          <w:tab w:val="left" w:pos="851"/>
        </w:tabs>
        <w:spacing w:after="0"/>
        <w:jc w:val="both"/>
        <w:rPr>
          <w:rFonts w:ascii="Times New Roman" w:hAnsi="Times New Roman" w:cs="Times New Roman"/>
          <w:sz w:val="24"/>
          <w:szCs w:val="24"/>
        </w:rPr>
      </w:pPr>
      <w:r w:rsidRPr="000A7926">
        <w:rPr>
          <w:rFonts w:ascii="Times New Roman" w:hAnsi="Times New Roman" w:cs="Times New Roman"/>
          <w:sz w:val="24"/>
          <w:szCs w:val="24"/>
        </w:rPr>
        <w:t xml:space="preserve">tablet Fe 2-3 jam </w:t>
      </w:r>
      <w:proofErr w:type="spellStart"/>
      <w:r w:rsidRPr="000A7926">
        <w:rPr>
          <w:rFonts w:ascii="Times New Roman" w:hAnsi="Times New Roman" w:cs="Times New Roman"/>
          <w:sz w:val="24"/>
          <w:szCs w:val="24"/>
        </w:rPr>
        <w:t>sebelum</w:t>
      </w:r>
      <w:proofErr w:type="spellEnd"/>
      <w:r w:rsidR="00CA3CF5" w:rsidRPr="00571F63">
        <w:rPr>
          <w:rFonts w:ascii="Times New Roman" w:hAnsi="Times New Roman" w:cs="Times New Roman"/>
          <w:sz w:val="24"/>
          <w:szCs w:val="24"/>
        </w:rPr>
        <w:t xml:space="preserve"> </w:t>
      </w:r>
      <w:proofErr w:type="spellStart"/>
      <w:r w:rsidRPr="000A7926">
        <w:rPr>
          <w:rFonts w:ascii="Times New Roman" w:hAnsi="Times New Roman" w:cs="Times New Roman"/>
          <w:sz w:val="24"/>
          <w:szCs w:val="24"/>
        </w:rPr>
        <w:t>mengonsumsi</w:t>
      </w:r>
      <w:proofErr w:type="spellEnd"/>
      <w:r w:rsidRPr="000A7926">
        <w:rPr>
          <w:rFonts w:ascii="Times New Roman" w:hAnsi="Times New Roman" w:cs="Times New Roman"/>
          <w:sz w:val="24"/>
          <w:szCs w:val="24"/>
        </w:rPr>
        <w:t xml:space="preserve"> sari </w:t>
      </w:r>
      <w:proofErr w:type="spellStart"/>
      <w:r w:rsidRPr="000A7926">
        <w:rPr>
          <w:rFonts w:ascii="Times New Roman" w:hAnsi="Times New Roman" w:cs="Times New Roman"/>
          <w:sz w:val="24"/>
          <w:szCs w:val="24"/>
        </w:rPr>
        <w:t>kacang</w:t>
      </w:r>
      <w:proofErr w:type="spellEnd"/>
      <w:r w:rsidRPr="000A7926">
        <w:rPr>
          <w:rFonts w:ascii="Times New Roman" w:hAnsi="Times New Roman" w:cs="Times New Roman"/>
          <w:sz w:val="24"/>
          <w:szCs w:val="24"/>
        </w:rPr>
        <w:t xml:space="preserve"> </w:t>
      </w:r>
      <w:proofErr w:type="spellStart"/>
      <w:r w:rsidRPr="000A7926">
        <w:rPr>
          <w:rFonts w:ascii="Times New Roman" w:hAnsi="Times New Roman" w:cs="Times New Roman"/>
          <w:sz w:val="24"/>
          <w:szCs w:val="24"/>
        </w:rPr>
        <w:t>hijau</w:t>
      </w:r>
      <w:proofErr w:type="spellEnd"/>
      <w:r>
        <w:rPr>
          <w:rFonts w:ascii="Times New Roman" w:hAnsi="Times New Roman" w:cs="Times New Roman"/>
          <w:sz w:val="24"/>
          <w:szCs w:val="24"/>
        </w:rPr>
        <w:t xml:space="preserve">. </w:t>
      </w:r>
      <w:r w:rsidR="00CA3CF5" w:rsidRPr="00571F63">
        <w:rPr>
          <w:rFonts w:ascii="Times New Roman" w:hAnsi="Times New Roman" w:cs="Times New Roman"/>
          <w:sz w:val="24"/>
          <w:szCs w:val="24"/>
        </w:rPr>
        <w:t xml:space="preserve">Tablet Fe </w:t>
      </w:r>
      <w:proofErr w:type="spellStart"/>
      <w:r w:rsidR="00CA3CF5" w:rsidRPr="00571F63">
        <w:rPr>
          <w:rFonts w:ascii="Times New Roman" w:hAnsi="Times New Roman" w:cs="Times New Roman"/>
          <w:sz w:val="24"/>
          <w:szCs w:val="24"/>
        </w:rPr>
        <w:t>tetap</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harus</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dikonsumsi</w:t>
      </w:r>
      <w:proofErr w:type="spellEnd"/>
      <w:r w:rsidR="00CA3CF5" w:rsidRPr="00571F63">
        <w:rPr>
          <w:rFonts w:ascii="Times New Roman" w:hAnsi="Times New Roman" w:cs="Times New Roman"/>
          <w:sz w:val="24"/>
          <w:szCs w:val="24"/>
        </w:rPr>
        <w:t xml:space="preserve"> oleh </w:t>
      </w:r>
      <w:proofErr w:type="spellStart"/>
      <w:r w:rsidR="00CA3CF5" w:rsidRPr="00571F63">
        <w:rPr>
          <w:rFonts w:ascii="Times New Roman" w:hAnsi="Times New Roman" w:cs="Times New Roman"/>
          <w:sz w:val="24"/>
          <w:szCs w:val="24"/>
        </w:rPr>
        <w:t>ibu</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hamil</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karena</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merupakan</w:t>
      </w:r>
      <w:proofErr w:type="spellEnd"/>
      <w:r w:rsidR="00CA3CF5" w:rsidRPr="00571F63">
        <w:rPr>
          <w:rFonts w:ascii="Times New Roman" w:hAnsi="Times New Roman" w:cs="Times New Roman"/>
          <w:sz w:val="24"/>
          <w:szCs w:val="24"/>
        </w:rPr>
        <w:t xml:space="preserve"> </w:t>
      </w:r>
      <w:proofErr w:type="spellStart"/>
      <w:r w:rsidR="00CA3CF5" w:rsidRPr="00571F63">
        <w:rPr>
          <w:rFonts w:ascii="Times New Roman" w:hAnsi="Times New Roman" w:cs="Times New Roman"/>
          <w:sz w:val="24"/>
          <w:szCs w:val="24"/>
        </w:rPr>
        <w:t>sudah</w:t>
      </w:r>
      <w:proofErr w:type="spellEnd"/>
      <w:r w:rsidR="00CA3CF5" w:rsidRPr="00571F63">
        <w:rPr>
          <w:rFonts w:ascii="Times New Roman" w:hAnsi="Times New Roman" w:cs="Times New Roman"/>
          <w:sz w:val="24"/>
          <w:szCs w:val="24"/>
        </w:rPr>
        <w:t xml:space="preserve"> program yang </w:t>
      </w:r>
      <w:proofErr w:type="spellStart"/>
      <w:r w:rsidR="00CA3CF5" w:rsidRPr="00571F63">
        <w:rPr>
          <w:rFonts w:ascii="Times New Roman" w:hAnsi="Times New Roman" w:cs="Times New Roman"/>
          <w:sz w:val="24"/>
          <w:szCs w:val="24"/>
        </w:rPr>
        <w:t>dianjurkan</w:t>
      </w:r>
      <w:proofErr w:type="spellEnd"/>
      <w:r w:rsidR="00CA3CF5" w:rsidRPr="00571F63">
        <w:rPr>
          <w:rFonts w:ascii="Times New Roman" w:hAnsi="Times New Roman" w:cs="Times New Roman"/>
          <w:sz w:val="24"/>
          <w:szCs w:val="24"/>
        </w:rPr>
        <w:t xml:space="preserve"> oleh </w:t>
      </w:r>
      <w:proofErr w:type="spellStart"/>
      <w:r w:rsidR="00CA3CF5" w:rsidRPr="00571F63">
        <w:rPr>
          <w:rFonts w:ascii="Times New Roman" w:hAnsi="Times New Roman" w:cs="Times New Roman"/>
          <w:sz w:val="24"/>
          <w:szCs w:val="24"/>
        </w:rPr>
        <w:t>pemerintah</w:t>
      </w:r>
      <w:proofErr w:type="spellEnd"/>
      <w:r w:rsidR="00CA3CF5" w:rsidRPr="00571F63">
        <w:rPr>
          <w:rFonts w:ascii="Times New Roman" w:hAnsi="Times New Roman" w:cs="Times New Roman"/>
          <w:sz w:val="24"/>
          <w:szCs w:val="24"/>
        </w:rPr>
        <w:t>.</w:t>
      </w:r>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fase</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kerja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memberikan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sebanyak</w:t>
      </w:r>
      <w:proofErr w:type="spellEnd"/>
      <w:r w:rsidR="00B10251" w:rsidRPr="00571F63">
        <w:rPr>
          <w:rFonts w:ascii="Times New Roman" w:hAnsi="Times New Roman" w:cs="Times New Roman"/>
          <w:sz w:val="24"/>
          <w:szCs w:val="24"/>
        </w:rPr>
        <w:t xml:space="preserve"> 250 ml dan </w:t>
      </w:r>
      <w:proofErr w:type="spellStart"/>
      <w:r w:rsidR="00B10251" w:rsidRPr="00571F63">
        <w:rPr>
          <w:rFonts w:ascii="Times New Roman" w:hAnsi="Times New Roman" w:cs="Times New Roman"/>
          <w:sz w:val="24"/>
          <w:szCs w:val="24"/>
        </w:rPr>
        <w:t>menganjurkan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pasien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untuk</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meminumnya</w:t>
      </w:r>
      <w:proofErr w:type="spellEnd"/>
      <w:r w:rsidR="00B10251" w:rsidRPr="00571F63">
        <w:rPr>
          <w:rFonts w:ascii="Times New Roman" w:hAnsi="Times New Roman" w:cs="Times New Roman"/>
          <w:sz w:val="24"/>
          <w:szCs w:val="24"/>
        </w:rPr>
        <w:t xml:space="preserve"> 1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2x </w:t>
      </w:r>
      <w:proofErr w:type="spellStart"/>
      <w:r w:rsidR="00B10251" w:rsidRPr="00571F63">
        <w:rPr>
          <w:rFonts w:ascii="Times New Roman" w:hAnsi="Times New Roman" w:cs="Times New Roman"/>
          <w:sz w:val="24"/>
          <w:szCs w:val="24"/>
        </w:rPr>
        <w:t>yaitu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setiap</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pagi</w:t>
      </w:r>
      <w:proofErr w:type="spellEnd"/>
      <w:r w:rsidR="00571F63" w:rsidRPr="00571F63">
        <w:rPr>
          <w:rFonts w:ascii="Times New Roman" w:hAnsi="Times New Roman" w:cs="Times New Roman"/>
          <w:sz w:val="24"/>
          <w:szCs w:val="24"/>
        </w:rPr>
        <w:t xml:space="preserve"> </w:t>
      </w:r>
      <w:r w:rsidR="00B10251" w:rsidRPr="00571F63">
        <w:rPr>
          <w:rFonts w:ascii="Times New Roman" w:hAnsi="Times New Roman" w:cs="Times New Roman"/>
          <w:sz w:val="24"/>
          <w:szCs w:val="24"/>
        </w:rPr>
        <w:t xml:space="preserve">jam 07.00 dan sore jam 14.00 yang </w:t>
      </w:r>
      <w:proofErr w:type="spellStart"/>
      <w:r w:rsidR="00B10251" w:rsidRPr="00571F63">
        <w:rPr>
          <w:rFonts w:ascii="Times New Roman" w:hAnsi="Times New Roman" w:cs="Times New Roman"/>
          <w:sz w:val="24"/>
          <w:szCs w:val="24"/>
        </w:rPr>
        <w:t>bertujuan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untuk</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meningkatkan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kadar</w:t>
      </w:r>
      <w:proofErr w:type="spellEnd"/>
      <w:r w:rsidR="00B10251" w:rsidRPr="00571F63">
        <w:rPr>
          <w:rFonts w:ascii="Times New Roman" w:hAnsi="Times New Roman" w:cs="Times New Roman"/>
          <w:sz w:val="24"/>
          <w:szCs w:val="24"/>
        </w:rPr>
        <w:t xml:space="preserve"> hemoglobin pada </w:t>
      </w:r>
      <w:proofErr w:type="spellStart"/>
      <w:r w:rsidR="00B10251" w:rsidRPr="00571F63">
        <w:rPr>
          <w:rFonts w:ascii="Times New Roman" w:hAnsi="Times New Roman" w:cs="Times New Roman"/>
          <w:sz w:val="24"/>
          <w:szCs w:val="24"/>
        </w:rPr>
        <w:t>pasien</w:t>
      </w:r>
      <w:proofErr w:type="spellEnd"/>
      <w:r w:rsidR="00B10251" w:rsidRPr="00571F63">
        <w:rPr>
          <w:rFonts w:ascii="Times New Roman" w:hAnsi="Times New Roman" w:cs="Times New Roman"/>
          <w:sz w:val="24"/>
          <w:szCs w:val="24"/>
        </w:rPr>
        <w:t>.</w:t>
      </w:r>
    </w:p>
    <w:p w14:paraId="40DBCA20" w14:textId="77777777" w:rsidR="00CA3CF5" w:rsidRPr="00571F63" w:rsidRDefault="00CA3CF5" w:rsidP="00571F63">
      <w:pPr>
        <w:tabs>
          <w:tab w:val="left" w:pos="1560"/>
        </w:tabs>
        <w:spacing w:before="240" w:after="0"/>
        <w:jc w:val="both"/>
        <w:rPr>
          <w:rFonts w:ascii="Times New Roman" w:hAnsi="Times New Roman" w:cs="Times New Roman"/>
          <w:sz w:val="24"/>
          <w:szCs w:val="24"/>
          <w:lang w:val="id-ID"/>
        </w:rPr>
        <w:sectPr w:rsidR="00CA3CF5" w:rsidRPr="00571F63" w:rsidSect="00CA3CF5">
          <w:type w:val="continuous"/>
          <w:pgSz w:w="11906" w:h="16838" w:code="9"/>
          <w:pgMar w:top="2268" w:right="1701" w:bottom="1701" w:left="2268" w:header="720" w:footer="720" w:gutter="0"/>
          <w:cols w:num="2" w:space="720"/>
          <w:docGrid w:linePitch="360"/>
        </w:sectPr>
      </w:pPr>
    </w:p>
    <w:p w14:paraId="38900B3C" w14:textId="3C9B8CC0" w:rsidR="00CA3CF5" w:rsidRPr="00571F63" w:rsidRDefault="00B10251" w:rsidP="00571F63">
      <w:pPr>
        <w:tabs>
          <w:tab w:val="left" w:pos="1560"/>
        </w:tabs>
        <w:spacing w:before="240"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PEMBAHASAN </w:t>
      </w:r>
    </w:p>
    <w:p w14:paraId="5D679E7D" w14:textId="66B92A16"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proofErr w:type="spellStart"/>
      <w:r w:rsidR="00B10251" w:rsidRPr="00571F63">
        <w:rPr>
          <w:rFonts w:ascii="Times New Roman" w:hAnsi="Times New Roman" w:cs="Times New Roman"/>
          <w:sz w:val="24"/>
          <w:szCs w:val="24"/>
        </w:rPr>
        <w:t>Pelaksanaan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studi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kasus</w:t>
      </w:r>
      <w:proofErr w:type="spellEnd"/>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berfokus</w:t>
      </w:r>
      <w:proofErr w:type="spellEnd"/>
      <w:r w:rsidR="00B10251" w:rsidRPr="00571F63">
        <w:rPr>
          <w:rFonts w:ascii="Times New Roman" w:hAnsi="Times New Roman" w:cs="Times New Roman"/>
          <w:sz w:val="24"/>
          <w:szCs w:val="24"/>
        </w:rPr>
        <w:t xml:space="preserve"> pada </w:t>
      </w:r>
      <w:proofErr w:type="spellStart"/>
      <w:r w:rsidR="00B10251" w:rsidRPr="00571F63">
        <w:rPr>
          <w:rFonts w:ascii="Times New Roman" w:hAnsi="Times New Roman" w:cs="Times New Roman"/>
          <w:sz w:val="24"/>
          <w:szCs w:val="24"/>
        </w:rPr>
        <w:t>pemberian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makanan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tinggi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kalori</w:t>
      </w:r>
      <w:proofErr w:type="spellEnd"/>
      <w:r w:rsidR="00B10251" w:rsidRPr="00571F63">
        <w:rPr>
          <w:rFonts w:ascii="Times New Roman" w:hAnsi="Times New Roman" w:cs="Times New Roman"/>
          <w:sz w:val="24"/>
          <w:szCs w:val="24"/>
        </w:rPr>
        <w:t xml:space="preserve"> dan </w:t>
      </w:r>
      <w:proofErr w:type="spellStart"/>
      <w:r w:rsidR="00B10251" w:rsidRPr="00571F63">
        <w:rPr>
          <w:rFonts w:ascii="Times New Roman" w:hAnsi="Times New Roman" w:cs="Times New Roman"/>
          <w:sz w:val="24"/>
          <w:szCs w:val="24"/>
        </w:rPr>
        <w:t>tinggi</w:t>
      </w:r>
      <w:proofErr w:type="spellEnd"/>
      <w:r w:rsidR="00B10251" w:rsidRPr="00571F63">
        <w:rPr>
          <w:rFonts w:ascii="Times New Roman" w:hAnsi="Times New Roman" w:cs="Times New Roman"/>
          <w:sz w:val="24"/>
          <w:szCs w:val="24"/>
        </w:rPr>
        <w:t xml:space="preserve"> protein pada </w:t>
      </w:r>
      <w:proofErr w:type="spellStart"/>
      <w:r w:rsidR="00B10251" w:rsidRPr="00571F63">
        <w:rPr>
          <w:rFonts w:ascii="Times New Roman" w:hAnsi="Times New Roman" w:cs="Times New Roman"/>
          <w:sz w:val="24"/>
          <w:szCs w:val="24"/>
        </w:rPr>
        <w:t>pasien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ibu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hamil</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anemia yang </w:t>
      </w:r>
      <w:proofErr w:type="spellStart"/>
      <w:r w:rsidR="00B10251" w:rsidRPr="00571F63">
        <w:rPr>
          <w:rFonts w:ascii="Times New Roman" w:hAnsi="Times New Roman" w:cs="Times New Roman"/>
          <w:sz w:val="24"/>
          <w:szCs w:val="24"/>
        </w:rPr>
        <w:t>mengalami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intoleransi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aktivitas</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pemberian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r w:rsidR="00571F63" w:rsidRPr="00571F63">
        <w:rPr>
          <w:rFonts w:ascii="Times New Roman" w:hAnsi="Times New Roman" w:cs="Times New Roman"/>
          <w:sz w:val="24"/>
          <w:szCs w:val="24"/>
        </w:rPr>
        <w:t xml:space="preserve"> </w:t>
      </w:r>
    </w:p>
    <w:p w14:paraId="3EE93B1D" w14:textId="1D2D199E"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Hasil </w:t>
      </w:r>
      <w:proofErr w:type="spellStart"/>
      <w:r w:rsidR="000A7926">
        <w:rPr>
          <w:rFonts w:ascii="Times New Roman" w:hAnsi="Times New Roman" w:cs="Times New Roman"/>
          <w:sz w:val="24"/>
          <w:szCs w:val="24"/>
        </w:rPr>
        <w:t>pengkajian</w:t>
      </w:r>
      <w:proofErr w:type="spellEnd"/>
      <w:r w:rsidR="000A7926">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keperawatan</w:t>
      </w:r>
      <w:proofErr w:type="spellEnd"/>
      <w:r w:rsidR="00B10251" w:rsidRPr="00571F63">
        <w:rPr>
          <w:rFonts w:ascii="Times New Roman" w:hAnsi="Times New Roman" w:cs="Times New Roman"/>
          <w:sz w:val="24"/>
          <w:szCs w:val="24"/>
        </w:rPr>
        <w:t xml:space="preserve"> pada </w:t>
      </w:r>
      <w:proofErr w:type="spellStart"/>
      <w:r w:rsidR="00B10251" w:rsidRPr="00571F63">
        <w:rPr>
          <w:rFonts w:ascii="Times New Roman" w:hAnsi="Times New Roman" w:cs="Times New Roman"/>
          <w:sz w:val="24"/>
          <w:szCs w:val="24"/>
        </w:rPr>
        <w:t>kedua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responden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memenuhi</w:t>
      </w:r>
      <w:proofErr w:type="spellEnd"/>
      <w:r w:rsidR="00B10251" w:rsidRPr="00571F63">
        <w:rPr>
          <w:rFonts w:ascii="Times New Roman" w:hAnsi="Times New Roman" w:cs="Times New Roman"/>
          <w:sz w:val="24"/>
          <w:szCs w:val="24"/>
        </w:rPr>
        <w:t xml:space="preserve"> </w:t>
      </w:r>
      <w:r w:rsidR="000A7926">
        <w:rPr>
          <w:rFonts w:ascii="Times New Roman" w:hAnsi="Times New Roman" w:cs="Times New Roman"/>
          <w:sz w:val="24"/>
          <w:szCs w:val="24"/>
        </w:rPr>
        <w:t xml:space="preserve">80% </w:t>
      </w:r>
      <w:proofErr w:type="spellStart"/>
      <w:r w:rsidR="00B10251" w:rsidRPr="00571F63">
        <w:rPr>
          <w:rFonts w:ascii="Times New Roman" w:hAnsi="Times New Roman" w:cs="Times New Roman"/>
          <w:sz w:val="24"/>
          <w:szCs w:val="24"/>
        </w:rPr>
        <w:t>kriteria</w:t>
      </w:r>
      <w:proofErr w:type="spellEnd"/>
      <w:r w:rsidR="00B10251" w:rsidRPr="00571F63">
        <w:rPr>
          <w:rFonts w:ascii="Times New Roman" w:hAnsi="Times New Roman" w:cs="Times New Roman"/>
          <w:sz w:val="24"/>
          <w:szCs w:val="24"/>
        </w:rPr>
        <w:t xml:space="preserve"> </w:t>
      </w:r>
      <w:r w:rsidR="000A7926">
        <w:rPr>
          <w:rFonts w:ascii="Times New Roman" w:hAnsi="Times New Roman" w:cs="Times New Roman"/>
          <w:sz w:val="24"/>
          <w:szCs w:val="24"/>
        </w:rPr>
        <w:t xml:space="preserve">minimal </w:t>
      </w:r>
      <w:proofErr w:type="spellStart"/>
      <w:r w:rsidR="00B10251" w:rsidRPr="00571F63">
        <w:rPr>
          <w:rFonts w:ascii="Times New Roman" w:hAnsi="Times New Roman" w:cs="Times New Roman"/>
          <w:sz w:val="24"/>
          <w:szCs w:val="24"/>
        </w:rPr>
        <w:t>tanda</w:t>
      </w:r>
      <w:proofErr w:type="spellEnd"/>
      <w:r w:rsidR="00B10251" w:rsidRPr="00571F63">
        <w:rPr>
          <w:rFonts w:ascii="Times New Roman" w:hAnsi="Times New Roman" w:cs="Times New Roman"/>
          <w:sz w:val="24"/>
          <w:szCs w:val="24"/>
        </w:rPr>
        <w:t xml:space="preserve"> dan </w:t>
      </w:r>
      <w:proofErr w:type="spellStart"/>
      <w:r w:rsidR="00B10251" w:rsidRPr="00571F63">
        <w:rPr>
          <w:rFonts w:ascii="Times New Roman" w:hAnsi="Times New Roman" w:cs="Times New Roman"/>
          <w:sz w:val="24"/>
          <w:szCs w:val="24"/>
        </w:rPr>
        <w:t>gejala</w:t>
      </w:r>
      <w:proofErr w:type="spellEnd"/>
      <w:r w:rsidR="00B10251" w:rsidRPr="00571F63">
        <w:rPr>
          <w:rFonts w:ascii="Times New Roman" w:hAnsi="Times New Roman" w:cs="Times New Roman"/>
          <w:sz w:val="24"/>
          <w:szCs w:val="24"/>
        </w:rPr>
        <w:t xml:space="preserve"> mayor yang </w:t>
      </w:r>
      <w:proofErr w:type="spellStart"/>
      <w:r w:rsidR="00B10251" w:rsidRPr="00571F63">
        <w:rPr>
          <w:rFonts w:ascii="Times New Roman" w:hAnsi="Times New Roman" w:cs="Times New Roman"/>
          <w:sz w:val="24"/>
          <w:szCs w:val="24"/>
        </w:rPr>
        <w:t>diperlukan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untuk</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menegakkan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diagnosa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keperawatan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Intoleransi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Aktivitas</w:t>
      </w:r>
      <w:proofErr w:type="spellEnd"/>
      <w:r w:rsidR="000A7926" w:rsidRPr="000A7926">
        <w:t xml:space="preserve"> </w:t>
      </w:r>
      <w:r w:rsidR="000A7926" w:rsidRPr="000A7926">
        <w:rPr>
          <w:rFonts w:ascii="Times New Roman" w:hAnsi="Times New Roman" w:cs="Times New Roman"/>
          <w:sz w:val="24"/>
          <w:szCs w:val="24"/>
        </w:rPr>
        <w:t xml:space="preserve">yang </w:t>
      </w:r>
      <w:proofErr w:type="spellStart"/>
      <w:r w:rsidR="000A7926" w:rsidRPr="000A7926">
        <w:rPr>
          <w:rFonts w:ascii="Times New Roman" w:hAnsi="Times New Roman" w:cs="Times New Roman"/>
          <w:sz w:val="24"/>
          <w:szCs w:val="24"/>
        </w:rPr>
        <w:t>berhubungan</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dengan</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kelemahan</w:t>
      </w:r>
      <w:proofErr w:type="spellEnd"/>
      <w:r w:rsidR="00B10251" w:rsidRPr="00571F63">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Dibuktikan</w:t>
      </w:r>
      <w:proofErr w:type="spellEnd"/>
      <w:r w:rsidR="000A7926">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dengan</w:t>
      </w:r>
      <w:proofErr w:type="spellEnd"/>
      <w:r w:rsidR="000A7926">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adanya</w:t>
      </w:r>
      <w:proofErr w:type="spellEnd"/>
      <w:r w:rsidR="000A7926">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daa</w:t>
      </w:r>
      <w:proofErr w:type="spellEnd"/>
      <w:r w:rsidR="000A7926">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bahwa</w:t>
      </w:r>
      <w:proofErr w:type="spellEnd"/>
      <w:r w:rsidR="00B10251" w:rsidRPr="00571F63">
        <w:rPr>
          <w:rFonts w:ascii="Times New Roman" w:hAnsi="Times New Roman" w:cs="Times New Roman"/>
          <w:sz w:val="24"/>
          <w:szCs w:val="24"/>
        </w:rPr>
        <w:t xml:space="preserve"> </w:t>
      </w:r>
      <w:proofErr w:type="spellStart"/>
      <w:proofErr w:type="gramStart"/>
      <w:r w:rsidR="00B10251" w:rsidRPr="00571F63">
        <w:rPr>
          <w:rFonts w:ascii="Times New Roman" w:hAnsi="Times New Roman" w:cs="Times New Roman"/>
          <w:sz w:val="24"/>
          <w:szCs w:val="24"/>
        </w:rPr>
        <w:t>Ny.N</w:t>
      </w:r>
      <w:proofErr w:type="spellEnd"/>
      <w:proofErr w:type="gramEnd"/>
      <w:r w:rsidR="00B10251" w:rsidRPr="00571F63">
        <w:rPr>
          <w:rFonts w:ascii="Times New Roman" w:hAnsi="Times New Roman" w:cs="Times New Roman"/>
          <w:sz w:val="24"/>
          <w:szCs w:val="24"/>
        </w:rPr>
        <w:t xml:space="preserve"> dan </w:t>
      </w:r>
      <w:proofErr w:type="spellStart"/>
      <w:r w:rsidR="00B10251" w:rsidRPr="00571F63">
        <w:rPr>
          <w:rFonts w:ascii="Times New Roman" w:hAnsi="Times New Roman" w:cs="Times New Roman"/>
          <w:sz w:val="24"/>
          <w:szCs w:val="24"/>
        </w:rPr>
        <w:t>Ny.S</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mengeluh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lela</w:t>
      </w:r>
      <w:r w:rsidR="00571F63" w:rsidRPr="00571F63">
        <w:rPr>
          <w:rFonts w:ascii="Times New Roman" w:hAnsi="Times New Roman" w:cs="Times New Roman"/>
          <w:sz w:val="24"/>
          <w:szCs w:val="24"/>
        </w:rPr>
        <w:t>h</w:t>
      </w:r>
      <w:proofErr w:type="spellEnd"/>
      <w:r w:rsidR="00571F63"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dispnea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saat</w:t>
      </w:r>
      <w:proofErr w:type="spellEnd"/>
      <w:r w:rsidR="00B10251" w:rsidRPr="00571F63">
        <w:rPr>
          <w:rFonts w:ascii="Times New Roman" w:hAnsi="Times New Roman" w:cs="Times New Roman"/>
          <w:sz w:val="24"/>
          <w:szCs w:val="24"/>
        </w:rPr>
        <w:t>/</w:t>
      </w:r>
      <w:proofErr w:type="spellStart"/>
      <w:r w:rsidR="00B10251" w:rsidRPr="00571F63">
        <w:rPr>
          <w:rFonts w:ascii="Times New Roman" w:hAnsi="Times New Roman" w:cs="Times New Roman"/>
          <w:sz w:val="24"/>
          <w:szCs w:val="24"/>
        </w:rPr>
        <w:t>setelah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aktivitas</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merasa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tidak</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nyaman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setelah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berkaktivitas</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merasa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lemah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frekuensi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jantung</w:t>
      </w:r>
      <w:proofErr w:type="spellEnd"/>
      <w:r w:rsidR="00B10251" w:rsidRPr="00571F63">
        <w:rPr>
          <w:rFonts w:ascii="Times New Roman" w:hAnsi="Times New Roman" w:cs="Times New Roman"/>
          <w:sz w:val="24"/>
          <w:szCs w:val="24"/>
        </w:rPr>
        <w:t xml:space="preserve"> ≥ 20% </w:t>
      </w:r>
      <w:proofErr w:type="spellStart"/>
      <w:r w:rsidR="00B10251" w:rsidRPr="00571F63">
        <w:rPr>
          <w:rFonts w:ascii="Times New Roman" w:hAnsi="Times New Roman" w:cs="Times New Roman"/>
          <w:sz w:val="24"/>
          <w:szCs w:val="24"/>
        </w:rPr>
        <w:t>dari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kondisi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istirahat</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sianosis</w:t>
      </w:r>
      <w:proofErr w:type="spellEnd"/>
      <w:r w:rsidR="00B10251" w:rsidRPr="00571F63">
        <w:rPr>
          <w:rFonts w:ascii="Times New Roman" w:hAnsi="Times New Roman" w:cs="Times New Roman"/>
          <w:sz w:val="24"/>
          <w:szCs w:val="24"/>
        </w:rPr>
        <w:t xml:space="preserve">. </w:t>
      </w:r>
    </w:p>
    <w:p w14:paraId="171FC3AA" w14:textId="1289D903"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digunakan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adalah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minuman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kemasan</w:t>
      </w:r>
      <w:proofErr w:type="spellEnd"/>
      <w:r w:rsidR="00B10251" w:rsidRPr="00571F63">
        <w:rPr>
          <w:rFonts w:ascii="Times New Roman" w:hAnsi="Times New Roman" w:cs="Times New Roman"/>
          <w:sz w:val="24"/>
          <w:szCs w:val="24"/>
        </w:rPr>
        <w:t xml:space="preserve"> </w:t>
      </w:r>
      <w:proofErr w:type="spellStart"/>
      <w:r w:rsidR="000A7926">
        <w:rPr>
          <w:rFonts w:ascii="Times New Roman" w:hAnsi="Times New Roman" w:cs="Times New Roman"/>
          <w:sz w:val="24"/>
          <w:szCs w:val="24"/>
        </w:rPr>
        <w:t>berukuran</w:t>
      </w:r>
      <w:proofErr w:type="spellEnd"/>
      <w:r w:rsidR="00B10251" w:rsidRPr="00571F63">
        <w:rPr>
          <w:rFonts w:ascii="Times New Roman" w:hAnsi="Times New Roman" w:cs="Times New Roman"/>
          <w:sz w:val="24"/>
          <w:szCs w:val="24"/>
        </w:rPr>
        <w:t xml:space="preserve"> 250 ml yang </w:t>
      </w:r>
      <w:proofErr w:type="spellStart"/>
      <w:r w:rsidR="00B10251" w:rsidRPr="00571F63">
        <w:rPr>
          <w:rFonts w:ascii="Times New Roman" w:hAnsi="Times New Roman" w:cs="Times New Roman"/>
          <w:sz w:val="24"/>
          <w:szCs w:val="24"/>
        </w:rPr>
        <w:t>mengandung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energi</w:t>
      </w:r>
      <w:proofErr w:type="spellEnd"/>
      <w:r w:rsidR="00B10251" w:rsidRPr="00571F63">
        <w:rPr>
          <w:rFonts w:ascii="Times New Roman" w:hAnsi="Times New Roman" w:cs="Times New Roman"/>
          <w:sz w:val="24"/>
          <w:szCs w:val="24"/>
        </w:rPr>
        <w:t xml:space="preserve"> 160 </w:t>
      </w:r>
      <w:proofErr w:type="spellStart"/>
      <w:r w:rsidR="00B10251" w:rsidRPr="00571F63">
        <w:rPr>
          <w:rFonts w:ascii="Times New Roman" w:hAnsi="Times New Roman" w:cs="Times New Roman"/>
          <w:sz w:val="24"/>
          <w:szCs w:val="24"/>
        </w:rPr>
        <w:t>kkal</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karbohidrat</w:t>
      </w:r>
      <w:proofErr w:type="spellEnd"/>
      <w:r w:rsidR="00B10251" w:rsidRPr="00571F63">
        <w:rPr>
          <w:rFonts w:ascii="Times New Roman" w:hAnsi="Times New Roman" w:cs="Times New Roman"/>
          <w:sz w:val="24"/>
          <w:szCs w:val="24"/>
        </w:rPr>
        <w:t xml:space="preserve"> total 36 g, protein 2 g.</w:t>
      </w:r>
      <w:r>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Intervensi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tindakan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pemberian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dilakukan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selama</w:t>
      </w:r>
      <w:proofErr w:type="spellEnd"/>
      <w:r w:rsidR="00B10251" w:rsidRPr="00571F63">
        <w:rPr>
          <w:rFonts w:ascii="Times New Roman" w:hAnsi="Times New Roman" w:cs="Times New Roman"/>
          <w:sz w:val="24"/>
          <w:szCs w:val="24"/>
        </w:rPr>
        <w:t xml:space="preserve"> 7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memberikan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sebanyak</w:t>
      </w:r>
      <w:proofErr w:type="spellEnd"/>
      <w:r w:rsidR="00B10251" w:rsidRPr="00571F63">
        <w:rPr>
          <w:rFonts w:ascii="Times New Roman" w:hAnsi="Times New Roman" w:cs="Times New Roman"/>
          <w:sz w:val="24"/>
          <w:szCs w:val="24"/>
        </w:rPr>
        <w:t xml:space="preserve"> 250ml </w:t>
      </w:r>
      <w:proofErr w:type="spellStart"/>
      <w:r w:rsidR="000A7926">
        <w:rPr>
          <w:rFonts w:ascii="Times New Roman" w:hAnsi="Times New Roman" w:cs="Times New Roman"/>
          <w:sz w:val="24"/>
          <w:szCs w:val="24"/>
        </w:rPr>
        <w:t>se</w:t>
      </w:r>
      <w:r w:rsidR="00B10251" w:rsidRPr="00571F63">
        <w:rPr>
          <w:rFonts w:ascii="Times New Roman" w:hAnsi="Times New Roman" w:cs="Times New Roman"/>
          <w:sz w:val="24"/>
          <w:szCs w:val="24"/>
        </w:rPr>
        <w:t>tiap</w:t>
      </w:r>
      <w:proofErr w:type="spellEnd"/>
      <w:r w:rsidR="000A7926">
        <w:rPr>
          <w:rFonts w:ascii="Times New Roman" w:hAnsi="Times New Roman" w:cs="Times New Roman"/>
          <w:sz w:val="24"/>
          <w:szCs w:val="24"/>
        </w:rPr>
        <w:t xml:space="preserve"> kali</w:t>
      </w:r>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minum</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diminum</w:t>
      </w:r>
      <w:proofErr w:type="spellEnd"/>
      <w:r w:rsidR="00B10251" w:rsidRPr="00571F63">
        <w:rPr>
          <w:rFonts w:ascii="Times New Roman" w:hAnsi="Times New Roman" w:cs="Times New Roman"/>
          <w:sz w:val="24"/>
          <w:szCs w:val="24"/>
        </w:rPr>
        <w:t xml:space="preserve"> 2x </w:t>
      </w:r>
      <w:proofErr w:type="spellStart"/>
      <w:r w:rsidR="00B10251" w:rsidRPr="00571F63">
        <w:rPr>
          <w:rFonts w:ascii="Times New Roman" w:hAnsi="Times New Roman" w:cs="Times New Roman"/>
          <w:sz w:val="24"/>
          <w:szCs w:val="24"/>
        </w:rPr>
        <w:t>sehari</w:t>
      </w:r>
      <w:proofErr w:type="spellEnd"/>
      <w:r w:rsidR="00B10251" w:rsidRPr="00571F63">
        <w:rPr>
          <w:rFonts w:ascii="Times New Roman" w:hAnsi="Times New Roman" w:cs="Times New Roman"/>
          <w:sz w:val="24"/>
          <w:szCs w:val="24"/>
        </w:rPr>
        <w:t xml:space="preserve"> pada </w:t>
      </w:r>
      <w:proofErr w:type="spellStart"/>
      <w:r w:rsidR="00B10251" w:rsidRPr="00571F63">
        <w:rPr>
          <w:rFonts w:ascii="Times New Roman" w:hAnsi="Times New Roman" w:cs="Times New Roman"/>
          <w:sz w:val="24"/>
          <w:szCs w:val="24"/>
        </w:rPr>
        <w:t>pagi</w:t>
      </w:r>
      <w:proofErr w:type="spellEnd"/>
      <w:r w:rsidR="00B10251" w:rsidRPr="00571F63">
        <w:rPr>
          <w:rFonts w:ascii="Times New Roman" w:hAnsi="Times New Roman" w:cs="Times New Roman"/>
          <w:sz w:val="24"/>
          <w:szCs w:val="24"/>
        </w:rPr>
        <w:t xml:space="preserve"> dan sore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Sebelum</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responden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meminum</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responden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dilakukan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evaluasi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mengecek</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lastRenderedPageBreak/>
        <w:t>kadar</w:t>
      </w:r>
      <w:proofErr w:type="spellEnd"/>
      <w:r w:rsidR="00B10251" w:rsidRPr="00571F63">
        <w:rPr>
          <w:rFonts w:ascii="Times New Roman" w:hAnsi="Times New Roman" w:cs="Times New Roman"/>
          <w:sz w:val="24"/>
          <w:szCs w:val="24"/>
        </w:rPr>
        <w:t xml:space="preserve"> hemoglobin </w:t>
      </w:r>
      <w:proofErr w:type="spellStart"/>
      <w:r w:rsidR="00B10251" w:rsidRPr="00571F63">
        <w:rPr>
          <w:rFonts w:ascii="Times New Roman" w:hAnsi="Times New Roman" w:cs="Times New Roman"/>
          <w:sz w:val="24"/>
          <w:szCs w:val="24"/>
        </w:rPr>
        <w:t>setiap</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selama</w:t>
      </w:r>
      <w:proofErr w:type="spellEnd"/>
      <w:r w:rsidR="00B10251" w:rsidRPr="00571F63">
        <w:rPr>
          <w:rFonts w:ascii="Times New Roman" w:hAnsi="Times New Roman" w:cs="Times New Roman"/>
          <w:sz w:val="24"/>
          <w:szCs w:val="24"/>
        </w:rPr>
        <w:t xml:space="preserve"> 7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w:t>
      </w:r>
    </w:p>
    <w:p w14:paraId="68160464" w14:textId="77777777"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proofErr w:type="spellStart"/>
      <w:r w:rsidR="00B10251" w:rsidRPr="00571F63">
        <w:rPr>
          <w:rFonts w:ascii="Times New Roman" w:hAnsi="Times New Roman" w:cs="Times New Roman"/>
          <w:sz w:val="24"/>
          <w:szCs w:val="24"/>
        </w:rPr>
        <w:t>Intervensi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mengacu</w:t>
      </w:r>
      <w:proofErr w:type="spellEnd"/>
      <w:r w:rsidR="00B10251" w:rsidRPr="00571F63">
        <w:rPr>
          <w:rFonts w:ascii="Times New Roman" w:hAnsi="Times New Roman" w:cs="Times New Roman"/>
          <w:sz w:val="24"/>
          <w:szCs w:val="24"/>
        </w:rPr>
        <w:t xml:space="preserve"> pada </w:t>
      </w:r>
      <w:proofErr w:type="spellStart"/>
      <w:r w:rsidR="00B10251" w:rsidRPr="00571F63">
        <w:rPr>
          <w:rFonts w:ascii="Times New Roman" w:hAnsi="Times New Roman" w:cs="Times New Roman"/>
          <w:sz w:val="24"/>
          <w:szCs w:val="24"/>
        </w:rPr>
        <w:t>peneliti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sebelumnya</w:t>
      </w:r>
      <w:proofErr w:type="spellEnd"/>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dilakukan</w:t>
      </w:r>
      <w:proofErr w:type="spellEnd"/>
      <w:r w:rsidR="00B10251" w:rsidRPr="00571F63">
        <w:rPr>
          <w:rFonts w:ascii="Times New Roman" w:hAnsi="Times New Roman" w:cs="Times New Roman"/>
          <w:sz w:val="24"/>
          <w:szCs w:val="24"/>
        </w:rPr>
        <w:t xml:space="preserve"> oleh </w:t>
      </w:r>
      <w:r w:rsidR="00B10251" w:rsidRPr="00571F63">
        <w:rPr>
          <w:rFonts w:ascii="Times New Roman" w:hAnsi="Times New Roman" w:cs="Times New Roman"/>
          <w:sz w:val="24"/>
          <w:szCs w:val="24"/>
        </w:rPr>
        <w:fldChar w:fldCharType="begin" w:fldLock="1"/>
      </w:r>
      <w:r w:rsidR="00B10251" w:rsidRPr="00571F63">
        <w:rPr>
          <w:rFonts w:ascii="Times New Roman" w:hAnsi="Times New Roman" w:cs="Times New Roman"/>
          <w:sz w:val="24"/>
          <w:szCs w:val="24"/>
        </w:rPr>
        <w:instrText>ADDIN CSL_CITATION {"citationItems":[{"id":"ITEM-1","itemData":{"DOI":"10.35451/jkf.v3i2.610","author":[{"dropping-particle":"","family":"Wulan","given":"S R I","non-dropping-particle":"","parse-names":false,"suffix":""},{"dropping-particle":"","family":"Vindralia","given":"Muniar","non-dropping-particle":"","parse-names":false,"suffix":""}],"id":"ITEM-1","issue":"2","issued":{"date-parts":[["2021"]]},"title":"Pengaruh pemberian jus kacang hijau dan madu terhadap kadar hemoglobin pada ibu hamil","type":"article-journal","volume":"3"},"uris":["http://www.mendeley.com/documents/?uuid=fade4c93-d56e-477c-bed7-bbf5edd5ebea"]}],"mendeley":{"formattedCitation":"(S. R. I. Wulan &amp; Vindralia, 2021)","manualFormatting":"S. R. I. Wulan &amp; Vindralia, tahun 2021","plainTextFormattedCitation":"(S. R. I. Wulan &amp; Vindralia, 2021)","previouslyFormattedCitation":"(S. R. I. Wulan &amp; Vindralia, 2021)"},"properties":{"noteIndex":0},"schema":"https://github.com/citation-style-language/schema/raw/master/csl-citation.json"}</w:instrText>
      </w:r>
      <w:r w:rsidR="00B10251" w:rsidRPr="00571F63">
        <w:rPr>
          <w:rFonts w:ascii="Times New Roman" w:hAnsi="Times New Roman" w:cs="Times New Roman"/>
          <w:sz w:val="24"/>
          <w:szCs w:val="24"/>
        </w:rPr>
        <w:fldChar w:fldCharType="separate"/>
      </w:r>
      <w:r w:rsidR="00B10251" w:rsidRPr="00571F63">
        <w:rPr>
          <w:rFonts w:ascii="Times New Roman" w:hAnsi="Times New Roman" w:cs="Times New Roman"/>
          <w:noProof/>
          <w:sz w:val="24"/>
          <w:szCs w:val="24"/>
        </w:rPr>
        <w:t>S. R. I. Wulan &amp; Vindralia, tahun 2021</w:t>
      </w:r>
      <w:r w:rsidR="00B10251" w:rsidRPr="00571F63">
        <w:rPr>
          <w:rFonts w:ascii="Times New Roman" w:hAnsi="Times New Roman" w:cs="Times New Roman"/>
          <w:sz w:val="24"/>
          <w:szCs w:val="24"/>
        </w:rPr>
        <w:fldChar w:fldCharType="end"/>
      </w:r>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mendapatkan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hasil</w:t>
      </w:r>
      <w:proofErr w:type="spellEnd"/>
      <w:r w:rsidR="00B10251" w:rsidRPr="00571F63">
        <w:rPr>
          <w:rFonts w:ascii="Times New Roman" w:hAnsi="Times New Roman" w:cs="Times New Roman"/>
          <w:sz w:val="24"/>
          <w:szCs w:val="24"/>
        </w:rPr>
        <w:t xml:space="preserve"> uji </w:t>
      </w:r>
      <w:proofErr w:type="spellStart"/>
      <w:r w:rsidR="00B10251" w:rsidRPr="00571F63">
        <w:rPr>
          <w:rFonts w:ascii="Times New Roman" w:hAnsi="Times New Roman" w:cs="Times New Roman"/>
          <w:sz w:val="24"/>
          <w:szCs w:val="24"/>
        </w:rPr>
        <w:t>bahwa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nilai</w:t>
      </w:r>
      <w:proofErr w:type="spellEnd"/>
      <w:r w:rsidR="00B10251" w:rsidRPr="00571F63">
        <w:rPr>
          <w:rFonts w:ascii="Times New Roman" w:hAnsi="Times New Roman" w:cs="Times New Roman"/>
          <w:sz w:val="24"/>
          <w:szCs w:val="24"/>
        </w:rPr>
        <w:t xml:space="preserve"> rata-rata </w:t>
      </w:r>
      <w:proofErr w:type="spellStart"/>
      <w:r w:rsidR="00B10251" w:rsidRPr="00571F63">
        <w:rPr>
          <w:rFonts w:ascii="Times New Roman" w:hAnsi="Times New Roman" w:cs="Times New Roman"/>
          <w:sz w:val="24"/>
          <w:szCs w:val="24"/>
        </w:rPr>
        <w:t>kadar</w:t>
      </w:r>
      <w:proofErr w:type="spellEnd"/>
      <w:r w:rsidR="00B10251" w:rsidRPr="00571F63">
        <w:rPr>
          <w:rFonts w:ascii="Times New Roman" w:hAnsi="Times New Roman" w:cs="Times New Roman"/>
          <w:sz w:val="24"/>
          <w:szCs w:val="24"/>
        </w:rPr>
        <w:t xml:space="preserve"> hemoglobin </w:t>
      </w:r>
      <w:proofErr w:type="spellStart"/>
      <w:r w:rsidR="00B10251" w:rsidRPr="00571F63">
        <w:rPr>
          <w:rFonts w:ascii="Times New Roman" w:hAnsi="Times New Roman" w:cs="Times New Roman"/>
          <w:sz w:val="24"/>
          <w:szCs w:val="24"/>
        </w:rPr>
        <w:t>sebelum</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intervensi</w:t>
      </w:r>
      <w:proofErr w:type="spellEnd"/>
      <w:r w:rsidR="00B10251" w:rsidRPr="00571F63">
        <w:rPr>
          <w:rFonts w:ascii="Times New Roman" w:hAnsi="Times New Roman" w:cs="Times New Roman"/>
          <w:sz w:val="24"/>
          <w:szCs w:val="24"/>
        </w:rPr>
        <w:t xml:space="preserve"> 9,41 gr/dl, </w:t>
      </w:r>
      <w:proofErr w:type="spellStart"/>
      <w:r w:rsidR="00B10251" w:rsidRPr="00571F63">
        <w:rPr>
          <w:rFonts w:ascii="Times New Roman" w:hAnsi="Times New Roman" w:cs="Times New Roman"/>
          <w:sz w:val="24"/>
          <w:szCs w:val="24"/>
        </w:rPr>
        <w:t>sedangkan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kadar</w:t>
      </w:r>
      <w:proofErr w:type="spellEnd"/>
      <w:r w:rsidR="00B10251" w:rsidRPr="00571F63">
        <w:rPr>
          <w:rFonts w:ascii="Times New Roman" w:hAnsi="Times New Roman" w:cs="Times New Roman"/>
          <w:sz w:val="24"/>
          <w:szCs w:val="24"/>
        </w:rPr>
        <w:t xml:space="preserve"> hemoglobin </w:t>
      </w:r>
      <w:proofErr w:type="spellStart"/>
      <w:r w:rsidR="00B10251" w:rsidRPr="00571F63">
        <w:rPr>
          <w:rFonts w:ascii="Times New Roman" w:hAnsi="Times New Roman" w:cs="Times New Roman"/>
          <w:sz w:val="24"/>
          <w:szCs w:val="24"/>
        </w:rPr>
        <w:t>sesudah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intervensi</w:t>
      </w:r>
      <w:proofErr w:type="spellEnd"/>
      <w:r w:rsidR="00B10251" w:rsidRPr="00571F63">
        <w:rPr>
          <w:rFonts w:ascii="Times New Roman" w:hAnsi="Times New Roman" w:cs="Times New Roman"/>
          <w:sz w:val="24"/>
          <w:szCs w:val="24"/>
        </w:rPr>
        <w:t xml:space="preserve"> 10,28 gr/dl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p value 0.00. </w:t>
      </w:r>
      <w:proofErr w:type="spellStart"/>
      <w:r w:rsidR="00B10251" w:rsidRPr="00571F63">
        <w:rPr>
          <w:rFonts w:ascii="Times New Roman" w:hAnsi="Times New Roman" w:cs="Times New Roman"/>
          <w:sz w:val="24"/>
          <w:szCs w:val="24"/>
        </w:rPr>
        <w:t>pengaruh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perbedaan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jumlah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kadar</w:t>
      </w:r>
      <w:proofErr w:type="spellEnd"/>
      <w:r w:rsidR="00B10251" w:rsidRPr="00571F63">
        <w:rPr>
          <w:rFonts w:ascii="Times New Roman" w:hAnsi="Times New Roman" w:cs="Times New Roman"/>
          <w:sz w:val="24"/>
          <w:szCs w:val="24"/>
        </w:rPr>
        <w:t xml:space="preserve"> hemoglobin (Hb) pada </w:t>
      </w:r>
      <w:proofErr w:type="spellStart"/>
      <w:r w:rsidR="00B10251" w:rsidRPr="00571F63">
        <w:rPr>
          <w:rFonts w:ascii="Times New Roman" w:hAnsi="Times New Roman" w:cs="Times New Roman"/>
          <w:sz w:val="24"/>
          <w:szCs w:val="24"/>
        </w:rPr>
        <w:t>ibu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hamil</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sebelum</w:t>
      </w:r>
      <w:proofErr w:type="spellEnd"/>
      <w:r w:rsidR="00B10251" w:rsidRPr="00571F63">
        <w:rPr>
          <w:rFonts w:ascii="Times New Roman" w:hAnsi="Times New Roman" w:cs="Times New Roman"/>
          <w:sz w:val="24"/>
          <w:szCs w:val="24"/>
        </w:rPr>
        <w:t xml:space="preserve"> dan </w:t>
      </w:r>
      <w:proofErr w:type="spellStart"/>
      <w:r w:rsidR="00B10251" w:rsidRPr="00571F63">
        <w:rPr>
          <w:rFonts w:ascii="Times New Roman" w:hAnsi="Times New Roman" w:cs="Times New Roman"/>
          <w:sz w:val="24"/>
          <w:szCs w:val="24"/>
        </w:rPr>
        <w:t>sesudah</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diberikan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di </w:t>
      </w:r>
      <w:proofErr w:type="spellStart"/>
      <w:r w:rsidR="00B10251" w:rsidRPr="00571F63">
        <w:rPr>
          <w:rFonts w:ascii="Times New Roman" w:hAnsi="Times New Roman" w:cs="Times New Roman"/>
          <w:sz w:val="24"/>
          <w:szCs w:val="24"/>
        </w:rPr>
        <w:t>Klinik</w:t>
      </w:r>
      <w:proofErr w:type="spellEnd"/>
      <w:r w:rsidR="00B10251" w:rsidRPr="00571F63">
        <w:rPr>
          <w:rFonts w:ascii="Times New Roman" w:hAnsi="Times New Roman" w:cs="Times New Roman"/>
          <w:sz w:val="24"/>
          <w:szCs w:val="24"/>
        </w:rPr>
        <w:t xml:space="preserve"> Bidan </w:t>
      </w:r>
      <w:proofErr w:type="spellStart"/>
      <w:r w:rsidR="00B10251" w:rsidRPr="00571F63">
        <w:rPr>
          <w:rFonts w:ascii="Times New Roman" w:hAnsi="Times New Roman" w:cs="Times New Roman"/>
          <w:sz w:val="24"/>
          <w:szCs w:val="24"/>
        </w:rPr>
        <w:t>Maiharti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Kisaran</w:t>
      </w:r>
      <w:proofErr w:type="spellEnd"/>
      <w:r w:rsidR="00B10251" w:rsidRPr="00571F63">
        <w:rPr>
          <w:rFonts w:ascii="Times New Roman" w:hAnsi="Times New Roman" w:cs="Times New Roman"/>
          <w:sz w:val="24"/>
          <w:szCs w:val="24"/>
        </w:rPr>
        <w:t xml:space="preserve"> Barat </w:t>
      </w:r>
      <w:proofErr w:type="spellStart"/>
      <w:r w:rsidR="00B10251" w:rsidRPr="00571F63">
        <w:rPr>
          <w:rFonts w:ascii="Times New Roman" w:hAnsi="Times New Roman" w:cs="Times New Roman"/>
          <w:sz w:val="24"/>
          <w:szCs w:val="24"/>
        </w:rPr>
        <w:t>dengan</w:t>
      </w:r>
      <w:proofErr w:type="spellEnd"/>
      <w:r w:rsidR="00B10251" w:rsidRPr="00571F63">
        <w:rPr>
          <w:rFonts w:ascii="Times New Roman" w:hAnsi="Times New Roman" w:cs="Times New Roman"/>
          <w:sz w:val="24"/>
          <w:szCs w:val="24"/>
        </w:rPr>
        <w:t xml:space="preserve"> p 0,00 &lt; 0,05. </w:t>
      </w:r>
      <w:proofErr w:type="spellStart"/>
      <w:r w:rsidR="00B10251" w:rsidRPr="00571F63">
        <w:rPr>
          <w:rFonts w:ascii="Times New Roman" w:hAnsi="Times New Roman" w:cs="Times New Roman"/>
          <w:sz w:val="24"/>
          <w:szCs w:val="24"/>
        </w:rPr>
        <w:t>Disarankan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kepada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ibu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hamil</w:t>
      </w:r>
      <w:proofErr w:type="spellEnd"/>
      <w:r w:rsidR="00B10251" w:rsidRPr="00571F63">
        <w:rPr>
          <w:rFonts w:ascii="Times New Roman" w:hAnsi="Times New Roman" w:cs="Times New Roman"/>
          <w:sz w:val="24"/>
          <w:szCs w:val="24"/>
        </w:rPr>
        <w:t xml:space="preserve"> agar </w:t>
      </w:r>
      <w:proofErr w:type="spellStart"/>
      <w:r w:rsidR="00B10251" w:rsidRPr="00571F63">
        <w:rPr>
          <w:rFonts w:ascii="Times New Roman" w:hAnsi="Times New Roman" w:cs="Times New Roman"/>
          <w:sz w:val="24"/>
          <w:szCs w:val="24"/>
        </w:rPr>
        <w:t>dapat</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mengkonsumsi</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karena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terbukti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efektif</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dalam</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meningkatkan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kadar</w:t>
      </w:r>
      <w:proofErr w:type="spellEnd"/>
      <w:r w:rsidR="00B10251" w:rsidRPr="00571F63">
        <w:rPr>
          <w:rFonts w:ascii="Times New Roman" w:hAnsi="Times New Roman" w:cs="Times New Roman"/>
          <w:sz w:val="24"/>
          <w:szCs w:val="24"/>
        </w:rPr>
        <w:t xml:space="preserve"> hemoglobin pada </w:t>
      </w:r>
      <w:proofErr w:type="spellStart"/>
      <w:r w:rsidR="00B10251" w:rsidRPr="00571F63">
        <w:rPr>
          <w:rFonts w:ascii="Times New Roman" w:hAnsi="Times New Roman" w:cs="Times New Roman"/>
          <w:sz w:val="24"/>
          <w:szCs w:val="24"/>
        </w:rPr>
        <w:t>ibu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hamil</w:t>
      </w:r>
      <w:proofErr w:type="spellEnd"/>
      <w:r w:rsidR="00B10251" w:rsidRPr="00571F63">
        <w:rPr>
          <w:rFonts w:ascii="Times New Roman" w:hAnsi="Times New Roman" w:cs="Times New Roman"/>
          <w:sz w:val="24"/>
          <w:szCs w:val="24"/>
        </w:rPr>
        <w:t xml:space="preserve"> </w:t>
      </w:r>
      <w:r w:rsidR="00B10251" w:rsidRPr="00571F63">
        <w:rPr>
          <w:rFonts w:ascii="Times New Roman" w:hAnsi="Times New Roman" w:cs="Times New Roman"/>
          <w:sz w:val="24"/>
          <w:szCs w:val="24"/>
        </w:rPr>
        <w:fldChar w:fldCharType="begin" w:fldLock="1"/>
      </w:r>
      <w:r w:rsidR="00B10251" w:rsidRPr="00571F63">
        <w:rPr>
          <w:rFonts w:ascii="Times New Roman" w:hAnsi="Times New Roman" w:cs="Times New Roman"/>
          <w:sz w:val="24"/>
          <w:szCs w:val="24"/>
        </w:rPr>
        <w:instrText>ADDIN CSL_CITATION {"citationItems":[{"id":"ITEM-1","itemData":{"DOI":"10.35451/jkf.v3i2.610","author":[{"dropping-particle":"","family":"Wulan","given":"S R I","non-dropping-particle":"","parse-names":false,"suffix":""},{"dropping-particle":"","family":"Vindralia","given":"Muniar","non-dropping-particle":"","parse-names":false,"suffix":""}],"id":"ITEM-1","issue":"2","issued":{"date-parts":[["2021"]]},"title":"Pengaruh pemberian jus kacang hijau dan madu terhadap kadar hemoglobin pada ibu hamil","type":"article-journal","volume":"3"},"uris":["http://www.mendeley.com/documents/?uuid=fade4c93-d56e-477c-bed7-bbf5edd5ebea"]}],"mendeley":{"formattedCitation":"(S. R. I. Wulan &amp; Vindralia, 2021)","plainTextFormattedCitation":"(S. R. I. Wulan &amp; Vindralia, 2021)","previouslyFormattedCitation":"(S. R. I. Wulan &amp; Vindralia, 2021)"},"properties":{"noteIndex":0},"schema":"https://github.com/citation-style-language/schema/raw/master/csl-citation.json"}</w:instrText>
      </w:r>
      <w:r w:rsidR="00B10251" w:rsidRPr="00571F63">
        <w:rPr>
          <w:rFonts w:ascii="Times New Roman" w:hAnsi="Times New Roman" w:cs="Times New Roman"/>
          <w:sz w:val="24"/>
          <w:szCs w:val="24"/>
        </w:rPr>
        <w:fldChar w:fldCharType="separate"/>
      </w:r>
      <w:r w:rsidR="00B10251" w:rsidRPr="00571F63">
        <w:rPr>
          <w:rFonts w:ascii="Times New Roman" w:hAnsi="Times New Roman" w:cs="Times New Roman"/>
          <w:noProof/>
          <w:sz w:val="24"/>
          <w:szCs w:val="24"/>
        </w:rPr>
        <w:t>(S. R. I. Wulan &amp; Vindralia, 2021)</w:t>
      </w:r>
      <w:r w:rsidR="00B10251" w:rsidRPr="00571F63">
        <w:rPr>
          <w:rFonts w:ascii="Times New Roman" w:hAnsi="Times New Roman" w:cs="Times New Roman"/>
          <w:sz w:val="24"/>
          <w:szCs w:val="24"/>
        </w:rPr>
        <w:fldChar w:fldCharType="end"/>
      </w:r>
      <w:r w:rsidR="00B10251" w:rsidRPr="00571F63">
        <w:rPr>
          <w:rFonts w:ascii="Times New Roman" w:hAnsi="Times New Roman" w:cs="Times New Roman"/>
          <w:sz w:val="24"/>
          <w:szCs w:val="24"/>
        </w:rPr>
        <w:t xml:space="preserve">. </w:t>
      </w:r>
    </w:p>
    <w:p w14:paraId="786656B8" w14:textId="458304C8" w:rsidR="00571F63" w:rsidRP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Hasil </w:t>
      </w:r>
      <w:proofErr w:type="spellStart"/>
      <w:r w:rsidR="00B10251" w:rsidRPr="00571F63">
        <w:rPr>
          <w:rFonts w:ascii="Times New Roman" w:hAnsi="Times New Roman" w:cs="Times New Roman"/>
          <w:sz w:val="24"/>
          <w:szCs w:val="24"/>
        </w:rPr>
        <w:t>pengukuran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luaran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secara</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umum</w:t>
      </w:r>
      <w:proofErr w:type="spellEnd"/>
      <w:r w:rsidR="00B10251" w:rsidRPr="00571F63">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sari </w:t>
      </w:r>
      <w:proofErr w:type="spellStart"/>
      <w:r>
        <w:rPr>
          <w:rFonts w:ascii="Times New Roman" w:hAnsi="Times New Roman" w:cs="Times New Roman"/>
          <w:sz w:val="24"/>
          <w:szCs w:val="24"/>
        </w:rPr>
        <w:t>kacang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hijau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berturut-turut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responden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mengatakan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bCs/>
          <w:sz w:val="24"/>
          <w:szCs w:val="24"/>
        </w:rPr>
        <w:t>frekuensi</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nadi</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meningkat</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saturasi</w:t>
      </w:r>
      <w:proofErr w:type="spellEnd"/>
      <w:r w:rsidR="00B10251" w:rsidRPr="00571F63">
        <w:rPr>
          <w:rFonts w:ascii="Times New Roman" w:hAnsi="Times New Roman" w:cs="Times New Roman"/>
          <w:bCs/>
          <w:sz w:val="24"/>
          <w:szCs w:val="24"/>
        </w:rPr>
        <w:t xml:space="preserve"> oksigen meningkat, kemudahan dalam melakukan aktivitas sehari-hari meningkat, kecepatan berjalan meningkat, jarak berjalan meningkat, kekuatan tubuh bagian atas meningkat, kekuatan tubuh bagian bawah meningkat, toleransi dalam menaiki tangga meningkat, keluhan lelah menurun, dispnea saat aktivitas menurun, dispnea setelah aktivitas menurun, perasaan lemah menurun, </w:t>
      </w:r>
      <w:r w:rsidR="00B10251" w:rsidRPr="00571F63">
        <w:rPr>
          <w:rFonts w:ascii="Times New Roman" w:hAnsi="Times New Roman" w:cs="Times New Roman"/>
          <w:bCs/>
          <w:sz w:val="24"/>
          <w:szCs w:val="24"/>
        </w:rPr>
        <w:t xml:space="preserve">sianosis menurun, warna kulit membaik, tekanan darah membaik, frekuensi nadi membaik. Kadar hemoglobin </w:t>
      </w:r>
      <w:proofErr w:type="spellStart"/>
      <w:r w:rsidR="00B10251" w:rsidRPr="00571F63">
        <w:rPr>
          <w:rFonts w:ascii="Times New Roman" w:hAnsi="Times New Roman" w:cs="Times New Roman"/>
          <w:bCs/>
          <w:sz w:val="24"/>
          <w:szCs w:val="24"/>
        </w:rPr>
        <w:t>responden</w:t>
      </w:r>
      <w:proofErr w:type="spellEnd"/>
      <w:r w:rsidR="00B10251" w:rsidRPr="00571F63">
        <w:rPr>
          <w:rFonts w:ascii="Times New Roman" w:hAnsi="Times New Roman" w:cs="Times New Roman"/>
          <w:bCs/>
          <w:sz w:val="24"/>
          <w:szCs w:val="24"/>
        </w:rPr>
        <w:t xml:space="preserve"> 1 </w:t>
      </w:r>
      <w:proofErr w:type="spellStart"/>
      <w:r w:rsidR="00B10251" w:rsidRPr="00571F63">
        <w:rPr>
          <w:rFonts w:ascii="Times New Roman" w:hAnsi="Times New Roman" w:cs="Times New Roman"/>
          <w:bCs/>
          <w:sz w:val="24"/>
          <w:szCs w:val="24"/>
        </w:rPr>
        <w:t>dari</w:t>
      </w:r>
      <w:proofErr w:type="spellEnd"/>
      <w:r w:rsidR="00B10251" w:rsidRPr="00571F63">
        <w:rPr>
          <w:rFonts w:ascii="Times New Roman" w:hAnsi="Times New Roman" w:cs="Times New Roman"/>
          <w:bCs/>
          <w:sz w:val="24"/>
          <w:szCs w:val="24"/>
        </w:rPr>
        <w:t xml:space="preserve"> 8.8 g/dl </w:t>
      </w:r>
      <w:proofErr w:type="spellStart"/>
      <w:r w:rsidR="00E5016E">
        <w:rPr>
          <w:rFonts w:ascii="Times New Roman" w:hAnsi="Times New Roman" w:cs="Times New Roman"/>
          <w:bCs/>
          <w:sz w:val="24"/>
          <w:szCs w:val="24"/>
        </w:rPr>
        <w:t>meningkat</w:t>
      </w:r>
      <w:proofErr w:type="spellEnd"/>
      <w:r w:rsidR="00E5016E">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menjadi</w:t>
      </w:r>
      <w:proofErr w:type="spellEnd"/>
      <w:r w:rsidR="00B10251" w:rsidRPr="00571F63">
        <w:rPr>
          <w:rFonts w:ascii="Times New Roman" w:hAnsi="Times New Roman" w:cs="Times New Roman"/>
          <w:bCs/>
          <w:sz w:val="24"/>
          <w:szCs w:val="24"/>
        </w:rPr>
        <w:t xml:space="preserve"> 9.2 g/dl, </w:t>
      </w:r>
      <w:proofErr w:type="spellStart"/>
      <w:r w:rsidR="00B10251" w:rsidRPr="00571F63">
        <w:rPr>
          <w:rFonts w:ascii="Times New Roman" w:hAnsi="Times New Roman" w:cs="Times New Roman"/>
          <w:bCs/>
          <w:sz w:val="24"/>
          <w:szCs w:val="24"/>
        </w:rPr>
        <w:t>kadar</w:t>
      </w:r>
      <w:proofErr w:type="spellEnd"/>
      <w:r w:rsidR="00B10251" w:rsidRPr="00571F63">
        <w:rPr>
          <w:rFonts w:ascii="Times New Roman" w:hAnsi="Times New Roman" w:cs="Times New Roman"/>
          <w:bCs/>
          <w:sz w:val="24"/>
          <w:szCs w:val="24"/>
        </w:rPr>
        <w:t xml:space="preserve"> hemoglobin responden 2 dari 10 g/dl menjadi 10.3 g/dl. </w:t>
      </w:r>
    </w:p>
    <w:p w14:paraId="46B9E7B7" w14:textId="0EFD6602" w:rsidR="00B10251" w:rsidRPr="00571F63" w:rsidRDefault="00031785" w:rsidP="00031785">
      <w:pPr>
        <w:tabs>
          <w:tab w:val="left" w:pos="851"/>
        </w:tabs>
        <w:spacing w:after="0"/>
        <w:jc w:val="both"/>
        <w:rPr>
          <w:rFonts w:ascii="Times New Roman" w:hAnsi="Times New Roman" w:cs="Times New Roman"/>
          <w:bCs/>
          <w:sz w:val="24"/>
          <w:szCs w:val="24"/>
        </w:rPr>
      </w:pPr>
      <w:r>
        <w:rPr>
          <w:rFonts w:ascii="Times New Roman" w:hAnsi="Times New Roman" w:cs="Times New Roman"/>
          <w:bCs/>
          <w:sz w:val="24"/>
          <w:szCs w:val="24"/>
        </w:rPr>
        <w:tab/>
      </w:r>
      <w:r w:rsidR="00B10251" w:rsidRPr="00571F63">
        <w:rPr>
          <w:rFonts w:ascii="Times New Roman" w:hAnsi="Times New Roman" w:cs="Times New Roman"/>
          <w:bCs/>
          <w:sz w:val="24"/>
          <w:szCs w:val="24"/>
        </w:rPr>
        <w:t xml:space="preserve">Jadi </w:t>
      </w:r>
      <w:proofErr w:type="spellStart"/>
      <w:r w:rsidR="00B10251" w:rsidRPr="00571F63">
        <w:rPr>
          <w:rFonts w:ascii="Times New Roman" w:hAnsi="Times New Roman" w:cs="Times New Roman"/>
          <w:bCs/>
          <w:sz w:val="24"/>
          <w:szCs w:val="24"/>
        </w:rPr>
        <w:t>dapat</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disimpulkan</w:t>
      </w:r>
      <w:proofErr w:type="spellEnd"/>
      <w:r w:rsidR="000A7926">
        <w:rPr>
          <w:rFonts w:ascii="Times New Roman" w:hAnsi="Times New Roman" w:cs="Times New Roman"/>
          <w:bCs/>
          <w:sz w:val="24"/>
          <w:szCs w:val="24"/>
        </w:rPr>
        <w:t xml:space="preserve"> </w:t>
      </w:r>
      <w:proofErr w:type="spellStart"/>
      <w:r w:rsidR="000A7926">
        <w:rPr>
          <w:rFonts w:ascii="Times New Roman" w:hAnsi="Times New Roman" w:cs="Times New Roman"/>
          <w:bCs/>
          <w:sz w:val="24"/>
          <w:szCs w:val="24"/>
        </w:rPr>
        <w:t>bahwa</w:t>
      </w:r>
      <w:proofErr w:type="spellEnd"/>
      <w:r w:rsidR="00B10251" w:rsidRPr="00571F63">
        <w:rPr>
          <w:rFonts w:ascii="Times New Roman" w:hAnsi="Times New Roman" w:cs="Times New Roman"/>
          <w:bCs/>
          <w:sz w:val="24"/>
          <w:szCs w:val="24"/>
        </w:rPr>
        <w:t xml:space="preserve"> sari </w:t>
      </w:r>
      <w:proofErr w:type="spellStart"/>
      <w:r w:rsidR="00B10251" w:rsidRPr="00571F63">
        <w:rPr>
          <w:rFonts w:ascii="Times New Roman" w:hAnsi="Times New Roman" w:cs="Times New Roman"/>
          <w:bCs/>
          <w:sz w:val="24"/>
          <w:szCs w:val="24"/>
        </w:rPr>
        <w:t>kacang</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hijau</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mampu</w:t>
      </w:r>
      <w:proofErr w:type="spellEnd"/>
      <w:r w:rsidR="00B10251" w:rsidRPr="00571F63">
        <w:rPr>
          <w:rFonts w:ascii="Times New Roman" w:hAnsi="Times New Roman" w:cs="Times New Roman"/>
          <w:bCs/>
          <w:sz w:val="24"/>
          <w:szCs w:val="24"/>
        </w:rPr>
        <w:t xml:space="preserve"> </w:t>
      </w:r>
      <w:proofErr w:type="spellStart"/>
      <w:r w:rsidR="000A7926">
        <w:rPr>
          <w:rFonts w:ascii="Times New Roman" w:hAnsi="Times New Roman" w:cs="Times New Roman"/>
          <w:bCs/>
          <w:sz w:val="24"/>
          <w:szCs w:val="24"/>
        </w:rPr>
        <w:t>meningkatkan</w:t>
      </w:r>
      <w:proofErr w:type="spellEnd"/>
      <w:r w:rsidR="000A7926">
        <w:rPr>
          <w:rFonts w:ascii="Times New Roman" w:hAnsi="Times New Roman" w:cs="Times New Roman"/>
          <w:bCs/>
          <w:sz w:val="24"/>
          <w:szCs w:val="24"/>
        </w:rPr>
        <w:t xml:space="preserve"> </w:t>
      </w:r>
      <w:proofErr w:type="spellStart"/>
      <w:r w:rsidR="000A7926">
        <w:rPr>
          <w:rFonts w:ascii="Times New Roman" w:hAnsi="Times New Roman" w:cs="Times New Roman"/>
          <w:bCs/>
          <w:sz w:val="24"/>
          <w:szCs w:val="24"/>
        </w:rPr>
        <w:t>kadar</w:t>
      </w:r>
      <w:proofErr w:type="spellEnd"/>
      <w:r w:rsidR="000A7926">
        <w:rPr>
          <w:rFonts w:ascii="Times New Roman" w:hAnsi="Times New Roman" w:cs="Times New Roman"/>
          <w:bCs/>
          <w:sz w:val="24"/>
          <w:szCs w:val="24"/>
        </w:rPr>
        <w:t xml:space="preserve"> H</w:t>
      </w:r>
      <w:r w:rsidR="00E5016E">
        <w:rPr>
          <w:rFonts w:ascii="Times New Roman" w:hAnsi="Times New Roman" w:cs="Times New Roman"/>
          <w:bCs/>
          <w:sz w:val="24"/>
          <w:szCs w:val="24"/>
        </w:rPr>
        <w:t>b</w:t>
      </w:r>
      <w:r w:rsidR="00B10251" w:rsidRPr="00571F63">
        <w:rPr>
          <w:rFonts w:ascii="Times New Roman" w:hAnsi="Times New Roman" w:cs="Times New Roman"/>
          <w:bCs/>
          <w:sz w:val="24"/>
          <w:szCs w:val="24"/>
        </w:rPr>
        <w:t xml:space="preserve"> pada </w:t>
      </w:r>
      <w:proofErr w:type="spellStart"/>
      <w:r w:rsidR="00B10251" w:rsidRPr="00571F63">
        <w:rPr>
          <w:rFonts w:ascii="Times New Roman" w:hAnsi="Times New Roman" w:cs="Times New Roman"/>
          <w:bCs/>
          <w:sz w:val="24"/>
          <w:szCs w:val="24"/>
        </w:rPr>
        <w:t>ibu</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hamil</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terutama</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dengan</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masalah</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intolransi</w:t>
      </w:r>
      <w:proofErr w:type="spellEnd"/>
      <w:r w:rsidR="00B10251" w:rsidRPr="00571F63">
        <w:rPr>
          <w:rFonts w:ascii="Times New Roman" w:hAnsi="Times New Roman" w:cs="Times New Roman"/>
          <w:bCs/>
          <w:sz w:val="24"/>
          <w:szCs w:val="24"/>
        </w:rPr>
        <w:t xml:space="preserve"> </w:t>
      </w:r>
      <w:proofErr w:type="spellStart"/>
      <w:r w:rsidR="00B10251" w:rsidRPr="00571F63">
        <w:rPr>
          <w:rFonts w:ascii="Times New Roman" w:hAnsi="Times New Roman" w:cs="Times New Roman"/>
          <w:bCs/>
          <w:sz w:val="24"/>
          <w:szCs w:val="24"/>
        </w:rPr>
        <w:t>aktivitas</w:t>
      </w:r>
      <w:proofErr w:type="spellEnd"/>
      <w:r w:rsidR="00B10251" w:rsidRPr="00571F63">
        <w:rPr>
          <w:rFonts w:ascii="Times New Roman" w:hAnsi="Times New Roman" w:cs="Times New Roman"/>
          <w:bCs/>
          <w:sz w:val="24"/>
          <w:szCs w:val="24"/>
        </w:rPr>
        <w:t xml:space="preserve">. </w:t>
      </w:r>
    </w:p>
    <w:p w14:paraId="50C7E467" w14:textId="1F9228A6" w:rsidR="00B10251" w:rsidRPr="00571F63" w:rsidRDefault="00B10251" w:rsidP="00571F63">
      <w:pPr>
        <w:tabs>
          <w:tab w:val="left" w:pos="1232"/>
        </w:tabs>
        <w:spacing w:after="0"/>
        <w:jc w:val="both"/>
        <w:rPr>
          <w:rFonts w:ascii="Times New Roman" w:hAnsi="Times New Roman" w:cs="Times New Roman"/>
          <w:bCs/>
          <w:sz w:val="24"/>
          <w:szCs w:val="24"/>
        </w:rPr>
      </w:pPr>
    </w:p>
    <w:p w14:paraId="55EBF56D" w14:textId="77777777" w:rsidR="00B10251" w:rsidRPr="00571F63" w:rsidRDefault="00B10251" w:rsidP="00571F63">
      <w:pPr>
        <w:tabs>
          <w:tab w:val="left" w:pos="1232"/>
        </w:tabs>
        <w:spacing w:after="0"/>
        <w:jc w:val="both"/>
        <w:rPr>
          <w:rFonts w:ascii="Times New Roman" w:hAnsi="Times New Roman" w:cs="Times New Roman"/>
          <w:b/>
          <w:sz w:val="24"/>
          <w:szCs w:val="24"/>
        </w:rPr>
      </w:pPr>
      <w:r w:rsidRPr="00571F63">
        <w:rPr>
          <w:rFonts w:ascii="Times New Roman" w:hAnsi="Times New Roman" w:cs="Times New Roman"/>
          <w:b/>
          <w:sz w:val="24"/>
          <w:szCs w:val="24"/>
        </w:rPr>
        <w:t xml:space="preserve">KESIMPULAN </w:t>
      </w:r>
    </w:p>
    <w:p w14:paraId="48031DA4" w14:textId="1BB17E55" w:rsidR="00B10251" w:rsidRPr="00571F63" w:rsidRDefault="00031785" w:rsidP="00031785">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proofErr w:type="spellStart"/>
      <w:r w:rsidR="000A7926">
        <w:rPr>
          <w:rFonts w:ascii="Times New Roman" w:hAnsi="Times New Roman" w:cs="Times New Roman"/>
          <w:sz w:val="24"/>
          <w:szCs w:val="24"/>
        </w:rPr>
        <w:t>D</w:t>
      </w:r>
      <w:r w:rsidR="00B10251" w:rsidRPr="00571F63">
        <w:rPr>
          <w:rFonts w:ascii="Times New Roman" w:hAnsi="Times New Roman" w:cs="Times New Roman"/>
          <w:sz w:val="24"/>
          <w:szCs w:val="24"/>
        </w:rPr>
        <w:t>idapatkan</w:t>
      </w:r>
      <w:proofErr w:type="spellEnd"/>
      <w:r w:rsidR="00B10251" w:rsidRPr="00571F63">
        <w:rPr>
          <w:rFonts w:ascii="Times New Roman" w:hAnsi="Times New Roman" w:cs="Times New Roman"/>
          <w:sz w:val="24"/>
          <w:szCs w:val="24"/>
        </w:rPr>
        <w:t xml:space="preserve"> </w:t>
      </w:r>
      <w:proofErr w:type="spellStart"/>
      <w:proofErr w:type="gramStart"/>
      <w:r w:rsidR="00B10251" w:rsidRPr="00571F63">
        <w:rPr>
          <w:rFonts w:ascii="Times New Roman" w:hAnsi="Times New Roman" w:cs="Times New Roman"/>
          <w:sz w:val="24"/>
          <w:szCs w:val="24"/>
        </w:rPr>
        <w:t>kesimpulan</w:t>
      </w:r>
      <w:proofErr w:type="spellEnd"/>
      <w:r w:rsidR="00B10251" w:rsidRPr="00571F63">
        <w:rPr>
          <w:rFonts w:ascii="Times New Roman" w:hAnsi="Times New Roman" w:cs="Times New Roman"/>
          <w:sz w:val="24"/>
          <w:szCs w:val="24"/>
        </w:rPr>
        <w:t xml:space="preserve"> </w:t>
      </w:r>
      <w:r w:rsidR="00571F63" w:rsidRPr="00571F63">
        <w:rPr>
          <w:rFonts w:ascii="Times New Roman" w:hAnsi="Times New Roman" w:cs="Times New Roman"/>
          <w:bCs/>
          <w:sz w:val="24"/>
          <w:szCs w:val="24"/>
        </w:rPr>
        <w:t xml:space="preserve"> </w:t>
      </w:r>
      <w:proofErr w:type="spellStart"/>
      <w:r w:rsidR="00571F63" w:rsidRPr="00571F63">
        <w:rPr>
          <w:rFonts w:ascii="Times New Roman" w:hAnsi="Times New Roman" w:cs="Times New Roman"/>
          <w:bCs/>
          <w:sz w:val="24"/>
          <w:szCs w:val="24"/>
        </w:rPr>
        <w:t>bahwa</w:t>
      </w:r>
      <w:proofErr w:type="spellEnd"/>
      <w:proofErr w:type="gramEnd"/>
      <w:r w:rsidR="00571F63" w:rsidRPr="00571F63">
        <w:rPr>
          <w:rFonts w:ascii="Times New Roman" w:hAnsi="Times New Roman" w:cs="Times New Roman"/>
          <w:bCs/>
          <w:sz w:val="24"/>
          <w:szCs w:val="24"/>
        </w:rPr>
        <w:t xml:space="preserve"> </w:t>
      </w:r>
      <w:proofErr w:type="spellStart"/>
      <w:r w:rsidR="00571F63" w:rsidRPr="00571F63">
        <w:rPr>
          <w:rFonts w:ascii="Times New Roman" w:hAnsi="Times New Roman" w:cs="Times New Roman"/>
          <w:sz w:val="24"/>
          <w:szCs w:val="24"/>
        </w:rPr>
        <w:t>pe</w:t>
      </w:r>
      <w:r w:rsidR="00B10251" w:rsidRPr="00571F63">
        <w:rPr>
          <w:rFonts w:ascii="Times New Roman" w:hAnsi="Times New Roman" w:cs="Times New Roman"/>
          <w:sz w:val="24"/>
          <w:szCs w:val="24"/>
        </w:rPr>
        <w:t>mberian</w:t>
      </w:r>
      <w:proofErr w:type="spellEnd"/>
      <w:r w:rsidR="00B10251" w:rsidRPr="00571F63">
        <w:rPr>
          <w:rFonts w:ascii="Times New Roman" w:hAnsi="Times New Roman" w:cs="Times New Roman"/>
          <w:sz w:val="24"/>
          <w:szCs w:val="24"/>
        </w:rPr>
        <w:t xml:space="preserve"> sari </w:t>
      </w:r>
      <w:proofErr w:type="spellStart"/>
      <w:r w:rsidR="00B10251" w:rsidRPr="00571F63">
        <w:rPr>
          <w:rFonts w:ascii="Times New Roman" w:hAnsi="Times New Roman" w:cs="Times New Roman"/>
          <w:sz w:val="24"/>
          <w:szCs w:val="24"/>
        </w:rPr>
        <w:t>kacang</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hijau</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selama</w:t>
      </w:r>
      <w:proofErr w:type="spellEnd"/>
      <w:r w:rsidR="00B10251" w:rsidRPr="00571F63">
        <w:rPr>
          <w:rFonts w:ascii="Times New Roman" w:hAnsi="Times New Roman" w:cs="Times New Roman"/>
          <w:sz w:val="24"/>
          <w:szCs w:val="24"/>
        </w:rPr>
        <w:t xml:space="preserve"> 7 </w:t>
      </w:r>
      <w:proofErr w:type="spellStart"/>
      <w:r w:rsidR="00B10251" w:rsidRPr="00571F63">
        <w:rPr>
          <w:rFonts w:ascii="Times New Roman" w:hAnsi="Times New Roman" w:cs="Times New Roman"/>
          <w:sz w:val="24"/>
          <w:szCs w:val="24"/>
        </w:rPr>
        <w:t>hari</w:t>
      </w:r>
      <w:proofErr w:type="spellEnd"/>
      <w:r w:rsidR="00B10251" w:rsidRPr="00571F63">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efektif</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mengatasi</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intoleransi</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aktivitas</w:t>
      </w:r>
      <w:proofErr w:type="spellEnd"/>
      <w:r w:rsidR="000A7926" w:rsidRPr="000A7926">
        <w:rPr>
          <w:rFonts w:ascii="Times New Roman" w:hAnsi="Times New Roman" w:cs="Times New Roman"/>
          <w:sz w:val="24"/>
          <w:szCs w:val="24"/>
        </w:rPr>
        <w:t xml:space="preserve"> pada </w:t>
      </w:r>
      <w:proofErr w:type="spellStart"/>
      <w:r w:rsidR="000A7926" w:rsidRPr="000A7926">
        <w:rPr>
          <w:rFonts w:ascii="Times New Roman" w:hAnsi="Times New Roman" w:cs="Times New Roman"/>
          <w:sz w:val="24"/>
          <w:szCs w:val="24"/>
        </w:rPr>
        <w:t>ibu</w:t>
      </w:r>
      <w:proofErr w:type="spellEnd"/>
      <w:r w:rsidR="000A7926" w:rsidRPr="000A7926">
        <w:rPr>
          <w:rFonts w:ascii="Times New Roman" w:hAnsi="Times New Roman" w:cs="Times New Roman"/>
          <w:sz w:val="24"/>
          <w:szCs w:val="24"/>
        </w:rPr>
        <w:t xml:space="preserve"> </w:t>
      </w:r>
      <w:proofErr w:type="spellStart"/>
      <w:r w:rsidR="000A7926" w:rsidRPr="000A7926">
        <w:rPr>
          <w:rFonts w:ascii="Times New Roman" w:hAnsi="Times New Roman" w:cs="Times New Roman"/>
          <w:sz w:val="24"/>
          <w:szCs w:val="24"/>
        </w:rPr>
        <w:t>hamil</w:t>
      </w:r>
      <w:proofErr w:type="spellEnd"/>
      <w:r w:rsidR="000A7926" w:rsidRPr="000A7926">
        <w:rPr>
          <w:rFonts w:ascii="Times New Roman" w:hAnsi="Times New Roman" w:cs="Times New Roman"/>
          <w:sz w:val="24"/>
          <w:szCs w:val="24"/>
        </w:rPr>
        <w:t xml:space="preserve"> yang </w:t>
      </w:r>
      <w:proofErr w:type="spellStart"/>
      <w:r w:rsidR="000A7926" w:rsidRPr="000A7926">
        <w:rPr>
          <w:rFonts w:ascii="Times New Roman" w:hAnsi="Times New Roman" w:cs="Times New Roman"/>
          <w:sz w:val="24"/>
          <w:szCs w:val="24"/>
        </w:rPr>
        <w:t>mengalami</w:t>
      </w:r>
      <w:proofErr w:type="spellEnd"/>
      <w:r w:rsidR="000A7926" w:rsidRPr="000A7926">
        <w:rPr>
          <w:rFonts w:ascii="Times New Roman" w:hAnsi="Times New Roman" w:cs="Times New Roman"/>
          <w:sz w:val="24"/>
          <w:szCs w:val="24"/>
        </w:rPr>
        <w:t xml:space="preserve"> anemia.</w:t>
      </w:r>
      <w:r w:rsidR="000A7926">
        <w:rPr>
          <w:rFonts w:ascii="Times New Roman" w:hAnsi="Times New Roman" w:cs="Times New Roman"/>
          <w:sz w:val="24"/>
          <w:szCs w:val="24"/>
        </w:rPr>
        <w:t xml:space="preserve"> Kadar H</w:t>
      </w:r>
      <w:r w:rsidR="00E5016E">
        <w:rPr>
          <w:rFonts w:ascii="Times New Roman" w:hAnsi="Times New Roman" w:cs="Times New Roman"/>
          <w:sz w:val="24"/>
          <w:szCs w:val="24"/>
        </w:rPr>
        <w:t>b</w:t>
      </w:r>
      <w:r w:rsidR="000A7926">
        <w:rPr>
          <w:rFonts w:ascii="Times New Roman" w:hAnsi="Times New Roman" w:cs="Times New Roman"/>
          <w:sz w:val="24"/>
          <w:szCs w:val="24"/>
        </w:rPr>
        <w:t xml:space="preserve"> </w:t>
      </w:r>
      <w:r w:rsidR="00B10251" w:rsidRPr="00571F63">
        <w:rPr>
          <w:rFonts w:ascii="Times New Roman" w:hAnsi="Times New Roman" w:cs="Times New Roman"/>
          <w:sz w:val="24"/>
          <w:szCs w:val="24"/>
        </w:rPr>
        <w:t xml:space="preserve">pada </w:t>
      </w:r>
      <w:proofErr w:type="spellStart"/>
      <w:proofErr w:type="gramStart"/>
      <w:r w:rsidR="00B10251" w:rsidRPr="00571F63">
        <w:rPr>
          <w:rFonts w:ascii="Times New Roman" w:hAnsi="Times New Roman" w:cs="Times New Roman"/>
          <w:sz w:val="24"/>
          <w:szCs w:val="24"/>
        </w:rPr>
        <w:t>Ny.S</w:t>
      </w:r>
      <w:proofErr w:type="spellEnd"/>
      <w:proofErr w:type="gramEnd"/>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awalnya</w:t>
      </w:r>
      <w:proofErr w:type="spellEnd"/>
      <w:r w:rsidR="00B10251" w:rsidRPr="00571F63">
        <w:rPr>
          <w:rFonts w:ascii="Times New Roman" w:hAnsi="Times New Roman" w:cs="Times New Roman"/>
          <w:sz w:val="24"/>
          <w:szCs w:val="24"/>
        </w:rPr>
        <w:t xml:space="preserve"> 8.8 g/dl </w:t>
      </w:r>
      <w:proofErr w:type="spellStart"/>
      <w:r w:rsidR="00E5016E">
        <w:rPr>
          <w:rFonts w:ascii="Times New Roman" w:hAnsi="Times New Roman" w:cs="Times New Roman"/>
          <w:sz w:val="24"/>
          <w:szCs w:val="24"/>
        </w:rPr>
        <w:t>meningkat</w:t>
      </w:r>
      <w:proofErr w:type="spellEnd"/>
      <w:r w:rsidR="00E5016E">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menjadi</w:t>
      </w:r>
      <w:proofErr w:type="spellEnd"/>
      <w:r w:rsidR="00B10251" w:rsidRPr="00571F63">
        <w:rPr>
          <w:rFonts w:ascii="Times New Roman" w:hAnsi="Times New Roman" w:cs="Times New Roman"/>
          <w:sz w:val="24"/>
          <w:szCs w:val="24"/>
        </w:rPr>
        <w:t xml:space="preserve"> 9.2 g/dl</w:t>
      </w:r>
      <w:r w:rsidR="00E5016E">
        <w:rPr>
          <w:rFonts w:ascii="Times New Roman" w:hAnsi="Times New Roman" w:cs="Times New Roman"/>
          <w:sz w:val="24"/>
          <w:szCs w:val="24"/>
        </w:rPr>
        <w:t>,</w:t>
      </w:r>
      <w:r w:rsidR="00B10251" w:rsidRPr="00571F63">
        <w:rPr>
          <w:rFonts w:ascii="Times New Roman" w:hAnsi="Times New Roman" w:cs="Times New Roman"/>
          <w:sz w:val="24"/>
          <w:szCs w:val="24"/>
        </w:rPr>
        <w:t xml:space="preserve"> dan </w:t>
      </w:r>
      <w:proofErr w:type="spellStart"/>
      <w:r w:rsidR="00E5016E">
        <w:rPr>
          <w:rFonts w:ascii="Times New Roman" w:hAnsi="Times New Roman" w:cs="Times New Roman"/>
          <w:sz w:val="24"/>
          <w:szCs w:val="24"/>
        </w:rPr>
        <w:t>kadar</w:t>
      </w:r>
      <w:proofErr w:type="spellEnd"/>
      <w:r w:rsidR="00E5016E">
        <w:rPr>
          <w:rFonts w:ascii="Times New Roman" w:hAnsi="Times New Roman" w:cs="Times New Roman"/>
          <w:sz w:val="24"/>
          <w:szCs w:val="24"/>
        </w:rPr>
        <w:t xml:space="preserve"> Hb </w:t>
      </w:r>
      <w:r w:rsidR="00B10251" w:rsidRPr="00571F63">
        <w:rPr>
          <w:rFonts w:ascii="Times New Roman" w:hAnsi="Times New Roman" w:cs="Times New Roman"/>
          <w:sz w:val="24"/>
          <w:szCs w:val="24"/>
        </w:rPr>
        <w:t xml:space="preserve">pada </w:t>
      </w:r>
      <w:proofErr w:type="spellStart"/>
      <w:r w:rsidR="00B10251" w:rsidRPr="00571F63">
        <w:rPr>
          <w:rFonts w:ascii="Times New Roman" w:hAnsi="Times New Roman" w:cs="Times New Roman"/>
          <w:sz w:val="24"/>
          <w:szCs w:val="24"/>
        </w:rPr>
        <w:t>Ny.N</w:t>
      </w:r>
      <w:proofErr w:type="spellEnd"/>
      <w:r w:rsidR="00B10251" w:rsidRPr="00571F63">
        <w:rPr>
          <w:rFonts w:ascii="Times New Roman" w:hAnsi="Times New Roman" w:cs="Times New Roman"/>
          <w:sz w:val="24"/>
          <w:szCs w:val="24"/>
        </w:rPr>
        <w:t xml:space="preserve"> yang </w:t>
      </w:r>
      <w:proofErr w:type="spellStart"/>
      <w:r w:rsidR="00B10251" w:rsidRPr="00571F63">
        <w:rPr>
          <w:rFonts w:ascii="Times New Roman" w:hAnsi="Times New Roman" w:cs="Times New Roman"/>
          <w:sz w:val="24"/>
          <w:szCs w:val="24"/>
        </w:rPr>
        <w:t>awalnya</w:t>
      </w:r>
      <w:proofErr w:type="spellEnd"/>
      <w:r w:rsidR="00B10251" w:rsidRPr="00571F63">
        <w:rPr>
          <w:rFonts w:ascii="Times New Roman" w:hAnsi="Times New Roman" w:cs="Times New Roman"/>
          <w:sz w:val="24"/>
          <w:szCs w:val="24"/>
        </w:rPr>
        <w:t xml:space="preserve"> 10 g/dl</w:t>
      </w:r>
      <w:r w:rsidR="00E5016E">
        <w:rPr>
          <w:rFonts w:ascii="Times New Roman" w:hAnsi="Times New Roman" w:cs="Times New Roman"/>
          <w:sz w:val="24"/>
          <w:szCs w:val="24"/>
        </w:rPr>
        <w:t xml:space="preserve"> </w:t>
      </w:r>
      <w:proofErr w:type="spellStart"/>
      <w:r w:rsidR="00E5016E">
        <w:rPr>
          <w:rFonts w:ascii="Times New Roman" w:hAnsi="Times New Roman" w:cs="Times New Roman"/>
          <w:sz w:val="24"/>
          <w:szCs w:val="24"/>
        </w:rPr>
        <w:t>meningkat</w:t>
      </w:r>
      <w:proofErr w:type="spellEnd"/>
      <w:r w:rsidR="00E5016E">
        <w:rPr>
          <w:rFonts w:ascii="Times New Roman" w:hAnsi="Times New Roman" w:cs="Times New Roman"/>
          <w:sz w:val="24"/>
          <w:szCs w:val="24"/>
        </w:rPr>
        <w:t xml:space="preserve"> juga</w:t>
      </w:r>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menjadi</w:t>
      </w:r>
      <w:proofErr w:type="spellEnd"/>
      <w:r w:rsidR="00B10251" w:rsidRPr="00571F63">
        <w:rPr>
          <w:rFonts w:ascii="Times New Roman" w:hAnsi="Times New Roman" w:cs="Times New Roman"/>
          <w:sz w:val="24"/>
          <w:szCs w:val="24"/>
        </w:rPr>
        <w:t xml:space="preserve"> 10.3 g/dl</w:t>
      </w:r>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00571F63" w:rsidRPr="00571F63">
        <w:rPr>
          <w:rFonts w:ascii="Times New Roman" w:hAnsi="Times New Roman" w:cs="Times New Roman"/>
          <w:sz w:val="24"/>
          <w:szCs w:val="24"/>
        </w:rPr>
        <w:t>engan</w:t>
      </w:r>
      <w:proofErr w:type="spellEnd"/>
      <w:r w:rsidR="00571F63" w:rsidRPr="00571F63">
        <w:rPr>
          <w:rFonts w:ascii="Times New Roman" w:hAnsi="Times New Roman" w:cs="Times New Roman"/>
          <w:sz w:val="24"/>
          <w:szCs w:val="24"/>
        </w:rPr>
        <w:t xml:space="preserve"> </w:t>
      </w:r>
      <w:proofErr w:type="spellStart"/>
      <w:r w:rsidR="00571F63" w:rsidRPr="00571F63">
        <w:rPr>
          <w:rFonts w:ascii="Times New Roman" w:hAnsi="Times New Roman" w:cs="Times New Roman"/>
          <w:sz w:val="24"/>
          <w:szCs w:val="24"/>
        </w:rPr>
        <w:t>diberikan</w:t>
      </w:r>
      <w:proofErr w:type="spellEnd"/>
      <w:r w:rsidR="00571F63" w:rsidRPr="00571F63">
        <w:rPr>
          <w:rFonts w:ascii="Times New Roman" w:hAnsi="Times New Roman" w:cs="Times New Roman"/>
          <w:sz w:val="24"/>
          <w:szCs w:val="24"/>
        </w:rPr>
        <w:t xml:space="preserve"> </w:t>
      </w:r>
      <w:proofErr w:type="spellStart"/>
      <w:r w:rsidR="00571F63" w:rsidRPr="00571F63">
        <w:rPr>
          <w:rFonts w:ascii="Times New Roman" w:hAnsi="Times New Roman" w:cs="Times New Roman"/>
          <w:sz w:val="24"/>
          <w:szCs w:val="24"/>
        </w:rPr>
        <w:t>intervensi</w:t>
      </w:r>
      <w:proofErr w:type="spellEnd"/>
      <w:r w:rsidR="00571F63" w:rsidRPr="00571F63">
        <w:rPr>
          <w:rFonts w:ascii="Times New Roman" w:hAnsi="Times New Roman" w:cs="Times New Roman"/>
          <w:sz w:val="24"/>
          <w:szCs w:val="24"/>
        </w:rPr>
        <w:t xml:space="preserve"> </w:t>
      </w:r>
      <w:proofErr w:type="spellStart"/>
      <w:r w:rsidR="00571F63" w:rsidRPr="00571F63">
        <w:rPr>
          <w:rFonts w:ascii="Times New Roman" w:hAnsi="Times New Roman" w:cs="Times New Roman"/>
          <w:sz w:val="24"/>
          <w:szCs w:val="24"/>
        </w:rPr>
        <w:t>selama</w:t>
      </w:r>
      <w:proofErr w:type="spellEnd"/>
      <w:r w:rsidR="00571F63" w:rsidRPr="00571F63">
        <w:rPr>
          <w:rFonts w:ascii="Times New Roman" w:hAnsi="Times New Roman" w:cs="Times New Roman"/>
          <w:sz w:val="24"/>
          <w:szCs w:val="24"/>
        </w:rPr>
        <w:t xml:space="preserve"> </w:t>
      </w:r>
      <w:r w:rsidR="00B10251" w:rsidRPr="00571F63">
        <w:rPr>
          <w:rFonts w:ascii="Times New Roman" w:hAnsi="Times New Roman" w:cs="Times New Roman"/>
          <w:sz w:val="24"/>
          <w:szCs w:val="24"/>
        </w:rPr>
        <w:t xml:space="preserve">7 </w:t>
      </w:r>
      <w:proofErr w:type="spellStart"/>
      <w:r w:rsidR="00B10251" w:rsidRPr="00571F63">
        <w:rPr>
          <w:rFonts w:ascii="Times New Roman" w:hAnsi="Times New Roman" w:cs="Times New Roman"/>
          <w:sz w:val="24"/>
          <w:szCs w:val="24"/>
        </w:rPr>
        <w:t>hari</w:t>
      </w:r>
      <w:proofErr w:type="spellEnd"/>
      <w:r w:rsidR="00E5016E">
        <w:rPr>
          <w:rFonts w:ascii="Times New Roman" w:hAnsi="Times New Roman" w:cs="Times New Roman"/>
          <w:sz w:val="24"/>
          <w:szCs w:val="24"/>
        </w:rPr>
        <w:t xml:space="preserve"> dan</w:t>
      </w:r>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toleransi</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aktivitas</w:t>
      </w:r>
      <w:proofErr w:type="spellEnd"/>
      <w:r w:rsidR="00B10251" w:rsidRPr="00571F63">
        <w:rPr>
          <w:rFonts w:ascii="Times New Roman" w:hAnsi="Times New Roman" w:cs="Times New Roman"/>
          <w:sz w:val="24"/>
          <w:szCs w:val="24"/>
        </w:rPr>
        <w:t xml:space="preserve"> pada </w:t>
      </w:r>
      <w:proofErr w:type="spellStart"/>
      <w:r w:rsidR="00B10251" w:rsidRPr="00571F63">
        <w:rPr>
          <w:rFonts w:ascii="Times New Roman" w:hAnsi="Times New Roman" w:cs="Times New Roman"/>
          <w:sz w:val="24"/>
          <w:szCs w:val="24"/>
        </w:rPr>
        <w:t>responden</w:t>
      </w:r>
      <w:proofErr w:type="spellEnd"/>
      <w:r w:rsidR="00B10251" w:rsidRPr="00571F63">
        <w:rPr>
          <w:rFonts w:ascii="Times New Roman" w:hAnsi="Times New Roman" w:cs="Times New Roman"/>
          <w:sz w:val="24"/>
          <w:szCs w:val="24"/>
        </w:rPr>
        <w:t xml:space="preserve"> </w:t>
      </w:r>
      <w:proofErr w:type="spellStart"/>
      <w:r w:rsidR="00B10251" w:rsidRPr="00571F63">
        <w:rPr>
          <w:rFonts w:ascii="Times New Roman" w:hAnsi="Times New Roman" w:cs="Times New Roman"/>
          <w:sz w:val="24"/>
          <w:szCs w:val="24"/>
        </w:rPr>
        <w:t>meningkat</w:t>
      </w:r>
      <w:proofErr w:type="spellEnd"/>
      <w:r w:rsidR="00B10251" w:rsidRPr="00571F63">
        <w:rPr>
          <w:rFonts w:ascii="Times New Roman" w:hAnsi="Times New Roman" w:cs="Times New Roman"/>
          <w:sz w:val="24"/>
          <w:szCs w:val="24"/>
        </w:rPr>
        <w:t>.</w:t>
      </w:r>
    </w:p>
    <w:p w14:paraId="3EE74C91" w14:textId="77777777" w:rsidR="00571F63" w:rsidRPr="00571F63" w:rsidRDefault="00571F63" w:rsidP="00571F63">
      <w:pPr>
        <w:tabs>
          <w:tab w:val="left" w:pos="1232"/>
        </w:tabs>
        <w:spacing w:after="0"/>
        <w:jc w:val="both"/>
        <w:rPr>
          <w:rFonts w:ascii="Times New Roman" w:hAnsi="Times New Roman" w:cs="Times New Roman"/>
          <w:b/>
          <w:bCs/>
          <w:sz w:val="24"/>
          <w:szCs w:val="24"/>
        </w:rPr>
      </w:pPr>
    </w:p>
    <w:p w14:paraId="108174B6" w14:textId="50C2B514" w:rsidR="00571F63" w:rsidRPr="00571F63" w:rsidRDefault="00571F63" w:rsidP="00571F63">
      <w:pPr>
        <w:tabs>
          <w:tab w:val="left" w:pos="1232"/>
        </w:tabs>
        <w:spacing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DAFTAR PUSTAKA </w:t>
      </w:r>
    </w:p>
    <w:p w14:paraId="3FCA3C49" w14:textId="20DB998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lang w:val="en-ID"/>
        </w:rPr>
        <w:fldChar w:fldCharType="begin" w:fldLock="1"/>
      </w:r>
      <w:r w:rsidRPr="00571F63">
        <w:rPr>
          <w:rFonts w:ascii="Times New Roman" w:hAnsi="Times New Roman" w:cs="Times New Roman"/>
          <w:noProof/>
          <w:sz w:val="24"/>
          <w:szCs w:val="24"/>
          <w:lang w:val="en-ID"/>
        </w:rPr>
        <w:instrText xml:space="preserve">ADDIN Mendeley Bibliography CSL_BIBLIOGRAPHY </w:instrText>
      </w:r>
      <w:r w:rsidRPr="00571F63">
        <w:rPr>
          <w:rFonts w:ascii="Times New Roman" w:hAnsi="Times New Roman" w:cs="Times New Roman"/>
          <w:noProof/>
          <w:sz w:val="24"/>
          <w:szCs w:val="24"/>
          <w:lang w:val="en-ID"/>
        </w:rPr>
        <w:fldChar w:fldCharType="separate"/>
      </w:r>
      <w:r w:rsidRPr="00571F63">
        <w:rPr>
          <w:rFonts w:ascii="Times New Roman" w:hAnsi="Times New Roman" w:cs="Times New Roman"/>
          <w:noProof/>
          <w:sz w:val="24"/>
          <w:szCs w:val="24"/>
        </w:rPr>
        <w:t xml:space="preserve">Alamsyah, W. (2020). Faktor-Faktor Yang Berhubungan Dengan Kejadian Penyakit Anemia Pada Ibu Hamil Usia Kehamilan 1-3 Bulan Diwilayah Kerja Puskesmas Bontomarannu Kabupaten Gowa. </w:t>
      </w:r>
      <w:r w:rsidRPr="00571F63">
        <w:rPr>
          <w:rFonts w:ascii="Times New Roman" w:hAnsi="Times New Roman" w:cs="Times New Roman"/>
          <w:i/>
          <w:iCs/>
          <w:noProof/>
          <w:sz w:val="24"/>
          <w:szCs w:val="24"/>
        </w:rPr>
        <w:t>Jurnal Inovasi Penelitian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w:t>
      </w:r>
      <w:r w:rsidRPr="00571F63">
        <w:rPr>
          <w:rFonts w:ascii="Times New Roman" w:hAnsi="Times New Roman" w:cs="Times New Roman"/>
          <w:noProof/>
          <w:sz w:val="24"/>
          <w:szCs w:val="24"/>
        </w:rPr>
        <w:t>(2).</w:t>
      </w:r>
    </w:p>
    <w:p w14:paraId="4C77801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Amalia, A. (2016). Efektifitas Minuman Kacang Hijau Terhadap Peningkatan Kadar HB. </w:t>
      </w:r>
      <w:r w:rsidRPr="00571F63">
        <w:rPr>
          <w:rFonts w:ascii="Times New Roman" w:hAnsi="Times New Roman" w:cs="Times New Roman"/>
          <w:i/>
          <w:iCs/>
          <w:noProof/>
          <w:sz w:val="24"/>
          <w:szCs w:val="24"/>
        </w:rPr>
        <w:t>Rakernas Aipkema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w:t>
      </w:r>
      <w:r w:rsidRPr="00571F63">
        <w:rPr>
          <w:rFonts w:ascii="Times New Roman" w:hAnsi="Times New Roman" w:cs="Times New Roman"/>
          <w:noProof/>
          <w:sz w:val="24"/>
          <w:szCs w:val="24"/>
        </w:rPr>
        <w:t>(1).</w:t>
      </w:r>
    </w:p>
    <w:p w14:paraId="34AEAD95"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Anjani, D. rizky. (2021). Karya Tulis </w:t>
      </w:r>
      <w:r w:rsidRPr="00571F63">
        <w:rPr>
          <w:rFonts w:ascii="Times New Roman" w:hAnsi="Times New Roman" w:cs="Times New Roman"/>
          <w:noProof/>
          <w:sz w:val="24"/>
          <w:szCs w:val="24"/>
        </w:rPr>
        <w:lastRenderedPageBreak/>
        <w:t xml:space="preserve">Ilmiah Asuhan Keperawatan Pada Klien Ibu Hamil Dengan Anemia di Puskesmas Telagasari Kota Balikpapan Tahun 2021. </w:t>
      </w:r>
      <w:r w:rsidRPr="00571F63">
        <w:rPr>
          <w:rFonts w:ascii="Times New Roman" w:hAnsi="Times New Roman" w:cs="Times New Roman"/>
          <w:i/>
          <w:iCs/>
          <w:noProof/>
          <w:sz w:val="24"/>
          <w:szCs w:val="24"/>
        </w:rPr>
        <w:t>Poltekes Kemenkes</w:t>
      </w:r>
      <w:r w:rsidRPr="00571F63">
        <w:rPr>
          <w:rFonts w:ascii="Times New Roman" w:hAnsi="Times New Roman" w:cs="Times New Roman"/>
          <w:noProof/>
          <w:sz w:val="24"/>
          <w:szCs w:val="24"/>
        </w:rPr>
        <w:t>, 10–27.</w:t>
      </w:r>
    </w:p>
    <w:p w14:paraId="145B3738" w14:textId="239D121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riendha, D. S. R., Setyawati, I., Utami, K., &amp; Hardaniyati. (2022). Anemia pada Ibu Hamil Berdasarkan Umur, Pengetahuan, dan Status Gizi. </w:t>
      </w:r>
      <w:r w:rsidRPr="00571F63">
        <w:rPr>
          <w:rFonts w:ascii="Times New Roman" w:hAnsi="Times New Roman" w:cs="Times New Roman"/>
          <w:i/>
          <w:iCs/>
          <w:noProof/>
          <w:sz w:val="24"/>
          <w:szCs w:val="24"/>
        </w:rPr>
        <w:t>Journal of Midwifery</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10</w:t>
      </w:r>
      <w:r w:rsidRPr="00571F63">
        <w:rPr>
          <w:rFonts w:ascii="Times New Roman" w:hAnsi="Times New Roman" w:cs="Times New Roman"/>
          <w:noProof/>
          <w:sz w:val="24"/>
          <w:szCs w:val="24"/>
        </w:rPr>
        <w:t>(2), 97–104.</w:t>
      </w:r>
    </w:p>
    <w:p w14:paraId="7064895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Astuti, F. D., Hafizah, R., &amp; Fauzan, S. (2020). Hubungan Status Hipertensi dan Kadar Hemoglobin dengan Kejadian Prematur pada Ibu Melahirkan di Rsud Dr. Soedarso Pontianak. </w:t>
      </w:r>
      <w:r w:rsidRPr="00571F63">
        <w:rPr>
          <w:rFonts w:ascii="Times New Roman" w:hAnsi="Times New Roman" w:cs="Times New Roman"/>
          <w:i/>
          <w:iCs/>
          <w:noProof/>
          <w:sz w:val="24"/>
          <w:szCs w:val="24"/>
        </w:rPr>
        <w:t>Jurnal Universitas Tanjungpura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76</w:t>
      </w:r>
      <w:r w:rsidRPr="00571F63">
        <w:rPr>
          <w:rFonts w:ascii="Times New Roman" w:hAnsi="Times New Roman" w:cs="Times New Roman"/>
          <w:noProof/>
          <w:sz w:val="24"/>
          <w:szCs w:val="24"/>
        </w:rPr>
        <w:t>.</w:t>
      </w:r>
    </w:p>
    <w:p w14:paraId="12535A68"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Carolin, B. T., &amp; Novelia, S. (2021). Pemberian Sari Kacang Hijau Untuk Meningkatkan Kadar Hemoglobin Pada Siswi Anemia. </w:t>
      </w:r>
      <w:r w:rsidRPr="00571F63">
        <w:rPr>
          <w:rFonts w:ascii="Times New Roman" w:hAnsi="Times New Roman" w:cs="Times New Roman"/>
          <w:i/>
          <w:iCs/>
          <w:noProof/>
          <w:sz w:val="24"/>
          <w:szCs w:val="24"/>
        </w:rPr>
        <w:t>Journal for Quality in Women’s Health</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4</w:t>
      </w:r>
      <w:r w:rsidRPr="00571F63">
        <w:rPr>
          <w:rFonts w:ascii="Times New Roman" w:hAnsi="Times New Roman" w:cs="Times New Roman"/>
          <w:noProof/>
          <w:sz w:val="24"/>
          <w:szCs w:val="24"/>
        </w:rPr>
        <w:t>(1), 109–114. https://doi.org/10.30994/jqwh.v4i1.111</w:t>
      </w:r>
    </w:p>
    <w:p w14:paraId="3BBD71A3"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Choirunissa, R., &amp; Manurung, D. R. (2020). </w:t>
      </w:r>
      <w:r w:rsidRPr="00571F63">
        <w:rPr>
          <w:rFonts w:ascii="Times New Roman" w:hAnsi="Times New Roman" w:cs="Times New Roman"/>
          <w:i/>
          <w:iCs/>
          <w:noProof/>
          <w:sz w:val="24"/>
          <w:szCs w:val="24"/>
        </w:rPr>
        <w:t>Pengaruh Pemberian Sari Kacang Hijau Terhadap Kadar Hemoglobin Pada Ibu Hamil Di Puskesmas Sirnajaya Kecamatan Serang Baru Bekasi Tahun 2019</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(2), 171–176. https://doi.org/10.30994/jqwh.v3i2.72</w:t>
      </w:r>
    </w:p>
    <w:p w14:paraId="1470C1B3"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Ike, M. (2020). </w:t>
      </w:r>
      <w:r w:rsidRPr="00571F63">
        <w:rPr>
          <w:rFonts w:ascii="Times New Roman" w:hAnsi="Times New Roman" w:cs="Times New Roman"/>
          <w:i/>
          <w:iCs/>
          <w:noProof/>
          <w:sz w:val="24"/>
          <w:szCs w:val="24"/>
        </w:rPr>
        <w:t>Gambaran Pengetahuan Ibu Hamil Tentang Anemia Di Puskesmas Margadana Kota Tegal Tahun 2020</w:t>
      </w:r>
      <w:r w:rsidRPr="00571F63">
        <w:rPr>
          <w:rFonts w:ascii="Times New Roman" w:hAnsi="Times New Roman" w:cs="Times New Roman"/>
          <w:noProof/>
          <w:sz w:val="24"/>
          <w:szCs w:val="24"/>
        </w:rPr>
        <w:t>. 93.</w:t>
      </w:r>
    </w:p>
    <w:p w14:paraId="2133543A"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Mayangsari, P. H., Wulandari, Y., &amp; </w:t>
      </w:r>
      <w:r w:rsidRPr="00571F63">
        <w:rPr>
          <w:rFonts w:ascii="Times New Roman" w:hAnsi="Times New Roman" w:cs="Times New Roman"/>
          <w:noProof/>
          <w:sz w:val="24"/>
          <w:szCs w:val="24"/>
        </w:rPr>
        <w:t xml:space="preserve">Sulistyawati, R. A. (2021). Pengaruh Posisi Sujud terhadap Saturasi Oksigen pada Ibu Hamil Dengan Anemia di Wilayah Kerja Puskesmas Karanganyar. </w:t>
      </w:r>
      <w:r w:rsidRPr="00571F63">
        <w:rPr>
          <w:rFonts w:ascii="Times New Roman" w:hAnsi="Times New Roman" w:cs="Times New Roman"/>
          <w:i/>
          <w:iCs/>
          <w:noProof/>
          <w:sz w:val="24"/>
          <w:szCs w:val="24"/>
        </w:rPr>
        <w:t>Nursing Study Program And Ners Profession Faculty Of Health Sciences University Of Kusuma Husada Surakarta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50</w:t>
      </w:r>
      <w:r w:rsidRPr="00571F63">
        <w:rPr>
          <w:rFonts w:ascii="Times New Roman" w:hAnsi="Times New Roman" w:cs="Times New Roman"/>
          <w:noProof/>
          <w:sz w:val="24"/>
          <w:szCs w:val="24"/>
        </w:rPr>
        <w:t>.</w:t>
      </w:r>
    </w:p>
    <w:p w14:paraId="4285C3B8"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Mayasari, M., Sanjaya, R., Sagita, Y. D., &amp; Putri, N. A. (2021). Pengaruh Sari Kacang Hijau Terhadap Kenaikan Kadar HB Pada Ibu Ka ang Hijau Terhad p Kenaikan Kadar HB Pada Ibu Hamil. </w:t>
      </w:r>
      <w:r w:rsidRPr="00571F63">
        <w:rPr>
          <w:rFonts w:ascii="Times New Roman" w:hAnsi="Times New Roman" w:cs="Times New Roman"/>
          <w:i/>
          <w:iCs/>
          <w:noProof/>
          <w:sz w:val="24"/>
          <w:szCs w:val="24"/>
        </w:rPr>
        <w:t>Wellness and Healthy Magazine</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(August), 167–174. https://doi.org/10.30604/well.167322021</w:t>
      </w:r>
    </w:p>
    <w:p w14:paraId="4F1CAEC9"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Nugraha, G. (2023). </w:t>
      </w:r>
      <w:r w:rsidRPr="00571F63">
        <w:rPr>
          <w:rFonts w:ascii="Times New Roman" w:hAnsi="Times New Roman" w:cs="Times New Roman"/>
          <w:i/>
          <w:iCs/>
          <w:noProof/>
          <w:sz w:val="24"/>
          <w:szCs w:val="24"/>
        </w:rPr>
        <w:t>Memahami Anemia secara Mendasar</w:t>
      </w:r>
      <w:r w:rsidRPr="00571F63">
        <w:rPr>
          <w:rFonts w:ascii="Times New Roman" w:hAnsi="Times New Roman" w:cs="Times New Roman"/>
          <w:noProof/>
          <w:sz w:val="24"/>
          <w:szCs w:val="24"/>
        </w:rPr>
        <w:t>. 1–12. https://doi.org/10.55981/brin.906.c799</w:t>
      </w:r>
    </w:p>
    <w:p w14:paraId="754FAE34"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(2016). </w:t>
      </w:r>
      <w:r w:rsidRPr="00571F63">
        <w:rPr>
          <w:rFonts w:ascii="Times New Roman" w:hAnsi="Times New Roman" w:cs="Times New Roman"/>
          <w:i/>
          <w:iCs/>
          <w:noProof/>
          <w:sz w:val="24"/>
          <w:szCs w:val="24"/>
        </w:rPr>
        <w:t>Standar Diagnosis Keperawatan Indonesia : Definisi dan Indikator Diagnostik</w:t>
      </w:r>
      <w:r w:rsidRPr="00571F63">
        <w:rPr>
          <w:rFonts w:ascii="Times New Roman" w:hAnsi="Times New Roman" w:cs="Times New Roman"/>
          <w:noProof/>
          <w:sz w:val="24"/>
          <w:szCs w:val="24"/>
        </w:rPr>
        <w:t xml:space="preserve"> (1st ed.). DPP PPNI.</w:t>
      </w:r>
    </w:p>
    <w:p w14:paraId="49809EFC"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(2018a). </w:t>
      </w:r>
      <w:r w:rsidRPr="00571F63">
        <w:rPr>
          <w:rFonts w:ascii="Times New Roman" w:hAnsi="Times New Roman" w:cs="Times New Roman"/>
          <w:i/>
          <w:iCs/>
          <w:noProof/>
          <w:sz w:val="24"/>
          <w:szCs w:val="24"/>
        </w:rPr>
        <w:t>Standar Luaran Keperawatan Indonesia : Definisi dan Kriteria Hasil Keperawatan</w:t>
      </w:r>
      <w:r w:rsidRPr="00571F63">
        <w:rPr>
          <w:rFonts w:ascii="Times New Roman" w:hAnsi="Times New Roman" w:cs="Times New Roman"/>
          <w:noProof/>
          <w:sz w:val="24"/>
          <w:szCs w:val="24"/>
        </w:rPr>
        <w:t xml:space="preserve"> (1st ed.). DPP PPNI.</w:t>
      </w:r>
    </w:p>
    <w:p w14:paraId="0C775E41"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(2019). </w:t>
      </w:r>
      <w:r w:rsidRPr="00571F63">
        <w:rPr>
          <w:rFonts w:ascii="Times New Roman" w:hAnsi="Times New Roman" w:cs="Times New Roman"/>
          <w:i/>
          <w:iCs/>
          <w:noProof/>
          <w:sz w:val="24"/>
          <w:szCs w:val="24"/>
        </w:rPr>
        <w:t>Standar Intervensi Keperawatan Indonesia : Definisi dan Tindakan Keperawatan</w:t>
      </w:r>
      <w:r w:rsidRPr="00571F63">
        <w:rPr>
          <w:rFonts w:ascii="Times New Roman" w:hAnsi="Times New Roman" w:cs="Times New Roman"/>
          <w:noProof/>
          <w:sz w:val="24"/>
          <w:szCs w:val="24"/>
        </w:rPr>
        <w:t xml:space="preserve"> (1st ed.). DPP PPNI.</w:t>
      </w:r>
    </w:p>
    <w:p w14:paraId="51309524"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T. P. S. D. (2018b). </w:t>
      </w:r>
      <w:r w:rsidRPr="00571F63">
        <w:rPr>
          <w:rFonts w:ascii="Times New Roman" w:hAnsi="Times New Roman" w:cs="Times New Roman"/>
          <w:i/>
          <w:iCs/>
          <w:noProof/>
          <w:sz w:val="24"/>
          <w:szCs w:val="24"/>
        </w:rPr>
        <w:t>Standar Diagnosis Keperawatan Indonesia</w:t>
      </w:r>
      <w:r w:rsidRPr="00571F63">
        <w:rPr>
          <w:rFonts w:ascii="Times New Roman" w:hAnsi="Times New Roman" w:cs="Times New Roman"/>
          <w:noProof/>
          <w:sz w:val="24"/>
          <w:szCs w:val="24"/>
        </w:rPr>
        <w:t>. Dewan Pengurus Pusat PPNI.</w:t>
      </w:r>
    </w:p>
    <w:p w14:paraId="53172971" w14:textId="5AB21058"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Masini, M. (2017). Pengaruh </w:t>
      </w:r>
      <w:r w:rsidRPr="00571F63">
        <w:rPr>
          <w:rFonts w:ascii="Times New Roman" w:hAnsi="Times New Roman" w:cs="Times New Roman"/>
          <w:noProof/>
          <w:sz w:val="24"/>
          <w:szCs w:val="24"/>
        </w:rPr>
        <w:lastRenderedPageBreak/>
        <w:t xml:space="preserve">Pemberian Tablet Fe Dan Sari Kacang Hijau Terhadap Kadar Hemoglobin Pada Ibu Hamil. </w:t>
      </w:r>
      <w:r w:rsidRPr="00571F63">
        <w:rPr>
          <w:rFonts w:ascii="Times New Roman" w:hAnsi="Times New Roman" w:cs="Times New Roman"/>
          <w:i/>
          <w:iCs/>
          <w:noProof/>
          <w:sz w:val="24"/>
          <w:szCs w:val="24"/>
        </w:rPr>
        <w:t>Jurnal Kebidanan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6</w:t>
      </w:r>
      <w:r w:rsidRPr="00571F63">
        <w:rPr>
          <w:rFonts w:ascii="Times New Roman" w:hAnsi="Times New Roman" w:cs="Times New Roman"/>
          <w:noProof/>
          <w:sz w:val="24"/>
          <w:szCs w:val="24"/>
        </w:rPr>
        <w:t>(12), 8. https://doi.org/10.31983/jkb.v6i12.1908</w:t>
      </w:r>
    </w:p>
    <w:p w14:paraId="4ED42D9C"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Riskesdas Jawa Tengah. (2018). Riskesdas Provinsi Jawa Tengah. In </w:t>
      </w:r>
      <w:r w:rsidRPr="00571F63">
        <w:rPr>
          <w:rFonts w:ascii="Times New Roman" w:hAnsi="Times New Roman" w:cs="Times New Roman"/>
          <w:i/>
          <w:iCs/>
          <w:noProof/>
          <w:sz w:val="24"/>
          <w:szCs w:val="24"/>
        </w:rPr>
        <w:t>Kementerian Kesehatan RI</w:t>
      </w:r>
      <w:r w:rsidRPr="00571F63">
        <w:rPr>
          <w:rFonts w:ascii="Times New Roman" w:hAnsi="Times New Roman" w:cs="Times New Roman"/>
          <w:noProof/>
          <w:sz w:val="24"/>
          <w:szCs w:val="24"/>
        </w:rPr>
        <w:t>.</w:t>
      </w:r>
    </w:p>
    <w:p w14:paraId="2A45016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Sudi, M. (2019). Asuhan Keperawatan Pada Ibu Hamil G3P2A0H2 dengan Anemia Trimester III Di Ruangan Kia, Puskesmas Bakunase, Kota Kupang. In </w:t>
      </w:r>
      <w:r w:rsidRPr="00571F63">
        <w:rPr>
          <w:rFonts w:ascii="Times New Roman" w:hAnsi="Times New Roman" w:cs="Times New Roman"/>
          <w:i/>
          <w:iCs/>
          <w:noProof/>
          <w:sz w:val="24"/>
          <w:szCs w:val="24"/>
        </w:rPr>
        <w:t>Politeknik Kesehatan Kemenkes Kupang</w:t>
      </w:r>
      <w:r w:rsidRPr="00571F63">
        <w:rPr>
          <w:rFonts w:ascii="Times New Roman" w:hAnsi="Times New Roman" w:cs="Times New Roman"/>
          <w:noProof/>
          <w:sz w:val="24"/>
          <w:szCs w:val="24"/>
        </w:rPr>
        <w:t>.</w:t>
      </w:r>
    </w:p>
    <w:p w14:paraId="1F875602"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Tampubolon, R., Panuntun, B., &amp; Lasamahu, J. F. (2021). Identifikasi Faktor-Faktor Kejadian Anemia pada Ibu Hamil di Kecamatan Amahai Kabupaten Maluku Tengah. </w:t>
      </w:r>
      <w:r w:rsidRPr="00571F63">
        <w:rPr>
          <w:rFonts w:ascii="Times New Roman" w:hAnsi="Times New Roman" w:cs="Times New Roman"/>
          <w:i/>
          <w:iCs/>
          <w:noProof/>
          <w:sz w:val="24"/>
          <w:szCs w:val="24"/>
        </w:rPr>
        <w:t>Jurnal Sains Dan Kesehatan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(4), 489–505.</w:t>
      </w:r>
    </w:p>
    <w:p w14:paraId="28A04409" w14:textId="3240FD91"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Utama, I. B. E., &amp; Hilman, L. P. (2018). Anemia Defisiensi Besi pada Ibu Hamil dan Stunting. </w:t>
      </w:r>
      <w:r w:rsidRPr="00571F63">
        <w:rPr>
          <w:rFonts w:ascii="Times New Roman" w:hAnsi="Times New Roman" w:cs="Times New Roman"/>
          <w:i/>
          <w:iCs/>
          <w:noProof/>
          <w:sz w:val="24"/>
          <w:szCs w:val="24"/>
        </w:rPr>
        <w:t>Majalah Kedokteran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XXXIV</w:t>
      </w:r>
      <w:r w:rsidRPr="00571F63">
        <w:rPr>
          <w:rFonts w:ascii="Times New Roman" w:hAnsi="Times New Roman" w:cs="Times New Roman"/>
          <w:noProof/>
          <w:sz w:val="24"/>
          <w:szCs w:val="24"/>
        </w:rPr>
        <w:t>(3).</w:t>
      </w:r>
    </w:p>
    <w:p w14:paraId="7EC68F7D" w14:textId="13B55B61"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Wulan, S. R. I., &amp; Vindralia, M. (2021). </w:t>
      </w:r>
      <w:r w:rsidRPr="00571F63">
        <w:rPr>
          <w:rFonts w:ascii="Times New Roman" w:hAnsi="Times New Roman" w:cs="Times New Roman"/>
          <w:i/>
          <w:iCs/>
          <w:noProof/>
          <w:sz w:val="24"/>
          <w:szCs w:val="24"/>
        </w:rPr>
        <w:t>Pengaruh pemberian jus kacang hijau dan madu terhadap kadar hemoglobin pada ibu hamil</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(2).https://doi.org/10.35451/jkf.v3i2.610</w:t>
      </w:r>
    </w:p>
    <w:p w14:paraId="7B2C0E21" w14:textId="0A4D4BC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Wulan, S., &amp; Vindralia, M. (2021). Pengaruh Pemberian Jus Kacang Hijau Dan Madu Terhadap Kadar Hemoglobin Pada Ibu Hamil. </w:t>
      </w:r>
      <w:r w:rsidRPr="00571F63">
        <w:rPr>
          <w:rFonts w:ascii="Times New Roman" w:hAnsi="Times New Roman" w:cs="Times New Roman"/>
          <w:i/>
          <w:iCs/>
          <w:noProof/>
          <w:sz w:val="24"/>
          <w:szCs w:val="24"/>
        </w:rPr>
        <w:t>Jurnal Keperawatan Dan Fisioterapi (Jkf)</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 xml:space="preserve">(2), 146–152. </w:t>
      </w:r>
    </w:p>
    <w:p w14:paraId="58A98E1D" w14:textId="64270BB6" w:rsidR="00571F63" w:rsidRPr="00571F63" w:rsidRDefault="00571F63" w:rsidP="00571F63">
      <w:pPr>
        <w:tabs>
          <w:tab w:val="left" w:pos="1232"/>
        </w:tabs>
        <w:spacing w:after="0"/>
        <w:jc w:val="both"/>
        <w:rPr>
          <w:rFonts w:ascii="Times New Roman" w:hAnsi="Times New Roman" w:cs="Times New Roman"/>
          <w:bCs/>
          <w:sz w:val="24"/>
          <w:szCs w:val="24"/>
        </w:rPr>
      </w:pPr>
      <w:r w:rsidRPr="00571F63">
        <w:rPr>
          <w:rFonts w:ascii="Times New Roman" w:hAnsi="Times New Roman" w:cs="Times New Roman"/>
          <w:noProof/>
          <w:sz w:val="24"/>
          <w:szCs w:val="24"/>
          <w:lang w:val="en-ID"/>
        </w:rPr>
        <w:fldChar w:fldCharType="end"/>
      </w:r>
    </w:p>
    <w:p w14:paraId="14FDF397" w14:textId="77777777" w:rsidR="00B10251" w:rsidRPr="00571F63" w:rsidRDefault="00B10251" w:rsidP="00571F63">
      <w:pPr>
        <w:pStyle w:val="ListParagraph"/>
        <w:tabs>
          <w:tab w:val="left" w:pos="1232"/>
        </w:tabs>
        <w:spacing w:after="0"/>
        <w:rPr>
          <w:bCs/>
          <w:szCs w:val="24"/>
        </w:rPr>
      </w:pPr>
    </w:p>
    <w:p w14:paraId="6507AFAD" w14:textId="64FB349D" w:rsidR="00B10251" w:rsidRPr="00571F63" w:rsidRDefault="00B10251" w:rsidP="00571F63">
      <w:pPr>
        <w:tabs>
          <w:tab w:val="left" w:pos="709"/>
        </w:tabs>
        <w:spacing w:before="240" w:after="0"/>
        <w:jc w:val="both"/>
        <w:rPr>
          <w:rFonts w:ascii="Times New Roman" w:hAnsi="Times New Roman" w:cs="Times New Roman"/>
          <w:sz w:val="24"/>
          <w:szCs w:val="24"/>
          <w:lang w:val="id-ID"/>
        </w:rPr>
      </w:pPr>
    </w:p>
    <w:p w14:paraId="23187B35" w14:textId="2A0AA041" w:rsidR="009341FE" w:rsidRPr="00571F63" w:rsidRDefault="009341FE" w:rsidP="00571F63">
      <w:pPr>
        <w:tabs>
          <w:tab w:val="left" w:pos="826"/>
        </w:tabs>
        <w:spacing w:after="0"/>
        <w:jc w:val="both"/>
        <w:rPr>
          <w:rFonts w:ascii="Times New Roman" w:hAnsi="Times New Roman" w:cs="Times New Roman"/>
          <w:noProof/>
          <w:sz w:val="24"/>
          <w:szCs w:val="24"/>
        </w:rPr>
      </w:pPr>
    </w:p>
    <w:p w14:paraId="4B5DB71D" w14:textId="7D3B5EF7" w:rsidR="009341FE" w:rsidRPr="00571F63" w:rsidRDefault="009341FE" w:rsidP="00571F63">
      <w:pPr>
        <w:tabs>
          <w:tab w:val="left" w:pos="826"/>
        </w:tabs>
        <w:spacing w:after="0"/>
        <w:jc w:val="both"/>
        <w:rPr>
          <w:rFonts w:ascii="Times New Roman" w:hAnsi="Times New Roman" w:cs="Times New Roman"/>
          <w:sz w:val="24"/>
          <w:szCs w:val="24"/>
        </w:rPr>
      </w:pPr>
    </w:p>
    <w:p w14:paraId="5C65AD67" w14:textId="6546AE6C" w:rsidR="009341FE" w:rsidRPr="00571F63" w:rsidRDefault="009341FE" w:rsidP="00571F63">
      <w:pPr>
        <w:jc w:val="both"/>
        <w:rPr>
          <w:rFonts w:ascii="Times New Roman" w:hAnsi="Times New Roman" w:cs="Times New Roman"/>
          <w:sz w:val="24"/>
          <w:szCs w:val="24"/>
        </w:rPr>
      </w:pPr>
    </w:p>
    <w:p w14:paraId="2E1C81CF" w14:textId="77777777" w:rsidR="009341FE" w:rsidRPr="00571F63" w:rsidRDefault="009341FE" w:rsidP="00571F63">
      <w:pPr>
        <w:ind w:firstLine="720"/>
        <w:jc w:val="both"/>
        <w:rPr>
          <w:rFonts w:ascii="Times New Roman" w:hAnsi="Times New Roman" w:cs="Times New Roman"/>
          <w:sz w:val="24"/>
          <w:szCs w:val="24"/>
        </w:rPr>
      </w:pPr>
    </w:p>
    <w:p w14:paraId="004DE8A3" w14:textId="3745FD88" w:rsidR="009341FE" w:rsidRPr="00571F63" w:rsidRDefault="009341FE" w:rsidP="00571F63">
      <w:pPr>
        <w:ind w:firstLine="720"/>
        <w:jc w:val="both"/>
        <w:rPr>
          <w:rFonts w:ascii="Times New Roman" w:hAnsi="Times New Roman" w:cs="Times New Roman"/>
          <w:sz w:val="24"/>
          <w:szCs w:val="24"/>
        </w:rPr>
      </w:pPr>
    </w:p>
    <w:p w14:paraId="5D5FA38E" w14:textId="77777777" w:rsidR="009341FE" w:rsidRPr="00571F63" w:rsidRDefault="009341FE" w:rsidP="00571F63">
      <w:pPr>
        <w:jc w:val="both"/>
        <w:rPr>
          <w:rFonts w:ascii="Times New Roman" w:hAnsi="Times New Roman" w:cs="Times New Roman"/>
          <w:sz w:val="24"/>
          <w:szCs w:val="24"/>
          <w:lang w:eastAsia="zh-CN"/>
        </w:rPr>
      </w:pPr>
    </w:p>
    <w:sectPr w:rsidR="009341FE" w:rsidRPr="00571F63" w:rsidSect="00B10251">
      <w:type w:val="continuous"/>
      <w:pgSz w:w="11906" w:h="16838" w:code="9"/>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hybridMultilevel"/>
    <w:tmpl w:val="0E7CFC9C"/>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 w15:restartNumberingAfterBreak="0">
    <w:nsid w:val="53940A40"/>
    <w:multiLevelType w:val="hybridMultilevel"/>
    <w:tmpl w:val="FFFFFFFF"/>
    <w:lvl w:ilvl="0" w:tplc="04090019">
      <w:start w:val="1"/>
      <w:numFmt w:val="lowerLetter"/>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15:restartNumberingAfterBreak="0">
    <w:nsid w:val="63BA1A99"/>
    <w:multiLevelType w:val="hybridMultilevel"/>
    <w:tmpl w:val="27624884"/>
    <w:lvl w:ilvl="0" w:tplc="E4646572">
      <w:start w:val="1"/>
      <w:numFmt w:val="decimal"/>
      <w:lvlText w:val="%1."/>
      <w:lvlJc w:val="left"/>
      <w:pPr>
        <w:ind w:left="1080" w:hanging="360"/>
      </w:pPr>
      <w:rPr>
        <w:rFonts w:cs="Times New Roman"/>
      </w:rPr>
    </w:lvl>
    <w:lvl w:ilvl="1" w:tplc="5EFEBE90">
      <w:start w:val="1"/>
      <w:numFmt w:val="lowerLetter"/>
      <w:lvlText w:val="%2."/>
      <w:lvlJc w:val="left"/>
      <w:pPr>
        <w:ind w:left="1800" w:hanging="360"/>
      </w:pPr>
      <w:rPr>
        <w:rFonts w:cs="Times New Roman"/>
        <w:b w:val="0"/>
      </w:rPr>
    </w:lvl>
    <w:lvl w:ilvl="2" w:tplc="0421001B">
      <w:start w:val="1"/>
      <w:numFmt w:val="lowerRoman"/>
      <w:lvlText w:val="%3."/>
      <w:lvlJc w:val="right"/>
      <w:pPr>
        <w:ind w:left="2520" w:hanging="180"/>
      </w:pPr>
      <w:rPr>
        <w:rFonts w:cs="Times New Roman"/>
      </w:rPr>
    </w:lvl>
    <w:lvl w:ilvl="3" w:tplc="0421000F">
      <w:start w:val="1"/>
      <w:numFmt w:val="decimal"/>
      <w:lvlText w:val="%4."/>
      <w:lvlJc w:val="left"/>
      <w:pPr>
        <w:ind w:left="3240" w:hanging="360"/>
      </w:pPr>
      <w:rPr>
        <w:rFonts w:cs="Times New Roman"/>
      </w:rPr>
    </w:lvl>
    <w:lvl w:ilvl="4" w:tplc="04210019">
      <w:start w:val="1"/>
      <w:numFmt w:val="lowerLetter"/>
      <w:lvlText w:val="%5."/>
      <w:lvlJc w:val="left"/>
      <w:pPr>
        <w:ind w:left="3960" w:hanging="360"/>
      </w:pPr>
      <w:rPr>
        <w:rFonts w:cs="Times New Roman"/>
      </w:rPr>
    </w:lvl>
    <w:lvl w:ilvl="5" w:tplc="0421001B">
      <w:start w:val="1"/>
      <w:numFmt w:val="lowerRoman"/>
      <w:lvlText w:val="%6."/>
      <w:lvlJc w:val="right"/>
      <w:pPr>
        <w:ind w:left="4680" w:hanging="180"/>
      </w:pPr>
      <w:rPr>
        <w:rFonts w:cs="Times New Roman"/>
      </w:rPr>
    </w:lvl>
    <w:lvl w:ilvl="6" w:tplc="0421000F">
      <w:start w:val="1"/>
      <w:numFmt w:val="decimal"/>
      <w:lvlText w:val="%7."/>
      <w:lvlJc w:val="left"/>
      <w:pPr>
        <w:ind w:left="5400" w:hanging="360"/>
      </w:pPr>
      <w:rPr>
        <w:rFonts w:cs="Times New Roman"/>
      </w:rPr>
    </w:lvl>
    <w:lvl w:ilvl="7" w:tplc="04210019">
      <w:start w:val="1"/>
      <w:numFmt w:val="lowerLetter"/>
      <w:lvlText w:val="%8."/>
      <w:lvlJc w:val="left"/>
      <w:pPr>
        <w:ind w:left="6120" w:hanging="360"/>
      </w:pPr>
      <w:rPr>
        <w:rFonts w:cs="Times New Roman"/>
      </w:rPr>
    </w:lvl>
    <w:lvl w:ilvl="8" w:tplc="0421001B">
      <w:start w:val="1"/>
      <w:numFmt w:val="lowerRoman"/>
      <w:lvlText w:val="%9."/>
      <w:lvlJc w:val="right"/>
      <w:pPr>
        <w:ind w:left="684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8B9"/>
    <w:rsid w:val="00031785"/>
    <w:rsid w:val="000A7926"/>
    <w:rsid w:val="00260E1F"/>
    <w:rsid w:val="003C0008"/>
    <w:rsid w:val="004C0BBD"/>
    <w:rsid w:val="005574B0"/>
    <w:rsid w:val="00571F63"/>
    <w:rsid w:val="007D3A87"/>
    <w:rsid w:val="008C7031"/>
    <w:rsid w:val="009341FE"/>
    <w:rsid w:val="00AC78B9"/>
    <w:rsid w:val="00B10251"/>
    <w:rsid w:val="00C5566A"/>
    <w:rsid w:val="00CA3CF5"/>
    <w:rsid w:val="00DE356A"/>
    <w:rsid w:val="00E5016E"/>
    <w:rsid w:val="00F75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6AA7"/>
  <w15:chartTrackingRefBased/>
  <w15:docId w15:val="{AC5DE4B5-42BA-4316-9A73-528BED04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8B9"/>
    <w:pPr>
      <w:spacing w:after="200" w:line="276" w:lineRule="auto"/>
    </w:pPr>
  </w:style>
  <w:style w:type="paragraph" w:styleId="Heading1">
    <w:name w:val="heading 1"/>
    <w:basedOn w:val="Normal"/>
    <w:next w:val="Normal"/>
    <w:link w:val="Heading1Char"/>
    <w:uiPriority w:val="9"/>
    <w:qFormat/>
    <w:rsid w:val="00AC78B9"/>
    <w:pPr>
      <w:keepNext/>
      <w:keepLines/>
      <w:spacing w:before="240" w:after="0" w:line="254" w:lineRule="auto"/>
      <w:jc w:val="center"/>
      <w:outlineLvl w:val="0"/>
    </w:pPr>
    <w:rPr>
      <w:rFonts w:ascii="Times New Roman" w:eastAsia="Times New Roman"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78B9"/>
    <w:rPr>
      <w:color w:val="0563C1" w:themeColor="hyperlink"/>
      <w:u w:val="single"/>
    </w:rPr>
  </w:style>
  <w:style w:type="character" w:customStyle="1" w:styleId="Heading1Char">
    <w:name w:val="Heading 1 Char"/>
    <w:basedOn w:val="DefaultParagraphFont"/>
    <w:link w:val="Heading1"/>
    <w:uiPriority w:val="9"/>
    <w:rsid w:val="00AC78B9"/>
    <w:rPr>
      <w:rFonts w:ascii="Times New Roman" w:eastAsia="Times New Roman" w:hAnsi="Times New Roman" w:cs="Times New Roman"/>
      <w:b/>
      <w:sz w:val="24"/>
      <w:szCs w:val="32"/>
    </w:rPr>
  </w:style>
  <w:style w:type="paragraph" w:styleId="Caption">
    <w:name w:val="caption"/>
    <w:basedOn w:val="Normal"/>
    <w:next w:val="Normal"/>
    <w:uiPriority w:val="35"/>
    <w:semiHidden/>
    <w:unhideWhenUsed/>
    <w:qFormat/>
    <w:rsid w:val="00CA3CF5"/>
    <w:pPr>
      <w:spacing w:line="240" w:lineRule="auto"/>
      <w:jc w:val="both"/>
    </w:pPr>
    <w:rPr>
      <w:rFonts w:ascii="Times New Roman" w:eastAsia="Times New Roman" w:hAnsi="Times New Roman" w:cs="Times New Roman"/>
      <w:b/>
      <w:bCs/>
      <w:color w:val="4472C4" w:themeColor="accent1"/>
      <w:sz w:val="18"/>
      <w:szCs w:val="18"/>
      <w:lang w:val="id-ID"/>
    </w:rPr>
  </w:style>
  <w:style w:type="paragraph" w:styleId="NoSpacing">
    <w:name w:val="No Spacing"/>
    <w:uiPriority w:val="1"/>
    <w:qFormat/>
    <w:rsid w:val="00CA3CF5"/>
    <w:pPr>
      <w:spacing w:after="0" w:line="240" w:lineRule="auto"/>
      <w:jc w:val="both"/>
    </w:pPr>
    <w:rPr>
      <w:rFonts w:ascii="Times New Roman" w:eastAsia="Calibri" w:hAnsi="Times New Roman" w:cs="SimSun"/>
      <w:sz w:val="24"/>
    </w:rPr>
  </w:style>
  <w:style w:type="table" w:styleId="TableGrid">
    <w:name w:val="Table Grid"/>
    <w:basedOn w:val="TableNormal"/>
    <w:uiPriority w:val="39"/>
    <w:rsid w:val="00CA3CF5"/>
    <w:pPr>
      <w:spacing w:after="0" w:line="240" w:lineRule="auto"/>
    </w:pPr>
    <w:rPr>
      <w:rFonts w:eastAsia="Times New Roman" w:cs="Calibri"/>
      <w:lang w:val="en-ID"/>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CA3CF5"/>
    <w:rPr>
      <w:rFonts w:ascii="Times New Roman" w:hAnsi="Times New Roman" w:cs="Times New Roman"/>
      <w:sz w:val="24"/>
      <w:lang w:val="id-ID"/>
    </w:rPr>
  </w:style>
  <w:style w:type="paragraph" w:styleId="ListParagraph">
    <w:name w:val="List Paragraph"/>
    <w:basedOn w:val="Normal"/>
    <w:link w:val="ListParagraphChar"/>
    <w:uiPriority w:val="34"/>
    <w:qFormat/>
    <w:rsid w:val="00CA3CF5"/>
    <w:pPr>
      <w:ind w:left="720"/>
      <w:contextualSpacing/>
      <w:jc w:val="both"/>
    </w:pPr>
    <w:rPr>
      <w:rFonts w:ascii="Times New Roman" w:hAnsi="Times New Roman" w:cs="Times New Roman"/>
      <w:sz w:val="24"/>
      <w:lang w:val="id-ID"/>
    </w:rPr>
  </w:style>
  <w:style w:type="character" w:styleId="CommentReference">
    <w:name w:val="annotation reference"/>
    <w:basedOn w:val="DefaultParagraphFont"/>
    <w:uiPriority w:val="99"/>
    <w:semiHidden/>
    <w:unhideWhenUsed/>
    <w:rsid w:val="00F755A1"/>
    <w:rPr>
      <w:sz w:val="16"/>
      <w:szCs w:val="16"/>
    </w:rPr>
  </w:style>
  <w:style w:type="paragraph" w:styleId="CommentText">
    <w:name w:val="annotation text"/>
    <w:basedOn w:val="Normal"/>
    <w:link w:val="CommentTextChar"/>
    <w:uiPriority w:val="99"/>
    <w:semiHidden/>
    <w:unhideWhenUsed/>
    <w:rsid w:val="00F755A1"/>
    <w:pPr>
      <w:spacing w:line="240" w:lineRule="auto"/>
    </w:pPr>
    <w:rPr>
      <w:sz w:val="20"/>
      <w:szCs w:val="20"/>
    </w:rPr>
  </w:style>
  <w:style w:type="character" w:customStyle="1" w:styleId="CommentTextChar">
    <w:name w:val="Comment Text Char"/>
    <w:basedOn w:val="DefaultParagraphFont"/>
    <w:link w:val="CommentText"/>
    <w:uiPriority w:val="99"/>
    <w:semiHidden/>
    <w:rsid w:val="00F755A1"/>
    <w:rPr>
      <w:sz w:val="20"/>
      <w:szCs w:val="20"/>
    </w:rPr>
  </w:style>
  <w:style w:type="paragraph" w:styleId="CommentSubject">
    <w:name w:val="annotation subject"/>
    <w:basedOn w:val="CommentText"/>
    <w:next w:val="CommentText"/>
    <w:link w:val="CommentSubjectChar"/>
    <w:uiPriority w:val="99"/>
    <w:semiHidden/>
    <w:unhideWhenUsed/>
    <w:rsid w:val="00F755A1"/>
    <w:rPr>
      <w:b/>
      <w:bCs/>
    </w:rPr>
  </w:style>
  <w:style w:type="character" w:customStyle="1" w:styleId="CommentSubjectChar">
    <w:name w:val="Comment Subject Char"/>
    <w:basedOn w:val="CommentTextChar"/>
    <w:link w:val="CommentSubject"/>
    <w:uiPriority w:val="99"/>
    <w:semiHidden/>
    <w:rsid w:val="00F755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5407">
      <w:bodyDiv w:val="1"/>
      <w:marLeft w:val="0"/>
      <w:marRight w:val="0"/>
      <w:marTop w:val="0"/>
      <w:marBottom w:val="0"/>
      <w:divBdr>
        <w:top w:val="none" w:sz="0" w:space="0" w:color="auto"/>
        <w:left w:val="none" w:sz="0" w:space="0" w:color="auto"/>
        <w:bottom w:val="none" w:sz="0" w:space="0" w:color="auto"/>
        <w:right w:val="none" w:sz="0" w:space="0" w:color="auto"/>
      </w:divBdr>
    </w:div>
    <w:div w:id="97796737">
      <w:bodyDiv w:val="1"/>
      <w:marLeft w:val="0"/>
      <w:marRight w:val="0"/>
      <w:marTop w:val="0"/>
      <w:marBottom w:val="0"/>
      <w:divBdr>
        <w:top w:val="none" w:sz="0" w:space="0" w:color="auto"/>
        <w:left w:val="none" w:sz="0" w:space="0" w:color="auto"/>
        <w:bottom w:val="none" w:sz="0" w:space="0" w:color="auto"/>
        <w:right w:val="none" w:sz="0" w:space="0" w:color="auto"/>
      </w:divBdr>
    </w:div>
    <w:div w:id="222254730">
      <w:bodyDiv w:val="1"/>
      <w:marLeft w:val="0"/>
      <w:marRight w:val="0"/>
      <w:marTop w:val="0"/>
      <w:marBottom w:val="0"/>
      <w:divBdr>
        <w:top w:val="none" w:sz="0" w:space="0" w:color="auto"/>
        <w:left w:val="none" w:sz="0" w:space="0" w:color="auto"/>
        <w:bottom w:val="none" w:sz="0" w:space="0" w:color="auto"/>
        <w:right w:val="none" w:sz="0" w:space="0" w:color="auto"/>
      </w:divBdr>
    </w:div>
    <w:div w:id="268316344">
      <w:bodyDiv w:val="1"/>
      <w:marLeft w:val="0"/>
      <w:marRight w:val="0"/>
      <w:marTop w:val="0"/>
      <w:marBottom w:val="0"/>
      <w:divBdr>
        <w:top w:val="none" w:sz="0" w:space="0" w:color="auto"/>
        <w:left w:val="none" w:sz="0" w:space="0" w:color="auto"/>
        <w:bottom w:val="none" w:sz="0" w:space="0" w:color="auto"/>
        <w:right w:val="none" w:sz="0" w:space="0" w:color="auto"/>
      </w:divBdr>
    </w:div>
    <w:div w:id="292054641">
      <w:bodyDiv w:val="1"/>
      <w:marLeft w:val="0"/>
      <w:marRight w:val="0"/>
      <w:marTop w:val="0"/>
      <w:marBottom w:val="0"/>
      <w:divBdr>
        <w:top w:val="none" w:sz="0" w:space="0" w:color="auto"/>
        <w:left w:val="none" w:sz="0" w:space="0" w:color="auto"/>
        <w:bottom w:val="none" w:sz="0" w:space="0" w:color="auto"/>
        <w:right w:val="none" w:sz="0" w:space="0" w:color="auto"/>
      </w:divBdr>
    </w:div>
    <w:div w:id="438717032">
      <w:bodyDiv w:val="1"/>
      <w:marLeft w:val="0"/>
      <w:marRight w:val="0"/>
      <w:marTop w:val="0"/>
      <w:marBottom w:val="0"/>
      <w:divBdr>
        <w:top w:val="none" w:sz="0" w:space="0" w:color="auto"/>
        <w:left w:val="none" w:sz="0" w:space="0" w:color="auto"/>
        <w:bottom w:val="none" w:sz="0" w:space="0" w:color="auto"/>
        <w:right w:val="none" w:sz="0" w:space="0" w:color="auto"/>
      </w:divBdr>
    </w:div>
    <w:div w:id="458497172">
      <w:bodyDiv w:val="1"/>
      <w:marLeft w:val="0"/>
      <w:marRight w:val="0"/>
      <w:marTop w:val="0"/>
      <w:marBottom w:val="0"/>
      <w:divBdr>
        <w:top w:val="none" w:sz="0" w:space="0" w:color="auto"/>
        <w:left w:val="none" w:sz="0" w:space="0" w:color="auto"/>
        <w:bottom w:val="none" w:sz="0" w:space="0" w:color="auto"/>
        <w:right w:val="none" w:sz="0" w:space="0" w:color="auto"/>
      </w:divBdr>
    </w:div>
    <w:div w:id="664164092">
      <w:bodyDiv w:val="1"/>
      <w:marLeft w:val="0"/>
      <w:marRight w:val="0"/>
      <w:marTop w:val="0"/>
      <w:marBottom w:val="0"/>
      <w:divBdr>
        <w:top w:val="none" w:sz="0" w:space="0" w:color="auto"/>
        <w:left w:val="none" w:sz="0" w:space="0" w:color="auto"/>
        <w:bottom w:val="none" w:sz="0" w:space="0" w:color="auto"/>
        <w:right w:val="none" w:sz="0" w:space="0" w:color="auto"/>
      </w:divBdr>
    </w:div>
    <w:div w:id="838354060">
      <w:bodyDiv w:val="1"/>
      <w:marLeft w:val="0"/>
      <w:marRight w:val="0"/>
      <w:marTop w:val="0"/>
      <w:marBottom w:val="0"/>
      <w:divBdr>
        <w:top w:val="none" w:sz="0" w:space="0" w:color="auto"/>
        <w:left w:val="none" w:sz="0" w:space="0" w:color="auto"/>
        <w:bottom w:val="none" w:sz="0" w:space="0" w:color="auto"/>
        <w:right w:val="none" w:sz="0" w:space="0" w:color="auto"/>
      </w:divBdr>
    </w:div>
    <w:div w:id="1133792557">
      <w:bodyDiv w:val="1"/>
      <w:marLeft w:val="0"/>
      <w:marRight w:val="0"/>
      <w:marTop w:val="0"/>
      <w:marBottom w:val="0"/>
      <w:divBdr>
        <w:top w:val="none" w:sz="0" w:space="0" w:color="auto"/>
        <w:left w:val="none" w:sz="0" w:space="0" w:color="auto"/>
        <w:bottom w:val="none" w:sz="0" w:space="0" w:color="auto"/>
        <w:right w:val="none" w:sz="0" w:space="0" w:color="auto"/>
      </w:divBdr>
    </w:div>
    <w:div w:id="1148786932">
      <w:bodyDiv w:val="1"/>
      <w:marLeft w:val="0"/>
      <w:marRight w:val="0"/>
      <w:marTop w:val="0"/>
      <w:marBottom w:val="0"/>
      <w:divBdr>
        <w:top w:val="none" w:sz="0" w:space="0" w:color="auto"/>
        <w:left w:val="none" w:sz="0" w:space="0" w:color="auto"/>
        <w:bottom w:val="none" w:sz="0" w:space="0" w:color="auto"/>
        <w:right w:val="none" w:sz="0" w:space="0" w:color="auto"/>
      </w:divBdr>
    </w:div>
    <w:div w:id="1357584715">
      <w:bodyDiv w:val="1"/>
      <w:marLeft w:val="0"/>
      <w:marRight w:val="0"/>
      <w:marTop w:val="0"/>
      <w:marBottom w:val="0"/>
      <w:divBdr>
        <w:top w:val="none" w:sz="0" w:space="0" w:color="auto"/>
        <w:left w:val="none" w:sz="0" w:space="0" w:color="auto"/>
        <w:bottom w:val="none" w:sz="0" w:space="0" w:color="auto"/>
        <w:right w:val="none" w:sz="0" w:space="0" w:color="auto"/>
      </w:divBdr>
    </w:div>
    <w:div w:id="1434595833">
      <w:bodyDiv w:val="1"/>
      <w:marLeft w:val="0"/>
      <w:marRight w:val="0"/>
      <w:marTop w:val="0"/>
      <w:marBottom w:val="0"/>
      <w:divBdr>
        <w:top w:val="none" w:sz="0" w:space="0" w:color="auto"/>
        <w:left w:val="none" w:sz="0" w:space="0" w:color="auto"/>
        <w:bottom w:val="none" w:sz="0" w:space="0" w:color="auto"/>
        <w:right w:val="none" w:sz="0" w:space="0" w:color="auto"/>
      </w:divBdr>
    </w:div>
    <w:div w:id="1557861271">
      <w:bodyDiv w:val="1"/>
      <w:marLeft w:val="0"/>
      <w:marRight w:val="0"/>
      <w:marTop w:val="0"/>
      <w:marBottom w:val="0"/>
      <w:divBdr>
        <w:top w:val="none" w:sz="0" w:space="0" w:color="auto"/>
        <w:left w:val="none" w:sz="0" w:space="0" w:color="auto"/>
        <w:bottom w:val="none" w:sz="0" w:space="0" w:color="auto"/>
        <w:right w:val="none" w:sz="0" w:space="0" w:color="auto"/>
      </w:divBdr>
    </w:div>
    <w:div w:id="1620800659">
      <w:bodyDiv w:val="1"/>
      <w:marLeft w:val="0"/>
      <w:marRight w:val="0"/>
      <w:marTop w:val="0"/>
      <w:marBottom w:val="0"/>
      <w:divBdr>
        <w:top w:val="none" w:sz="0" w:space="0" w:color="auto"/>
        <w:left w:val="none" w:sz="0" w:space="0" w:color="auto"/>
        <w:bottom w:val="none" w:sz="0" w:space="0" w:color="auto"/>
        <w:right w:val="none" w:sz="0" w:space="0" w:color="auto"/>
      </w:divBdr>
    </w:div>
    <w:div w:id="1686444866">
      <w:bodyDiv w:val="1"/>
      <w:marLeft w:val="0"/>
      <w:marRight w:val="0"/>
      <w:marTop w:val="0"/>
      <w:marBottom w:val="0"/>
      <w:divBdr>
        <w:top w:val="none" w:sz="0" w:space="0" w:color="auto"/>
        <w:left w:val="none" w:sz="0" w:space="0" w:color="auto"/>
        <w:bottom w:val="none" w:sz="0" w:space="0" w:color="auto"/>
        <w:right w:val="none" w:sz="0" w:space="0" w:color="auto"/>
      </w:divBdr>
    </w:div>
    <w:div w:id="1689600934">
      <w:bodyDiv w:val="1"/>
      <w:marLeft w:val="0"/>
      <w:marRight w:val="0"/>
      <w:marTop w:val="0"/>
      <w:marBottom w:val="0"/>
      <w:divBdr>
        <w:top w:val="none" w:sz="0" w:space="0" w:color="auto"/>
        <w:left w:val="none" w:sz="0" w:space="0" w:color="auto"/>
        <w:bottom w:val="none" w:sz="0" w:space="0" w:color="auto"/>
        <w:right w:val="none" w:sz="0" w:space="0" w:color="auto"/>
      </w:divBdr>
    </w:div>
    <w:div w:id="1720741602">
      <w:bodyDiv w:val="1"/>
      <w:marLeft w:val="0"/>
      <w:marRight w:val="0"/>
      <w:marTop w:val="0"/>
      <w:marBottom w:val="0"/>
      <w:divBdr>
        <w:top w:val="none" w:sz="0" w:space="0" w:color="auto"/>
        <w:left w:val="none" w:sz="0" w:space="0" w:color="auto"/>
        <w:bottom w:val="none" w:sz="0" w:space="0" w:color="auto"/>
        <w:right w:val="none" w:sz="0" w:space="0" w:color="auto"/>
      </w:divBdr>
    </w:div>
    <w:div w:id="1740471366">
      <w:bodyDiv w:val="1"/>
      <w:marLeft w:val="0"/>
      <w:marRight w:val="0"/>
      <w:marTop w:val="0"/>
      <w:marBottom w:val="0"/>
      <w:divBdr>
        <w:top w:val="none" w:sz="0" w:space="0" w:color="auto"/>
        <w:left w:val="none" w:sz="0" w:space="0" w:color="auto"/>
        <w:bottom w:val="none" w:sz="0" w:space="0" w:color="auto"/>
        <w:right w:val="none" w:sz="0" w:space="0" w:color="auto"/>
      </w:divBdr>
    </w:div>
    <w:div w:id="2004358377">
      <w:bodyDiv w:val="1"/>
      <w:marLeft w:val="0"/>
      <w:marRight w:val="0"/>
      <w:marTop w:val="0"/>
      <w:marBottom w:val="0"/>
      <w:divBdr>
        <w:top w:val="none" w:sz="0" w:space="0" w:color="auto"/>
        <w:left w:val="none" w:sz="0" w:space="0" w:color="auto"/>
        <w:bottom w:val="none" w:sz="0" w:space="0" w:color="auto"/>
        <w:right w:val="none" w:sz="0" w:space="0" w:color="auto"/>
      </w:divBdr>
    </w:div>
    <w:div w:id="2006201333">
      <w:bodyDiv w:val="1"/>
      <w:marLeft w:val="0"/>
      <w:marRight w:val="0"/>
      <w:marTop w:val="0"/>
      <w:marBottom w:val="0"/>
      <w:divBdr>
        <w:top w:val="none" w:sz="0" w:space="0" w:color="auto"/>
        <w:left w:val="none" w:sz="0" w:space="0" w:color="auto"/>
        <w:bottom w:val="none" w:sz="0" w:space="0" w:color="auto"/>
        <w:right w:val="none" w:sz="0" w:space="0" w:color="auto"/>
      </w:divBdr>
    </w:div>
    <w:div w:id="201595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3" Type="http://schemas.openxmlformats.org/officeDocument/2006/relationships/styles" Target="styles.xml"/><Relationship Id="rId7" Type="http://schemas.openxmlformats.org/officeDocument/2006/relationships/hyperlink" Target="mailto:durotunnisf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mkhaz@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8FC37-2615-411D-B50D-50310A5FB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5101</Words>
  <Characters>29076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erlin dewi arnifaa</dc:creator>
  <cp:keywords/>
  <dc:description/>
  <cp:lastModifiedBy>erlin dewi arnifaa</cp:lastModifiedBy>
  <cp:revision>7</cp:revision>
  <dcterms:created xsi:type="dcterms:W3CDTF">2024-07-29T06:53:00Z</dcterms:created>
  <dcterms:modified xsi:type="dcterms:W3CDTF">2024-08-10T03:22:00Z</dcterms:modified>
</cp:coreProperties>
</file>