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D2E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Jurnal Ilmiah Keperawatan dan</w:t>
      </w:r>
    </w:p>
    <w:p w14:paraId="174135DF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Kesehatan Alkautsar (JIKKA)</w:t>
      </w:r>
    </w:p>
    <w:p w14:paraId="3BBC5C6A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e-ISSN : 2963-9042</w:t>
      </w:r>
    </w:p>
    <w:p w14:paraId="3442E8BB" w14:textId="13547BFB" w:rsidR="0040460A" w:rsidRPr="00302638" w:rsidRDefault="0040460A" w:rsidP="00302638">
      <w:pPr>
        <w:spacing w:after="0" w:line="240" w:lineRule="auto"/>
        <w:rPr>
          <w:rFonts w:ascii="Times New Roman" w:hAnsi="Times New Roman" w:cs="Arial"/>
          <w:color w:val="0000FF"/>
          <w:sz w:val="28"/>
          <w:szCs w:val="28"/>
          <w:u w:val="single"/>
          <w:lang w:val="id-ID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online:</w:t>
      </w:r>
      <w:r w:rsidRPr="00241773">
        <w:rPr>
          <w:rFonts w:ascii="Times New Roman" w:hAnsi="Times New Roman" w:cs="Arial"/>
          <w:sz w:val="28"/>
          <w:szCs w:val="28"/>
        </w:rPr>
        <w:t xml:space="preserve"> </w:t>
      </w:r>
      <w:hyperlink r:id="rId5" w:history="1">
        <w:r w:rsidRPr="00241773">
          <w:rPr>
            <w:rFonts w:ascii="Times New Roman" w:hAnsi="Times New Roman" w:cs="Arial"/>
            <w:color w:val="0000FF"/>
            <w:sz w:val="28"/>
            <w:szCs w:val="28"/>
            <w:u w:val="single"/>
            <w:lang w:val="zh-CN"/>
          </w:rPr>
          <w:t>https://jurnal.akperalkautsar.ac.id/index.php/JIKKA</w:t>
        </w:r>
      </w:hyperlink>
    </w:p>
    <w:p w14:paraId="05E710A0" w14:textId="77777777" w:rsidR="0040460A" w:rsidRDefault="0040460A" w:rsidP="0040460A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44CFAF5" w14:textId="77777777" w:rsidR="00346A9F" w:rsidRPr="00346A9F" w:rsidRDefault="00346A9F" w:rsidP="00346A9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201742377"/>
      <w:r w:rsidRPr="00346A9F">
        <w:rPr>
          <w:rFonts w:asciiTheme="majorBidi" w:hAnsiTheme="majorBidi" w:cstheme="majorBidi"/>
          <w:b/>
          <w:bCs/>
          <w:sz w:val="28"/>
          <w:szCs w:val="28"/>
        </w:rPr>
        <w:t>IMPLEMENTASI PEMBERIAN JUS TOMAT UNTUK MENURUNKAN MASALAH KEPERAWATAN RESIKO PERFUSI MIOKARD TIDAK</w:t>
      </w:r>
    </w:p>
    <w:p w14:paraId="6C5D9BF3" w14:textId="4FF47387" w:rsidR="00302638" w:rsidRPr="00302638" w:rsidRDefault="00346A9F" w:rsidP="0030263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46A9F">
        <w:rPr>
          <w:rFonts w:asciiTheme="majorBidi" w:hAnsiTheme="majorBidi" w:cstheme="majorBidi"/>
          <w:b/>
          <w:bCs/>
          <w:sz w:val="28"/>
          <w:szCs w:val="28"/>
        </w:rPr>
        <w:t>EFEKTIF PADA PENDERITA HIPERKOLESTROL</w:t>
      </w:r>
    </w:p>
    <w:p w14:paraId="00B66D39" w14:textId="77777777" w:rsidR="0040460A" w:rsidRDefault="0040460A" w:rsidP="0040460A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7188DADA" w14:textId="39B2C774" w:rsidR="0040460A" w:rsidRPr="00346A9F" w:rsidRDefault="00346A9F" w:rsidP="0040460A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r>
        <w:rPr>
          <w:rFonts w:asciiTheme="majorBidi" w:hAnsiTheme="majorBidi" w:cstheme="majorBidi"/>
          <w:sz w:val="24"/>
          <w:szCs w:val="24"/>
        </w:rPr>
        <w:t>Irma Firmanda</w:t>
      </w:r>
      <w:r w:rsidR="0040460A" w:rsidRPr="000269E5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40460A" w:rsidRPr="000269E5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Parmilah</w:t>
      </w:r>
      <w:r w:rsidR="0040460A" w:rsidRPr="000269E5"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, Retno </w:t>
      </w:r>
      <w:proofErr w:type="spellStart"/>
      <w:r>
        <w:rPr>
          <w:rFonts w:asciiTheme="majorBidi" w:hAnsiTheme="majorBidi" w:cstheme="majorBidi"/>
          <w:sz w:val="24"/>
          <w:szCs w:val="24"/>
        </w:rPr>
        <w:t>Lusmiati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Anisah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</w:p>
    <w:p w14:paraId="2A40D169" w14:textId="7429130B" w:rsidR="0040460A" w:rsidRPr="000269E5" w:rsidRDefault="0040460A" w:rsidP="0040460A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269E5">
        <w:rPr>
          <w:rFonts w:asciiTheme="majorBidi" w:hAnsiTheme="majorBidi" w:cstheme="majorBidi"/>
          <w:sz w:val="24"/>
          <w:szCs w:val="24"/>
          <w:vertAlign w:val="superscript"/>
        </w:rPr>
        <w:t>1,2</w:t>
      </w:r>
      <w:r w:rsidR="009A48AC">
        <w:rPr>
          <w:rFonts w:asciiTheme="majorBidi" w:hAnsiTheme="majorBidi" w:cstheme="majorBidi"/>
          <w:sz w:val="24"/>
          <w:szCs w:val="24"/>
          <w:vertAlign w:val="superscript"/>
        </w:rPr>
        <w:t>,3</w:t>
      </w:r>
      <w:r w:rsidRPr="000269E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269E5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kper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</w:t>
      </w:r>
      <w:r w:rsidRPr="000269E5">
        <w:rPr>
          <w:rFonts w:asciiTheme="majorBidi" w:hAnsiTheme="majorBidi" w:cstheme="majorBidi"/>
          <w:sz w:val="24"/>
          <w:szCs w:val="24"/>
        </w:rPr>
        <w:t>lkautsar</w:t>
      </w:r>
      <w:proofErr w:type="spellEnd"/>
      <w:r w:rsidRPr="000269E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269E5">
        <w:rPr>
          <w:rFonts w:asciiTheme="majorBidi" w:hAnsiTheme="majorBidi" w:cstheme="majorBidi"/>
          <w:sz w:val="24"/>
          <w:szCs w:val="24"/>
        </w:rPr>
        <w:t>Temanggung</w:t>
      </w:r>
      <w:proofErr w:type="spellEnd"/>
    </w:p>
    <w:p w14:paraId="3E2D5732" w14:textId="1979B4FD" w:rsidR="009A48AC" w:rsidRPr="000269E5" w:rsidRDefault="0040460A" w:rsidP="009A48AC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 w:rsidRPr="000269E5">
        <w:rPr>
          <w:rFonts w:asciiTheme="majorBidi" w:hAnsiTheme="majorBidi" w:cstheme="majorBidi"/>
          <w:sz w:val="24"/>
          <w:szCs w:val="24"/>
        </w:rPr>
        <w:t>Email :</w:t>
      </w:r>
      <w:proofErr w:type="gramEnd"/>
      <w:r w:rsidRPr="000269E5">
        <w:rPr>
          <w:rFonts w:asciiTheme="majorBidi" w:hAnsiTheme="majorBidi" w:cstheme="majorBidi"/>
          <w:sz w:val="24"/>
          <w:szCs w:val="24"/>
        </w:rPr>
        <w:t xml:space="preserve"> </w:t>
      </w:r>
      <w:hyperlink r:id="rId6" w:history="1">
        <w:r w:rsidR="009A48AC" w:rsidRPr="00855147">
          <w:rPr>
            <w:rStyle w:val="Hyperlink"/>
            <w:rFonts w:asciiTheme="majorBidi" w:hAnsiTheme="majorBidi" w:cstheme="majorBidi"/>
            <w:sz w:val="24"/>
            <w:szCs w:val="24"/>
          </w:rPr>
          <w:t>irmafirmanda62@gmail.com</w:t>
        </w:r>
      </w:hyperlink>
    </w:p>
    <w:p w14:paraId="4653DDD9" w14:textId="22E09EAB" w:rsidR="00302638" w:rsidRDefault="0040460A" w:rsidP="0030263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u w:val="single"/>
        </w:rPr>
      </w:pPr>
      <w:r w:rsidRPr="000269E5">
        <w:rPr>
          <w:rFonts w:asciiTheme="majorBidi" w:hAnsiTheme="majorBidi" w:cstheme="majorBidi"/>
          <w:sz w:val="24"/>
          <w:szCs w:val="24"/>
        </w:rPr>
        <w:t xml:space="preserve">Email </w:t>
      </w:r>
      <w:proofErr w:type="spellStart"/>
      <w:proofErr w:type="gramStart"/>
      <w:r w:rsidRPr="000269E5">
        <w:rPr>
          <w:rFonts w:asciiTheme="majorBidi" w:hAnsiTheme="majorBidi" w:cstheme="majorBidi"/>
          <w:sz w:val="24"/>
          <w:szCs w:val="24"/>
        </w:rPr>
        <w:t>korespondensi</w:t>
      </w:r>
      <w:proofErr w:type="spellEnd"/>
      <w:r w:rsidRPr="000269E5"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  <w:r w:rsidRPr="000269E5">
        <w:rPr>
          <w:rFonts w:asciiTheme="majorBidi" w:hAnsiTheme="majorBidi" w:cstheme="majorBidi"/>
          <w:sz w:val="24"/>
          <w:szCs w:val="24"/>
        </w:rPr>
        <w:t xml:space="preserve"> </w:t>
      </w:r>
      <w:bookmarkStart w:id="1" w:name="_Hlk201864240"/>
      <w:r w:rsidR="009A48AC">
        <w:rPr>
          <w:rFonts w:asciiTheme="majorBidi" w:hAnsiTheme="majorBidi" w:cstheme="majorBidi"/>
          <w:sz w:val="24"/>
          <w:szCs w:val="24"/>
          <w:u w:val="single"/>
        </w:rPr>
        <w:fldChar w:fldCharType="begin"/>
      </w:r>
      <w:r w:rsidR="009A48AC">
        <w:rPr>
          <w:rFonts w:asciiTheme="majorBidi" w:hAnsiTheme="majorBidi" w:cstheme="majorBidi"/>
          <w:sz w:val="24"/>
          <w:szCs w:val="24"/>
          <w:u w:val="single"/>
        </w:rPr>
        <w:instrText>HYPERLINK "mailto:</w:instrText>
      </w:r>
      <w:r w:rsidR="009A48AC" w:rsidRPr="009A48AC">
        <w:rPr>
          <w:rFonts w:asciiTheme="majorBidi" w:hAnsiTheme="majorBidi" w:cstheme="majorBidi"/>
          <w:sz w:val="24"/>
          <w:szCs w:val="24"/>
          <w:u w:val="single"/>
        </w:rPr>
        <w:instrText>irmafirmanda62@gmail.com</w:instrText>
      </w:r>
      <w:r w:rsidR="009A48AC">
        <w:rPr>
          <w:rFonts w:asciiTheme="majorBidi" w:hAnsiTheme="majorBidi" w:cstheme="majorBidi"/>
          <w:sz w:val="24"/>
          <w:szCs w:val="24"/>
          <w:u w:val="single"/>
        </w:rPr>
        <w:instrText>"</w:instrText>
      </w:r>
      <w:r w:rsidR="009A48AC">
        <w:rPr>
          <w:rFonts w:asciiTheme="majorBidi" w:hAnsiTheme="majorBidi" w:cstheme="majorBidi"/>
          <w:sz w:val="24"/>
          <w:szCs w:val="24"/>
          <w:u w:val="single"/>
        </w:rPr>
        <w:fldChar w:fldCharType="separate"/>
      </w:r>
      <w:r w:rsidR="009A48AC" w:rsidRPr="00855147">
        <w:rPr>
          <w:rStyle w:val="Hyperlink"/>
          <w:rFonts w:asciiTheme="majorBidi" w:hAnsiTheme="majorBidi" w:cstheme="majorBidi"/>
          <w:sz w:val="24"/>
          <w:szCs w:val="24"/>
        </w:rPr>
        <w:t>irmafirmanda62@gmail.com</w:t>
      </w:r>
      <w:r w:rsidR="009A48AC">
        <w:rPr>
          <w:rFonts w:asciiTheme="majorBidi" w:hAnsiTheme="majorBidi" w:cstheme="majorBidi"/>
          <w:sz w:val="24"/>
          <w:szCs w:val="24"/>
          <w:u w:val="single"/>
        </w:rPr>
        <w:fldChar w:fldCharType="end"/>
      </w:r>
      <w:bookmarkEnd w:id="1"/>
    </w:p>
    <w:p w14:paraId="51252BDC" w14:textId="77777777" w:rsidR="009A48AC" w:rsidRPr="009A48AC" w:rsidRDefault="009A48AC" w:rsidP="0030263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u w:val="single"/>
        </w:rPr>
      </w:pPr>
    </w:p>
    <w:p w14:paraId="0A22D91B" w14:textId="77777777" w:rsidR="009E5FB8" w:rsidRDefault="009E5FB8" w:rsidP="0030263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bookmarkEnd w:id="0"/>
    <w:p w14:paraId="36FBF0FF" w14:textId="77777777" w:rsidR="0040460A" w:rsidRPr="00BC6A8A" w:rsidRDefault="0040460A" w:rsidP="00346A9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96D3CB0" w14:textId="77777777" w:rsidR="00302638" w:rsidRPr="00302638" w:rsidRDefault="00302638" w:rsidP="00302638">
      <w:pPr>
        <w:spacing w:line="240" w:lineRule="auto"/>
        <w:jc w:val="center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>ABSTRAK</w:t>
      </w:r>
    </w:p>
    <w:p w14:paraId="4EBE228C" w14:textId="77777777" w:rsidR="00302638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Cs/>
          <w:sz w:val="24"/>
          <w:szCs w:val="24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Latar </w:t>
      </w:r>
      <w:proofErr w:type="spellStart"/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Belakang</w:t>
      </w:r>
      <w:proofErr w:type="spell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adalah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kondisi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dimana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kadar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kolesterol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di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dalam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darah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melebihi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(&gt;200mg/dL). 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Kolestrol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dapat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timbul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makanan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seperti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lemak, susu, dan juga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sering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mengkonsumsi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daging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.  </w:t>
      </w:r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Tujuan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Tujuan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penelitian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ini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adalah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mengetahui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efektifitas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rebusan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daun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proofErr w:type="gramStart"/>
      <w:r w:rsidRPr="00302638">
        <w:rPr>
          <w:rFonts w:ascii="Times New Roman" w:eastAsia="MS Mincho" w:hAnsi="Times New Roman" w:cs="SimSun"/>
          <w:bCs/>
          <w:sz w:val="24"/>
          <w:szCs w:val="24"/>
        </w:rPr>
        <w:t>sirsak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terhadap</w:t>
      </w:r>
      <w:proofErr w:type="spellEnd"/>
      <w:proofErr w:type="gram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penurunan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nyeri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akut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 xml:space="preserve">gout </w:t>
      </w:r>
      <w:proofErr w:type="spellStart"/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>athritis</w:t>
      </w:r>
      <w:proofErr w:type="spellEnd"/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>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Metode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Metode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penelitin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menggunakan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studi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kasus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pada 2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responden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perempuan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yang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menderita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hiperkolestrol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dengan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keluhan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r w:rsidRPr="00302638">
        <w:rPr>
          <w:rFonts w:ascii="Times New Roman" w:eastAsia="MS Mincho" w:hAnsi="Times New Roman" w:cs="Times New Roman"/>
          <w:sz w:val="24"/>
          <w:szCs w:val="24"/>
          <w:lang w:val="id-ID"/>
        </w:rPr>
        <w:t>pundak pegal, mudah lelah, mudah mengantuk nyeri dada, kesemutan pada kaki dan pusing pada tengkuk kepala belakang sampai pundak.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 </w:t>
      </w:r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Hasil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Jus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yang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diberikan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2 kali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sehari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selama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6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hari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berturut-turut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untuk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meningkatkan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penderita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dibuktikan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dengan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capaian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skala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skala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3 </w:t>
      </w:r>
      <w:proofErr w:type="gramStart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(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sedang</w:t>
      </w:r>
      <w:proofErr w:type="spellEnd"/>
      <w:proofErr w:type="gram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)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menjadi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skala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5 (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meningkat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>).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Kesimpulan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Kesimpulan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hasil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penelitian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menunjukkan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bahwa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jus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meningkatkan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penderita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>.</w:t>
      </w:r>
    </w:p>
    <w:p w14:paraId="6F40434D" w14:textId="77777777" w:rsidR="00302638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Kata </w:t>
      </w:r>
      <w:proofErr w:type="spellStart"/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Kunci</w:t>
      </w:r>
      <w:proofErr w:type="spell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,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Risiko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tidak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,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jus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</w:p>
    <w:p w14:paraId="0F62D723" w14:textId="77777777" w:rsidR="00302638" w:rsidRPr="00302638" w:rsidRDefault="00302638" w:rsidP="00302638">
      <w:pPr>
        <w:spacing w:line="240" w:lineRule="auto"/>
        <w:jc w:val="center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>ABSTRACT</w:t>
      </w:r>
    </w:p>
    <w:p w14:paraId="5DE41E6C" w14:textId="77777777" w:rsidR="00302638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Background: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Hypercholesterolemia is a condition in which cholesterol levels in the blood exceed (&gt;200mg/dL).  Cholesterol can arise from foods such as fat, milk, and also frequent consumption of meat.  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Objective: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The purpose of this study is to determine the effectiveness of giving soursop leaf decoction to reduce acute pain in </w:t>
      </w:r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 xml:space="preserve">gout </w:t>
      </w:r>
      <w:proofErr w:type="spellStart"/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>athritis</w:t>
      </w:r>
      <w:proofErr w:type="spellEnd"/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>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Method: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The research method used a case study on 2 female respondents who suffered from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hypercholesterol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with complaints </w:t>
      </w:r>
      <w:r w:rsidRPr="00302638">
        <w:rPr>
          <w:rFonts w:ascii="Times New Roman" w:eastAsia="MS Mincho" w:hAnsi="Times New Roman" w:cs="Times New Roman"/>
          <w:sz w:val="24"/>
          <w:szCs w:val="24"/>
        </w:rPr>
        <w:t>of sore shoulders, easy fatigue, easy drowsiness, chest pain, tingling in the legs and dizziness in the back of the head to the shoulders.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 Results: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Tomato juice given 2 times a day for 6 consecutive days was effective in increasing myocardial perfusion in hypercholesterolemia patients as evidenced by the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lastRenderedPageBreak/>
        <w:t>achievement of a scale from 3 (moderate) to 5 (increased) scale.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Conclusion: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>The conclusion of the study results showed that the administration of tomato juice effectively increased myocardial perfusion in hypercholesterolemia patients.</w:t>
      </w:r>
    </w:p>
    <w:p w14:paraId="5A65ACD4" w14:textId="1BE53F37" w:rsidR="00346A9F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/>
          <w:color w:val="4F81BD"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Keywords: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>Hypercholesterolemia, Risk of ineffective myocardial perfusion, Tomato juice administration</w:t>
      </w:r>
    </w:p>
    <w:p w14:paraId="446BEF33" w14:textId="77777777" w:rsidR="009E5FB8" w:rsidRDefault="009E5FB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  <w:sectPr w:rsidR="009E5FB8" w:rsidSect="00302638"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2E715297" w14:textId="79D5A779" w:rsidR="0042115F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PENDAHULUAN</w:t>
      </w:r>
      <w:r w:rsidR="00746834" w:rsidRPr="0030263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398E06EE" w14:textId="00502A2D" w:rsidR="00302638" w:rsidRDefault="004B3C09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B3C09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dimana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melebihi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(&gt;200mg/dL). 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timbul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lemak, susu, dan juga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mengkonsumsi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daging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>.</w:t>
      </w:r>
      <w:r w:rsidR="0044762B" w:rsidRPr="0044762B"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akan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mengakibatkan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tanda-tanda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pundak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kaku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seringkali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kebas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tangan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kaki,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bagian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dada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sebelah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kiri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tertusuk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>.</w:t>
      </w:r>
      <w:r w:rsidR="0044762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Setiani</w:t>
      </w:r>
      <w:proofErr w:type="spellEnd"/>
      <w:r w:rsidR="0044762B">
        <w:rPr>
          <w:rFonts w:asciiTheme="majorBidi" w:hAnsiTheme="majorBidi" w:cstheme="majorBidi"/>
          <w:sz w:val="24"/>
          <w:szCs w:val="24"/>
        </w:rPr>
        <w:t xml:space="preserve">, </w:t>
      </w:r>
      <w:r w:rsidR="0044762B" w:rsidRPr="0044762B">
        <w:rPr>
          <w:rFonts w:asciiTheme="majorBidi" w:hAnsiTheme="majorBidi" w:cstheme="majorBidi"/>
          <w:sz w:val="24"/>
          <w:szCs w:val="24"/>
        </w:rPr>
        <w:t>2021).</w:t>
      </w:r>
    </w:p>
    <w:p w14:paraId="375EE5C9" w14:textId="77777777" w:rsidR="0044762B" w:rsidRDefault="0044762B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Menurut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WHO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2019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tertinggi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dunia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meliputi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negara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Eropa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(54%) dan Amerika (48%)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sedangkan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terendah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wilayah Afrika (23%)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asia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Tenggara (30%). Dari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Riskedas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Riset Kesehatan Dasar Nasional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2018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menunjukan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21,2%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warga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Indonesia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berusia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kurang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15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mempunyai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melebihi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batas normal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200 mg/dl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NCEP ATP III)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meningkat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seiring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bertambahnya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umur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Kemenkes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RI, 2020).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Prevelensi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Jawa Tengah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2018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13,81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Riskesdas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2018). 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data Dinas Kesehatan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Kabupaten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Temanggung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(2022) 1,77%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>.</w:t>
      </w:r>
    </w:p>
    <w:p w14:paraId="04C1EC68" w14:textId="77777777" w:rsidR="0044762B" w:rsidRDefault="0044762B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ditandai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oleh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keluhan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tungkai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kehilangan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keseimbangan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nafsu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kantuk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berlebihan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kenaikan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badan,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stres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kram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malam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menimbulkan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akut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defisit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pengetahuan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Puspitasari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>, 2018).</w:t>
      </w:r>
    </w:p>
    <w:p w14:paraId="25550842" w14:textId="716EE8F3" w:rsidR="0044762B" w:rsidRDefault="0044762B" w:rsidP="00AF4C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suatu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sirkulasi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coroner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mengganggu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metabolisme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. Faktor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terjadinya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hiperlipdemia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kekurangan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volume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cairan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pemebedahan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kardiovaskuler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keluarga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(PPNI, 2018)</w:t>
      </w:r>
      <w:r w:rsidR="00AF4C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berisiko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lemak di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dinding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termasuk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koroner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mengurangi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koroner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serangan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stroke, dan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perifer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jika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segera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ditangani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(Rika Novia, 2021).</w:t>
      </w:r>
    </w:p>
    <w:p w14:paraId="5B81268D" w14:textId="1AEF6572" w:rsidR="00AF4C85" w:rsidRDefault="001A076A" w:rsidP="00AF4C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A076A">
        <w:rPr>
          <w:rFonts w:asciiTheme="majorBidi" w:hAnsiTheme="majorBidi" w:cstheme="majorBidi"/>
          <w:sz w:val="24"/>
          <w:szCs w:val="24"/>
        </w:rPr>
        <w:t>Tidakan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mengatasi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lastRenderedPageBreak/>
        <w:t>dukungan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berhenti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merokok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berhenti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merokok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1A076A">
        <w:rPr>
          <w:rFonts w:asciiTheme="majorBidi" w:hAnsiTheme="majorBidi" w:cstheme="majorBidi"/>
          <w:sz w:val="24"/>
          <w:szCs w:val="24"/>
        </w:rPr>
        <w:t>kesehatan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,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proofErr w:type="gram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aktivitas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 (KEMENKES., 2018).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tindakan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pengetahuan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tentang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 dan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kepatuhannya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>.</w:t>
      </w:r>
      <w:r w:rsidR="003E1FCA">
        <w:rPr>
          <w:rFonts w:asciiTheme="majorBidi" w:hAnsiTheme="majorBidi" w:cstheme="majorBidi"/>
          <w:sz w:val="24"/>
          <w:szCs w:val="24"/>
        </w:rPr>
        <w:t xml:space="preserve"> </w:t>
      </w:r>
      <w:r w:rsidR="003E1FCA" w:rsidRPr="003E1FCA">
        <w:rPr>
          <w:rFonts w:asciiTheme="majorBidi" w:hAnsiTheme="majorBidi" w:cstheme="majorBidi"/>
          <w:sz w:val="24"/>
          <w:szCs w:val="24"/>
        </w:rPr>
        <w:t xml:space="preserve">Diet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meliputi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mengenai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boleh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boleh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dikonsumsi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dianjurkan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antara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lain pisang,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alpukat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sayuran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hijau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sawi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bayam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>,</w:t>
      </w:r>
      <w:r w:rsidR="00B70385" w:rsidRPr="00B70385">
        <w:t xml:space="preserve">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kangkung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beras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merah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kacang-kacangan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ikan salmon dan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Sudiarto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 et al., 2018).</w:t>
      </w:r>
    </w:p>
    <w:p w14:paraId="469F2839" w14:textId="77777777" w:rsidR="00B70385" w:rsidRDefault="00B70385" w:rsidP="00B703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merupakan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salah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satu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jenis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terapi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herbal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menangani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(Vino Rika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Nofia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>, 2018)</w:t>
      </w:r>
      <w:r w:rsidRPr="00B70385"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mempunyai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kandungan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betakaroten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dan vitamin E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antioksidan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mencegah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aglutinasi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tekanan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Selain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sumber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kalium,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asam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folat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>, vitamin A, C, E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buah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penambahan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air 100cc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frekuensi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 </w:t>
      </w:r>
    </w:p>
    <w:p w14:paraId="76B0629A" w14:textId="67C3A7ED" w:rsidR="009E5FB8" w:rsidRDefault="00B70385" w:rsidP="009E5FB8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B70385">
        <w:rPr>
          <w:rFonts w:asciiTheme="majorBidi" w:hAnsiTheme="majorBidi" w:cstheme="majorBidi"/>
          <w:sz w:val="24"/>
          <w:szCs w:val="24"/>
        </w:rPr>
        <w:t xml:space="preserve">Tujuan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</w:t>
      </w:r>
      <w:r w:rsidRPr="00B70385">
        <w:rPr>
          <w:rFonts w:asciiTheme="majorBidi" w:hAnsiTheme="majorBidi" w:cstheme="majorBidi"/>
          <w:sz w:val="24"/>
          <w:szCs w:val="24"/>
        </w:rPr>
        <w:t>ntuk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mengetahui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efektivitas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j</w:t>
      </w:r>
      <w:r w:rsidRPr="00B70385">
        <w:rPr>
          <w:rFonts w:asciiTheme="majorBidi" w:hAnsiTheme="majorBidi" w:cstheme="majorBidi"/>
          <w:sz w:val="24"/>
          <w:szCs w:val="24"/>
        </w:rPr>
        <w:t xml:space="preserve">us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</w:t>
      </w:r>
      <w:r w:rsidRPr="00B70385">
        <w:rPr>
          <w:rFonts w:asciiTheme="majorBidi" w:hAnsiTheme="majorBidi" w:cstheme="majorBidi"/>
          <w:sz w:val="24"/>
          <w:szCs w:val="24"/>
        </w:rPr>
        <w:t>ntuk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asalah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</w:t>
      </w:r>
      <w:r w:rsidRPr="00B70385">
        <w:rPr>
          <w:rFonts w:asciiTheme="majorBidi" w:hAnsiTheme="majorBidi" w:cstheme="majorBidi"/>
          <w:sz w:val="24"/>
          <w:szCs w:val="24"/>
        </w:rPr>
        <w:t>eperawatan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</w:t>
      </w:r>
      <w:r w:rsidRPr="00B70385">
        <w:rPr>
          <w:rFonts w:asciiTheme="majorBidi" w:hAnsiTheme="majorBidi" w:cstheme="majorBidi"/>
          <w:sz w:val="24"/>
          <w:szCs w:val="24"/>
        </w:rPr>
        <w:t>esiko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</w:t>
      </w:r>
      <w:r w:rsidRPr="00B70385">
        <w:rPr>
          <w:rFonts w:asciiTheme="majorBidi" w:hAnsiTheme="majorBidi" w:cstheme="majorBidi"/>
          <w:sz w:val="24"/>
          <w:szCs w:val="24"/>
        </w:rPr>
        <w:t>erfusi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iokard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idak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</w:t>
      </w:r>
      <w:r w:rsidRPr="00B70385">
        <w:rPr>
          <w:rFonts w:asciiTheme="majorBidi" w:hAnsiTheme="majorBidi" w:cstheme="majorBidi"/>
          <w:sz w:val="24"/>
          <w:szCs w:val="24"/>
        </w:rPr>
        <w:t>fektif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</w:t>
      </w:r>
      <w:r w:rsidRPr="00B70385">
        <w:rPr>
          <w:rFonts w:asciiTheme="majorBidi" w:hAnsiTheme="majorBidi" w:cstheme="majorBidi"/>
          <w:sz w:val="24"/>
          <w:szCs w:val="24"/>
        </w:rPr>
        <w:t xml:space="preserve">ada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</w:t>
      </w:r>
      <w:r w:rsidRPr="00B70385">
        <w:rPr>
          <w:rFonts w:asciiTheme="majorBidi" w:hAnsiTheme="majorBidi" w:cstheme="majorBidi"/>
          <w:sz w:val="24"/>
          <w:szCs w:val="24"/>
        </w:rPr>
        <w:t>iperkolesterolemia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>.</w:t>
      </w:r>
    </w:p>
    <w:p w14:paraId="7B9A24B9" w14:textId="637FC64A" w:rsidR="00B70385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METODE PENELITIAN</w:t>
      </w:r>
    </w:p>
    <w:p w14:paraId="32090DB4" w14:textId="24D97F72" w:rsidR="00B70385" w:rsidRDefault="00B70385" w:rsidP="009761E3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70385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metode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kualitatif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pendekatan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Subjek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2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. </w:t>
      </w:r>
    </w:p>
    <w:p w14:paraId="286E1F7F" w14:textId="42621BD8" w:rsidR="009761E3" w:rsidRPr="00B70385" w:rsidRDefault="009761E3" w:rsidP="009761E3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Metode </w:t>
      </w:r>
      <w:proofErr w:type="spellStart"/>
      <w:r>
        <w:rPr>
          <w:rFonts w:asciiTheme="majorBidi" w:hAnsiTheme="majorBidi" w:cstheme="majorBidi"/>
          <w:sz w:val="24"/>
          <w:szCs w:val="24"/>
        </w:rPr>
        <w:t>pengumpulan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data </w:t>
      </w:r>
      <w:proofErr w:type="spellStart"/>
      <w:r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observasi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wawancara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dokumentasi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memenuhi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kriteria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inklusi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tanda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gejala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efektif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tindakan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SLKI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Tindakan </w:t>
      </w: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selama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>
        <w:rPr>
          <w:rFonts w:asciiTheme="majorBidi" w:hAnsiTheme="majorBidi" w:cstheme="majorBidi"/>
          <w:sz w:val="24"/>
          <w:szCs w:val="24"/>
        </w:rPr>
        <w:t>sehari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pagi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sore.</w:t>
      </w:r>
    </w:p>
    <w:p w14:paraId="395A3276" w14:textId="470126DB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HASIL DAN PEMBAHASAN PENELITIAN</w:t>
      </w:r>
    </w:p>
    <w:p w14:paraId="53168EC5" w14:textId="10A6CE09" w:rsidR="00396D35" w:rsidRDefault="00396D35" w:rsidP="0044762B">
      <w:pPr>
        <w:jc w:val="both"/>
        <w:rPr>
          <w:rFonts w:ascii="Times New Roman" w:eastAsia="MS Mincho" w:hAnsi="Times New Roman" w:cs="Times New Roman"/>
          <w:sz w:val="24"/>
          <w:szCs w:val="24"/>
          <w:lang w:val="id-ID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dilaksanakan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wilayah </w:t>
      </w:r>
      <w:proofErr w:type="spellStart"/>
      <w:r>
        <w:rPr>
          <w:rFonts w:asciiTheme="majorBidi" w:hAnsiTheme="majorBidi" w:cstheme="majorBidi"/>
          <w:sz w:val="24"/>
          <w:szCs w:val="24"/>
        </w:rPr>
        <w:t>binaan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Puskesmas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Kranggan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9761E3" w:rsidRPr="009761E3">
        <w:rPr>
          <w:rFonts w:asciiTheme="majorBidi" w:hAnsiTheme="majorBidi" w:cstheme="majorBidi"/>
          <w:sz w:val="24"/>
          <w:szCs w:val="24"/>
        </w:rPr>
        <w:t xml:space="preserve">pada </w:t>
      </w:r>
      <w:proofErr w:type="spellStart"/>
      <w:r w:rsidR="009761E3" w:rsidRPr="009761E3">
        <w:rPr>
          <w:rFonts w:asciiTheme="majorBidi" w:hAnsiTheme="majorBidi" w:cstheme="majorBidi"/>
          <w:sz w:val="24"/>
          <w:szCs w:val="24"/>
        </w:rPr>
        <w:t>tanggal</w:t>
      </w:r>
      <w:proofErr w:type="spellEnd"/>
      <w:r w:rsidR="009761E3" w:rsidRPr="009761E3">
        <w:rPr>
          <w:rFonts w:asciiTheme="majorBidi" w:hAnsiTheme="majorBidi" w:cstheme="majorBidi"/>
          <w:sz w:val="24"/>
          <w:szCs w:val="24"/>
        </w:rPr>
        <w:t xml:space="preserve"> 17 – 22 April 2025</w:t>
      </w:r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1 dan </w:t>
      </w:r>
      <w:proofErr w:type="spellStart"/>
      <w:r w:rsidR="009761E3" w:rsidRPr="009761E3">
        <w:rPr>
          <w:rFonts w:asciiTheme="majorBidi" w:hAnsiTheme="majorBidi" w:cstheme="majorBidi"/>
          <w:sz w:val="24"/>
          <w:szCs w:val="24"/>
        </w:rPr>
        <w:t>tanggal</w:t>
      </w:r>
      <w:proofErr w:type="spellEnd"/>
      <w:r w:rsidR="009761E3" w:rsidRPr="009761E3">
        <w:rPr>
          <w:rFonts w:asciiTheme="majorBidi" w:hAnsiTheme="majorBidi" w:cstheme="majorBidi"/>
          <w:sz w:val="24"/>
          <w:szCs w:val="24"/>
        </w:rPr>
        <w:t xml:space="preserve"> 18 – 23 April 2025.</w:t>
      </w:r>
      <w:r w:rsidR="009761E3">
        <w:rPr>
          <w:rFonts w:asciiTheme="majorBidi" w:hAnsiTheme="majorBidi" w:cstheme="majorBidi"/>
          <w:sz w:val="24"/>
          <w:szCs w:val="24"/>
        </w:rPr>
        <w:t>pada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 Ny. S </w:t>
      </w:r>
      <w:proofErr w:type="spellStart"/>
      <w:r>
        <w:rPr>
          <w:rFonts w:asciiTheme="majorBidi" w:hAnsiTheme="majorBidi" w:cstheme="majorBidi"/>
          <w:sz w:val="24"/>
          <w:szCs w:val="24"/>
        </w:rPr>
        <w:t>usia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60 </w:t>
      </w:r>
      <w:proofErr w:type="spellStart"/>
      <w:r>
        <w:rPr>
          <w:rFonts w:asciiTheme="majorBidi" w:hAnsiTheme="majorBidi" w:cstheme="majorBidi"/>
          <w:sz w:val="24"/>
          <w:szCs w:val="24"/>
        </w:rPr>
        <w:t>tahun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didapatkan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396D35">
        <w:rPr>
          <w:rFonts w:asciiTheme="majorBidi" w:hAnsiTheme="majorBidi" w:cstheme="majorBidi"/>
          <w:sz w:val="24"/>
          <w:szCs w:val="24"/>
        </w:rPr>
        <w:t>data :</w:t>
      </w:r>
      <w:proofErr w:type="gram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bersedia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Perempuan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usia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60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250 mg/dL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sedangkan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Ny. I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usia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63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2</w:t>
      </w:r>
      <w:r>
        <w:rPr>
          <w:rFonts w:asciiTheme="majorBidi" w:hAnsiTheme="majorBidi" w:cstheme="majorBidi"/>
          <w:sz w:val="24"/>
          <w:szCs w:val="24"/>
        </w:rPr>
        <w:t>00</w:t>
      </w:r>
      <w:r w:rsidRPr="00396D35">
        <w:rPr>
          <w:rFonts w:asciiTheme="majorBidi" w:hAnsiTheme="majorBidi" w:cstheme="majorBidi"/>
          <w:sz w:val="24"/>
          <w:szCs w:val="24"/>
        </w:rPr>
        <w:t xml:space="preserve"> mg/dL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396D35">
        <w:rPr>
          <w:rFonts w:ascii="Times New Roman" w:eastAsia="MS Mincho" w:hAnsi="Times New Roman" w:cs="Times New Roman"/>
          <w:sz w:val="24"/>
          <w:szCs w:val="24"/>
          <w:lang w:val="id-ID"/>
        </w:rPr>
        <w:t xml:space="preserve">Hasil pengkajian </w:t>
      </w:r>
      <w:r w:rsidR="00434693">
        <w:rPr>
          <w:rFonts w:ascii="Times New Roman" w:eastAsia="MS Mincho" w:hAnsi="Times New Roman" w:cs="Times New Roman"/>
          <w:sz w:val="24"/>
          <w:szCs w:val="24"/>
          <w:lang w:val="id-ID"/>
        </w:rPr>
        <w:t xml:space="preserve">kedua </w:t>
      </w:r>
      <w:proofErr w:type="spellStart"/>
      <w:r w:rsidR="00434693">
        <w:rPr>
          <w:rFonts w:ascii="Times New Roman" w:eastAsia="MS Mincho" w:hAnsi="Times New Roman" w:cs="Times New Roman"/>
          <w:sz w:val="24"/>
          <w:szCs w:val="24"/>
          <w:lang w:val="id-ID"/>
        </w:rPr>
        <w:t>respoden</w:t>
      </w:r>
      <w:proofErr w:type="spellEnd"/>
      <w:r w:rsidR="00434693">
        <w:rPr>
          <w:rFonts w:ascii="Times New Roman" w:eastAsia="MS Mincho" w:hAnsi="Times New Roman" w:cs="Times New Roman"/>
          <w:sz w:val="24"/>
          <w:szCs w:val="24"/>
          <w:lang w:val="id-ID"/>
        </w:rPr>
        <w:t xml:space="preserve"> sebagai berikut :</w:t>
      </w:r>
    </w:p>
    <w:p w14:paraId="7BC441B4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sectPr w:rsidR="009E5FB8" w:rsidSect="009E5FB8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319001C9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53C0F218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5719D23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6648B0F" w14:textId="2C1464F4" w:rsidR="00396D35" w:rsidRDefault="00396D35" w:rsidP="009E5FB8">
      <w:pPr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  <w:r w:rsidRPr="00434693"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lastRenderedPageBreak/>
        <w:t xml:space="preserve">Tabel 1 hasil pengkajian </w:t>
      </w:r>
      <w:proofErr w:type="spellStart"/>
      <w:r w:rsidRPr="00434693"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t>ktiteria</w:t>
      </w:r>
      <w:proofErr w:type="spellEnd"/>
      <w:r w:rsidR="00145917" w:rsidRPr="00434693"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t xml:space="preserve"> inklusi</w:t>
      </w:r>
    </w:p>
    <w:tbl>
      <w:tblPr>
        <w:tblStyle w:val="KisiTabel"/>
        <w:tblW w:w="0" w:type="auto"/>
        <w:tblInd w:w="1002" w:type="dxa"/>
        <w:tblLook w:val="04A0" w:firstRow="1" w:lastRow="0" w:firstColumn="1" w:lastColumn="0" w:noHBand="0" w:noVBand="1"/>
      </w:tblPr>
      <w:tblGrid>
        <w:gridCol w:w="567"/>
        <w:gridCol w:w="3483"/>
        <w:gridCol w:w="473"/>
        <w:gridCol w:w="733"/>
        <w:gridCol w:w="526"/>
        <w:gridCol w:w="737"/>
      </w:tblGrid>
      <w:tr w:rsidR="009E5FB8" w:rsidRPr="009E5FB8" w14:paraId="6CBE0B8B" w14:textId="77777777" w:rsidTr="009E5FB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2B67611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3803B513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120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14662F6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S</w:t>
            </w:r>
          </w:p>
        </w:tc>
        <w:tc>
          <w:tcPr>
            <w:tcW w:w="126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4F2EA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I</w:t>
            </w:r>
          </w:p>
        </w:tc>
      </w:tr>
      <w:tr w:rsidR="009E5FB8" w:rsidRPr="009E5FB8" w14:paraId="11BB0875" w14:textId="77777777" w:rsidTr="009E5FB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51CDCC63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5F26DA57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3166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FE667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6EE0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6A956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</w:tr>
      <w:tr w:rsidR="009E5FB8" w:rsidRPr="009E5FB8" w14:paraId="34F610E9" w14:textId="77777777" w:rsidTr="009E5FB8"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4F403D8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3" w:type="dxa"/>
            <w:tcBorders>
              <w:left w:val="nil"/>
              <w:bottom w:val="nil"/>
              <w:right w:val="nil"/>
            </w:tcBorders>
          </w:tcPr>
          <w:p w14:paraId="6E8559C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Penderita berjenis kelamin perempuan</w:t>
            </w:r>
          </w:p>
        </w:tc>
        <w:tc>
          <w:tcPr>
            <w:tcW w:w="473" w:type="dxa"/>
            <w:tcBorders>
              <w:left w:val="nil"/>
              <w:bottom w:val="nil"/>
              <w:right w:val="nil"/>
            </w:tcBorders>
          </w:tcPr>
          <w:p w14:paraId="0CD128A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left w:val="nil"/>
              <w:bottom w:val="nil"/>
              <w:right w:val="nil"/>
            </w:tcBorders>
          </w:tcPr>
          <w:p w14:paraId="4F11DCCC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7B504C2E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52878B4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3E85D49D" w14:textId="77777777" w:rsidTr="009E5FB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F37B6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3DD1360B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Penderita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berusian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 </w:t>
            </w: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&gt; 60-75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E131CDD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5E470E1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66F49751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05DEE25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606F945B" w14:textId="77777777" w:rsidTr="009E5FB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3A5657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6C0F102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Kadar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kolesterol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&gt; 200 m/dl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8EAE1F7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05EB6CB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33B673DC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9878E6B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5BED7EF6" w14:textId="77777777" w:rsidTr="009E5FB8"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39B601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3" w:type="dxa"/>
            <w:tcBorders>
              <w:top w:val="nil"/>
              <w:left w:val="nil"/>
              <w:right w:val="nil"/>
            </w:tcBorders>
          </w:tcPr>
          <w:p w14:paraId="6AC1536D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Besedia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mejadi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reponden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studi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kasus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ini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15AA61F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</w:tcPr>
          <w:p w14:paraId="447D847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right w:val="nil"/>
            </w:tcBorders>
          </w:tcPr>
          <w:p w14:paraId="1E4ECDF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</w:tcPr>
          <w:p w14:paraId="5040AB03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7DCF82" w14:textId="58D9FF7F" w:rsidR="00434693" w:rsidRPr="00434693" w:rsidRDefault="00434693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2E68F93" w14:textId="77777777" w:rsidR="009A6F00" w:rsidRDefault="009A6F00" w:rsidP="0044762B">
      <w:pPr>
        <w:jc w:val="both"/>
        <w:rPr>
          <w:rFonts w:asciiTheme="majorBidi" w:hAnsiTheme="majorBidi" w:cstheme="majorBidi"/>
          <w:sz w:val="24"/>
          <w:szCs w:val="24"/>
        </w:rPr>
        <w:sectPr w:rsidR="009A6F00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26799DEB" w14:textId="39B86AB0" w:rsidR="009E5FB8" w:rsidRDefault="009E5FB8" w:rsidP="0044762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Selain </w:t>
      </w:r>
      <w:proofErr w:type="spellStart"/>
      <w:r>
        <w:rPr>
          <w:rFonts w:asciiTheme="majorBidi" w:hAnsiTheme="majorBidi" w:cstheme="majorBidi"/>
          <w:sz w:val="24"/>
          <w:szCs w:val="24"/>
        </w:rPr>
        <w:t>kriteria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inklusi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terdapat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tabel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14:paraId="021EAD95" w14:textId="77777777" w:rsidR="009A6F00" w:rsidRDefault="009A6F00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56B18CB3" w14:textId="4ECB6540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Tabel 2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hasil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hiperkolestrol</w:t>
      </w:r>
      <w:proofErr w:type="spellEnd"/>
    </w:p>
    <w:tbl>
      <w:tblPr>
        <w:tblStyle w:val="KisiTabel"/>
        <w:tblW w:w="6639" w:type="dxa"/>
        <w:tblInd w:w="1418" w:type="dxa"/>
        <w:tblLayout w:type="fixed"/>
        <w:tblLook w:val="04A0" w:firstRow="1" w:lastRow="0" w:firstColumn="1" w:lastColumn="0" w:noHBand="0" w:noVBand="1"/>
      </w:tblPr>
      <w:tblGrid>
        <w:gridCol w:w="510"/>
        <w:gridCol w:w="2714"/>
        <w:gridCol w:w="976"/>
        <w:gridCol w:w="776"/>
        <w:gridCol w:w="856"/>
        <w:gridCol w:w="807"/>
      </w:tblGrid>
      <w:tr w:rsidR="009E5FB8" w:rsidRPr="009E5FB8" w14:paraId="2B0EC128" w14:textId="77777777" w:rsidTr="00E21F1C">
        <w:tc>
          <w:tcPr>
            <w:tcW w:w="510" w:type="dxa"/>
            <w:tcBorders>
              <w:left w:val="nil"/>
              <w:bottom w:val="single" w:sz="4" w:space="0" w:color="auto"/>
              <w:right w:val="nil"/>
            </w:tcBorders>
          </w:tcPr>
          <w:p w14:paraId="4FC9790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96374689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714" w:type="dxa"/>
            <w:tcBorders>
              <w:left w:val="nil"/>
              <w:bottom w:val="single" w:sz="4" w:space="0" w:color="auto"/>
              <w:right w:val="nil"/>
            </w:tcBorders>
          </w:tcPr>
          <w:p w14:paraId="7F33F38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175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7136069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S</w:t>
            </w:r>
          </w:p>
        </w:tc>
        <w:tc>
          <w:tcPr>
            <w:tcW w:w="166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D665D1C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I</w:t>
            </w:r>
          </w:p>
        </w:tc>
      </w:tr>
      <w:tr w:rsidR="009E5FB8" w:rsidRPr="009E5FB8" w14:paraId="4275E33C" w14:textId="77777777" w:rsidTr="00E21F1C">
        <w:tc>
          <w:tcPr>
            <w:tcW w:w="510" w:type="dxa"/>
            <w:tcBorders>
              <w:left w:val="nil"/>
              <w:bottom w:val="single" w:sz="4" w:space="0" w:color="auto"/>
              <w:right w:val="nil"/>
            </w:tcBorders>
          </w:tcPr>
          <w:p w14:paraId="7014E80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4" w:type="dxa"/>
            <w:tcBorders>
              <w:left w:val="nil"/>
              <w:bottom w:val="single" w:sz="4" w:space="0" w:color="auto"/>
              <w:right w:val="nil"/>
            </w:tcBorders>
          </w:tcPr>
          <w:p w14:paraId="6D166633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5BB6EE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57A70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6FA72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2C68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</w:tr>
      <w:tr w:rsidR="009E5FB8" w:rsidRPr="009E5FB8" w14:paraId="2DD3F752" w14:textId="77777777" w:rsidTr="00E21F1C"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F9B3A42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14" w:type="dxa"/>
            <w:tcBorders>
              <w:left w:val="nil"/>
              <w:bottom w:val="nil"/>
              <w:right w:val="nil"/>
            </w:tcBorders>
          </w:tcPr>
          <w:p w14:paraId="4116CF1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Kolesterol &gt;200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mg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/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dL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?</w:t>
            </w: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</w:tcPr>
          <w:p w14:paraId="231297E5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  <w:p w14:paraId="1B59E21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mg/dL</w:t>
            </w:r>
          </w:p>
        </w:tc>
        <w:tc>
          <w:tcPr>
            <w:tcW w:w="776" w:type="dxa"/>
            <w:tcBorders>
              <w:left w:val="nil"/>
              <w:bottom w:val="nil"/>
              <w:right w:val="nil"/>
            </w:tcBorders>
          </w:tcPr>
          <w:p w14:paraId="624270A7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left w:val="nil"/>
              <w:bottom w:val="nil"/>
              <w:right w:val="nil"/>
            </w:tcBorders>
          </w:tcPr>
          <w:p w14:paraId="29E8A5A3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  <w:p w14:paraId="5D27386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mg/dL</w:t>
            </w:r>
          </w:p>
        </w:tc>
        <w:tc>
          <w:tcPr>
            <w:tcW w:w="807" w:type="dxa"/>
            <w:tcBorders>
              <w:left w:val="nil"/>
              <w:bottom w:val="nil"/>
              <w:right w:val="nil"/>
            </w:tcBorders>
          </w:tcPr>
          <w:p w14:paraId="44ACA21C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2984BBFC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C3D4E3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6ECAE8F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Pundak pegal?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7958707F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50E0A27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54C5591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31F89BFB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69BBC233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42C772E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18E5083D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Mudah kelelahan?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2579CE8C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4CF5A82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0740AB1A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56F0AA22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38E4650C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316154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613B8DE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Riwayat nyeri dada?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44BF9E79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062F73B5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576A1DF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132CCDEB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5DF723FA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D054B70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3F2BC58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Mudah mengantuk?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0D44BA1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20A397C4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3F01EF67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484A1AE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1429C050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2C04A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4CBBB53D" w14:textId="77777777" w:rsidR="009E5FB8" w:rsidRPr="009E5FB8" w:rsidRDefault="009E5FB8" w:rsidP="009E5FB8">
            <w:pPr>
              <w:tabs>
                <w:tab w:val="left" w:pos="540"/>
                <w:tab w:val="left" w:pos="1440"/>
                <w:tab w:val="left" w:pos="18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Sering mengalami kesemutan pada kaki?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5824CA1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1669A18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D66BBB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193B549D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291F714F" w14:textId="77777777" w:rsidTr="00E21F1C">
        <w:tc>
          <w:tcPr>
            <w:tcW w:w="510" w:type="dxa"/>
            <w:tcBorders>
              <w:top w:val="nil"/>
              <w:left w:val="nil"/>
              <w:right w:val="nil"/>
            </w:tcBorders>
          </w:tcPr>
          <w:p w14:paraId="20C3762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14" w:type="dxa"/>
            <w:tcBorders>
              <w:top w:val="nil"/>
              <w:left w:val="nil"/>
              <w:right w:val="nil"/>
            </w:tcBorders>
          </w:tcPr>
          <w:p w14:paraId="0598C61C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Pusing pada bagian tengkuk kepala belakang sampai pundak?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</w:tcPr>
          <w:p w14:paraId="50F4D10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right w:val="nil"/>
            </w:tcBorders>
          </w:tcPr>
          <w:p w14:paraId="5B03BD80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</w:tcPr>
          <w:p w14:paraId="3989CE0A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right w:val="nil"/>
            </w:tcBorders>
          </w:tcPr>
          <w:p w14:paraId="76B216BE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</w:tbl>
    <w:p w14:paraId="69EECD65" w14:textId="77777777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ADBAB89" w14:textId="59493E7B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Tabel 3 Hasil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karakteristik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tidak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efektif</w:t>
      </w:r>
      <w:proofErr w:type="spellEnd"/>
    </w:p>
    <w:tbl>
      <w:tblPr>
        <w:tblW w:w="6832" w:type="dxa"/>
        <w:tblInd w:w="110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3355"/>
        <w:gridCol w:w="567"/>
        <w:gridCol w:w="851"/>
        <w:gridCol w:w="567"/>
        <w:gridCol w:w="850"/>
      </w:tblGrid>
      <w:tr w:rsidR="009E5FB8" w:rsidRPr="009E5FB8" w14:paraId="079407DF" w14:textId="77777777" w:rsidTr="00E21F1C">
        <w:trPr>
          <w:trHeight w:val="269"/>
        </w:trPr>
        <w:tc>
          <w:tcPr>
            <w:tcW w:w="64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9E1FDCD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No</w:t>
            </w:r>
            <w:proofErr w:type="spellEnd"/>
          </w:p>
        </w:tc>
        <w:tc>
          <w:tcPr>
            <w:tcW w:w="335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DD28E6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 xml:space="preserve">Faktor Risiko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1AE7CC2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Ny. 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DF4E8C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Tn M</w:t>
            </w:r>
          </w:p>
        </w:tc>
      </w:tr>
      <w:tr w:rsidR="009E5FB8" w:rsidRPr="009E5FB8" w14:paraId="56B036F5" w14:textId="77777777" w:rsidTr="00E21F1C">
        <w:trPr>
          <w:trHeight w:val="268"/>
        </w:trPr>
        <w:tc>
          <w:tcPr>
            <w:tcW w:w="64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4FEB21A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5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A038336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03CD7A73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Ya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7CDF3A5B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Tidak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1ACEB830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Ya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077CB81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Tidak</w:t>
            </w:r>
          </w:p>
        </w:tc>
      </w:tr>
      <w:tr w:rsidR="009E5FB8" w:rsidRPr="009E5FB8" w14:paraId="4F039087" w14:textId="77777777" w:rsidTr="00E21F1C">
        <w:trPr>
          <w:trHeight w:val="268"/>
        </w:trPr>
        <w:tc>
          <w:tcPr>
            <w:tcW w:w="642" w:type="dxa"/>
            <w:tcBorders>
              <w:top w:val="single" w:sz="4" w:space="0" w:color="auto"/>
            </w:tcBorders>
          </w:tcPr>
          <w:p w14:paraId="41392999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bookmarkStart w:id="3" w:name="_Hlk189161443"/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3355" w:type="dxa"/>
            <w:tcBorders>
              <w:top w:val="single" w:sz="4" w:space="0" w:color="auto"/>
            </w:tcBorders>
            <w:vAlign w:val="center"/>
          </w:tcPr>
          <w:p w14:paraId="48FDAF31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Apakah mengalami hipertensi?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736D81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E0DF7A1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8E1913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8CA786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51C2C18B" w14:textId="77777777" w:rsidTr="00E21F1C">
        <w:trPr>
          <w:trHeight w:val="268"/>
        </w:trPr>
        <w:tc>
          <w:tcPr>
            <w:tcW w:w="642" w:type="dxa"/>
          </w:tcPr>
          <w:p w14:paraId="56CC6482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3355" w:type="dxa"/>
            <w:vAlign w:val="center"/>
          </w:tcPr>
          <w:p w14:paraId="7A38A46B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 xml:space="preserve">Apakah mengalami </w:t>
            </w:r>
            <w:proofErr w:type="spellStart"/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hiperlipidemia</w:t>
            </w:r>
            <w:proofErr w:type="spellEnd"/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?</w:t>
            </w:r>
          </w:p>
        </w:tc>
        <w:tc>
          <w:tcPr>
            <w:tcW w:w="567" w:type="dxa"/>
          </w:tcPr>
          <w:p w14:paraId="6A088ADD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</w:tcPr>
          <w:p w14:paraId="64C43300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55E5645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5C4803B3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12C22035" w14:textId="77777777" w:rsidTr="00E21F1C">
        <w:trPr>
          <w:trHeight w:val="268"/>
        </w:trPr>
        <w:tc>
          <w:tcPr>
            <w:tcW w:w="642" w:type="dxa"/>
          </w:tcPr>
          <w:p w14:paraId="3787D155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3355" w:type="dxa"/>
            <w:vAlign w:val="center"/>
          </w:tcPr>
          <w:p w14:paraId="70766991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Apakah mengalami hiperglikemia?</w:t>
            </w:r>
          </w:p>
        </w:tc>
        <w:tc>
          <w:tcPr>
            <w:tcW w:w="567" w:type="dxa"/>
          </w:tcPr>
          <w:p w14:paraId="09BCC8A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Segoe UI Symbol" w:eastAsia="MS Mincho" w:hAnsi="Segoe UI Symbol" w:cs="Segoe UI Symbol"/>
                <w:sz w:val="24"/>
                <w:szCs w:val="24"/>
                <w:lang w:val="id-ID"/>
              </w:rPr>
              <w:t>✓</w:t>
            </w:r>
          </w:p>
        </w:tc>
        <w:tc>
          <w:tcPr>
            <w:tcW w:w="851" w:type="dxa"/>
          </w:tcPr>
          <w:p w14:paraId="2A6A7494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5107174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1815AE08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1350EC9F" w14:textId="77777777" w:rsidTr="00E21F1C">
        <w:trPr>
          <w:trHeight w:val="268"/>
        </w:trPr>
        <w:tc>
          <w:tcPr>
            <w:tcW w:w="642" w:type="dxa"/>
          </w:tcPr>
          <w:p w14:paraId="3C5A46AE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3355" w:type="dxa"/>
            <w:vAlign w:val="center"/>
          </w:tcPr>
          <w:p w14:paraId="6E56483E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dakah riwayat penyakit keluarga?</w:t>
            </w:r>
          </w:p>
        </w:tc>
        <w:tc>
          <w:tcPr>
            <w:tcW w:w="567" w:type="dxa"/>
          </w:tcPr>
          <w:p w14:paraId="7F1E53DA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</w:tcPr>
          <w:p w14:paraId="4983D099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60E667E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022CFF75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bookmarkEnd w:id="3"/>
    </w:tbl>
    <w:p w14:paraId="69EE67A4" w14:textId="77777777" w:rsidR="009A6F00" w:rsidRDefault="009A6F00" w:rsidP="009E5FB8">
      <w:pPr>
        <w:rPr>
          <w:rFonts w:asciiTheme="majorBidi" w:hAnsiTheme="majorBidi" w:cstheme="majorBidi"/>
          <w:sz w:val="24"/>
          <w:szCs w:val="24"/>
        </w:rPr>
      </w:pPr>
    </w:p>
    <w:p w14:paraId="405C134E" w14:textId="77777777" w:rsidR="007A433C" w:rsidRDefault="007A433C" w:rsidP="009E5FB8">
      <w:pPr>
        <w:rPr>
          <w:rFonts w:asciiTheme="majorBidi" w:hAnsiTheme="majorBidi" w:cstheme="majorBidi"/>
          <w:sz w:val="24"/>
          <w:szCs w:val="24"/>
        </w:rPr>
      </w:pPr>
    </w:p>
    <w:p w14:paraId="0ECBCEE0" w14:textId="77777777" w:rsidR="007A433C" w:rsidRDefault="007A433C" w:rsidP="009E5FB8">
      <w:pPr>
        <w:rPr>
          <w:rFonts w:asciiTheme="majorBidi" w:hAnsiTheme="majorBidi" w:cstheme="majorBidi"/>
          <w:sz w:val="24"/>
          <w:szCs w:val="24"/>
        </w:rPr>
        <w:sectPr w:rsidR="007A433C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3B8CE95E" w14:textId="3AC5DCE8" w:rsidR="009E5FB8" w:rsidRDefault="00770AA8" w:rsidP="00DC269D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770AA8">
        <w:rPr>
          <w:rFonts w:asciiTheme="majorBidi" w:hAnsiTheme="majorBidi" w:cstheme="majorBidi"/>
          <w:sz w:val="24"/>
          <w:szCs w:val="24"/>
        </w:rPr>
        <w:lastRenderedPageBreak/>
        <w:t xml:space="preserve">Dari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tabel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3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disimpulkan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770AA8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 Ny</w:t>
      </w:r>
      <w:proofErr w:type="gramEnd"/>
      <w:r w:rsidRPr="00770AA8">
        <w:rPr>
          <w:rFonts w:asciiTheme="majorBidi" w:hAnsiTheme="majorBidi" w:cstheme="majorBidi"/>
          <w:sz w:val="24"/>
          <w:szCs w:val="24"/>
        </w:rPr>
        <w:t xml:space="preserve">. S dan Ny. I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harus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diberikan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intervensi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tindakan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prosedur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yamg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diawali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memberikan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mengenai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kandungan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manfaat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cara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membuat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70AA8">
        <w:rPr>
          <w:rFonts w:asciiTheme="majorBidi" w:hAnsiTheme="majorBidi" w:cstheme="majorBidi"/>
          <w:sz w:val="24"/>
          <w:szCs w:val="24"/>
        </w:rPr>
        <w:t xml:space="preserve">blender,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masukkan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sebanyak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buah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tambahkan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air 100 cc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lalu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tutup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pastikan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tertutup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rapat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1-2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mnt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tuangkan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gelas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jus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siap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diminum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minum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2x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setelah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Kemudian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memberikan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lembar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informed consent </w:t>
      </w: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untuk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persetujuan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14:paraId="3BCC2CFC" w14:textId="3DD566E9" w:rsidR="009A6F00" w:rsidRDefault="00614316" w:rsidP="00DC269D">
      <w:pPr>
        <w:ind w:firstLine="720"/>
        <w:jc w:val="both"/>
        <w:rPr>
          <w:rFonts w:asciiTheme="majorBidi" w:hAnsiTheme="majorBidi" w:cstheme="majorBidi"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selama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>
        <w:rPr>
          <w:rFonts w:asciiTheme="majorBidi" w:hAnsiTheme="majorBidi" w:cstheme="majorBidi"/>
          <w:sz w:val="24"/>
          <w:szCs w:val="24"/>
        </w:rPr>
        <w:t>sehari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pagi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sore.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cek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kadar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kolestrol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pertama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Selain </w:t>
      </w:r>
      <w:proofErr w:type="spellStart"/>
      <w:r>
        <w:rPr>
          <w:rFonts w:asciiTheme="majorBidi" w:hAnsiTheme="majorBidi" w:cstheme="majorBidi"/>
          <w:sz w:val="24"/>
          <w:szCs w:val="24"/>
        </w:rPr>
        <w:t>itu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luaran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tekanan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darah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nadi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</w:p>
    <w:p w14:paraId="2D0034C9" w14:textId="02390214" w:rsidR="00614316" w:rsidRDefault="00614316" w:rsidP="009E5FB8">
      <w:pPr>
        <w:rPr>
          <w:rFonts w:asciiTheme="majorBidi" w:hAnsiTheme="majorBidi" w:cstheme="majorBidi"/>
          <w:sz w:val="24"/>
          <w:szCs w:val="24"/>
        </w:rPr>
      </w:pPr>
    </w:p>
    <w:p w14:paraId="182C3F33" w14:textId="6C4099FD" w:rsidR="00614316" w:rsidRDefault="00614316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Tabel 4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evaluasi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luaran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risiko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perfusi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miokard</w:t>
      </w:r>
      <w:proofErr w:type="spellEnd"/>
    </w:p>
    <w:tbl>
      <w:tblPr>
        <w:tblW w:w="9678" w:type="dxa"/>
        <w:tblInd w:w="-57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1192"/>
        <w:gridCol w:w="339"/>
        <w:gridCol w:w="328"/>
        <w:gridCol w:w="339"/>
        <w:gridCol w:w="328"/>
        <w:gridCol w:w="339"/>
        <w:gridCol w:w="328"/>
        <w:gridCol w:w="339"/>
        <w:gridCol w:w="328"/>
        <w:gridCol w:w="339"/>
        <w:gridCol w:w="328"/>
        <w:gridCol w:w="339"/>
        <w:gridCol w:w="328"/>
        <w:gridCol w:w="13"/>
        <w:gridCol w:w="323"/>
        <w:gridCol w:w="328"/>
        <w:gridCol w:w="14"/>
        <w:gridCol w:w="321"/>
        <w:gridCol w:w="328"/>
        <w:gridCol w:w="19"/>
        <w:gridCol w:w="320"/>
        <w:gridCol w:w="328"/>
        <w:gridCol w:w="20"/>
        <w:gridCol w:w="319"/>
        <w:gridCol w:w="328"/>
        <w:gridCol w:w="21"/>
        <w:gridCol w:w="318"/>
        <w:gridCol w:w="328"/>
        <w:gridCol w:w="24"/>
        <w:gridCol w:w="315"/>
        <w:gridCol w:w="328"/>
        <w:gridCol w:w="18"/>
        <w:gridCol w:w="10"/>
      </w:tblGrid>
      <w:tr w:rsidR="00D051D8" w:rsidRPr="00D051D8" w14:paraId="08E56C4B" w14:textId="77777777" w:rsidTr="00D051D8">
        <w:trPr>
          <w:trHeight w:val="325"/>
        </w:trPr>
        <w:tc>
          <w:tcPr>
            <w:tcW w:w="461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C8150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No</w:t>
            </w:r>
            <w:proofErr w:type="spellEnd"/>
          </w:p>
        </w:tc>
        <w:tc>
          <w:tcPr>
            <w:tcW w:w="1192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7E73DF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  <w:proofErr w:type="spellEnd"/>
          </w:p>
        </w:tc>
        <w:tc>
          <w:tcPr>
            <w:tcW w:w="4015" w:type="dxa"/>
            <w:gridSpan w:val="13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D41BDB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S</w:t>
            </w:r>
          </w:p>
        </w:tc>
        <w:tc>
          <w:tcPr>
            <w:tcW w:w="4010" w:type="dxa"/>
            <w:gridSpan w:val="19"/>
            <w:tcBorders>
              <w:top w:val="single" w:sz="4" w:space="0" w:color="auto"/>
              <w:bottom w:val="nil"/>
            </w:tcBorders>
            <w:vAlign w:val="center"/>
          </w:tcPr>
          <w:p w14:paraId="6E1724A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I</w:t>
            </w:r>
          </w:p>
        </w:tc>
      </w:tr>
      <w:tr w:rsidR="00D051D8" w:rsidRPr="00D051D8" w14:paraId="49792ED2" w14:textId="77777777" w:rsidTr="00D051D8">
        <w:trPr>
          <w:gridAfter w:val="1"/>
          <w:wAfter w:w="10" w:type="dxa"/>
          <w:trHeight w:val="109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14:paraId="64781C1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14:paraId="6EDA63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4B2B6B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BC416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C975CB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25CB9CF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F50643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0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1A21D20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5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1E82F89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218671A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3DC1BB4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4C3A567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70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75137AC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1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075B02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D051D8" w:rsidRPr="00D051D8" w14:paraId="76C6C8EE" w14:textId="77777777" w:rsidTr="00D051D8">
        <w:trPr>
          <w:gridAfter w:val="2"/>
          <w:wAfter w:w="28" w:type="dxa"/>
          <w:trHeight w:val="10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06079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5E8C9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143668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C1FAD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9C0550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28BE3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B98626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0034CA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9A0709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B0C4D7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04922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467C21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B8D3FE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DA25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6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E0D8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D37F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5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BD5A0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E32BB1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41572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4BA14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1BB7E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F53DF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56894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DDB8F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20CE6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EC996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D051D8" w:rsidRPr="00D051D8" w14:paraId="6FCAB48B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tcBorders>
              <w:top w:val="single" w:sz="4" w:space="0" w:color="auto"/>
            </w:tcBorders>
            <w:hideMark/>
          </w:tcPr>
          <w:p w14:paraId="4317469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hideMark/>
          </w:tcPr>
          <w:p w14:paraId="6EFC4A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 xml:space="preserve">Nyeri dada 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5FBF1DB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1E30C3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3E581F3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55B2C2F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45EE883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6AEBD9C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750E8B8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A0C553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562D493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225D91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7A9464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29CECC6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</w:tcBorders>
          </w:tcPr>
          <w:p w14:paraId="7D84F73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10CEAB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  <w:tcBorders>
              <w:top w:val="single" w:sz="4" w:space="0" w:color="auto"/>
            </w:tcBorders>
          </w:tcPr>
          <w:p w14:paraId="17958AD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5EFCD0B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23DF0E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3F2A532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55C4B78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6C10D3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6724845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EF4FE26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17C6F92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750549C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5AB3E875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4E7D2A7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92" w:type="dxa"/>
            <w:hideMark/>
          </w:tcPr>
          <w:p w14:paraId="32D2D55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Mual</w:t>
            </w:r>
          </w:p>
        </w:tc>
        <w:tc>
          <w:tcPr>
            <w:tcW w:w="339" w:type="dxa"/>
          </w:tcPr>
          <w:p w14:paraId="5D4F810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E17127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662C15E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45215D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1C1DA74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8A779D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0BFA945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7196F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15D9329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8759CF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6312D99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6531477F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2E90B95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1230F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39092F2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0619DF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2BF4F82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6FE09C3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6D62F6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1E5E75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BE8319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5C46BC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0B67113A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C0C9B71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729008B6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42E9C95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92" w:type="dxa"/>
            <w:hideMark/>
          </w:tcPr>
          <w:p w14:paraId="1DDECE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Muntah</w:t>
            </w:r>
          </w:p>
        </w:tc>
        <w:tc>
          <w:tcPr>
            <w:tcW w:w="339" w:type="dxa"/>
          </w:tcPr>
          <w:p w14:paraId="079582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DC4034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3BE134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DF77BB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A52EA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1A05F4C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718CC61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0976E7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0C75A17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17C07B6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4E4B974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4F67B38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3EE1EEA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7C8E73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7FE4BF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0596D9A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07288E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9EB916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D361F0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050CD4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76E0A5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32F093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E809150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5539537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01739043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1AAB34F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4</w:t>
            </w:r>
          </w:p>
        </w:tc>
        <w:tc>
          <w:tcPr>
            <w:tcW w:w="1192" w:type="dxa"/>
            <w:hideMark/>
          </w:tcPr>
          <w:p w14:paraId="351CA5F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Diaforesis</w:t>
            </w:r>
            <w:proofErr w:type="spellEnd"/>
          </w:p>
        </w:tc>
        <w:tc>
          <w:tcPr>
            <w:tcW w:w="339" w:type="dxa"/>
          </w:tcPr>
          <w:p w14:paraId="2717458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2D3154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6E2FD7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3D23519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0EFDFC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40B9664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2395FA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BA4B90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095B120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5CF007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7150B27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FDC2B2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7C70EEA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3807B4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306EB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7B874AF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055237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2D3EEF7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6276650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30E967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11AFDDD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2DDCC48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31F2BDD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8690F0F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39EA412F" w14:textId="77777777" w:rsidTr="00D051D8">
        <w:trPr>
          <w:trHeight w:val="325"/>
        </w:trPr>
        <w:tc>
          <w:tcPr>
            <w:tcW w:w="9678" w:type="dxa"/>
            <w:gridSpan w:val="3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721DB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Keterangan :1=meningkat 2=cukup meningkat 3=sedang 4=cukup menurun 5=menurun</w:t>
            </w:r>
          </w:p>
        </w:tc>
      </w:tr>
      <w:tr w:rsidR="00D051D8" w:rsidRPr="00D051D8" w14:paraId="657341B4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6AD36F4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5</w:t>
            </w:r>
          </w:p>
        </w:tc>
        <w:tc>
          <w:tcPr>
            <w:tcW w:w="1192" w:type="dxa"/>
            <w:hideMark/>
          </w:tcPr>
          <w:p w14:paraId="4C5FFFE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Denyut nadi</w:t>
            </w:r>
          </w:p>
        </w:tc>
        <w:tc>
          <w:tcPr>
            <w:tcW w:w="339" w:type="dxa"/>
          </w:tcPr>
          <w:p w14:paraId="19E850E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074728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0E5B73C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65744F2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A0CD4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194158D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7AFA133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66C0CA8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0D27507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84716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1A2BF0C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2C1EADA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045B62C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0E8F48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3FA04D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699944A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gridSpan w:val="2"/>
          </w:tcPr>
          <w:p w14:paraId="37EAFD7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4D0A159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6EC3D5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7FFB195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5F08D2E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091060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06A1D16E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8EC1F2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0BBDF26E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11AC74E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6</w:t>
            </w:r>
          </w:p>
        </w:tc>
        <w:tc>
          <w:tcPr>
            <w:tcW w:w="1192" w:type="dxa"/>
            <w:hideMark/>
          </w:tcPr>
          <w:p w14:paraId="200C911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Tekanan darah</w:t>
            </w:r>
          </w:p>
        </w:tc>
        <w:tc>
          <w:tcPr>
            <w:tcW w:w="339" w:type="dxa"/>
          </w:tcPr>
          <w:p w14:paraId="1D26DF6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7755F1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717D4B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284963E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228A577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049E25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1D7E193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0999865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61C325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167BAE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21EA09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A6E0E3D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5B24F14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334A31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05BBD7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A8191B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gridSpan w:val="2"/>
          </w:tcPr>
          <w:p w14:paraId="77C01ED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206C775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7C2A74C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3CFF1E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B7F261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7E45881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4E243025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5D57C8C4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4B145425" w14:textId="77777777" w:rsidTr="00D051D8">
        <w:trPr>
          <w:trHeight w:val="309"/>
        </w:trPr>
        <w:tc>
          <w:tcPr>
            <w:tcW w:w="9678" w:type="dxa"/>
            <w:gridSpan w:val="3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0A16A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Keterangan :1=memburuk 2=cukup memburuk 3=sedang 4=cukup membaik 5=membaik</w:t>
            </w:r>
          </w:p>
        </w:tc>
      </w:tr>
    </w:tbl>
    <w:p w14:paraId="5F6FAA82" w14:textId="77777777" w:rsidR="00614316" w:rsidRDefault="00614316" w:rsidP="009E5FB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5BD692D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97D266B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2043676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CBDF841" w14:textId="6137BAC0" w:rsidR="00D051D8" w:rsidRDefault="00D051D8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Tabel 5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tekanan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darah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nadi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kadar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kolesterol</w:t>
      </w:r>
      <w:proofErr w:type="spellEnd"/>
    </w:p>
    <w:tbl>
      <w:tblPr>
        <w:tblW w:w="8603" w:type="dxa"/>
        <w:tblInd w:w="13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567"/>
        <w:gridCol w:w="567"/>
        <w:gridCol w:w="567"/>
        <w:gridCol w:w="567"/>
        <w:gridCol w:w="567"/>
        <w:gridCol w:w="567"/>
        <w:gridCol w:w="567"/>
        <w:gridCol w:w="665"/>
        <w:gridCol w:w="567"/>
        <w:gridCol w:w="567"/>
        <w:gridCol w:w="567"/>
        <w:gridCol w:w="567"/>
      </w:tblGrid>
      <w:tr w:rsidR="00D051D8" w:rsidRPr="00D051D8" w14:paraId="448F8611" w14:textId="77777777" w:rsidTr="00704EAC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7B009D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No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7757D9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  <w:proofErr w:type="spellEnd"/>
          </w:p>
        </w:tc>
        <w:tc>
          <w:tcPr>
            <w:tcW w:w="6902" w:type="dxa"/>
            <w:gridSpan w:val="12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15F6AC4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S</w:t>
            </w:r>
          </w:p>
        </w:tc>
      </w:tr>
      <w:tr w:rsidR="00D051D8" w:rsidRPr="00D051D8" w14:paraId="2FD7BC21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11722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F8422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B23C7A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76AFEF3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6791A1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7EEB1A8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1C64B6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EBA659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704EAC" w:rsidRPr="00D051D8" w14:paraId="2F7B50C5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258FDE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115E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60A82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20039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636716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A9431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7F14C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74C1CA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F546F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66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5B0EA1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12602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EFECD1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00EFC4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F0A1C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704EAC" w:rsidRPr="00D051D8" w14:paraId="1226E95C" w14:textId="77777777" w:rsidTr="00704EAC">
        <w:trPr>
          <w:trHeight w:val="347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14:paraId="28D66A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44C4C2B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Nadi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B6F548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90A9BA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70242F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CD0BE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F205FA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802ED9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361F58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65" w:type="dxa"/>
            <w:tcBorders>
              <w:top w:val="single" w:sz="4" w:space="0" w:color="auto"/>
            </w:tcBorders>
          </w:tcPr>
          <w:p w14:paraId="0015FC8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68502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7C5C0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88196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E81BC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</w:tr>
      <w:tr w:rsidR="00704EAC" w:rsidRPr="00D051D8" w14:paraId="659F421E" w14:textId="77777777" w:rsidTr="00704EAC">
        <w:trPr>
          <w:trHeight w:val="755"/>
        </w:trPr>
        <w:tc>
          <w:tcPr>
            <w:tcW w:w="567" w:type="dxa"/>
            <w:hideMark/>
          </w:tcPr>
          <w:p w14:paraId="79D32BA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34" w:type="dxa"/>
            <w:hideMark/>
          </w:tcPr>
          <w:p w14:paraId="353DF56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Tekanan</w:t>
            </w:r>
            <w:proofErr w:type="spellEnd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Darah</w:t>
            </w:r>
          </w:p>
        </w:tc>
        <w:tc>
          <w:tcPr>
            <w:tcW w:w="567" w:type="dxa"/>
          </w:tcPr>
          <w:p w14:paraId="24FCBE3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135/80</w:t>
            </w:r>
          </w:p>
        </w:tc>
        <w:tc>
          <w:tcPr>
            <w:tcW w:w="567" w:type="dxa"/>
          </w:tcPr>
          <w:p w14:paraId="0F1B4F7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130/75</w:t>
            </w:r>
          </w:p>
        </w:tc>
        <w:tc>
          <w:tcPr>
            <w:tcW w:w="567" w:type="dxa"/>
          </w:tcPr>
          <w:p w14:paraId="25C3E37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130/60</w:t>
            </w:r>
          </w:p>
        </w:tc>
        <w:tc>
          <w:tcPr>
            <w:tcW w:w="567" w:type="dxa"/>
          </w:tcPr>
          <w:p w14:paraId="66F938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130/65</w:t>
            </w:r>
          </w:p>
        </w:tc>
        <w:tc>
          <w:tcPr>
            <w:tcW w:w="567" w:type="dxa"/>
          </w:tcPr>
          <w:p w14:paraId="0203CBC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140/70</w:t>
            </w:r>
          </w:p>
        </w:tc>
        <w:tc>
          <w:tcPr>
            <w:tcW w:w="567" w:type="dxa"/>
          </w:tcPr>
          <w:p w14:paraId="66ADBF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135/75</w:t>
            </w:r>
          </w:p>
        </w:tc>
        <w:tc>
          <w:tcPr>
            <w:tcW w:w="567" w:type="dxa"/>
          </w:tcPr>
          <w:p w14:paraId="328FD7C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130/65</w:t>
            </w:r>
          </w:p>
        </w:tc>
        <w:tc>
          <w:tcPr>
            <w:tcW w:w="665" w:type="dxa"/>
          </w:tcPr>
          <w:p w14:paraId="53565E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140/70</w:t>
            </w:r>
          </w:p>
        </w:tc>
        <w:tc>
          <w:tcPr>
            <w:tcW w:w="567" w:type="dxa"/>
          </w:tcPr>
          <w:p w14:paraId="337F2F4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135/65</w:t>
            </w:r>
          </w:p>
        </w:tc>
        <w:tc>
          <w:tcPr>
            <w:tcW w:w="567" w:type="dxa"/>
          </w:tcPr>
          <w:p w14:paraId="314533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130/70</w:t>
            </w:r>
          </w:p>
        </w:tc>
        <w:tc>
          <w:tcPr>
            <w:tcW w:w="567" w:type="dxa"/>
          </w:tcPr>
          <w:p w14:paraId="46CCC9A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120/65</w:t>
            </w:r>
          </w:p>
        </w:tc>
        <w:tc>
          <w:tcPr>
            <w:tcW w:w="567" w:type="dxa"/>
          </w:tcPr>
          <w:p w14:paraId="3961524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120/60</w:t>
            </w:r>
          </w:p>
        </w:tc>
      </w:tr>
      <w:tr w:rsidR="00704EAC" w:rsidRPr="00D051D8" w14:paraId="459EEB6A" w14:textId="77777777" w:rsidTr="00704EAC">
        <w:trPr>
          <w:trHeight w:val="331"/>
        </w:trPr>
        <w:tc>
          <w:tcPr>
            <w:tcW w:w="567" w:type="dxa"/>
            <w:tcBorders>
              <w:bottom w:val="single" w:sz="4" w:space="0" w:color="auto"/>
            </w:tcBorders>
            <w:hideMark/>
          </w:tcPr>
          <w:p w14:paraId="29B8533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1F5C2D8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Kolesterol</w:t>
            </w:r>
            <w:proofErr w:type="spellEnd"/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2E4C87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34" w:type="dxa"/>
            <w:gridSpan w:val="8"/>
            <w:tcBorders>
              <w:bottom w:val="single" w:sz="4" w:space="0" w:color="auto"/>
            </w:tcBorders>
          </w:tcPr>
          <w:p w14:paraId="48FB62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6EFEF2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237</w:t>
            </w:r>
          </w:p>
        </w:tc>
      </w:tr>
      <w:tr w:rsidR="00D051D8" w:rsidRPr="00D051D8" w14:paraId="5445E590" w14:textId="77777777" w:rsidTr="00704EAC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7B38E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No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A422D17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  <w:proofErr w:type="spellEnd"/>
          </w:p>
        </w:tc>
        <w:tc>
          <w:tcPr>
            <w:tcW w:w="6902" w:type="dxa"/>
            <w:gridSpan w:val="12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7C88FEB" w14:textId="2AA12EB9" w:rsidR="00D051D8" w:rsidRPr="00D051D8" w:rsidRDefault="00D051D8" w:rsidP="00E21F1C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 xml:space="preserve">Ny. </w:t>
            </w:r>
            <w:r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I</w:t>
            </w:r>
          </w:p>
        </w:tc>
      </w:tr>
      <w:tr w:rsidR="00D051D8" w:rsidRPr="00D051D8" w14:paraId="7976C499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884B230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5B48BF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6A6B5DB9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3F762D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4989E43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DFC525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3EFEA4A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15FBD71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D051D8" w:rsidRPr="00D051D8" w14:paraId="7A43C49D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C611379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34E66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77779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3315CC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D8136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36CCCD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FAB143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6F45C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D4FFF7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66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86C9FB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A38FCFC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4E3BE6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F5C8CB1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C8E4D9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D051D8" w:rsidRPr="00D051D8" w14:paraId="378882EA" w14:textId="77777777" w:rsidTr="00704EAC">
        <w:trPr>
          <w:trHeight w:val="347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14:paraId="14DAB9B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2614677F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Nadi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7D332D3" w14:textId="498EA1C0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C51B1A0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5183365" w14:textId="55B267A3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C7895A9" w14:textId="581F164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9126AC7" w14:textId="2C77E371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2975433" w14:textId="28E1F11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285DE5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65" w:type="dxa"/>
            <w:tcBorders>
              <w:top w:val="single" w:sz="4" w:space="0" w:color="auto"/>
            </w:tcBorders>
          </w:tcPr>
          <w:p w14:paraId="64AF0007" w14:textId="104AFF7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8A0F045" w14:textId="3F38BC7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12E5032" w14:textId="7D564C8A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8C772CB" w14:textId="46A63268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8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68BAD6B" w14:textId="78766DC4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</w:tr>
      <w:tr w:rsidR="00D051D8" w:rsidRPr="00D051D8" w14:paraId="604A076B" w14:textId="77777777" w:rsidTr="00704EAC">
        <w:trPr>
          <w:trHeight w:val="755"/>
        </w:trPr>
        <w:tc>
          <w:tcPr>
            <w:tcW w:w="567" w:type="dxa"/>
            <w:hideMark/>
          </w:tcPr>
          <w:p w14:paraId="0B1328D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34" w:type="dxa"/>
            <w:hideMark/>
          </w:tcPr>
          <w:p w14:paraId="7911C3A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Tekanan</w:t>
            </w:r>
            <w:proofErr w:type="spellEnd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Darah</w:t>
            </w:r>
          </w:p>
        </w:tc>
        <w:tc>
          <w:tcPr>
            <w:tcW w:w="567" w:type="dxa"/>
          </w:tcPr>
          <w:p w14:paraId="398B9C75" w14:textId="1D3AC7C4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120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BFE16BC" w14:textId="4395D520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115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/7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BB0929" w14:textId="0BEA6ECE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/60</w:t>
            </w:r>
          </w:p>
        </w:tc>
        <w:tc>
          <w:tcPr>
            <w:tcW w:w="567" w:type="dxa"/>
          </w:tcPr>
          <w:p w14:paraId="2B5B1BB9" w14:textId="72C80C42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15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1435A07" w14:textId="2118EA35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10/60</w:t>
            </w:r>
          </w:p>
        </w:tc>
        <w:tc>
          <w:tcPr>
            <w:tcW w:w="567" w:type="dxa"/>
          </w:tcPr>
          <w:p w14:paraId="6FE1A5DE" w14:textId="15212D02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20/70</w:t>
            </w:r>
          </w:p>
        </w:tc>
        <w:tc>
          <w:tcPr>
            <w:tcW w:w="567" w:type="dxa"/>
          </w:tcPr>
          <w:p w14:paraId="3EA521FF" w14:textId="4DB2C89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25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/65</w:t>
            </w:r>
          </w:p>
        </w:tc>
        <w:tc>
          <w:tcPr>
            <w:tcW w:w="665" w:type="dxa"/>
          </w:tcPr>
          <w:p w14:paraId="60160049" w14:textId="16B39DFE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4715E9C1" w14:textId="2463AF8A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2EB566E8" w14:textId="00D6108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0039AB4D" w14:textId="06B1055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3F6D545B" w14:textId="744BBE2C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</w:tr>
      <w:tr w:rsidR="00704EAC" w:rsidRPr="00D051D8" w14:paraId="14057A2F" w14:textId="77777777" w:rsidTr="00704EAC">
        <w:trPr>
          <w:trHeight w:val="331"/>
        </w:trPr>
        <w:tc>
          <w:tcPr>
            <w:tcW w:w="567" w:type="dxa"/>
            <w:hideMark/>
          </w:tcPr>
          <w:p w14:paraId="130B6C5D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34" w:type="dxa"/>
            <w:hideMark/>
          </w:tcPr>
          <w:p w14:paraId="3848F31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Kolesterol</w:t>
            </w:r>
            <w:proofErr w:type="spellEnd"/>
          </w:p>
        </w:tc>
        <w:tc>
          <w:tcPr>
            <w:tcW w:w="1134" w:type="dxa"/>
            <w:gridSpan w:val="2"/>
          </w:tcPr>
          <w:p w14:paraId="61A39CBD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34" w:type="dxa"/>
            <w:gridSpan w:val="8"/>
          </w:tcPr>
          <w:p w14:paraId="5CC0EC81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03DF5A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237</w:t>
            </w:r>
          </w:p>
        </w:tc>
      </w:tr>
    </w:tbl>
    <w:p w14:paraId="7FB91A98" w14:textId="77777777" w:rsidR="00D051D8" w:rsidRPr="00614316" w:rsidRDefault="00D051D8" w:rsidP="009E5FB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D7003EB" w14:textId="3E2B8427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PEMBAHASAN</w:t>
      </w:r>
    </w:p>
    <w:p w14:paraId="1CFDA5E3" w14:textId="77777777" w:rsidR="009A6F00" w:rsidRDefault="009A6F00" w:rsidP="0044762B">
      <w:pPr>
        <w:jc w:val="both"/>
        <w:rPr>
          <w:rFonts w:asciiTheme="majorBidi" w:hAnsiTheme="majorBidi" w:cstheme="majorBidi"/>
          <w:sz w:val="24"/>
          <w:szCs w:val="24"/>
        </w:rPr>
        <w:sectPr w:rsidR="009A6F00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57A56E3D" w14:textId="72B46836" w:rsidR="00704EAC" w:rsidRPr="00704EAC" w:rsidRDefault="00704EAC" w:rsidP="00DC269D">
      <w:pPr>
        <w:ind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704EAC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bertujuan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mengetahui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efektivitas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keedua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didapatkan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klinis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="00123F22">
        <w:rPr>
          <w:rFonts w:asciiTheme="majorBidi" w:hAnsiTheme="majorBidi" w:cstheme="majorBidi"/>
          <w:sz w:val="24"/>
          <w:szCs w:val="24"/>
        </w:rPr>
        <w:t>berikut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14:paraId="3D0F3233" w14:textId="5F38F636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Kadar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&gt; 200 mg/dl</w:t>
      </w:r>
    </w:p>
    <w:p w14:paraId="0B059437" w14:textId="4E77C990" w:rsidR="00145917" w:rsidRP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</w:t>
      </w:r>
      <w:r w:rsidRPr="00145917">
        <w:rPr>
          <w:rFonts w:asciiTheme="majorBidi" w:hAnsiTheme="majorBidi" w:cstheme="majorBidi"/>
          <w:sz w:val="24"/>
          <w:szCs w:val="24"/>
        </w:rPr>
        <w:t>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lemak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terbuat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lemak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jenuh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mengandung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komponen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trigliserida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fospolipid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asam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lemak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Kadar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naik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kelainan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tingkat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lipoprotein,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partikel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membawa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 (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Braunwald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2018). </w:t>
      </w:r>
    </w:p>
    <w:p w14:paraId="7013B29B" w14:textId="093DEDC5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Bahu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pegal</w:t>
      </w:r>
      <w:proofErr w:type="spellEnd"/>
    </w:p>
    <w:p w14:paraId="3EB7E017" w14:textId="77777777" w:rsidR="00145917" w:rsidRP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Menurut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Hembing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(2008)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meski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disebabkan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oleh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banyak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terasa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pegal-pegal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kenyatannya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tanda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dikaitkan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area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tersebut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menghalangi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menuju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(Harikumar,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dkk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., 2019).</w:t>
      </w:r>
    </w:p>
    <w:p w14:paraId="2F1CAEE5" w14:textId="6E0D4062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Nyeri dada </w:t>
      </w:r>
    </w:p>
    <w:p w14:paraId="7A6E472D" w14:textId="77777777" w:rsidR="00145917" w:rsidRP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lastRenderedPageBreak/>
        <w:t>pengidap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dada.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awal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serangan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komplikasi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(Solikin &amp; Muradi, 2020).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Peningkatan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menyebabkan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gangguan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munculnya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dada.</w:t>
      </w:r>
    </w:p>
    <w:p w14:paraId="73AD8E31" w14:textId="5A3C2609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</w:p>
    <w:p w14:paraId="6434EFF3" w14:textId="77777777" w:rsidR="00145917" w:rsidRP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Sering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salah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satu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dampak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langsung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sumbatan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Sering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dikaitkan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asupan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membawa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oksigen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berkurang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keluhan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pun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 (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Prisilia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Kurnia Wati, 2020)</w:t>
      </w:r>
    </w:p>
    <w:p w14:paraId="5DE62ABF" w14:textId="42F8C3B5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</w:p>
    <w:p w14:paraId="16CCD585" w14:textId="6202C9AF" w:rsid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kedua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didinding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menyempit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menghambat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kemudian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membuat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suplai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oksigen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berkurang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terutama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 (Yanni, 2022)</w:t>
      </w:r>
    </w:p>
    <w:p w14:paraId="795D3AD3" w14:textId="77777777" w:rsidR="00123F22" w:rsidRDefault="00123F22" w:rsidP="00123F22">
      <w:pPr>
        <w:pStyle w:val="DaftarParagraf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r w:rsidRPr="00123F22">
        <w:rPr>
          <w:rFonts w:asciiTheme="majorBidi" w:hAnsiTheme="majorBidi" w:cstheme="majorBidi"/>
          <w:sz w:val="24"/>
          <w:szCs w:val="24"/>
        </w:rPr>
        <w:t xml:space="preserve">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ditemukan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faktor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keluarga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dirumuskan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diagnosa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dibuktikan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faktor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r w:rsidRPr="00123F22">
        <w:rPr>
          <w:rFonts w:asciiTheme="majorBidi" w:hAnsiTheme="majorBidi" w:cstheme="majorBidi"/>
          <w:sz w:val="24"/>
          <w:szCs w:val="24"/>
        </w:rPr>
        <w:t xml:space="preserve">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keluarga</w:t>
      </w:r>
      <w:proofErr w:type="spellEnd"/>
    </w:p>
    <w:p w14:paraId="797C939B" w14:textId="66522B8A" w:rsidR="00123F22" w:rsidRDefault="00123F22" w:rsidP="00123F22">
      <w:pPr>
        <w:pStyle w:val="DaftarParagraf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23F22">
        <w:rPr>
          <w:rFonts w:asciiTheme="majorBidi" w:hAnsiTheme="majorBidi" w:cstheme="majorBidi"/>
          <w:sz w:val="24"/>
          <w:szCs w:val="24"/>
        </w:rPr>
        <w:t>Intervensi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frekuensi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pagi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sore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sebelumnya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Tindakan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SOP. 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diminum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2x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setelah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bertujuan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mengandung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senyawa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antioksidan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karatinoid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vitamin E, vitamin C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Unntuk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mengatasi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Anggeraeni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(2020).</w:t>
      </w:r>
    </w:p>
    <w:p w14:paraId="7D68987A" w14:textId="02A8E0FA" w:rsidR="00123F22" w:rsidRDefault="00123F22" w:rsidP="00123F22">
      <w:pPr>
        <w:pStyle w:val="DaftarParagraf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23F22">
        <w:rPr>
          <w:rFonts w:asciiTheme="majorBidi" w:hAnsiTheme="majorBidi" w:cstheme="majorBidi"/>
          <w:sz w:val="24"/>
          <w:szCs w:val="24"/>
        </w:rPr>
        <w:t>Luaran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digunakan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123F22">
        <w:rPr>
          <w:rFonts w:asciiTheme="majorBidi" w:hAnsiTheme="majorBidi" w:cstheme="majorBidi"/>
          <w:sz w:val="24"/>
          <w:szCs w:val="24"/>
        </w:rPr>
        <w:t xml:space="preserve">Hasil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pemeriksaan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kedua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250 mg/dL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menjajdi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237 mg/dL (13 mg/dl) dan 300 mg/dL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263 mg/dL (37 mg/dl)</w:t>
      </w:r>
      <w:r w:rsidR="008C7000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evaluasi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tersbut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dikatakan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akan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jaringan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tubuh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terutama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>.</w:t>
      </w:r>
    </w:p>
    <w:p w14:paraId="0204D1D0" w14:textId="24EA9C80" w:rsidR="00123F22" w:rsidRPr="00145917" w:rsidRDefault="008C7000" w:rsidP="00123F22">
      <w:pPr>
        <w:pStyle w:val="DaftarParagraf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sesuai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4F737EB4" w14:textId="4F65C425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KESIMPULAN</w:t>
      </w:r>
    </w:p>
    <w:p w14:paraId="52090F86" w14:textId="04B70585" w:rsidR="00DC269D" w:rsidRPr="00DC269D" w:rsidRDefault="00DC269D" w:rsidP="00DC269D">
      <w:pPr>
        <w:ind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dua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disimpulkan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bahwa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6E66366E" w14:textId="205FBCB6" w:rsidR="00145917" w:rsidRPr="00145917" w:rsidRDefault="00145917" w:rsidP="00145917">
      <w:pPr>
        <w:pStyle w:val="DaftarParagraf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lastRenderedPageBreak/>
        <w:t>Hiperkolestrol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keadaan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dimana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peningkatan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hingga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mencapai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&gt;200mg/dl.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umumnya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berbagai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muncul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pundak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kaku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seringkali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kebas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tangan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kaki,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bagian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sebelah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kiri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tertusuk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</w:t>
      </w:r>
    </w:p>
    <w:p w14:paraId="6242FF7D" w14:textId="5DFDCACF" w:rsidR="00145917" w:rsidRPr="00145917" w:rsidRDefault="00145917" w:rsidP="00145917">
      <w:pPr>
        <w:pStyle w:val="DaftarParagraf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merupakan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keluhan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dimana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sirkulasi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koroner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mengganggu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metabolisme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biasanya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dikeluhkan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ataupun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menunjukkan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beberapa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tanda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keluarga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</w:t>
      </w:r>
    </w:p>
    <w:p w14:paraId="3F503D0C" w14:textId="63551D73" w:rsidR="00145917" w:rsidRPr="00145917" w:rsidRDefault="00145917" w:rsidP="00145917">
      <w:pPr>
        <w:pStyle w:val="DaftarParagraf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buah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penambahan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air 100cc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frekuensi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</w:t>
      </w:r>
    </w:p>
    <w:p w14:paraId="03940446" w14:textId="5EFC8BA2" w:rsidR="00396D35" w:rsidRPr="00145917" w:rsidRDefault="00145917" w:rsidP="0044762B">
      <w:pPr>
        <w:pStyle w:val="DaftarParagraf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Jus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diberikan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berturut-turut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dibuktikan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capaian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3 </w:t>
      </w:r>
      <w:proofErr w:type="gramStart"/>
      <w:r w:rsidRPr="00145917">
        <w:rPr>
          <w:rFonts w:asciiTheme="majorBidi" w:hAnsiTheme="majorBidi" w:cstheme="majorBidi"/>
          <w:sz w:val="24"/>
          <w:szCs w:val="24"/>
        </w:rPr>
        <w:t xml:space="preserve">(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sedang</w:t>
      </w:r>
      <w:proofErr w:type="spellEnd"/>
      <w:proofErr w:type="gramEnd"/>
      <w:r w:rsidRPr="00145917">
        <w:rPr>
          <w:rFonts w:asciiTheme="majorBidi" w:hAnsiTheme="majorBidi" w:cstheme="majorBidi"/>
          <w:sz w:val="24"/>
          <w:szCs w:val="24"/>
        </w:rPr>
        <w:t xml:space="preserve">)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5 (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meningkat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).</w:t>
      </w:r>
    </w:p>
    <w:p w14:paraId="1130E19C" w14:textId="77777777" w:rsidR="00DC269D" w:rsidRDefault="00302638" w:rsidP="00DC269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SARAN</w:t>
      </w:r>
    </w:p>
    <w:p w14:paraId="7833CDA5" w14:textId="0114C2AE" w:rsidR="00280FB5" w:rsidRPr="00DC269D" w:rsidRDefault="00280FB5" w:rsidP="00DC269D">
      <w:pPr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Bagi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peneliti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selanjutnya</w:t>
      </w:r>
      <w:proofErr w:type="spellEnd"/>
      <w:r w:rsid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C269D">
        <w:rPr>
          <w:rFonts w:asciiTheme="majorBidi" w:hAnsiTheme="majorBidi" w:cstheme="majorBidi"/>
          <w:sz w:val="24"/>
          <w:szCs w:val="24"/>
        </w:rPr>
        <w:t>d</w:t>
      </w:r>
      <w:r w:rsidRPr="00DC269D">
        <w:rPr>
          <w:rFonts w:asciiTheme="majorBidi" w:hAnsiTheme="majorBidi" w:cstheme="majorBidi"/>
          <w:sz w:val="24"/>
          <w:szCs w:val="24"/>
        </w:rPr>
        <w:t>iharapkan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peneliti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selanjutnya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mengembangkan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baik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lagi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memperbanyak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referensi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wawasan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terkait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. </w:t>
      </w:r>
    </w:p>
    <w:p w14:paraId="49D1C051" w14:textId="77777777" w:rsidR="009A6F00" w:rsidRDefault="009A6F00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2671D73B" w14:textId="77777777" w:rsidR="00DC269D" w:rsidRDefault="00DC269D" w:rsidP="008A5F1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4D0D1BC" w14:textId="147D4FFA" w:rsidR="000E5A89" w:rsidRDefault="00302638" w:rsidP="008A5F1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DAFTAR PUSTAKA</w:t>
      </w:r>
    </w:p>
    <w:p w14:paraId="28133ADE" w14:textId="77777777" w:rsidR="00DC269D" w:rsidRDefault="00DC269D" w:rsidP="00DC269D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  <w:sectPr w:rsidR="00DC269D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45FF81B7" w14:textId="6E1273A0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Anggraeni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I. P. (2020).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Pengaruh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Terhadap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Kadar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Dalam Darah Pada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Hiperkoleterolemia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Puskesmas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Bergas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Di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Kabupaten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Semarang. </w:t>
      </w:r>
      <w:proofErr w:type="spellStart"/>
      <w:proofErr w:type="gramStart"/>
      <w:r w:rsidRPr="00DC269D">
        <w:rPr>
          <w:rFonts w:asciiTheme="majorBidi" w:hAnsiTheme="majorBidi" w:cstheme="majorBidi"/>
          <w:sz w:val="24"/>
          <w:szCs w:val="24"/>
        </w:rPr>
        <w:t>Perpusnwu.Web.Id</w:t>
      </w:r>
      <w:proofErr w:type="spellEnd"/>
      <w:proofErr w:type="gramEnd"/>
      <w:r w:rsidRPr="00DC269D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Karyailmiah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.</w:t>
      </w:r>
    </w:p>
    <w:p w14:paraId="6EA7AF41" w14:textId="77777777" w:rsidR="00DC269D" w:rsidRP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KEMENKES. (2018).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Buku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Saku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Pemantauan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Status Gizi.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Buku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Saku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Pemantauan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Status Gizi.</w:t>
      </w:r>
    </w:p>
    <w:p w14:paraId="38AFCB13" w14:textId="31FB46ED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Kemenkes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RI. (2020).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Profil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Kesehatan Indonesia.</w:t>
      </w:r>
    </w:p>
    <w:p w14:paraId="4344794C" w14:textId="775294D5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Puspitasari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E. (2018). ANALISIS BEBERAPA FAKTOR RESIKO HIPERKOLESTEROL PADA </w:t>
      </w:r>
      <w:r w:rsidRPr="00DC269D">
        <w:rPr>
          <w:rFonts w:asciiTheme="majorBidi" w:hAnsiTheme="majorBidi" w:cstheme="majorBidi"/>
          <w:sz w:val="24"/>
          <w:szCs w:val="24"/>
        </w:rPr>
        <w:t>CALON JEMAAH HAJI BERDASARKAN SISKOHATKES TAHAP 2 DI KABUPATEN MAGETAN.</w:t>
      </w:r>
    </w:p>
    <w:p w14:paraId="4AC2248D" w14:textId="7AB32781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Prisilia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Kurnia Wati, H. S. (2020). Gambaran Kadar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Wanita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Lansia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Mengkonsumsi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Hitam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Di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Panti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Jompo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Aisyiyah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Kelurahan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Sumber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Prisilia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. Journal of Nutrition College, 3(1), 11–19.</w:t>
      </w:r>
    </w:p>
    <w:p w14:paraId="5562CA13" w14:textId="2757820F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Rika Novia, V. (2021).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Pengaruh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Lycopersicum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Commune)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Terhadap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Lansia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Laki-Laki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2021 </w:t>
      </w:r>
      <w:r w:rsidRPr="00DC269D">
        <w:rPr>
          <w:rFonts w:asciiTheme="majorBidi" w:hAnsiTheme="majorBidi" w:cstheme="majorBidi"/>
          <w:sz w:val="24"/>
          <w:szCs w:val="24"/>
        </w:rPr>
        <w:lastRenderedPageBreak/>
        <w:t>the Effect of Tomato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Lycopersicum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Commune) Juice on Hypercholesterolemia in Elderly Man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With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Hypertension 2021. Kesehatan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Saintika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Meditory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Jurnal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85–93. </w:t>
      </w:r>
      <w:hyperlink r:id="rId7" w:history="1">
        <w:r w:rsidRPr="00855147">
          <w:rPr>
            <w:rStyle w:val="Hyperlink"/>
            <w:rFonts w:asciiTheme="majorBidi" w:hAnsiTheme="majorBidi" w:cstheme="majorBidi"/>
            <w:sz w:val="24"/>
            <w:szCs w:val="24"/>
          </w:rPr>
          <w:t>https://jurnal.syedzasaintika.ac.id</w:t>
        </w:r>
      </w:hyperlink>
    </w:p>
    <w:p w14:paraId="67A15319" w14:textId="35B65BBA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Riskesdas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. (2018). Riset Kesehatan Dasar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Riskesdas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)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2018 .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Badan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pengembangan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kesehatan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kementrian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RI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2018.</w:t>
      </w:r>
    </w:p>
    <w:p w14:paraId="4A6926CF" w14:textId="72DBB5F3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Setiani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A. (2022). Gambaran Faktor Yang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Mempengaruhi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Kadar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Di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Rumah Sakit Islam Sultan Agung Semarang.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Jurnal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Ilmu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, 9–10.</w:t>
      </w:r>
    </w:p>
    <w:p w14:paraId="7EECC5C5" w14:textId="61FACD07" w:rsidR="00DC269D" w:rsidRP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Solikin, S., &amp; Muradi, M. (2020).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Hubungan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Kadar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Derajat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Puskesmas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Sungai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Jingah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Jurnal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Suaka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Insan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Jksi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), 5(1), 143–152. https://doi.org/10.51143/jksi.v5i1.230</w:t>
      </w:r>
    </w:p>
    <w:p w14:paraId="0532BB74" w14:textId="77777777" w:rsidR="00DC269D" w:rsidRP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Tim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Pokja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SIKI DPP PPNI. (2018).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Standar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Intervensi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Indonesia (SIKI)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Edisi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1).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Jakarta :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Persatuan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Perawat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Nasional Indonesia.</w:t>
      </w:r>
    </w:p>
    <w:p w14:paraId="6649817F" w14:textId="064E1421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Tim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Pokja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SLKI DPP PPNI. (2018).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Standar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Luaran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Indonesia (SLKI)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Edisi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1).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Jakarta :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Persatuan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Perawat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Nasional Indonesia.</w:t>
      </w:r>
    </w:p>
    <w:p w14:paraId="2F189E83" w14:textId="16607BB4" w:rsid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Vino Rika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Nofia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R. I. S. D. (2018).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Pengaruh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wortel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terhadap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Ensiklopedia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Of Journal, 1(1), 139–146.</w:t>
      </w:r>
    </w:p>
    <w:p w14:paraId="7504FB09" w14:textId="00982417" w:rsidR="00DC269D" w:rsidRPr="00DC269D" w:rsidRDefault="00DC269D" w:rsidP="00F33E7E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YANNI, N. (2022).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Hiperkolesterolimia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Terapi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Rebusan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Air Jahe.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Fakultas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Kesehaan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Universitas Aufa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Royhan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. https://repository.unar.ac.id/jspui/handle/123456789/1374</w:t>
      </w:r>
    </w:p>
    <w:p w14:paraId="04C6130C" w14:textId="77777777" w:rsidR="00DC269D" w:rsidRDefault="00DC269D" w:rsidP="008A5F10">
      <w:pPr>
        <w:jc w:val="both"/>
        <w:rPr>
          <w:rFonts w:asciiTheme="majorBidi" w:hAnsiTheme="majorBidi" w:cstheme="majorBidi"/>
          <w:sz w:val="24"/>
          <w:szCs w:val="24"/>
        </w:rPr>
        <w:sectPr w:rsidR="00DC269D" w:rsidSect="00DC269D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79E64D1A" w14:textId="77777777" w:rsidR="008A5F10" w:rsidRPr="008A5F10" w:rsidRDefault="008A5F10" w:rsidP="008A5F10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8A5F10" w:rsidRPr="008A5F10" w:rsidSect="009E5FB8">
      <w:type w:val="continuous"/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0B76"/>
    <w:multiLevelType w:val="hybridMultilevel"/>
    <w:tmpl w:val="34B67326"/>
    <w:lvl w:ilvl="0" w:tplc="007869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1F9"/>
    <w:multiLevelType w:val="hybridMultilevel"/>
    <w:tmpl w:val="B3A432CE"/>
    <w:lvl w:ilvl="0" w:tplc="6D221CF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482AD5"/>
    <w:multiLevelType w:val="hybridMultilevel"/>
    <w:tmpl w:val="C5D8A5A2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A4564D"/>
    <w:multiLevelType w:val="hybridMultilevel"/>
    <w:tmpl w:val="08029EF0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471583"/>
    <w:multiLevelType w:val="hybridMultilevel"/>
    <w:tmpl w:val="A9E41808"/>
    <w:lvl w:ilvl="0" w:tplc="C02C05C4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A3421"/>
    <w:multiLevelType w:val="hybridMultilevel"/>
    <w:tmpl w:val="879A9AAA"/>
    <w:lvl w:ilvl="0" w:tplc="985EDA48">
      <w:start w:val="1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02D61"/>
    <w:multiLevelType w:val="hybridMultilevel"/>
    <w:tmpl w:val="4830AB64"/>
    <w:lvl w:ilvl="0" w:tplc="564E4D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46B1B"/>
    <w:multiLevelType w:val="hybridMultilevel"/>
    <w:tmpl w:val="457C3A78"/>
    <w:lvl w:ilvl="0" w:tplc="D506CFCC">
      <w:start w:val="1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00F6B"/>
    <w:multiLevelType w:val="hybridMultilevel"/>
    <w:tmpl w:val="4D309E9A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042907">
    <w:abstractNumId w:val="7"/>
  </w:num>
  <w:num w:numId="2" w16cid:durableId="1846823004">
    <w:abstractNumId w:val="5"/>
  </w:num>
  <w:num w:numId="3" w16cid:durableId="1220019587">
    <w:abstractNumId w:val="2"/>
  </w:num>
  <w:num w:numId="4" w16cid:durableId="80419974">
    <w:abstractNumId w:val="0"/>
  </w:num>
  <w:num w:numId="5" w16cid:durableId="133253670">
    <w:abstractNumId w:val="3"/>
  </w:num>
  <w:num w:numId="6" w16cid:durableId="1054549129">
    <w:abstractNumId w:val="4"/>
  </w:num>
  <w:num w:numId="7" w16cid:durableId="120810986">
    <w:abstractNumId w:val="8"/>
  </w:num>
  <w:num w:numId="8" w16cid:durableId="994144114">
    <w:abstractNumId w:val="6"/>
  </w:num>
  <w:num w:numId="9" w16cid:durableId="1022364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0A"/>
    <w:rsid w:val="00076719"/>
    <w:rsid w:val="000E5A89"/>
    <w:rsid w:val="00123F22"/>
    <w:rsid w:val="00145917"/>
    <w:rsid w:val="001A076A"/>
    <w:rsid w:val="00241773"/>
    <w:rsid w:val="00252E57"/>
    <w:rsid w:val="00280FB5"/>
    <w:rsid w:val="00302638"/>
    <w:rsid w:val="00341B37"/>
    <w:rsid w:val="00346A9F"/>
    <w:rsid w:val="00396D35"/>
    <w:rsid w:val="003E1FCA"/>
    <w:rsid w:val="0040460A"/>
    <w:rsid w:val="0042115F"/>
    <w:rsid w:val="00434693"/>
    <w:rsid w:val="0044762B"/>
    <w:rsid w:val="004B3C09"/>
    <w:rsid w:val="005C6D5F"/>
    <w:rsid w:val="00614316"/>
    <w:rsid w:val="006159D0"/>
    <w:rsid w:val="00704EAC"/>
    <w:rsid w:val="00746834"/>
    <w:rsid w:val="00756D89"/>
    <w:rsid w:val="00770AA8"/>
    <w:rsid w:val="007A433C"/>
    <w:rsid w:val="008A5F10"/>
    <w:rsid w:val="008C7000"/>
    <w:rsid w:val="009266D2"/>
    <w:rsid w:val="009761E3"/>
    <w:rsid w:val="009A48AC"/>
    <w:rsid w:val="009A6F00"/>
    <w:rsid w:val="009E5FB8"/>
    <w:rsid w:val="00AF4C85"/>
    <w:rsid w:val="00B70385"/>
    <w:rsid w:val="00C9169F"/>
    <w:rsid w:val="00D051D8"/>
    <w:rsid w:val="00DC269D"/>
    <w:rsid w:val="00F3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5720"/>
  <w15:chartTrackingRefBased/>
  <w15:docId w15:val="{32948A80-F04B-4026-8A9F-F2207731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0A"/>
    <w:pPr>
      <w:spacing w:after="200" w:line="276" w:lineRule="auto"/>
    </w:p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styleId="Hyperlink">
    <w:name w:val="Hyperlink"/>
    <w:basedOn w:val="FontParagrafDefault"/>
    <w:uiPriority w:val="99"/>
    <w:unhideWhenUsed/>
    <w:rsid w:val="0040460A"/>
    <w:rPr>
      <w:color w:val="0563C1" w:themeColor="hyperlink"/>
      <w:u w:val="single"/>
    </w:rPr>
  </w:style>
  <w:style w:type="paragraph" w:styleId="DaftarParagraf">
    <w:name w:val="List Paragraph"/>
    <w:basedOn w:val="Normal"/>
    <w:uiPriority w:val="34"/>
    <w:qFormat/>
    <w:rsid w:val="0042115F"/>
    <w:pPr>
      <w:ind w:left="720"/>
      <w:contextualSpacing/>
    </w:pPr>
  </w:style>
  <w:style w:type="table" w:styleId="KisiTabel">
    <w:name w:val="Table Grid"/>
    <w:basedOn w:val="TabelNormal"/>
    <w:uiPriority w:val="59"/>
    <w:rsid w:val="00396D35"/>
    <w:pPr>
      <w:spacing w:after="0" w:line="240" w:lineRule="auto"/>
    </w:pPr>
    <w:rPr>
      <w:rFonts w:ascii="Calibri" w:eastAsia="MS Mincho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butanYangBelumTerselesaikan">
    <w:name w:val="Unresolved Mention"/>
    <w:basedOn w:val="FontParagrafDefault"/>
    <w:uiPriority w:val="99"/>
    <w:semiHidden/>
    <w:unhideWhenUsed/>
    <w:rsid w:val="00DC26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urnal.syedzasaintika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mafirmanda62@gmail.com" TargetMode="External"/><Relationship Id="rId5" Type="http://schemas.openxmlformats.org/officeDocument/2006/relationships/hyperlink" Target="https://jurnal.akperalkautsar.ac.id/index.php/JIKK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9</Pages>
  <Words>2709</Words>
  <Characters>15442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esafatichasabiila@gmail.com</cp:lastModifiedBy>
  <cp:revision>9</cp:revision>
  <dcterms:created xsi:type="dcterms:W3CDTF">2025-06-25T03:55:00Z</dcterms:created>
  <dcterms:modified xsi:type="dcterms:W3CDTF">2025-06-26T14:04:00Z</dcterms:modified>
</cp:coreProperties>
</file>