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13E51" w14:textId="77777777" w:rsidR="00145D1F" w:rsidRPr="000439E5" w:rsidRDefault="00145D1F" w:rsidP="000439E5">
      <w:pPr>
        <w:spacing w:after="0" w:line="240" w:lineRule="auto"/>
        <w:rPr>
          <w:rFonts w:ascii="Times New Roman" w:hAnsi="Times New Roman" w:cs="Times New Roman"/>
          <w:sz w:val="28"/>
          <w:szCs w:val="28"/>
          <w:lang w:val="zh-CN"/>
        </w:rPr>
      </w:pPr>
      <w:r w:rsidRPr="000439E5">
        <w:rPr>
          <w:rFonts w:ascii="Times New Roman" w:hAnsi="Times New Roman" w:cs="Times New Roman"/>
          <w:sz w:val="28"/>
          <w:szCs w:val="28"/>
          <w:lang w:val="zh-CN"/>
        </w:rPr>
        <w:t>Jurnal Ilmiah Keperawatan dan</w:t>
      </w:r>
    </w:p>
    <w:p w14:paraId="70306058" w14:textId="77777777" w:rsidR="00145D1F" w:rsidRPr="000439E5" w:rsidRDefault="00145D1F" w:rsidP="000439E5">
      <w:pPr>
        <w:spacing w:after="0" w:line="240" w:lineRule="auto"/>
        <w:rPr>
          <w:rFonts w:ascii="Times New Roman" w:hAnsi="Times New Roman" w:cs="Times New Roman"/>
          <w:sz w:val="28"/>
          <w:szCs w:val="28"/>
          <w:lang w:val="zh-CN"/>
        </w:rPr>
      </w:pPr>
      <w:r w:rsidRPr="000439E5">
        <w:rPr>
          <w:rFonts w:ascii="Times New Roman" w:hAnsi="Times New Roman" w:cs="Times New Roman"/>
          <w:sz w:val="28"/>
          <w:szCs w:val="28"/>
          <w:lang w:val="zh-CN"/>
        </w:rPr>
        <w:t>Kesehatan Alkautsar (JIKKA)</w:t>
      </w:r>
    </w:p>
    <w:p w14:paraId="0AED15A5" w14:textId="77777777" w:rsidR="00145D1F" w:rsidRPr="000439E5" w:rsidRDefault="00145D1F" w:rsidP="000439E5">
      <w:pPr>
        <w:spacing w:after="0" w:line="240" w:lineRule="auto"/>
        <w:rPr>
          <w:rFonts w:ascii="Times New Roman" w:hAnsi="Times New Roman" w:cs="Times New Roman"/>
          <w:sz w:val="28"/>
          <w:szCs w:val="28"/>
          <w:lang w:val="zh-CN"/>
        </w:rPr>
      </w:pPr>
      <w:r w:rsidRPr="000439E5">
        <w:rPr>
          <w:rFonts w:ascii="Times New Roman" w:hAnsi="Times New Roman" w:cs="Times New Roman"/>
          <w:sz w:val="28"/>
          <w:szCs w:val="28"/>
          <w:lang w:val="zh-CN"/>
        </w:rPr>
        <w:t>e-ISSN : 2963-9042</w:t>
      </w:r>
    </w:p>
    <w:p w14:paraId="44641037" w14:textId="77777777" w:rsidR="00145D1F" w:rsidRPr="000439E5" w:rsidRDefault="00145D1F" w:rsidP="000439E5">
      <w:pPr>
        <w:spacing w:after="0" w:line="240" w:lineRule="auto"/>
        <w:rPr>
          <w:rFonts w:ascii="Times New Roman" w:hAnsi="Times New Roman" w:cs="Times New Roman"/>
          <w:color w:val="0000FF"/>
          <w:sz w:val="28"/>
          <w:szCs w:val="28"/>
          <w:u w:val="single"/>
          <w:lang w:val="id-ID"/>
        </w:rPr>
      </w:pPr>
      <w:r w:rsidRPr="000439E5">
        <w:rPr>
          <w:rFonts w:ascii="Times New Roman" w:hAnsi="Times New Roman" w:cs="Times New Roman"/>
          <w:sz w:val="28"/>
          <w:szCs w:val="28"/>
          <w:lang w:val="zh-CN"/>
        </w:rPr>
        <w:t>online:</w:t>
      </w:r>
      <w:r w:rsidRPr="00060157">
        <w:rPr>
          <w:rFonts w:ascii="Times New Roman" w:hAnsi="Times New Roman" w:cs="Times New Roman"/>
          <w:sz w:val="28"/>
          <w:szCs w:val="28"/>
          <w:lang w:val="de-DE"/>
        </w:rPr>
        <w:t xml:space="preserve"> </w:t>
      </w:r>
      <w:hyperlink r:id="rId8" w:history="1">
        <w:r w:rsidRPr="000439E5">
          <w:rPr>
            <w:rFonts w:ascii="Times New Roman" w:hAnsi="Times New Roman" w:cs="Times New Roman"/>
            <w:color w:val="0000FF"/>
            <w:sz w:val="28"/>
            <w:szCs w:val="28"/>
            <w:u w:val="single"/>
            <w:lang w:val="zh-CN"/>
          </w:rPr>
          <w:t>https://jurnal.akperalkautsar.ac.id/index.php/JIKKA</w:t>
        </w:r>
      </w:hyperlink>
    </w:p>
    <w:p w14:paraId="4DCEED70" w14:textId="77777777" w:rsidR="00145D1F" w:rsidRPr="00060157" w:rsidRDefault="00145D1F" w:rsidP="000439E5">
      <w:pPr>
        <w:spacing w:line="480" w:lineRule="auto"/>
        <w:jc w:val="center"/>
        <w:rPr>
          <w:rFonts w:ascii="Times New Roman" w:hAnsi="Times New Roman" w:cs="Times New Roman"/>
          <w:sz w:val="24"/>
          <w:szCs w:val="24"/>
          <w:lang w:val="de-DE"/>
        </w:rPr>
      </w:pPr>
    </w:p>
    <w:p w14:paraId="1677CB44" w14:textId="77777777" w:rsidR="00145D1F" w:rsidRPr="000439E5" w:rsidRDefault="00145D1F" w:rsidP="000439E5">
      <w:pPr>
        <w:jc w:val="center"/>
        <w:rPr>
          <w:rFonts w:ascii="Times New Roman" w:hAnsi="Times New Roman" w:cs="Times New Roman"/>
          <w:b/>
          <w:sz w:val="28"/>
          <w:szCs w:val="28"/>
          <w:lang w:val="fi-FI"/>
        </w:rPr>
      </w:pPr>
      <w:r w:rsidRPr="000439E5">
        <w:rPr>
          <w:rFonts w:ascii="Times New Roman" w:hAnsi="Times New Roman" w:cs="Times New Roman"/>
          <w:b/>
          <w:sz w:val="28"/>
          <w:szCs w:val="28"/>
          <w:lang w:val="fi-FI"/>
        </w:rPr>
        <w:t>PENERAPAN TERAPI RELAKSASI OTOT PROGRESIF (TROP) TERHADAP PENURUNAN NYERI AKUT PADA HIPERTENSI</w:t>
      </w:r>
    </w:p>
    <w:p w14:paraId="6D2B5CAD" w14:textId="77777777" w:rsidR="000F4A8F" w:rsidRDefault="000F4A8F" w:rsidP="000439E5">
      <w:pPr>
        <w:spacing w:after="0"/>
        <w:jc w:val="center"/>
        <w:rPr>
          <w:rFonts w:ascii="Times New Roman" w:hAnsi="Times New Roman" w:cs="Times New Roman"/>
          <w:sz w:val="24"/>
          <w:szCs w:val="24"/>
        </w:rPr>
      </w:pPr>
    </w:p>
    <w:p w14:paraId="54BF9F89" w14:textId="77777777" w:rsidR="000F4A8F" w:rsidRDefault="000F4A8F" w:rsidP="000439E5">
      <w:pPr>
        <w:spacing w:after="0"/>
        <w:jc w:val="center"/>
        <w:rPr>
          <w:rFonts w:ascii="Times New Roman" w:hAnsi="Times New Roman" w:cs="Times New Roman"/>
          <w:sz w:val="24"/>
          <w:szCs w:val="24"/>
        </w:rPr>
      </w:pPr>
    </w:p>
    <w:p w14:paraId="1133274F" w14:textId="77777777" w:rsidR="000F4A8F" w:rsidRDefault="000F4A8F" w:rsidP="000439E5">
      <w:pPr>
        <w:spacing w:after="0"/>
        <w:jc w:val="center"/>
        <w:rPr>
          <w:rFonts w:ascii="Times New Roman" w:hAnsi="Times New Roman" w:cs="Times New Roman"/>
          <w:sz w:val="24"/>
          <w:szCs w:val="24"/>
        </w:rPr>
      </w:pPr>
    </w:p>
    <w:p w14:paraId="769F034F" w14:textId="77777777" w:rsidR="000F4A8F" w:rsidRDefault="000F4A8F" w:rsidP="000439E5">
      <w:pPr>
        <w:spacing w:after="0"/>
        <w:jc w:val="center"/>
        <w:rPr>
          <w:rFonts w:ascii="Times New Roman" w:hAnsi="Times New Roman" w:cs="Times New Roman"/>
          <w:sz w:val="24"/>
          <w:szCs w:val="24"/>
        </w:rPr>
      </w:pPr>
    </w:p>
    <w:p w14:paraId="38909757" w14:textId="7277BD1D" w:rsidR="00145D1F" w:rsidRDefault="00145D1F" w:rsidP="000439E5">
      <w:pPr>
        <w:spacing w:after="0"/>
        <w:jc w:val="center"/>
        <w:rPr>
          <w:rFonts w:ascii="Times New Roman" w:hAnsi="Times New Roman" w:cs="Times New Roman"/>
          <w:b/>
          <w:bCs/>
          <w:noProof/>
          <w:sz w:val="24"/>
          <w:szCs w:val="24"/>
          <w:lang w:val="en-ID"/>
        </w:rPr>
      </w:pPr>
      <w:r w:rsidRPr="000439E5">
        <w:rPr>
          <w:rFonts w:ascii="Times New Roman" w:hAnsi="Times New Roman" w:cs="Times New Roman"/>
          <w:b/>
          <w:bCs/>
          <w:noProof/>
          <w:sz w:val="24"/>
          <w:szCs w:val="24"/>
          <w:lang w:val="en-ID"/>
        </w:rPr>
        <w:t>ABSTRAK</w:t>
      </w:r>
    </w:p>
    <w:p w14:paraId="1E0AA8DE" w14:textId="13AD95EC" w:rsidR="00145D1F" w:rsidRDefault="00145D1F" w:rsidP="00C46479">
      <w:pPr>
        <w:pStyle w:val="ListParagraph"/>
        <w:spacing w:line="240" w:lineRule="auto"/>
        <w:ind w:left="0"/>
        <w:jc w:val="both"/>
        <w:rPr>
          <w:rFonts w:ascii="Times New Roman" w:hAnsi="Times New Roman" w:cs="Times New Roman"/>
          <w:sz w:val="24"/>
          <w:szCs w:val="24"/>
          <w:lang w:val="fi-FI"/>
        </w:rPr>
      </w:pPr>
      <w:r w:rsidRPr="00A17330">
        <w:rPr>
          <w:rFonts w:ascii="Times New Roman" w:hAnsi="Times New Roman" w:cs="Times New Roman"/>
          <w:b/>
          <w:bCs/>
          <w:noProof/>
          <w:sz w:val="24"/>
          <w:szCs w:val="24"/>
          <w:lang w:val="en-ID"/>
        </w:rPr>
        <w:t xml:space="preserve">Latar belakang: </w:t>
      </w:r>
      <w:r>
        <w:rPr>
          <w:rFonts w:ascii="Times New Roman" w:hAnsi="Times New Roman" w:cs="Times New Roman"/>
          <w:noProof/>
          <w:sz w:val="24"/>
          <w:szCs w:val="24"/>
          <w:lang w:val="en-ID"/>
        </w:rPr>
        <w:t>Hipertensi adala</w:t>
      </w:r>
      <w:r>
        <w:rPr>
          <w:rFonts w:ascii="Times New Roman" w:hAnsi="Times New Roman" w:cs="Times New Roman"/>
          <w:noProof/>
          <w:sz w:val="24"/>
          <w:szCs w:val="24"/>
        </w:rPr>
        <w:t xml:space="preserve">h </w:t>
      </w:r>
      <w:r>
        <w:rPr>
          <w:rFonts w:ascii="Times New Roman" w:hAnsi="Times New Roman" w:cs="Times New Roman"/>
          <w:noProof/>
          <w:sz w:val="24"/>
          <w:szCs w:val="24"/>
          <w:lang w:val="en-ID"/>
        </w:rPr>
        <w:t xml:space="preserve">penyakit </w:t>
      </w:r>
      <w:r>
        <w:rPr>
          <w:rFonts w:ascii="Times New Roman" w:hAnsi="Times New Roman" w:cs="Times New Roman"/>
          <w:noProof/>
          <w:sz w:val="24"/>
          <w:szCs w:val="24"/>
        </w:rPr>
        <w:t>penyebab</w:t>
      </w:r>
      <w:r>
        <w:rPr>
          <w:rFonts w:ascii="Times New Roman" w:hAnsi="Times New Roman" w:cs="Times New Roman"/>
          <w:noProof/>
          <w:sz w:val="24"/>
          <w:szCs w:val="24"/>
          <w:lang w:val="en-ID"/>
        </w:rPr>
        <w:t xml:space="preserve"> kematian. </w:t>
      </w:r>
      <w:r w:rsidRPr="00060157">
        <w:rPr>
          <w:rFonts w:ascii="Times New Roman" w:hAnsi="Times New Roman" w:cs="Times New Roman"/>
          <w:noProof/>
          <w:sz w:val="24"/>
          <w:szCs w:val="24"/>
          <w:lang w:val="de-DE"/>
        </w:rPr>
        <w:t xml:space="preserve">Umumnya hipertensi menyerang dari berbagai usia. </w:t>
      </w:r>
      <w:commentRangeStart w:id="0"/>
      <w:r w:rsidRPr="00060157">
        <w:rPr>
          <w:rFonts w:ascii="Times New Roman" w:hAnsi="Times New Roman" w:cs="Times New Roman"/>
          <w:noProof/>
          <w:sz w:val="24"/>
          <w:szCs w:val="24"/>
          <w:lang w:val="de-DE"/>
        </w:rPr>
        <w:t xml:space="preserve">WHO tahun 2019 memperkirakan sekitar 22% pupolasi di dunia menderita hipertensi. </w:t>
      </w:r>
      <w:commentRangeEnd w:id="0"/>
      <w:r w:rsidR="00060157">
        <w:rPr>
          <w:rStyle w:val="CommentReference"/>
        </w:rPr>
        <w:commentReference w:id="0"/>
      </w:r>
      <w:r w:rsidRPr="00060157">
        <w:rPr>
          <w:rFonts w:ascii="Times New Roman" w:hAnsi="Times New Roman" w:cs="Times New Roman"/>
          <w:noProof/>
          <w:sz w:val="24"/>
          <w:szCs w:val="24"/>
          <w:lang w:val="de-DE"/>
        </w:rPr>
        <w:t xml:space="preserve">Hipertensi merupakan kondisi di mana terjadi peningkatan sistem saraf simpatif. Hal ini dikarenakan </w:t>
      </w:r>
      <w:r w:rsidR="00514FD9" w:rsidRPr="00060157">
        <w:rPr>
          <w:rFonts w:ascii="Times New Roman" w:hAnsi="Times New Roman" w:cs="Times New Roman"/>
          <w:noProof/>
          <w:sz w:val="24"/>
          <w:szCs w:val="24"/>
          <w:lang w:val="de-DE"/>
        </w:rPr>
        <w:t>kenaikan pembentukan</w:t>
      </w:r>
      <w:r w:rsidRPr="00060157">
        <w:rPr>
          <w:rFonts w:ascii="Times New Roman" w:hAnsi="Times New Roman" w:cs="Times New Roman"/>
          <w:noProof/>
          <w:sz w:val="24"/>
          <w:szCs w:val="24"/>
          <w:lang w:val="de-DE"/>
        </w:rPr>
        <w:t xml:space="preserve"> katekolamin seperti adrenalin dan non adrenalin yang me</w:t>
      </w:r>
      <w:r w:rsidR="00C45DF0" w:rsidRPr="00060157">
        <w:rPr>
          <w:rFonts w:ascii="Times New Roman" w:hAnsi="Times New Roman" w:cs="Times New Roman"/>
          <w:noProof/>
          <w:sz w:val="24"/>
          <w:szCs w:val="24"/>
          <w:lang w:val="de-DE"/>
        </w:rPr>
        <w:t>micu</w:t>
      </w:r>
      <w:r w:rsidRPr="00060157">
        <w:rPr>
          <w:rFonts w:ascii="Times New Roman" w:hAnsi="Times New Roman" w:cs="Times New Roman"/>
          <w:noProof/>
          <w:sz w:val="24"/>
          <w:szCs w:val="24"/>
          <w:lang w:val="de-DE"/>
        </w:rPr>
        <w:t xml:space="preserve"> penyempitan pada </w:t>
      </w:r>
      <w:r w:rsidR="00E217E5" w:rsidRPr="00060157">
        <w:rPr>
          <w:rFonts w:ascii="Times New Roman" w:hAnsi="Times New Roman" w:cs="Times New Roman"/>
          <w:noProof/>
          <w:sz w:val="24"/>
          <w:szCs w:val="24"/>
          <w:lang w:val="de-DE"/>
        </w:rPr>
        <w:t>saluran</w:t>
      </w:r>
      <w:r w:rsidRPr="00060157">
        <w:rPr>
          <w:rFonts w:ascii="Times New Roman" w:hAnsi="Times New Roman" w:cs="Times New Roman"/>
          <w:noProof/>
          <w:sz w:val="24"/>
          <w:szCs w:val="24"/>
          <w:lang w:val="de-DE"/>
        </w:rPr>
        <w:t xml:space="preserve"> darah</w:t>
      </w:r>
      <w:r w:rsidR="00A8420B" w:rsidRPr="00060157">
        <w:rPr>
          <w:rFonts w:ascii="Times New Roman" w:hAnsi="Times New Roman" w:cs="Times New Roman"/>
          <w:noProof/>
          <w:sz w:val="24"/>
          <w:szCs w:val="24"/>
          <w:lang w:val="de-DE"/>
        </w:rPr>
        <w:t>,</w:t>
      </w:r>
      <w:r w:rsidRPr="00060157">
        <w:rPr>
          <w:rFonts w:ascii="Times New Roman" w:hAnsi="Times New Roman" w:cs="Times New Roman"/>
          <w:noProof/>
          <w:sz w:val="24"/>
          <w:szCs w:val="24"/>
          <w:lang w:val="de-DE"/>
        </w:rPr>
        <w:t xml:space="preserve"> sehingga terjadi</w:t>
      </w:r>
      <w:r w:rsidR="00B90F50" w:rsidRPr="00060157">
        <w:rPr>
          <w:rFonts w:ascii="Times New Roman" w:hAnsi="Times New Roman" w:cs="Times New Roman"/>
          <w:noProof/>
          <w:sz w:val="24"/>
          <w:szCs w:val="24"/>
          <w:lang w:val="de-DE"/>
        </w:rPr>
        <w:t xml:space="preserve"> hipertensi</w:t>
      </w:r>
      <w:r w:rsidRPr="00060157">
        <w:rPr>
          <w:rFonts w:ascii="Times New Roman" w:hAnsi="Times New Roman" w:cs="Times New Roman"/>
          <w:noProof/>
          <w:sz w:val="24"/>
          <w:szCs w:val="24"/>
          <w:lang w:val="de-DE"/>
        </w:rPr>
        <w:t xml:space="preserve">. Hipertensi menimbulkan tanda gejala seperti sakit pada kepala bagian belakang, rasa berat pada tengkuk kepala, pandangan berkunang-kunang hingga buram, kesulitan tidur hingga kelelahan, dan nyeri leher belakang. Nyeri tersebut disebabkan oleh sumbatan pada sistem peredaran darah dari jantung yang terdapat serangkaian pembuluh darah arteri dan vena saat mengangkut darah. </w:t>
      </w:r>
      <w:r w:rsidRPr="00060157">
        <w:rPr>
          <w:rFonts w:ascii="Times New Roman" w:hAnsi="Times New Roman" w:cs="Times New Roman"/>
          <w:b/>
          <w:bCs/>
          <w:sz w:val="24"/>
          <w:szCs w:val="24"/>
          <w:lang w:val="de-DE"/>
        </w:rPr>
        <w:t>Tujuan</w:t>
      </w:r>
      <w:r w:rsidRPr="00060157">
        <w:rPr>
          <w:rFonts w:ascii="Times New Roman" w:hAnsi="Times New Roman" w:cs="Times New Roman"/>
          <w:b/>
          <w:bCs/>
          <w:lang w:val="de-DE"/>
        </w:rPr>
        <w:t xml:space="preserve">: </w:t>
      </w:r>
      <w:r>
        <w:rPr>
          <w:rFonts w:ascii="Times New Roman" w:hAnsi="Times New Roman" w:cs="Times New Roman"/>
          <w:sz w:val="24"/>
          <w:szCs w:val="24"/>
          <w:lang w:val="fi-FI"/>
        </w:rPr>
        <w:t>Penelitian ini bertujuan untuk m</w:t>
      </w:r>
      <w:r w:rsidRPr="00A27423">
        <w:rPr>
          <w:rFonts w:ascii="Times New Roman" w:hAnsi="Times New Roman" w:cs="Times New Roman"/>
          <w:sz w:val="24"/>
          <w:szCs w:val="24"/>
          <w:lang w:val="fi-FI"/>
        </w:rPr>
        <w:t xml:space="preserve">engetahui penerapan terapi relaksasi otot progresif untuk menurunkan nyeri </w:t>
      </w:r>
      <w:commentRangeStart w:id="1"/>
      <w:r w:rsidRPr="00A27423">
        <w:rPr>
          <w:rFonts w:ascii="Times New Roman" w:hAnsi="Times New Roman" w:cs="Times New Roman"/>
          <w:sz w:val="24"/>
          <w:szCs w:val="24"/>
          <w:lang w:val="fi-FI"/>
        </w:rPr>
        <w:t>kepala p</w:t>
      </w:r>
      <w:commentRangeEnd w:id="1"/>
      <w:r w:rsidR="00060157">
        <w:rPr>
          <w:rStyle w:val="CommentReference"/>
        </w:rPr>
        <w:commentReference w:id="1"/>
      </w:r>
      <w:r w:rsidRPr="00A27423">
        <w:rPr>
          <w:rFonts w:ascii="Times New Roman" w:hAnsi="Times New Roman" w:cs="Times New Roman"/>
          <w:sz w:val="24"/>
          <w:szCs w:val="24"/>
          <w:lang w:val="fi-FI"/>
        </w:rPr>
        <w:t>ada pasien hipertensi</w:t>
      </w:r>
      <w:r>
        <w:rPr>
          <w:rFonts w:ascii="Times New Roman" w:hAnsi="Times New Roman" w:cs="Times New Roman"/>
          <w:sz w:val="24"/>
          <w:szCs w:val="24"/>
          <w:lang w:val="fi-FI"/>
        </w:rPr>
        <w:t xml:space="preserve">. </w:t>
      </w:r>
      <w:r w:rsidRPr="00A27423">
        <w:rPr>
          <w:rFonts w:ascii="Times New Roman" w:hAnsi="Times New Roman" w:cs="Times New Roman"/>
          <w:b/>
          <w:bCs/>
          <w:sz w:val="24"/>
          <w:szCs w:val="24"/>
          <w:lang w:val="fi-FI"/>
        </w:rPr>
        <w:t>Metode:</w:t>
      </w:r>
      <w:r>
        <w:rPr>
          <w:rFonts w:ascii="Times New Roman" w:hAnsi="Times New Roman" w:cs="Times New Roman"/>
          <w:sz w:val="24"/>
          <w:szCs w:val="24"/>
          <w:lang w:val="fi-FI"/>
        </w:rPr>
        <w:t xml:space="preserve"> </w:t>
      </w:r>
      <w:r w:rsidRPr="00060157">
        <w:rPr>
          <w:rFonts w:ascii="Times New Roman" w:hAnsi="Times New Roman" w:cs="Times New Roman"/>
          <w:sz w:val="24"/>
          <w:szCs w:val="24"/>
          <w:lang w:val="de-DE"/>
        </w:rPr>
        <w:t>Metode yang digunakan adalah metode kualitatif dengan desain studi kasus.</w:t>
      </w:r>
      <w:r>
        <w:rPr>
          <w:rFonts w:ascii="Times New Roman" w:hAnsi="Times New Roman" w:cs="Times New Roman"/>
          <w:sz w:val="24"/>
          <w:szCs w:val="24"/>
          <w:lang w:val="fi-FI"/>
        </w:rPr>
        <w:t xml:space="preserve"> Penelitian ini menggunakan instrumen </w:t>
      </w:r>
      <w:r w:rsidR="00060157">
        <w:rPr>
          <w:rFonts w:ascii="Times New Roman" w:hAnsi="Times New Roman" w:cs="Times New Roman"/>
          <w:sz w:val="24"/>
          <w:szCs w:val="24"/>
          <w:lang w:val="fi-FI"/>
        </w:rPr>
        <w:t xml:space="preserve">berupa </w:t>
      </w:r>
      <w:r w:rsidRPr="00060157">
        <w:rPr>
          <w:rFonts w:ascii="Times New Roman" w:hAnsi="Times New Roman" w:cs="Times New Roman"/>
          <w:strike/>
          <w:sz w:val="24"/>
          <w:szCs w:val="24"/>
          <w:lang w:val="fi-FI"/>
        </w:rPr>
        <w:t>seperti kuris atau kasur, bantal, jam dinding dan lingkungan tenang yang sunyi dan nyaman. Selain itu</w:t>
      </w:r>
      <w:r w:rsidR="00F83E54" w:rsidRPr="00060157">
        <w:rPr>
          <w:rFonts w:ascii="Times New Roman" w:hAnsi="Times New Roman" w:cs="Times New Roman"/>
          <w:strike/>
          <w:sz w:val="24"/>
          <w:szCs w:val="24"/>
          <w:lang w:val="fi-FI"/>
        </w:rPr>
        <w:t>,</w:t>
      </w:r>
      <w:r w:rsidRPr="00060157">
        <w:rPr>
          <w:rFonts w:ascii="Times New Roman" w:hAnsi="Times New Roman" w:cs="Times New Roman"/>
          <w:strike/>
          <w:sz w:val="24"/>
          <w:szCs w:val="24"/>
          <w:lang w:val="fi-FI"/>
        </w:rPr>
        <w:t xml:space="preserve"> terdapat</w:t>
      </w:r>
      <w:r>
        <w:rPr>
          <w:rFonts w:ascii="Times New Roman" w:hAnsi="Times New Roman" w:cs="Times New Roman"/>
          <w:sz w:val="24"/>
          <w:szCs w:val="24"/>
          <w:lang w:val="fi-FI"/>
        </w:rPr>
        <w:t xml:space="preserve"> </w:t>
      </w:r>
      <w:r w:rsidRPr="00060157">
        <w:rPr>
          <w:rFonts w:ascii="Times New Roman" w:hAnsi="Times New Roman" w:cs="Times New Roman"/>
          <w:strike/>
          <w:sz w:val="24"/>
          <w:szCs w:val="24"/>
          <w:lang w:val="fi-FI"/>
        </w:rPr>
        <w:t>format pengkajian seperti</w:t>
      </w:r>
      <w:r>
        <w:rPr>
          <w:rFonts w:ascii="Times New Roman" w:hAnsi="Times New Roman" w:cs="Times New Roman"/>
          <w:sz w:val="24"/>
          <w:szCs w:val="24"/>
          <w:lang w:val="fi-FI"/>
        </w:rPr>
        <w:t xml:space="preserve"> lembar pengkajian hipertensi, pengkajian nyeri akut dan PQRST, pengkajian kriteria inklusi, lembar evaluasi tingkat nyeri dan </w:t>
      </w:r>
      <w:commentRangeStart w:id="2"/>
      <w:r>
        <w:rPr>
          <w:rFonts w:ascii="Times New Roman" w:hAnsi="Times New Roman" w:cs="Times New Roman"/>
          <w:sz w:val="24"/>
          <w:szCs w:val="24"/>
          <w:lang w:val="fi-FI"/>
        </w:rPr>
        <w:t>lembar standar operasional prosedur</w:t>
      </w:r>
      <w:commentRangeEnd w:id="2"/>
      <w:r w:rsidR="00060157">
        <w:rPr>
          <w:rStyle w:val="CommentReference"/>
        </w:rPr>
        <w:commentReference w:id="2"/>
      </w:r>
      <w:r>
        <w:rPr>
          <w:rFonts w:ascii="Times New Roman" w:hAnsi="Times New Roman" w:cs="Times New Roman"/>
          <w:sz w:val="24"/>
          <w:szCs w:val="24"/>
          <w:lang w:val="fi-FI"/>
        </w:rPr>
        <w:t xml:space="preserve">. </w:t>
      </w:r>
      <w:r w:rsidRPr="00B72A36">
        <w:rPr>
          <w:rFonts w:ascii="Times New Roman" w:hAnsi="Times New Roman" w:cs="Times New Roman"/>
          <w:b/>
          <w:bCs/>
          <w:sz w:val="24"/>
          <w:szCs w:val="24"/>
          <w:lang w:val="fi-FI"/>
        </w:rPr>
        <w:t>Hasil:</w:t>
      </w:r>
      <w:r>
        <w:rPr>
          <w:rFonts w:ascii="Times New Roman" w:hAnsi="Times New Roman" w:cs="Times New Roman"/>
          <w:sz w:val="24"/>
          <w:szCs w:val="24"/>
          <w:lang w:val="fi-FI"/>
        </w:rPr>
        <w:t xml:space="preserve"> </w:t>
      </w:r>
      <w:r w:rsidRPr="0006440E">
        <w:rPr>
          <w:rFonts w:ascii="Times New Roman" w:hAnsi="Times New Roman" w:cs="Times New Roman"/>
          <w:strike/>
          <w:sz w:val="24"/>
          <w:szCs w:val="24"/>
          <w:lang w:val="fi-FI"/>
        </w:rPr>
        <w:t>Hasil analisis menunjukkan</w:t>
      </w:r>
      <w:r>
        <w:rPr>
          <w:rFonts w:ascii="Times New Roman" w:hAnsi="Times New Roman" w:cs="Times New Roman"/>
          <w:sz w:val="24"/>
          <w:szCs w:val="24"/>
          <w:lang w:val="fi-FI"/>
        </w:rPr>
        <w:t xml:space="preserve"> setelah </w:t>
      </w:r>
      <w:commentRangeStart w:id="3"/>
      <w:r>
        <w:rPr>
          <w:rFonts w:ascii="Times New Roman" w:hAnsi="Times New Roman" w:cs="Times New Roman"/>
          <w:sz w:val="24"/>
          <w:szCs w:val="24"/>
          <w:lang w:val="fi-FI"/>
        </w:rPr>
        <w:t xml:space="preserve">dilakukan </w:t>
      </w:r>
      <w:commentRangeEnd w:id="3"/>
      <w:r w:rsidR="0006440E">
        <w:rPr>
          <w:rStyle w:val="CommentReference"/>
        </w:rPr>
        <w:commentReference w:id="3"/>
      </w:r>
      <w:r>
        <w:rPr>
          <w:rFonts w:ascii="Times New Roman" w:hAnsi="Times New Roman" w:cs="Times New Roman"/>
          <w:sz w:val="24"/>
          <w:szCs w:val="24"/>
          <w:lang w:val="fi-FI"/>
        </w:rPr>
        <w:t xml:space="preserve">implementasi selama lima hari, kedua responden mengalami penurunan tingkat nyeri dan tekanan darah. </w:t>
      </w:r>
      <w:r w:rsidR="008066A3">
        <w:rPr>
          <w:rFonts w:ascii="Times New Roman" w:hAnsi="Times New Roman" w:cs="Times New Roman"/>
          <w:sz w:val="24"/>
          <w:szCs w:val="24"/>
          <w:lang w:val="fi-FI"/>
        </w:rPr>
        <w:t>S</w:t>
      </w:r>
      <w:r w:rsidR="004A5C29">
        <w:rPr>
          <w:rFonts w:ascii="Times New Roman" w:hAnsi="Times New Roman" w:cs="Times New Roman"/>
          <w:sz w:val="24"/>
          <w:szCs w:val="24"/>
          <w:lang w:val="fi-FI"/>
        </w:rPr>
        <w:t xml:space="preserve">ituasi tersebut </w:t>
      </w:r>
      <w:r>
        <w:rPr>
          <w:rFonts w:ascii="Times New Roman" w:hAnsi="Times New Roman" w:cs="Times New Roman"/>
          <w:sz w:val="24"/>
          <w:szCs w:val="24"/>
          <w:lang w:val="fi-FI"/>
        </w:rPr>
        <w:t>dibuktikan d</w:t>
      </w:r>
      <w:r w:rsidR="007B2A3E">
        <w:rPr>
          <w:rFonts w:ascii="Times New Roman" w:hAnsi="Times New Roman" w:cs="Times New Roman"/>
          <w:sz w:val="24"/>
          <w:szCs w:val="24"/>
          <w:lang w:val="fi-FI"/>
        </w:rPr>
        <w:t>ari</w:t>
      </w:r>
      <w:r>
        <w:rPr>
          <w:rFonts w:ascii="Times New Roman" w:hAnsi="Times New Roman" w:cs="Times New Roman"/>
          <w:sz w:val="24"/>
          <w:szCs w:val="24"/>
          <w:lang w:val="fi-FI"/>
        </w:rPr>
        <w:t xml:space="preserve"> keluhan nyeri berat menurun menjadi nyeri sedang, serta tekanan darah sistolik ≥140 dan diastolik ≥90 menurun menjadi sistolik ≤130 dan diastolik ≤86. </w:t>
      </w:r>
      <w:r>
        <w:rPr>
          <w:rFonts w:ascii="Times New Roman" w:hAnsi="Times New Roman" w:cs="Times New Roman"/>
          <w:b/>
          <w:bCs/>
          <w:sz w:val="24"/>
          <w:szCs w:val="24"/>
          <w:lang w:val="fi-FI"/>
        </w:rPr>
        <w:t>K</w:t>
      </w:r>
      <w:r w:rsidRPr="00B72A36">
        <w:rPr>
          <w:rFonts w:ascii="Times New Roman" w:hAnsi="Times New Roman" w:cs="Times New Roman"/>
          <w:b/>
          <w:bCs/>
          <w:sz w:val="24"/>
          <w:szCs w:val="24"/>
          <w:lang w:val="fi-FI"/>
        </w:rPr>
        <w:t>esimpulan:</w:t>
      </w:r>
      <w:r>
        <w:rPr>
          <w:rFonts w:ascii="Times New Roman" w:hAnsi="Times New Roman" w:cs="Times New Roman"/>
          <w:sz w:val="24"/>
          <w:szCs w:val="24"/>
          <w:lang w:val="fi-FI"/>
        </w:rPr>
        <w:t xml:space="preserve"> </w:t>
      </w:r>
      <w:r w:rsidR="0006440E">
        <w:rPr>
          <w:rFonts w:ascii="Times New Roman" w:hAnsi="Times New Roman" w:cs="Times New Roman"/>
          <w:sz w:val="24"/>
          <w:szCs w:val="24"/>
          <w:lang w:val="fi-FI"/>
        </w:rPr>
        <w:t>Pemberian</w:t>
      </w:r>
      <w:r>
        <w:rPr>
          <w:rFonts w:ascii="Times New Roman" w:hAnsi="Times New Roman" w:cs="Times New Roman"/>
          <w:sz w:val="24"/>
          <w:szCs w:val="24"/>
          <w:lang w:val="fi-FI"/>
        </w:rPr>
        <w:t xml:space="preserve"> relaksasi otot progresif dengan frekuensi 1x per hari berdurasi 10 menit selama 5 hari berturut-turut dapat membantu menurunkan tekanan darah dan nyeri.</w:t>
      </w:r>
    </w:p>
    <w:p w14:paraId="19FD1256" w14:textId="77777777" w:rsidR="00145D1F" w:rsidRDefault="00145D1F" w:rsidP="00A27423">
      <w:pPr>
        <w:pStyle w:val="ListParagraph"/>
        <w:spacing w:line="240" w:lineRule="auto"/>
        <w:ind w:left="851"/>
        <w:jc w:val="both"/>
        <w:rPr>
          <w:rFonts w:ascii="Times New Roman" w:hAnsi="Times New Roman" w:cs="Times New Roman"/>
          <w:sz w:val="24"/>
          <w:szCs w:val="24"/>
          <w:lang w:val="fi-FI"/>
        </w:rPr>
      </w:pPr>
    </w:p>
    <w:p w14:paraId="1CB51DE0" w14:textId="47CB54CC" w:rsidR="00145D1F" w:rsidRDefault="00145D1F" w:rsidP="00575394">
      <w:pPr>
        <w:pStyle w:val="ListParagraph"/>
        <w:spacing w:line="240" w:lineRule="auto"/>
        <w:ind w:left="0"/>
        <w:jc w:val="both"/>
        <w:rPr>
          <w:rFonts w:ascii="Times New Roman" w:hAnsi="Times New Roman" w:cs="Times New Roman"/>
          <w:sz w:val="24"/>
          <w:szCs w:val="24"/>
          <w:lang w:val="fi-FI"/>
        </w:rPr>
      </w:pPr>
      <w:r>
        <w:rPr>
          <w:rFonts w:ascii="Times New Roman" w:hAnsi="Times New Roman" w:cs="Times New Roman"/>
          <w:b/>
          <w:bCs/>
          <w:noProof/>
          <w:sz w:val="24"/>
          <w:szCs w:val="24"/>
          <w:lang w:val="en-ID"/>
        </w:rPr>
        <w:t>Kata kunci:</w:t>
      </w:r>
      <w:r>
        <w:rPr>
          <w:rFonts w:ascii="Times New Roman" w:hAnsi="Times New Roman" w:cs="Times New Roman"/>
          <w:lang w:val="fi-FI"/>
        </w:rPr>
        <w:t xml:space="preserve"> hipertensi, nyeri</w:t>
      </w:r>
      <w:r w:rsidR="0006440E">
        <w:rPr>
          <w:rFonts w:ascii="Times New Roman" w:hAnsi="Times New Roman" w:cs="Times New Roman"/>
          <w:lang w:val="fi-FI"/>
        </w:rPr>
        <w:t xml:space="preserve"> akut</w:t>
      </w:r>
      <w:r>
        <w:rPr>
          <w:rFonts w:ascii="Times New Roman" w:hAnsi="Times New Roman" w:cs="Times New Roman"/>
          <w:lang w:val="fi-FI"/>
        </w:rPr>
        <w:t>, terapi relaksasi otot progresif.</w:t>
      </w:r>
    </w:p>
    <w:p w14:paraId="6B47C96D" w14:textId="77777777" w:rsidR="00145D1F" w:rsidRDefault="00145D1F" w:rsidP="00575394">
      <w:pPr>
        <w:pStyle w:val="ListParagraph"/>
        <w:spacing w:line="240" w:lineRule="auto"/>
        <w:ind w:left="0"/>
        <w:jc w:val="both"/>
        <w:rPr>
          <w:rFonts w:ascii="Times New Roman" w:hAnsi="Times New Roman" w:cs="Times New Roman"/>
          <w:sz w:val="24"/>
          <w:szCs w:val="24"/>
          <w:lang w:val="fi-FI"/>
        </w:rPr>
      </w:pPr>
    </w:p>
    <w:p w14:paraId="019AB791" w14:textId="77777777" w:rsidR="00145D1F" w:rsidRPr="00425C9A" w:rsidRDefault="00145D1F" w:rsidP="00575394">
      <w:pPr>
        <w:pStyle w:val="ListParagraph"/>
        <w:spacing w:line="240" w:lineRule="auto"/>
        <w:ind w:left="0"/>
        <w:jc w:val="center"/>
        <w:rPr>
          <w:rFonts w:ascii="Times New Roman" w:hAnsi="Times New Roman" w:cs="Times New Roman"/>
          <w:b/>
          <w:bCs/>
          <w:i/>
          <w:iCs/>
          <w:sz w:val="24"/>
          <w:szCs w:val="24"/>
        </w:rPr>
      </w:pPr>
      <w:commentRangeStart w:id="4"/>
      <w:r w:rsidRPr="00425C9A">
        <w:rPr>
          <w:rFonts w:ascii="Times New Roman" w:hAnsi="Times New Roman" w:cs="Times New Roman"/>
          <w:b/>
          <w:bCs/>
          <w:i/>
          <w:iCs/>
          <w:sz w:val="24"/>
          <w:szCs w:val="24"/>
        </w:rPr>
        <w:lastRenderedPageBreak/>
        <w:t>ABSTRACT</w:t>
      </w:r>
    </w:p>
    <w:p w14:paraId="2780F4C4" w14:textId="20F3F927" w:rsidR="00145D1F" w:rsidRPr="00425C9A" w:rsidRDefault="00145D1F" w:rsidP="00575394">
      <w:pPr>
        <w:pStyle w:val="ListParagraph"/>
        <w:spacing w:line="240" w:lineRule="auto"/>
        <w:ind w:left="0"/>
        <w:jc w:val="both"/>
        <w:rPr>
          <w:rFonts w:ascii="Times New Roman" w:hAnsi="Times New Roman" w:cs="Times New Roman"/>
          <w:i/>
          <w:iCs/>
          <w:sz w:val="24"/>
          <w:szCs w:val="24"/>
        </w:rPr>
      </w:pPr>
      <w:r w:rsidRPr="00425C9A">
        <w:rPr>
          <w:rFonts w:ascii="Times New Roman" w:hAnsi="Times New Roman" w:cs="Times New Roman"/>
          <w:b/>
          <w:bCs/>
          <w:i/>
          <w:iCs/>
          <w:sz w:val="24"/>
          <w:szCs w:val="24"/>
        </w:rPr>
        <w:t>Background:</w:t>
      </w:r>
      <w:r w:rsidR="00C92318" w:rsidRPr="00C92318">
        <w:rPr>
          <w:rFonts w:ascii="Roboto" w:hAnsi="Roboto"/>
          <w:color w:val="111111"/>
          <w:sz w:val="27"/>
          <w:szCs w:val="27"/>
          <w:shd w:val="clear" w:color="auto" w:fill="F7F7F7"/>
        </w:rPr>
        <w:t xml:space="preserve"> </w:t>
      </w:r>
      <w:r w:rsidR="00C92318" w:rsidRPr="00C92318">
        <w:rPr>
          <w:rFonts w:ascii="Times New Roman" w:hAnsi="Times New Roman" w:cs="Times New Roman"/>
          <w:i/>
          <w:iCs/>
          <w:sz w:val="24"/>
          <w:szCs w:val="24"/>
        </w:rPr>
        <w:t>Hypertension is a disease that causes death. Generally, hypertension affects people of various ages. The WHO in 2019 estimated that about 22% of the world's population suffers from hypertension. Hypertension is a condition in which there is an increase in the sympathetic nervous system. This is due to an increase in the production of catecholamines such as adrenaline and non-adrenaline, which trigger the narrowing of blood vessels, leading to hypertension. Hypertension causes symptoms such as pain in the back of the head, a heavy feeling in the neck, blurred vision to the point of being foggy, difficulty sleeping, fatigue, and pain in the back of the neck. This pain is caused by blockages in the circulatory system from the heart which has a series of arterial and venous blood vessels while carrying blood.</w:t>
      </w:r>
      <w:r>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Objective:</w:t>
      </w:r>
      <w:r w:rsidRPr="0043536D">
        <w:rPr>
          <w:rFonts w:ascii="Roboto" w:hAnsi="Roboto"/>
          <w:color w:val="111111"/>
          <w:sz w:val="27"/>
          <w:szCs w:val="27"/>
          <w:shd w:val="clear" w:color="auto" w:fill="F7F7F7"/>
        </w:rPr>
        <w:t xml:space="preserve"> </w:t>
      </w:r>
      <w:r w:rsidRPr="0043536D">
        <w:rPr>
          <w:rFonts w:ascii="Times New Roman" w:hAnsi="Times New Roman" w:cs="Times New Roman"/>
          <w:i/>
          <w:iCs/>
          <w:sz w:val="24"/>
          <w:szCs w:val="24"/>
        </w:rPr>
        <w:t>This research aims to determine the application of progressive muscle relaxation therapy to reduce headaches in hypertensive patients.</w:t>
      </w:r>
      <w:r>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Method:</w:t>
      </w:r>
      <w:r>
        <w:rPr>
          <w:rFonts w:ascii="Times New Roman" w:hAnsi="Times New Roman" w:cs="Times New Roman"/>
          <w:i/>
          <w:iCs/>
          <w:sz w:val="24"/>
          <w:szCs w:val="24"/>
        </w:rPr>
        <w:t xml:space="preserve"> </w:t>
      </w:r>
      <w:r w:rsidRPr="006149F5">
        <w:rPr>
          <w:rFonts w:ascii="Times New Roman" w:hAnsi="Times New Roman" w:cs="Times New Roman"/>
          <w:i/>
          <w:iCs/>
          <w:sz w:val="24"/>
          <w:szCs w:val="24"/>
        </w:rPr>
        <w:t>The method used is a qualitative method with a case study design. This research uses instruments such as a mattress or bed, pillows, wall clocks, and a quiet and comfortable environment. In addition, there are assessment formats such as hypertension assessment sheets, acute pain assessment and PQRST, inclusion criteria assessments, pain level evaluation sheets, and standard operating procedure sheets.</w:t>
      </w:r>
      <w:r w:rsidRPr="00FA4D5D">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Results:</w:t>
      </w:r>
      <w:r w:rsidRPr="00FA4D5D">
        <w:rPr>
          <w:rFonts w:ascii="Times New Roman" w:hAnsi="Times New Roman" w:cs="Times New Roman"/>
          <w:i/>
          <w:iCs/>
          <w:sz w:val="24"/>
          <w:szCs w:val="24"/>
        </w:rPr>
        <w:t xml:space="preserve"> </w:t>
      </w:r>
      <w:r w:rsidR="007B2A3E" w:rsidRPr="007B2A3E">
        <w:rPr>
          <w:rFonts w:ascii="Times New Roman" w:hAnsi="Times New Roman" w:cs="Times New Roman"/>
          <w:i/>
          <w:iCs/>
          <w:sz w:val="24"/>
          <w:szCs w:val="24"/>
        </w:rPr>
        <w:t>The results of the analysis show that after implementation for five days, both respondents experienced a decrease in pain levels and blood pressure. This situation is evidenced by the complaints of severe pain decreasing to moderate pain, and systolic blood pressure of ≥140 and diastolic of ≥90 decreasing to systolic of ≤130 and diastolic of ≤86.</w:t>
      </w:r>
      <w:r w:rsidR="007B2A3E">
        <w:rPr>
          <w:rFonts w:ascii="Times New Roman" w:hAnsi="Times New Roman" w:cs="Times New Roman"/>
          <w:i/>
          <w:iCs/>
          <w:sz w:val="24"/>
          <w:szCs w:val="24"/>
        </w:rPr>
        <w:t xml:space="preserve"> </w:t>
      </w:r>
      <w:r w:rsidRPr="00FA4D5D">
        <w:rPr>
          <w:rFonts w:ascii="Times New Roman" w:hAnsi="Times New Roman" w:cs="Times New Roman"/>
          <w:b/>
          <w:bCs/>
          <w:i/>
          <w:iCs/>
          <w:sz w:val="24"/>
          <w:szCs w:val="24"/>
        </w:rPr>
        <w:t>Conclusion:</w:t>
      </w:r>
      <w:r w:rsidRPr="00FA4D5D">
        <w:rPr>
          <w:rFonts w:ascii="Times New Roman" w:hAnsi="Times New Roman" w:cs="Times New Roman"/>
          <w:i/>
          <w:iCs/>
          <w:sz w:val="24"/>
          <w:szCs w:val="24"/>
        </w:rPr>
        <w:t xml:space="preserve"> It can be concluded that progressive muscle relaxation with a frequency of 1 time per day for a duration of 10 minutes for 5 consecutive days can help reduce blood pressure and pain.</w:t>
      </w:r>
    </w:p>
    <w:p w14:paraId="193ADACC" w14:textId="77777777" w:rsidR="00145D1F" w:rsidRPr="00425C9A" w:rsidRDefault="00145D1F" w:rsidP="00575394">
      <w:pPr>
        <w:pStyle w:val="ListParagraph"/>
        <w:spacing w:line="240" w:lineRule="auto"/>
        <w:ind w:left="0"/>
        <w:jc w:val="both"/>
        <w:rPr>
          <w:rFonts w:ascii="Times New Roman" w:hAnsi="Times New Roman" w:cs="Times New Roman"/>
          <w:i/>
          <w:iCs/>
          <w:sz w:val="24"/>
          <w:szCs w:val="24"/>
          <w:lang w:val="fi-FI"/>
        </w:rPr>
      </w:pPr>
    </w:p>
    <w:p w14:paraId="01E8900E" w14:textId="77777777" w:rsidR="00145D1F" w:rsidRDefault="00145D1F" w:rsidP="00575394">
      <w:pPr>
        <w:pStyle w:val="ListParagraph"/>
        <w:spacing w:line="240" w:lineRule="auto"/>
        <w:ind w:left="0"/>
        <w:jc w:val="both"/>
        <w:rPr>
          <w:rFonts w:ascii="Times New Roman" w:hAnsi="Times New Roman" w:cs="Times New Roman"/>
          <w:i/>
          <w:iCs/>
          <w:sz w:val="24"/>
          <w:szCs w:val="24"/>
        </w:rPr>
      </w:pPr>
      <w:r w:rsidRPr="00425C9A">
        <w:rPr>
          <w:rFonts w:ascii="Times New Roman" w:hAnsi="Times New Roman" w:cs="Times New Roman"/>
          <w:b/>
          <w:bCs/>
          <w:i/>
          <w:iCs/>
          <w:sz w:val="24"/>
          <w:szCs w:val="24"/>
        </w:rPr>
        <w:t>Keywords:</w:t>
      </w:r>
      <w:r w:rsidRPr="00425C9A">
        <w:rPr>
          <w:rFonts w:ascii="Times New Roman" w:hAnsi="Times New Roman" w:cs="Times New Roman"/>
          <w:i/>
          <w:iCs/>
          <w:sz w:val="24"/>
          <w:szCs w:val="24"/>
        </w:rPr>
        <w:t xml:space="preserve"> hypertension, pain, progressive muscle relaxation therapy.</w:t>
      </w:r>
      <w:commentRangeEnd w:id="4"/>
      <w:r w:rsidR="0006440E">
        <w:rPr>
          <w:rStyle w:val="CommentReference"/>
        </w:rPr>
        <w:commentReference w:id="4"/>
      </w:r>
    </w:p>
    <w:p w14:paraId="51EB0CF0" w14:textId="77777777" w:rsidR="00145D1F" w:rsidRDefault="00145D1F" w:rsidP="005D6DAC">
      <w:pPr>
        <w:spacing w:line="240" w:lineRule="auto"/>
        <w:jc w:val="both"/>
        <w:rPr>
          <w:rFonts w:ascii="Times New Roman" w:hAnsi="Times New Roman" w:cs="Times New Roman"/>
          <w:b/>
          <w:bCs/>
          <w:sz w:val="24"/>
          <w:szCs w:val="24"/>
          <w:lang w:val="fi-FI"/>
        </w:rPr>
      </w:pPr>
    </w:p>
    <w:p w14:paraId="415C3CF4" w14:textId="77777777" w:rsidR="00145D1F" w:rsidRDefault="00145D1F" w:rsidP="005D6DAC">
      <w:pPr>
        <w:jc w:val="both"/>
        <w:rPr>
          <w:rFonts w:ascii="Times New Roman" w:hAnsi="Times New Roman" w:cs="Times New Roman"/>
          <w:b/>
          <w:bCs/>
          <w:sz w:val="24"/>
          <w:szCs w:val="24"/>
          <w:lang w:val="fi-FI"/>
        </w:rPr>
        <w:sectPr w:rsidR="00145D1F" w:rsidSect="00145D1F">
          <w:headerReference w:type="default" r:id="rId13"/>
          <w:footerReference w:type="default" r:id="rId14"/>
          <w:headerReference w:type="first" r:id="rId15"/>
          <w:footerReference w:type="first" r:id="rId16"/>
          <w:pgSz w:w="11906" w:h="16838"/>
          <w:pgMar w:top="2268" w:right="1701" w:bottom="1701" w:left="2268" w:header="720" w:footer="720" w:gutter="0"/>
          <w:pgNumType w:start="1"/>
          <w:cols w:space="720"/>
          <w:titlePg/>
          <w:docGrid w:linePitch="360"/>
        </w:sectPr>
      </w:pPr>
    </w:p>
    <w:p w14:paraId="0A9B22B4" w14:textId="77777777" w:rsidR="00145D1F" w:rsidRPr="005E27EF" w:rsidRDefault="00145D1F" w:rsidP="00F72AB4">
      <w:pPr>
        <w:jc w:val="both"/>
        <w:rPr>
          <w:rFonts w:ascii="Times New Roman" w:hAnsi="Times New Roman" w:cs="Times New Roman"/>
          <w:b/>
          <w:bCs/>
          <w:sz w:val="24"/>
          <w:szCs w:val="24"/>
          <w:lang w:val="fi-FI"/>
        </w:rPr>
      </w:pPr>
      <w:r w:rsidRPr="005E27EF">
        <w:rPr>
          <w:rFonts w:ascii="Times New Roman" w:hAnsi="Times New Roman" w:cs="Times New Roman"/>
          <w:b/>
          <w:bCs/>
          <w:sz w:val="24"/>
          <w:szCs w:val="24"/>
          <w:lang w:val="fi-FI"/>
        </w:rPr>
        <w:t>Pendahuluan</w:t>
      </w:r>
    </w:p>
    <w:p w14:paraId="7C8F007E" w14:textId="55EBF5CB" w:rsidR="00145D1F" w:rsidRDefault="00145D1F" w:rsidP="0056292B">
      <w:pPr>
        <w:ind w:firstLine="360"/>
        <w:jc w:val="both"/>
        <w:rPr>
          <w:rFonts w:ascii="Times New Roman" w:hAnsi="Times New Roman" w:cs="Times New Roman"/>
          <w:sz w:val="24"/>
          <w:szCs w:val="24"/>
          <w:lang w:val="fi-FI"/>
        </w:rPr>
      </w:pPr>
      <w:r w:rsidRPr="003F721C">
        <w:rPr>
          <w:rFonts w:ascii="Times New Roman" w:hAnsi="Times New Roman" w:cs="Times New Roman"/>
          <w:sz w:val="24"/>
          <w:szCs w:val="24"/>
          <w:lang w:val="id-ID"/>
        </w:rPr>
        <w:t xml:space="preserve">Hipertensi </w:t>
      </w:r>
      <w:r w:rsidRPr="001D2DD4">
        <w:rPr>
          <w:rFonts w:ascii="Times New Roman" w:hAnsi="Times New Roman" w:cs="Times New Roman"/>
          <w:sz w:val="24"/>
          <w:szCs w:val="24"/>
          <w:lang w:val="id-ID"/>
        </w:rPr>
        <w:t>didefinis</w:t>
      </w:r>
      <w:r>
        <w:rPr>
          <w:rFonts w:ascii="Times New Roman" w:hAnsi="Times New Roman" w:cs="Times New Roman"/>
          <w:sz w:val="24"/>
          <w:szCs w:val="24"/>
          <w:lang w:val="id-ID"/>
        </w:rPr>
        <w:t>i</w:t>
      </w:r>
      <w:r w:rsidRPr="001D2DD4">
        <w:rPr>
          <w:rFonts w:ascii="Times New Roman" w:hAnsi="Times New Roman" w:cs="Times New Roman"/>
          <w:sz w:val="24"/>
          <w:szCs w:val="24"/>
          <w:lang w:val="id-ID"/>
        </w:rPr>
        <w:t>kan sebagai salah satu penyakit yang merupakan penyakit tidak menular</w:t>
      </w:r>
      <w:r w:rsidRPr="003F721C">
        <w:rPr>
          <w:rFonts w:ascii="Times New Roman" w:hAnsi="Times New Roman" w:cs="Times New Roman"/>
          <w:sz w:val="24"/>
          <w:szCs w:val="24"/>
          <w:lang w:val="id-ID"/>
        </w:rPr>
        <w:t xml:space="preserve"> tetapi menyebabkan angka kematian yang tinggi setiap tahun dan dapat menyerang orang dari berbagai usia </w:t>
      </w:r>
      <w:sdt>
        <w:sdtPr>
          <w:rPr>
            <w:rFonts w:ascii="Times New Roman" w:hAnsi="Times New Roman" w:cs="Times New Roman"/>
            <w:color w:val="000000"/>
            <w:sz w:val="24"/>
            <w:szCs w:val="28"/>
            <w:lang w:val="id-ID"/>
          </w:rPr>
          <w:tag w:val="MENDELEY_CITATION_v3_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"/>
          <w:id w:val="-905443935"/>
          <w:placeholder>
            <w:docPart w:val="57BB9B8BFF92428F8859C592448B7B75"/>
          </w:placeholder>
        </w:sdtPr>
        <w:sdtEndPr>
          <w:rPr>
            <w:szCs w:val="24"/>
            <w:lang w:val="en-US"/>
          </w:rPr>
        </w:sdtEndPr>
        <w:sdtContent>
          <w:r w:rsidR="00CF4CD6" w:rsidRPr="00060157">
            <w:rPr>
              <w:rFonts w:ascii="Times New Roman" w:eastAsia="Times New Roman" w:hAnsi="Times New Roman" w:cs="Times New Roman"/>
              <w:color w:val="000000"/>
              <w:sz w:val="24"/>
              <w:lang w:val="fi-FI"/>
            </w:rPr>
            <w:t>(Yarmaiza &amp; Zakiyuddin, 2019)</w:t>
          </w:r>
        </w:sdtContent>
      </w:sdt>
      <w:r w:rsidRPr="001D2DD4">
        <w:rPr>
          <w:rFonts w:ascii="Times New Roman" w:hAnsi="Times New Roman" w:cs="Times New Roman"/>
          <w:i/>
          <w:sz w:val="24"/>
          <w:szCs w:val="24"/>
          <w:lang w:val="id-ID"/>
        </w:rPr>
        <w:t xml:space="preserve">. </w:t>
      </w:r>
      <w:commentRangeStart w:id="5"/>
      <w:r w:rsidRPr="00A20E05">
        <w:rPr>
          <w:rFonts w:ascii="Times New Roman" w:hAnsi="Times New Roman" w:cs="Times New Roman"/>
          <w:i/>
          <w:iCs/>
          <w:sz w:val="24"/>
          <w:szCs w:val="24"/>
        </w:rPr>
        <w:t>World Health Organization</w:t>
      </w:r>
      <w:r w:rsidRPr="00A20E05">
        <w:rPr>
          <w:rFonts w:ascii="Times New Roman" w:hAnsi="Times New Roman" w:cs="Times New Roman"/>
          <w:sz w:val="24"/>
          <w:szCs w:val="24"/>
        </w:rPr>
        <w:t xml:space="preserve"> </w:t>
      </w:r>
      <w:r w:rsidRPr="00364A95">
        <w:rPr>
          <w:rFonts w:ascii="Times New Roman" w:hAnsi="Times New Roman" w:cs="Times New Roman"/>
          <w:sz w:val="24"/>
          <w:szCs w:val="24"/>
        </w:rPr>
        <w:t>(WHO)</w:t>
      </w:r>
      <w:r>
        <w:rPr>
          <w:rFonts w:ascii="Times New Roman" w:hAnsi="Times New Roman" w:cs="Times New Roman"/>
          <w:sz w:val="24"/>
          <w:szCs w:val="24"/>
        </w:rPr>
        <w:t xml:space="preserve"> 2019</w:t>
      </w:r>
      <w:r w:rsidR="00B25AFF">
        <w:rPr>
          <w:rFonts w:ascii="Times New Roman" w:hAnsi="Times New Roman" w:cs="Times New Roman"/>
          <w:sz w:val="24"/>
          <w:szCs w:val="24"/>
        </w:rPr>
        <w:t xml:space="preserve"> </w:t>
      </w:r>
      <w:proofErr w:type="spellStart"/>
      <w:r>
        <w:rPr>
          <w:rFonts w:ascii="Times New Roman" w:hAnsi="Times New Roman" w:cs="Times New Roman"/>
          <w:sz w:val="24"/>
          <w:szCs w:val="24"/>
        </w:rPr>
        <w:t>memperkirakan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22%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populasi</w:t>
      </w:r>
      <w:proofErr w:type="spellEnd"/>
      <w:r>
        <w:rPr>
          <w:rFonts w:ascii="Times New Roman" w:hAnsi="Times New Roman" w:cs="Times New Roman"/>
          <w:sz w:val="24"/>
          <w:szCs w:val="24"/>
        </w:rPr>
        <w:t xml:space="preserve"> dunia </w:t>
      </w:r>
      <w:proofErr w:type="spellStart"/>
      <w:r>
        <w:rPr>
          <w:rFonts w:ascii="Times New Roman" w:hAnsi="Times New Roman" w:cs="Times New Roman"/>
          <w:sz w:val="24"/>
          <w:szCs w:val="24"/>
        </w:rPr>
        <w:t>menderita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commentRangeEnd w:id="5"/>
      <w:r w:rsidR="0006440E">
        <w:rPr>
          <w:rStyle w:val="CommentReference"/>
        </w:rPr>
        <w:commentReference w:id="5"/>
      </w:r>
      <w:r w:rsidRPr="00665758">
        <w:rPr>
          <w:rFonts w:ascii="Times New Roman" w:hAnsi="Times New Roman" w:cs="Times New Roman"/>
          <w:sz w:val="24"/>
          <w:szCs w:val="24"/>
          <w:lang w:val="fi-FI"/>
        </w:rPr>
        <w:t xml:space="preserve">Di Asia Tenggara, prevalensi hipertensi mencapai peringkat ketiga </w:t>
      </w:r>
      <w:r w:rsidRPr="00665758">
        <w:rPr>
          <w:rFonts w:ascii="Times New Roman" w:hAnsi="Times New Roman" w:cs="Times New Roman"/>
          <w:sz w:val="24"/>
          <w:szCs w:val="24"/>
          <w:lang w:val="fi-FI"/>
        </w:rPr>
        <w:t>tertinggi, yaitu 25% dari total populasi.</w:t>
      </w:r>
      <w:r w:rsidRPr="00665758">
        <w:rPr>
          <w:lang w:val="fi-FI"/>
        </w:rPr>
        <w:t xml:space="preserve"> </w:t>
      </w:r>
      <w:r w:rsidR="009D5E95">
        <w:rPr>
          <w:rFonts w:ascii="Times New Roman" w:hAnsi="Times New Roman" w:cs="Times New Roman"/>
          <w:sz w:val="24"/>
          <w:szCs w:val="24"/>
          <w:lang w:val="fi-FI"/>
        </w:rPr>
        <w:t xml:space="preserve">Berdasarkan </w:t>
      </w:r>
      <w:r w:rsidR="009965FE">
        <w:rPr>
          <w:rFonts w:ascii="Times New Roman" w:hAnsi="Times New Roman" w:cs="Times New Roman"/>
          <w:sz w:val="24"/>
          <w:szCs w:val="24"/>
          <w:lang w:val="fi-FI"/>
        </w:rPr>
        <w:t xml:space="preserve">riskesdas, tingkat prevalensi hipertensi in Indonesia tercatat sebesar </w:t>
      </w:r>
      <w:r w:rsidRPr="00665758">
        <w:rPr>
          <w:rFonts w:ascii="Times New Roman" w:hAnsi="Times New Roman" w:cs="Times New Roman"/>
          <w:sz w:val="24"/>
          <w:szCs w:val="24"/>
          <w:lang w:val="fi-FI"/>
        </w:rPr>
        <w:t xml:space="preserve">34,1% </w:t>
      </w:r>
      <w:sdt>
        <w:sdtPr>
          <w:rPr>
            <w:rFonts w:ascii="Times New Roman" w:hAnsi="Times New Roman" w:cs="Times New Roman"/>
            <w:color w:val="000000"/>
            <w:sz w:val="24"/>
            <w:szCs w:val="24"/>
            <w:lang w:val="fi-FI"/>
          </w:rPr>
          <w:tag w:val="MENDELEY_CITATION_v3_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"/>
          <w:id w:val="984512909"/>
          <w:placeholder>
            <w:docPart w:val="57BB9B8BFF92428F8859C592448B7B75"/>
          </w:placeholder>
        </w:sdtPr>
        <w:sdtEndPr>
          <w:rPr>
            <w:lang w:val="en-US"/>
          </w:rPr>
        </w:sdtEndPr>
        <w:sdtContent>
          <w:r w:rsidR="00CF4CD6" w:rsidRPr="00060157">
            <w:rPr>
              <w:rFonts w:ascii="Times New Roman" w:hAnsi="Times New Roman" w:cs="Times New Roman"/>
              <w:color w:val="000000"/>
              <w:sz w:val="24"/>
              <w:szCs w:val="24"/>
              <w:lang w:val="fi-FI"/>
            </w:rPr>
            <w:t>(Kemenkes RI, 2020)</w:t>
          </w:r>
        </w:sdtContent>
      </w:sdt>
      <w:r w:rsidRPr="00665758">
        <w:rPr>
          <w:rFonts w:ascii="Times New Roman" w:hAnsi="Times New Roman" w:cs="Times New Roman"/>
          <w:sz w:val="24"/>
          <w:szCs w:val="24"/>
          <w:lang w:val="fi-FI"/>
        </w:rPr>
        <w:t xml:space="preserve"> Pravalensi hipertensi provinsi Jawa Tengah tahun 2018 mengalami peningkatan</w:t>
      </w:r>
      <w:r w:rsidR="00E40FB4">
        <w:rPr>
          <w:rFonts w:ascii="Times New Roman" w:hAnsi="Times New Roman" w:cs="Times New Roman"/>
          <w:sz w:val="24"/>
          <w:szCs w:val="24"/>
          <w:lang w:val="fi-FI"/>
        </w:rPr>
        <w:t>,</w:t>
      </w:r>
      <w:r w:rsidRPr="00665758">
        <w:rPr>
          <w:rFonts w:ascii="Times New Roman" w:hAnsi="Times New Roman" w:cs="Times New Roman"/>
          <w:sz w:val="24"/>
          <w:szCs w:val="24"/>
          <w:lang w:val="fi-FI"/>
        </w:rPr>
        <w:t xml:space="preserve"> yaitu sekitar 37,6% dari 26,4% pertahun 2017 </w:t>
      </w:r>
      <w:sdt>
        <w:sdtPr>
          <w:rPr>
            <w:rFonts w:ascii="Times New Roman" w:hAnsi="Times New Roman" w:cs="Times New Roman"/>
            <w:color w:val="000000"/>
            <w:sz w:val="24"/>
            <w:szCs w:val="24"/>
            <w:lang w:val="fi-FI"/>
          </w:rPr>
          <w:tag w:val="MENDELEY_CITATION_v3_eyJjaXRhdGlvbklEIjoiTUVOREVMRVlfQ0lUQVRJT05fZTNlYTA3OTctNjAwMS00YTgyLWE2YTYtNzYzMGVhNGViNTVhIiwicHJvcGVydGllcyI6eyJub3RlSW5kZXgiOjB9LCJpc0VkaXRlZCI6ZmFsc2UsIm1hbnVhbE92ZXJyaWRlIjp7ImNpdGVwcm9jVGV4dCI6IihSaXNrZXNkYXMsIDIwMTgpIiwiaXNNYW51YWxseU92ZXJyaWRkZW4iOmZhbHNlLCJtYW51YWxPdmVycmlkZVRleHQiOiIifS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iwiY29udGFpbmVyLXRpdGxlLXNob3J0Ijoi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19"/>
          <w:id w:val="-1786949874"/>
          <w:placeholder>
            <w:docPart w:val="57BB9B8BFF92428F8859C592448B7B75"/>
          </w:placeholder>
        </w:sdtPr>
        <w:sdtEndPr>
          <w:rPr>
            <w:lang w:val="en-US"/>
          </w:rPr>
        </w:sdtEndPr>
        <w:sdtContent>
          <w:r w:rsidR="00CF4CD6" w:rsidRPr="00060157">
            <w:rPr>
              <w:rFonts w:ascii="Times New Roman" w:hAnsi="Times New Roman" w:cs="Times New Roman"/>
              <w:color w:val="000000"/>
              <w:sz w:val="24"/>
              <w:szCs w:val="24"/>
              <w:lang w:val="fi-FI"/>
            </w:rPr>
            <w:t>(Riskesdas, 2018)</w:t>
          </w:r>
        </w:sdtContent>
      </w:sdt>
      <w:r w:rsidRPr="00AA6F23">
        <w:rPr>
          <w:rFonts w:ascii="Times New Roman" w:hAnsi="Times New Roman" w:cs="Times New Roman"/>
          <w:sz w:val="24"/>
          <w:szCs w:val="24"/>
          <w:lang w:val="fi-FI"/>
        </w:rPr>
        <w:t xml:space="preserve">. </w:t>
      </w:r>
      <w:r w:rsidRPr="0098655F">
        <w:rPr>
          <w:rFonts w:ascii="Times New Roman" w:hAnsi="Times New Roman" w:cs="Times New Roman"/>
          <w:sz w:val="24"/>
          <w:szCs w:val="24"/>
          <w:lang w:val="fi-FI"/>
        </w:rPr>
        <w:t xml:space="preserve">Menurut data statistik yang bersumber dari RSUD, RSK Ngesti Waluyo, PKU Muhammadiyah dan RS Gunung Sawo 2021 hipertensi </w:t>
      </w:r>
      <w:r w:rsidRPr="0098655F">
        <w:rPr>
          <w:rFonts w:ascii="Times New Roman" w:hAnsi="Times New Roman" w:cs="Times New Roman"/>
          <w:sz w:val="24"/>
          <w:szCs w:val="24"/>
          <w:lang w:val="fi-FI"/>
        </w:rPr>
        <w:lastRenderedPageBreak/>
        <w:t>yang ada di Temanggung</w:t>
      </w:r>
      <w:r w:rsidR="00E40FB4">
        <w:rPr>
          <w:rFonts w:ascii="Times New Roman" w:hAnsi="Times New Roman" w:cs="Times New Roman"/>
          <w:sz w:val="24"/>
          <w:szCs w:val="24"/>
          <w:lang w:val="fi-FI"/>
        </w:rPr>
        <w:t>,</w:t>
      </w:r>
      <w:r w:rsidRPr="0098655F">
        <w:rPr>
          <w:rFonts w:ascii="Times New Roman" w:hAnsi="Times New Roman" w:cs="Times New Roman"/>
          <w:sz w:val="24"/>
          <w:szCs w:val="24"/>
          <w:lang w:val="fi-FI"/>
        </w:rPr>
        <w:t xml:space="preserve"> yaitu untuk perempuan sebanyak 494 dan laki – laki 425 jika di jumlah total adalah 919, sedangkan penderita hipertensi di Kecamatan Gemawang di tahun 2020 jumlah penderita hipertensi sebanyak 1.426 jiwa, tahun 2021 sebanyak 928, tahun 2022 sebanyak 1.289 jiwa</w:t>
      </w:r>
      <w:r w:rsidR="002B1B0B">
        <w:rPr>
          <w:rFonts w:ascii="Times New Roman" w:hAnsi="Times New Roman" w:cs="Times New Roman"/>
          <w:sz w:val="24"/>
          <w:szCs w:val="24"/>
          <w:lang w:val="fi-FI"/>
        </w:rPr>
        <w:t>.</w:t>
      </w:r>
      <w:r w:rsidRPr="0098655F">
        <w:rPr>
          <w:rFonts w:ascii="Times New Roman" w:hAnsi="Times New Roman" w:cs="Times New Roman"/>
          <w:sz w:val="24"/>
          <w:szCs w:val="24"/>
          <w:lang w:val="fi-FI"/>
        </w:rPr>
        <w:t xml:space="preserve"> Hasil wawancara dengan kader posyandu pada bulan Januari sampai dengan Juli 2024 di Desa Muncar terdapat penderita hipertensi  </w:t>
      </w:r>
      <w:r>
        <w:rPr>
          <w:rFonts w:ascii="Times New Roman" w:hAnsi="Times New Roman" w:cs="Times New Roman"/>
          <w:sz w:val="24"/>
          <w:szCs w:val="24"/>
          <w:lang w:val="fi-FI"/>
        </w:rPr>
        <w:t>s</w:t>
      </w:r>
      <w:r w:rsidRPr="0098655F">
        <w:rPr>
          <w:rFonts w:ascii="Times New Roman" w:hAnsi="Times New Roman" w:cs="Times New Roman"/>
          <w:sz w:val="24"/>
          <w:szCs w:val="24"/>
          <w:lang w:val="fi-FI"/>
        </w:rPr>
        <w:t>ebanyak 100 orang, dan Dusun Gumuk sebanyak 25 orang terdiri dari 15 perempuan dan laki- laki 10 , dan rata rata usia 40-60 tahun</w:t>
      </w:r>
      <w:r>
        <w:rPr>
          <w:rFonts w:ascii="Times New Roman" w:hAnsi="Times New Roman" w:cs="Times New Roman"/>
          <w:sz w:val="24"/>
          <w:szCs w:val="24"/>
          <w:lang w:val="fi-FI"/>
        </w:rPr>
        <w:t xml:space="preserve">. </w:t>
      </w:r>
    </w:p>
    <w:p w14:paraId="1512EF51" w14:textId="6CF87A41" w:rsidR="00145D1F" w:rsidRPr="006847ED" w:rsidRDefault="00145D1F" w:rsidP="006847ED">
      <w:pPr>
        <w:ind w:firstLine="360"/>
        <w:jc w:val="both"/>
        <w:rPr>
          <w:rFonts w:ascii="Times New Roman" w:hAnsi="Times New Roman" w:cs="Times New Roman"/>
          <w:sz w:val="24"/>
          <w:szCs w:val="24"/>
          <w:lang w:val="fi-FI"/>
        </w:rPr>
      </w:pPr>
      <w:r w:rsidRPr="00D806D2">
        <w:rPr>
          <w:rFonts w:ascii="Times New Roman" w:hAnsi="Times New Roman" w:cs="Times New Roman"/>
          <w:sz w:val="24"/>
          <w:szCs w:val="24"/>
          <w:lang w:val="fi-FI"/>
        </w:rPr>
        <w:t>Hipertensi merupakan kondisi di</w:t>
      </w:r>
      <w:r w:rsidR="005F6E3B">
        <w:rPr>
          <w:rFonts w:ascii="Times New Roman" w:hAnsi="Times New Roman" w:cs="Times New Roman"/>
          <w:sz w:val="24"/>
          <w:szCs w:val="24"/>
          <w:lang w:val="fi-FI"/>
        </w:rPr>
        <w:t xml:space="preserve"> </w:t>
      </w:r>
      <w:r w:rsidRPr="00D806D2">
        <w:rPr>
          <w:rFonts w:ascii="Times New Roman" w:hAnsi="Times New Roman" w:cs="Times New Roman"/>
          <w:sz w:val="24"/>
          <w:szCs w:val="24"/>
          <w:lang w:val="fi-FI"/>
        </w:rPr>
        <w:t>mana terjadi peningkatan sistem saraf simpatis yang di tandai dengan meningkatnya p</w:t>
      </w:r>
      <w:r w:rsidR="00B53F4C">
        <w:rPr>
          <w:rFonts w:ascii="Times New Roman" w:hAnsi="Times New Roman" w:cs="Times New Roman"/>
          <w:sz w:val="24"/>
          <w:szCs w:val="24"/>
          <w:lang w:val="fi-FI"/>
        </w:rPr>
        <w:t>embentukan</w:t>
      </w:r>
      <w:r w:rsidR="007C6FB7">
        <w:rPr>
          <w:rFonts w:ascii="Times New Roman" w:hAnsi="Times New Roman" w:cs="Times New Roman"/>
          <w:sz w:val="24"/>
          <w:szCs w:val="24"/>
          <w:lang w:val="fi-FI"/>
        </w:rPr>
        <w:t xml:space="preserve"> </w:t>
      </w:r>
      <w:r w:rsidRPr="00D806D2">
        <w:rPr>
          <w:rFonts w:ascii="Times New Roman" w:hAnsi="Times New Roman" w:cs="Times New Roman"/>
          <w:sz w:val="24"/>
          <w:szCs w:val="24"/>
          <w:lang w:val="fi-FI"/>
        </w:rPr>
        <w:t>katekolamin seperti adrenalin dan non adrenalin, yang men</w:t>
      </w:r>
      <w:r w:rsidR="00597E91">
        <w:rPr>
          <w:rFonts w:ascii="Times New Roman" w:hAnsi="Times New Roman" w:cs="Times New Roman"/>
          <w:sz w:val="24"/>
          <w:szCs w:val="24"/>
          <w:lang w:val="fi-FI"/>
        </w:rPr>
        <w:t>gakibatkan</w:t>
      </w:r>
      <w:r w:rsidRPr="00D806D2">
        <w:rPr>
          <w:rFonts w:ascii="Times New Roman" w:hAnsi="Times New Roman" w:cs="Times New Roman"/>
          <w:sz w:val="24"/>
          <w:szCs w:val="24"/>
          <w:lang w:val="fi-FI"/>
        </w:rPr>
        <w:t xml:space="preserve"> vasokontriksi atau penyempitan pembuluh darah dan </w:t>
      </w:r>
      <w:r w:rsidR="00597E91">
        <w:rPr>
          <w:rFonts w:ascii="Times New Roman" w:hAnsi="Times New Roman" w:cs="Times New Roman"/>
          <w:sz w:val="24"/>
          <w:szCs w:val="24"/>
          <w:lang w:val="fi-FI"/>
        </w:rPr>
        <w:t xml:space="preserve">terjadi </w:t>
      </w:r>
      <w:r w:rsidR="007C6FB7">
        <w:rPr>
          <w:rFonts w:ascii="Times New Roman" w:hAnsi="Times New Roman" w:cs="Times New Roman"/>
          <w:sz w:val="24"/>
          <w:szCs w:val="24"/>
          <w:lang w:val="fi-FI"/>
        </w:rPr>
        <w:t xml:space="preserve">hipertensi. </w:t>
      </w:r>
      <w:r w:rsidRPr="00D806D2">
        <w:rPr>
          <w:rFonts w:ascii="Times New Roman" w:hAnsi="Times New Roman" w:cs="Times New Roman"/>
          <w:sz w:val="24"/>
          <w:szCs w:val="24"/>
          <w:lang w:val="fi-FI"/>
        </w:rPr>
        <w:t xml:space="preserve">Hipertensi </w:t>
      </w:r>
      <w:r w:rsidR="004626B3">
        <w:rPr>
          <w:rFonts w:ascii="Times New Roman" w:hAnsi="Times New Roman" w:cs="Times New Roman"/>
          <w:sz w:val="24"/>
          <w:szCs w:val="24"/>
          <w:lang w:val="fi-FI"/>
        </w:rPr>
        <w:t xml:space="preserve">dapat pula disebabkan oleh aktivitas </w:t>
      </w:r>
      <w:r w:rsidRPr="00D806D2">
        <w:rPr>
          <w:rFonts w:ascii="Times New Roman" w:hAnsi="Times New Roman" w:cs="Times New Roman"/>
          <w:sz w:val="24"/>
          <w:szCs w:val="24"/>
          <w:lang w:val="fi-FI"/>
        </w:rPr>
        <w:t xml:space="preserve">sistem renin, </w:t>
      </w:r>
      <w:r w:rsidR="00EB69B2">
        <w:rPr>
          <w:rFonts w:ascii="Times New Roman" w:hAnsi="Times New Roman" w:cs="Times New Roman"/>
          <w:sz w:val="24"/>
          <w:szCs w:val="24"/>
          <w:lang w:val="fi-FI"/>
        </w:rPr>
        <w:t xml:space="preserve">aldosteron (RAA), </w:t>
      </w:r>
      <w:r w:rsidRPr="00D806D2">
        <w:rPr>
          <w:rFonts w:ascii="Times New Roman" w:hAnsi="Times New Roman" w:cs="Times New Roman"/>
          <w:sz w:val="24"/>
          <w:szCs w:val="24"/>
          <w:lang w:val="fi-FI"/>
        </w:rPr>
        <w:t>angiotensin, di mana produksi renin oleh makula densa glomelurus meningkat kemudian me</w:t>
      </w:r>
      <w:r w:rsidR="006F0CEE">
        <w:rPr>
          <w:rFonts w:ascii="Times New Roman" w:hAnsi="Times New Roman" w:cs="Times New Roman"/>
          <w:sz w:val="24"/>
          <w:szCs w:val="24"/>
          <w:lang w:val="fi-FI"/>
        </w:rPr>
        <w:t>ngkonversi</w:t>
      </w:r>
      <w:r w:rsidR="00F450F2">
        <w:rPr>
          <w:rFonts w:ascii="Times New Roman" w:hAnsi="Times New Roman" w:cs="Times New Roman"/>
          <w:sz w:val="24"/>
          <w:szCs w:val="24"/>
          <w:lang w:val="fi-FI"/>
        </w:rPr>
        <w:t xml:space="preserve"> </w:t>
      </w:r>
      <w:r w:rsidRPr="00D806D2">
        <w:rPr>
          <w:rFonts w:ascii="Times New Roman" w:hAnsi="Times New Roman" w:cs="Times New Roman"/>
          <w:sz w:val="24"/>
          <w:szCs w:val="24"/>
          <w:lang w:val="fi-FI"/>
        </w:rPr>
        <w:t xml:space="preserve">angiotensinogen </w:t>
      </w:r>
      <w:r w:rsidR="00B15B0D">
        <w:rPr>
          <w:rFonts w:ascii="Times New Roman" w:hAnsi="Times New Roman" w:cs="Times New Roman"/>
          <w:sz w:val="24"/>
          <w:szCs w:val="24"/>
          <w:lang w:val="fi-FI"/>
        </w:rPr>
        <w:t xml:space="preserve">ke </w:t>
      </w:r>
      <w:r w:rsidRPr="00D806D2">
        <w:rPr>
          <w:rFonts w:ascii="Times New Roman" w:hAnsi="Times New Roman" w:cs="Times New Roman"/>
          <w:sz w:val="24"/>
          <w:szCs w:val="24"/>
          <w:lang w:val="fi-FI"/>
        </w:rPr>
        <w:t xml:space="preserve">angiotensin 1 </w:t>
      </w:r>
      <w:r w:rsidR="00B9360D">
        <w:rPr>
          <w:rFonts w:ascii="Times New Roman" w:hAnsi="Times New Roman" w:cs="Times New Roman"/>
          <w:sz w:val="24"/>
          <w:szCs w:val="24"/>
          <w:lang w:val="fi-FI"/>
        </w:rPr>
        <w:t>menggunakan</w:t>
      </w:r>
      <w:r w:rsidRPr="00D806D2">
        <w:rPr>
          <w:rFonts w:ascii="Times New Roman" w:hAnsi="Times New Roman" w:cs="Times New Roman"/>
          <w:sz w:val="24"/>
          <w:szCs w:val="24"/>
          <w:lang w:val="fi-FI"/>
        </w:rPr>
        <w:t xml:space="preserve"> </w:t>
      </w:r>
      <w:r w:rsidR="00B15B0D">
        <w:rPr>
          <w:rFonts w:ascii="Times New Roman" w:hAnsi="Times New Roman" w:cs="Times New Roman"/>
          <w:sz w:val="24"/>
          <w:szCs w:val="24"/>
          <w:lang w:val="fi-FI"/>
        </w:rPr>
        <w:t>dukungan</w:t>
      </w:r>
      <w:r w:rsidRPr="00D806D2">
        <w:rPr>
          <w:rFonts w:ascii="Times New Roman" w:hAnsi="Times New Roman" w:cs="Times New Roman"/>
          <w:sz w:val="24"/>
          <w:szCs w:val="24"/>
          <w:lang w:val="fi-FI"/>
        </w:rPr>
        <w:t xml:space="preserve"> enzim pengubah angiotensin (ACE), angiotensin 1 akan di ubah menjadi angiotenin 2, yang juga </w:t>
      </w:r>
      <w:r w:rsidR="00D468D3">
        <w:rPr>
          <w:rFonts w:ascii="Times New Roman" w:hAnsi="Times New Roman" w:cs="Times New Roman"/>
          <w:sz w:val="24"/>
          <w:szCs w:val="24"/>
          <w:lang w:val="fi-FI"/>
        </w:rPr>
        <w:t>terlibat</w:t>
      </w:r>
      <w:r w:rsidRPr="00D806D2">
        <w:rPr>
          <w:rFonts w:ascii="Times New Roman" w:hAnsi="Times New Roman" w:cs="Times New Roman"/>
          <w:sz w:val="24"/>
          <w:szCs w:val="24"/>
          <w:lang w:val="fi-FI"/>
        </w:rPr>
        <w:t xml:space="preserve"> dalam vasokontriksi </w:t>
      </w:r>
      <w:r w:rsidR="00F57A7E">
        <w:rPr>
          <w:rFonts w:ascii="Times New Roman" w:hAnsi="Times New Roman" w:cs="Times New Roman"/>
          <w:sz w:val="24"/>
          <w:szCs w:val="24"/>
          <w:lang w:val="fi-FI"/>
        </w:rPr>
        <w:t>sistem pembuluh</w:t>
      </w:r>
      <w:r>
        <w:rPr>
          <w:rFonts w:ascii="Times New Roman" w:hAnsi="Times New Roman" w:cs="Times New Roman"/>
          <w:sz w:val="24"/>
          <w:szCs w:val="24"/>
          <w:lang w:val="fi-FI"/>
        </w:rPr>
        <w:t xml:space="preserve">. </w:t>
      </w:r>
      <w:r w:rsidRPr="006847ED">
        <w:rPr>
          <w:rFonts w:ascii="Times New Roman" w:hAnsi="Times New Roman" w:cs="Times New Roman"/>
          <w:sz w:val="24"/>
          <w:szCs w:val="24"/>
          <w:lang w:val="fi-FI"/>
        </w:rPr>
        <w:t>Selain itu</w:t>
      </w:r>
      <w:r w:rsidR="00651988">
        <w:rPr>
          <w:rFonts w:ascii="Times New Roman" w:hAnsi="Times New Roman" w:cs="Times New Roman"/>
          <w:sz w:val="24"/>
          <w:szCs w:val="24"/>
          <w:lang w:val="fi-FI"/>
        </w:rPr>
        <w:t>,</w:t>
      </w:r>
      <w:r w:rsidRPr="006847ED">
        <w:rPr>
          <w:rFonts w:ascii="Times New Roman" w:hAnsi="Times New Roman" w:cs="Times New Roman"/>
          <w:sz w:val="24"/>
          <w:szCs w:val="24"/>
          <w:lang w:val="fi-FI"/>
        </w:rPr>
        <w:t xml:space="preserve"> retensi natrium dan air akan menyebabkan peningkatan volume darah, yang akan </w:t>
      </w:r>
      <w:r w:rsidRPr="006847ED">
        <w:rPr>
          <w:rFonts w:ascii="Times New Roman" w:hAnsi="Times New Roman" w:cs="Times New Roman"/>
          <w:sz w:val="24"/>
          <w:szCs w:val="24"/>
          <w:lang w:val="fi-FI"/>
        </w:rPr>
        <w:t>mempengaruhi peningkatan curah jantung. Hipertensi juga bisa di sebabkan oleh di</w:t>
      </w:r>
      <w:r w:rsidR="000C4C7F">
        <w:rPr>
          <w:rFonts w:ascii="Times New Roman" w:hAnsi="Times New Roman" w:cs="Times New Roman"/>
          <w:sz w:val="24"/>
          <w:szCs w:val="24"/>
          <w:lang w:val="fi-FI"/>
        </w:rPr>
        <w:t>s</w:t>
      </w:r>
      <w:r w:rsidRPr="006847ED">
        <w:rPr>
          <w:rFonts w:ascii="Times New Roman" w:hAnsi="Times New Roman" w:cs="Times New Roman"/>
          <w:sz w:val="24"/>
          <w:szCs w:val="24"/>
          <w:lang w:val="fi-FI"/>
        </w:rPr>
        <w:t xml:space="preserve">fungsi endotal akibat proses aterosklerosis serta faktor genetik yang turut berkontribusi terhadap terjadinya vasokontriksi pembuluh darah </w:t>
      </w:r>
      <w:sdt>
        <w:sdtPr>
          <w:rPr>
            <w:rFonts w:ascii="Times New Roman" w:hAnsi="Times New Roman" w:cs="Times New Roman"/>
            <w:color w:val="000000"/>
            <w:sz w:val="24"/>
            <w:szCs w:val="28"/>
            <w:lang w:val="fi-FI"/>
          </w:rPr>
          <w:tag w:val="MENDELEY_CITATION_v3_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"/>
          <w:id w:val="-1052386759"/>
          <w:placeholder>
            <w:docPart w:val="DefaultPlaceholder_-1854013440"/>
          </w:placeholder>
        </w:sdtPr>
        <w:sdtEndPr>
          <w:rPr>
            <w:szCs w:val="24"/>
            <w:lang w:val="en-US"/>
          </w:rPr>
        </w:sdtEndPr>
        <w:sdtContent>
          <w:r w:rsidR="00CF4CD6" w:rsidRPr="00060157">
            <w:rPr>
              <w:rFonts w:ascii="Times New Roman" w:eastAsia="Times New Roman" w:hAnsi="Times New Roman" w:cs="Times New Roman"/>
              <w:color w:val="000000"/>
              <w:sz w:val="24"/>
              <w:lang w:val="fi-FI"/>
            </w:rPr>
            <w:t>(Olin &amp; Pharm, 2018)</w:t>
          </w:r>
        </w:sdtContent>
      </w:sdt>
      <w:r w:rsidRPr="00060157">
        <w:rPr>
          <w:rFonts w:ascii="Times New Roman" w:hAnsi="Times New Roman" w:cs="Times New Roman"/>
          <w:sz w:val="24"/>
          <w:szCs w:val="24"/>
          <w:lang w:val="fi-FI"/>
        </w:rPr>
        <w:t>.</w:t>
      </w:r>
    </w:p>
    <w:p w14:paraId="1273AE8D" w14:textId="038EE7C2" w:rsidR="00145D1F" w:rsidRDefault="00145D1F" w:rsidP="006847ED">
      <w:pPr>
        <w:ind w:firstLine="360"/>
        <w:jc w:val="both"/>
        <w:rPr>
          <w:rFonts w:ascii="Times New Roman" w:hAnsi="Times New Roman" w:cs="Times New Roman"/>
          <w:sz w:val="24"/>
          <w:szCs w:val="24"/>
          <w:lang w:val="fi-FI"/>
        </w:rPr>
      </w:pPr>
      <w:r w:rsidRPr="006847ED">
        <w:rPr>
          <w:rFonts w:ascii="Times New Roman" w:hAnsi="Times New Roman" w:cs="Times New Roman"/>
          <w:sz w:val="24"/>
          <w:szCs w:val="24"/>
          <w:lang w:val="fi-FI"/>
        </w:rPr>
        <w:t>Penyebab hipertensi dibadakan menjadi beberapa 2 faktor</w:t>
      </w:r>
      <w:r w:rsidR="006A2DDB">
        <w:rPr>
          <w:rFonts w:ascii="Times New Roman" w:hAnsi="Times New Roman" w:cs="Times New Roman"/>
          <w:sz w:val="24"/>
          <w:szCs w:val="24"/>
          <w:lang w:val="fi-FI"/>
        </w:rPr>
        <w:t>,</w:t>
      </w:r>
      <w:r w:rsidRPr="006847ED">
        <w:rPr>
          <w:rFonts w:ascii="Times New Roman" w:hAnsi="Times New Roman" w:cs="Times New Roman"/>
          <w:sz w:val="24"/>
          <w:szCs w:val="24"/>
          <w:lang w:val="fi-FI"/>
        </w:rPr>
        <w:t xml:space="preserve"> yaitu faktor primer dan sekunder. Faktor penyebab yang berperan dalam hipertensi primer diantaranya : faktor genetik, obesitas, stress, kurang olahraga, natrium merokok, gaya hidup dan spasme jaringan menurut trisnawan,</w:t>
      </w:r>
      <w:r>
        <w:rPr>
          <w:rFonts w:ascii="Times New Roman" w:hAnsi="Times New Roman" w:cs="Times New Roman"/>
          <w:sz w:val="24"/>
          <w:szCs w:val="24"/>
          <w:lang w:val="fi-FI"/>
        </w:rPr>
        <w:t xml:space="preserve"> </w:t>
      </w:r>
      <w:r w:rsidRPr="006847ED">
        <w:rPr>
          <w:rFonts w:ascii="Times New Roman" w:hAnsi="Times New Roman" w:cs="Times New Roman"/>
          <w:sz w:val="24"/>
          <w:szCs w:val="24"/>
          <w:lang w:val="fi-FI"/>
        </w:rPr>
        <w:t>2019. Sedangkan</w:t>
      </w:r>
      <w:r w:rsidR="004B35F5">
        <w:rPr>
          <w:rFonts w:ascii="Times New Roman" w:hAnsi="Times New Roman" w:cs="Times New Roman"/>
          <w:sz w:val="24"/>
          <w:szCs w:val="24"/>
          <w:lang w:val="fi-FI"/>
        </w:rPr>
        <w:t>,</w:t>
      </w:r>
      <w:r w:rsidRPr="006847ED">
        <w:rPr>
          <w:rFonts w:ascii="Times New Roman" w:hAnsi="Times New Roman" w:cs="Times New Roman"/>
          <w:sz w:val="24"/>
          <w:szCs w:val="24"/>
          <w:lang w:val="fi-FI"/>
        </w:rPr>
        <w:t xml:space="preserve"> faktor hipertensi sekunder belum jelas diketahui penyebabnya antara</w:t>
      </w:r>
      <w:r w:rsidR="004B35F5">
        <w:rPr>
          <w:rFonts w:ascii="Times New Roman" w:hAnsi="Times New Roman" w:cs="Times New Roman"/>
          <w:sz w:val="24"/>
          <w:szCs w:val="24"/>
          <w:lang w:val="fi-FI"/>
        </w:rPr>
        <w:t xml:space="preserve"> </w:t>
      </w:r>
      <w:r w:rsidRPr="006847ED">
        <w:rPr>
          <w:rFonts w:ascii="Times New Roman" w:hAnsi="Times New Roman" w:cs="Times New Roman"/>
          <w:sz w:val="24"/>
          <w:szCs w:val="24"/>
          <w:lang w:val="fi-FI"/>
        </w:rPr>
        <w:t xml:space="preserve">lain : gangguan hormonal, penyakit jantung, kelainan ginjal, dan penyakit pembuluh darah </w:t>
      </w:r>
      <w:sdt>
        <w:sdtPr>
          <w:rPr>
            <w:rFonts w:ascii="Times New Roman" w:hAnsi="Times New Roman" w:cs="Times New Roman"/>
            <w:color w:val="000000"/>
            <w:sz w:val="24"/>
            <w:szCs w:val="28"/>
            <w:lang w:val="fi-FI"/>
          </w:rPr>
          <w:tag w:val="MENDELEY_CITATION_v3_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"/>
          <w:id w:val="-493181637"/>
          <w:placeholder>
            <w:docPart w:val="DefaultPlaceholder_-1854013440"/>
          </w:placeholder>
        </w:sdtPr>
        <w:sdtEndPr>
          <w:rPr>
            <w:szCs w:val="24"/>
            <w:lang w:val="en-US"/>
          </w:rPr>
        </w:sdtEndPr>
        <w:sdtContent>
          <w:r w:rsidR="00CF4CD6" w:rsidRPr="00060157">
            <w:rPr>
              <w:rFonts w:ascii="Times New Roman" w:eastAsia="Times New Roman" w:hAnsi="Times New Roman" w:cs="Times New Roman"/>
              <w:color w:val="000000"/>
              <w:sz w:val="24"/>
              <w:lang w:val="fi-FI"/>
            </w:rPr>
            <w:t>(Larwuy, M &amp; Azizah, 2022)</w:t>
          </w:r>
        </w:sdtContent>
      </w:sdt>
      <w:r w:rsidRPr="00060157">
        <w:rPr>
          <w:rFonts w:ascii="Times New Roman" w:hAnsi="Times New Roman" w:cs="Times New Roman"/>
          <w:sz w:val="24"/>
          <w:szCs w:val="24"/>
          <w:lang w:val="fi-FI"/>
        </w:rPr>
        <w:t>.</w:t>
      </w:r>
    </w:p>
    <w:p w14:paraId="35D1E5FB" w14:textId="277BE4FD" w:rsidR="00D62686" w:rsidRDefault="00145D1F" w:rsidP="00D62686">
      <w:pPr>
        <w:ind w:firstLine="360"/>
        <w:jc w:val="both"/>
        <w:rPr>
          <w:rFonts w:ascii="Times New Roman" w:hAnsi="Times New Roman" w:cs="Times New Roman"/>
          <w:sz w:val="24"/>
          <w:szCs w:val="24"/>
          <w:lang w:val="fi-FI"/>
        </w:rPr>
      </w:pPr>
      <w:r w:rsidRPr="006847ED">
        <w:rPr>
          <w:rFonts w:ascii="Times New Roman" w:hAnsi="Times New Roman" w:cs="Times New Roman"/>
          <w:sz w:val="24"/>
          <w:szCs w:val="24"/>
          <w:lang w:val="fi-FI"/>
        </w:rPr>
        <w:t xml:space="preserve">Gaya hidup </w:t>
      </w:r>
      <w:r w:rsidR="009A1D13">
        <w:rPr>
          <w:rFonts w:ascii="Times New Roman" w:hAnsi="Times New Roman" w:cs="Times New Roman"/>
          <w:sz w:val="24"/>
          <w:szCs w:val="24"/>
          <w:lang w:val="fi-FI"/>
        </w:rPr>
        <w:t xml:space="preserve">yang </w:t>
      </w:r>
      <w:r w:rsidRPr="006847ED">
        <w:rPr>
          <w:rFonts w:ascii="Times New Roman" w:hAnsi="Times New Roman" w:cs="Times New Roman"/>
          <w:sz w:val="24"/>
          <w:szCs w:val="24"/>
          <w:lang w:val="fi-FI"/>
        </w:rPr>
        <w:t xml:space="preserve">sehat didefinisikan sebagai kebutuhan </w:t>
      </w:r>
      <w:r w:rsidR="00676FEC">
        <w:rPr>
          <w:rFonts w:ascii="Times New Roman" w:hAnsi="Times New Roman" w:cs="Times New Roman"/>
          <w:sz w:val="24"/>
          <w:szCs w:val="24"/>
          <w:lang w:val="fi-FI"/>
        </w:rPr>
        <w:t>dasar</w:t>
      </w:r>
      <w:r w:rsidRPr="006847ED">
        <w:rPr>
          <w:rFonts w:ascii="Times New Roman" w:hAnsi="Times New Roman" w:cs="Times New Roman"/>
          <w:sz w:val="24"/>
          <w:szCs w:val="24"/>
          <w:lang w:val="fi-FI"/>
        </w:rPr>
        <w:t xml:space="preserve"> yang bersifat hirarkis. Kebutuhan dasar yang paling besar bagi manusia untuk bertahan hidup antara lain dengan cara menjaga kondisi tubuh tetap </w:t>
      </w:r>
      <w:r w:rsidR="00676FEC">
        <w:rPr>
          <w:rFonts w:ascii="Times New Roman" w:hAnsi="Times New Roman" w:cs="Times New Roman"/>
          <w:sz w:val="24"/>
          <w:szCs w:val="24"/>
          <w:lang w:val="fi-FI"/>
        </w:rPr>
        <w:t xml:space="preserve">sehat dan bugar </w:t>
      </w:r>
      <w:r w:rsidR="007E363B">
        <w:rPr>
          <w:rFonts w:ascii="Times New Roman" w:hAnsi="Times New Roman" w:cs="Times New Roman"/>
          <w:sz w:val="24"/>
          <w:szCs w:val="24"/>
          <w:lang w:val="fi-FI"/>
        </w:rPr>
        <w:t>dan</w:t>
      </w:r>
      <w:r w:rsidRPr="006847ED">
        <w:rPr>
          <w:rFonts w:ascii="Times New Roman" w:hAnsi="Times New Roman" w:cs="Times New Roman"/>
          <w:sz w:val="24"/>
          <w:szCs w:val="24"/>
          <w:lang w:val="fi-FI"/>
        </w:rPr>
        <w:t xml:space="preserve"> terhindar dari berbagai penyakit. </w:t>
      </w:r>
      <w:r w:rsidR="00E14E90">
        <w:rPr>
          <w:rFonts w:ascii="Times New Roman" w:hAnsi="Times New Roman" w:cs="Times New Roman"/>
          <w:sz w:val="24"/>
          <w:szCs w:val="24"/>
          <w:lang w:val="fi-FI"/>
        </w:rPr>
        <w:t>Hipertensi</w:t>
      </w:r>
      <w:r w:rsidR="00A4167F">
        <w:rPr>
          <w:rFonts w:ascii="Times New Roman" w:hAnsi="Times New Roman" w:cs="Times New Roman"/>
          <w:sz w:val="24"/>
          <w:szCs w:val="24"/>
          <w:lang w:val="fi-FI"/>
        </w:rPr>
        <w:t xml:space="preserve"> adalah</w:t>
      </w:r>
      <w:r w:rsidR="00E14E90">
        <w:rPr>
          <w:rFonts w:ascii="Times New Roman" w:hAnsi="Times New Roman" w:cs="Times New Roman"/>
          <w:sz w:val="24"/>
          <w:szCs w:val="24"/>
          <w:lang w:val="fi-FI"/>
        </w:rPr>
        <w:t xml:space="preserve"> penyakit yang </w:t>
      </w:r>
      <w:r w:rsidR="00461D2F">
        <w:rPr>
          <w:rFonts w:ascii="Times New Roman" w:hAnsi="Times New Roman" w:cs="Times New Roman"/>
          <w:sz w:val="24"/>
          <w:szCs w:val="24"/>
          <w:lang w:val="fi-FI"/>
        </w:rPr>
        <w:t xml:space="preserve">bisa </w:t>
      </w:r>
      <w:r w:rsidR="00E14E90">
        <w:rPr>
          <w:rFonts w:ascii="Times New Roman" w:hAnsi="Times New Roman" w:cs="Times New Roman"/>
          <w:sz w:val="24"/>
          <w:szCs w:val="24"/>
          <w:lang w:val="fi-FI"/>
        </w:rPr>
        <w:t>terjadi karena</w:t>
      </w:r>
      <w:r w:rsidR="00461D2F">
        <w:rPr>
          <w:rFonts w:ascii="Times New Roman" w:hAnsi="Times New Roman" w:cs="Times New Roman"/>
          <w:sz w:val="24"/>
          <w:szCs w:val="24"/>
          <w:lang w:val="fi-FI"/>
        </w:rPr>
        <w:t xml:space="preserve"> gaya hidup yang tidak sehat</w:t>
      </w:r>
      <w:r w:rsidRPr="006847ED">
        <w:rPr>
          <w:rFonts w:ascii="Times New Roman" w:hAnsi="Times New Roman" w:cs="Times New Roman"/>
          <w:sz w:val="24"/>
          <w:szCs w:val="24"/>
          <w:lang w:val="fi-FI"/>
        </w:rPr>
        <w:t xml:space="preserve"> </w:t>
      </w:r>
      <w:sdt>
        <w:sdtPr>
          <w:rPr>
            <w:rFonts w:ascii="Times New Roman" w:hAnsi="Times New Roman" w:cs="Times New Roman"/>
            <w:color w:val="000000"/>
            <w:sz w:val="28"/>
            <w:szCs w:val="28"/>
            <w:lang w:val="fi-FI"/>
          </w:rPr>
          <w:tag w:val="MENDELEY_CITATION_v3_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"/>
          <w:id w:val="-1087842969"/>
          <w:placeholder>
            <w:docPart w:val="DefaultPlaceholder_-1854013440"/>
          </w:placeholder>
        </w:sdtPr>
        <w:sdtEndPr>
          <w:rPr>
            <w:sz w:val="24"/>
            <w:szCs w:val="24"/>
            <w:lang w:val="en-US"/>
          </w:rPr>
        </w:sdtEndPr>
        <w:sdtContent>
          <w:r w:rsidR="00CF4CD6" w:rsidRPr="00060157">
            <w:rPr>
              <w:rFonts w:ascii="Times New Roman" w:hAnsi="Times New Roman" w:cs="Times New Roman"/>
              <w:color w:val="000000"/>
              <w:sz w:val="24"/>
              <w:szCs w:val="24"/>
              <w:lang w:val="fi-FI"/>
            </w:rPr>
            <w:t>(Sufa et al., 2017)</w:t>
          </w:r>
        </w:sdtContent>
      </w:sdt>
      <w:r w:rsidRPr="00060157">
        <w:rPr>
          <w:rFonts w:cs="Times New Roman"/>
          <w:i/>
          <w:szCs w:val="24"/>
          <w:lang w:val="fi-FI"/>
        </w:rPr>
        <w:t xml:space="preserve">. </w:t>
      </w:r>
      <w:r w:rsidRPr="006847ED">
        <w:rPr>
          <w:rFonts w:ascii="Times New Roman" w:hAnsi="Times New Roman" w:cs="Times New Roman"/>
          <w:sz w:val="24"/>
          <w:szCs w:val="24"/>
          <w:lang w:val="fi-FI"/>
        </w:rPr>
        <w:t xml:space="preserve">Gaya hidup tidak sehat merupakan faktor resiko terpenting yang mempengarui kejadian hipertensi, hidup sehat menjadi bagian yang terpenting dalam penanganan hipertensi dengan </w:t>
      </w:r>
      <w:r w:rsidRPr="006847ED">
        <w:rPr>
          <w:rFonts w:ascii="Times New Roman" w:hAnsi="Times New Roman" w:cs="Times New Roman"/>
          <w:sz w:val="24"/>
          <w:szCs w:val="24"/>
          <w:lang w:val="fi-FI"/>
        </w:rPr>
        <w:lastRenderedPageBreak/>
        <w:t xml:space="preserve">mengurangi berat badan untuk individu yang gemuk, mengadopsi pola makan </w:t>
      </w:r>
      <w:r w:rsidRPr="00ED470E">
        <w:rPr>
          <w:rFonts w:ascii="Times New Roman" w:hAnsi="Times New Roman" w:cs="Times New Roman"/>
          <w:i/>
          <w:iCs/>
          <w:sz w:val="24"/>
          <w:szCs w:val="24"/>
          <w:lang w:val="fi-FI"/>
        </w:rPr>
        <w:t>Dieatry Approach to Stop Hypertension</w:t>
      </w:r>
      <w:r w:rsidRPr="006847ED">
        <w:rPr>
          <w:rFonts w:ascii="Times New Roman" w:hAnsi="Times New Roman" w:cs="Times New Roman"/>
          <w:sz w:val="24"/>
          <w:szCs w:val="24"/>
          <w:lang w:val="fi-FI"/>
        </w:rPr>
        <w:t xml:space="preserve"> (DASH),</w:t>
      </w:r>
      <w:r>
        <w:rPr>
          <w:rFonts w:ascii="Times New Roman" w:hAnsi="Times New Roman" w:cs="Times New Roman"/>
          <w:sz w:val="24"/>
          <w:szCs w:val="24"/>
          <w:lang w:val="fi-FI"/>
        </w:rPr>
        <w:t xml:space="preserve"> </w:t>
      </w:r>
      <w:r w:rsidRPr="00F75333">
        <w:rPr>
          <w:rFonts w:ascii="Times New Roman" w:hAnsi="Times New Roman" w:cs="Times New Roman"/>
          <w:sz w:val="24"/>
          <w:szCs w:val="24"/>
          <w:lang w:val="fi-FI"/>
        </w:rPr>
        <w:t xml:space="preserve">melakukan aktivitas fisik atau olahraga, menghindari alkohol, kafein, kebiasaan merokok agar tidak menimbulkan hipertensi berat yang mungkin disertai dengan komplikasi yang berbahaya </w:t>
      </w:r>
      <w:sdt>
        <w:sdtPr>
          <w:rPr>
            <w:rFonts w:ascii="Times New Roman" w:hAnsi="Times New Roman" w:cs="Times New Roman"/>
            <w:color w:val="000000"/>
            <w:sz w:val="28"/>
            <w:szCs w:val="28"/>
            <w:lang w:val="fi-FI"/>
          </w:rPr>
          <w:tag w:val="MENDELEY_CITATION_v3_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"/>
          <w:id w:val="-25481703"/>
          <w:placeholder>
            <w:docPart w:val="DefaultPlaceholder_-1854013440"/>
          </w:placeholder>
        </w:sdtPr>
        <w:sdtEndPr>
          <w:rPr>
            <w:sz w:val="24"/>
            <w:szCs w:val="24"/>
            <w:lang w:val="en-US"/>
          </w:rPr>
        </w:sdtEndPr>
        <w:sdtContent>
          <w:r w:rsidR="00CF4CD6" w:rsidRPr="00060157">
            <w:rPr>
              <w:rFonts w:ascii="Times New Roman" w:hAnsi="Times New Roman" w:cs="Times New Roman"/>
              <w:color w:val="000000"/>
              <w:sz w:val="24"/>
              <w:szCs w:val="24"/>
              <w:lang w:val="fi-FI"/>
            </w:rPr>
            <w:t>(Sari et al., 2022)</w:t>
          </w:r>
        </w:sdtContent>
      </w:sdt>
      <w:r w:rsidRPr="00060157">
        <w:rPr>
          <w:rFonts w:ascii="Times New Roman" w:hAnsi="Times New Roman" w:cs="Times New Roman"/>
          <w:i/>
          <w:sz w:val="24"/>
          <w:szCs w:val="28"/>
          <w:lang w:val="fi-FI"/>
        </w:rPr>
        <w:t>.</w:t>
      </w:r>
    </w:p>
    <w:p w14:paraId="327B2378" w14:textId="2E4A429A" w:rsidR="00145D1F" w:rsidRPr="00D62686" w:rsidRDefault="00145D1F" w:rsidP="00D62686">
      <w:pPr>
        <w:ind w:firstLine="360"/>
        <w:jc w:val="both"/>
        <w:rPr>
          <w:rFonts w:ascii="Times New Roman" w:hAnsi="Times New Roman" w:cs="Times New Roman"/>
          <w:sz w:val="24"/>
          <w:szCs w:val="24"/>
          <w:lang w:val="fi-FI"/>
        </w:rPr>
      </w:pPr>
      <w:r w:rsidRPr="00EC2211">
        <w:rPr>
          <w:rFonts w:ascii="Times New Roman" w:hAnsi="Times New Roman" w:cs="Times New Roman"/>
          <w:sz w:val="24"/>
          <w:szCs w:val="24"/>
          <w:lang w:val="id-ID"/>
        </w:rPr>
        <w:t xml:space="preserve">Tanda dan gejala hipertensi menurut </w:t>
      </w:r>
      <w:sdt>
        <w:sdtPr>
          <w:rPr>
            <w:rFonts w:ascii="Times New Roman" w:hAnsi="Times New Roman" w:cs="Times New Roman"/>
            <w:color w:val="000000"/>
            <w:sz w:val="24"/>
            <w:szCs w:val="24"/>
            <w:lang w:val="id-ID"/>
          </w:rPr>
          <w:tag w:val="MENDELEY_CITATION_v3_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"/>
          <w:id w:val="307518488"/>
          <w:placeholder>
            <w:docPart w:val="DefaultPlaceholder_-1854013440"/>
          </w:placeholder>
        </w:sdtPr>
        <w:sdtContent>
          <w:r w:rsidR="00CF4CD6" w:rsidRPr="00CF4CD6">
            <w:rPr>
              <w:rFonts w:ascii="Times New Roman" w:hAnsi="Times New Roman" w:cs="Times New Roman"/>
              <w:color w:val="000000"/>
              <w:sz w:val="24"/>
              <w:szCs w:val="24"/>
              <w:lang w:val="id-ID"/>
            </w:rPr>
            <w:t>(Haryono et al., 2020)</w:t>
          </w:r>
        </w:sdtContent>
      </w:sdt>
      <w:r w:rsidR="00CF4CD6">
        <w:rPr>
          <w:rFonts w:ascii="Times New Roman" w:hAnsi="Times New Roman" w:cs="Times New Roman"/>
          <w:color w:val="000000"/>
          <w:sz w:val="24"/>
          <w:szCs w:val="24"/>
          <w:lang w:val="id-ID"/>
        </w:rPr>
        <w:t xml:space="preserve"> </w:t>
      </w:r>
      <w:r w:rsidRPr="00EC2211">
        <w:rPr>
          <w:rFonts w:ascii="Times New Roman" w:hAnsi="Times New Roman" w:cs="Times New Roman"/>
          <w:sz w:val="24"/>
          <w:szCs w:val="24"/>
          <w:lang w:val="id-ID"/>
        </w:rPr>
        <w:t xml:space="preserve">diantaranya : sakit kepala bagian belakang, rasa berat dibagian tengkuk kepala, sulit tidur, mata terasa berkunang kunang atau menjadi kabur, dan kelelahan. </w:t>
      </w:r>
      <w:r w:rsidRPr="003023FC">
        <w:rPr>
          <w:rFonts w:ascii="Times New Roman" w:hAnsi="Times New Roman" w:cs="Times New Roman"/>
          <w:sz w:val="24"/>
          <w:szCs w:val="24"/>
          <w:lang w:val="id-ID"/>
        </w:rPr>
        <w:t>Salah satu manifestasi hipertensi adalah nyeri di bagian leher belakang (tengkuk) yang disebabkan adanya sumbatan pada sistem peredaran darah dari jantung</w:t>
      </w:r>
      <w:r w:rsidR="00712FC7">
        <w:rPr>
          <w:rFonts w:ascii="Times New Roman" w:hAnsi="Times New Roman" w:cs="Times New Roman"/>
          <w:sz w:val="24"/>
          <w:szCs w:val="24"/>
          <w:lang w:val="id-ID"/>
        </w:rPr>
        <w:t>.</w:t>
      </w:r>
      <w:r w:rsidRPr="003023FC">
        <w:rPr>
          <w:rFonts w:ascii="Times New Roman" w:hAnsi="Times New Roman" w:cs="Times New Roman"/>
          <w:sz w:val="24"/>
          <w:szCs w:val="24"/>
          <w:lang w:val="id-ID"/>
        </w:rPr>
        <w:t xml:space="preserve"> </w:t>
      </w:r>
      <w:r w:rsidR="00712FC7">
        <w:rPr>
          <w:rFonts w:ascii="Times New Roman" w:hAnsi="Times New Roman" w:cs="Times New Roman"/>
          <w:sz w:val="24"/>
          <w:szCs w:val="24"/>
          <w:lang w:val="id-ID"/>
        </w:rPr>
        <w:t>K</w:t>
      </w:r>
      <w:r w:rsidRPr="003023FC">
        <w:rPr>
          <w:rFonts w:ascii="Times New Roman" w:hAnsi="Times New Roman" w:cs="Times New Roman"/>
          <w:sz w:val="24"/>
          <w:szCs w:val="24"/>
          <w:lang w:val="id-ID"/>
        </w:rPr>
        <w:t>emudian</w:t>
      </w:r>
      <w:r w:rsidR="00712FC7">
        <w:rPr>
          <w:rFonts w:ascii="Times New Roman" w:hAnsi="Times New Roman" w:cs="Times New Roman"/>
          <w:sz w:val="24"/>
          <w:szCs w:val="24"/>
          <w:lang w:val="id-ID"/>
        </w:rPr>
        <w:t>,</w:t>
      </w:r>
      <w:r w:rsidRPr="003023FC">
        <w:rPr>
          <w:rFonts w:ascii="Times New Roman" w:hAnsi="Times New Roman" w:cs="Times New Roman"/>
          <w:sz w:val="24"/>
          <w:szCs w:val="24"/>
          <w:lang w:val="id-ID"/>
        </w:rPr>
        <w:t xml:space="preserve"> terdapat serangkaian pembuluh darah arteri dan juga vena dalam mengangkut darah. </w:t>
      </w:r>
      <w:r w:rsidRPr="00AA6F23">
        <w:rPr>
          <w:rFonts w:ascii="Times New Roman" w:hAnsi="Times New Roman" w:cs="Times New Roman"/>
          <w:sz w:val="24"/>
          <w:szCs w:val="24"/>
          <w:lang w:val="id-ID"/>
        </w:rPr>
        <w:t xml:space="preserve">Pada jaringan yang telah rusak dapat terjadi penurunan oksigen, sehingga akan terjadi penurunan karbondioksida. Hal tersebut akan meningkatkan metabolisme anaerob yang ada di dalam tubuh dan meningkatkan asam laktat, sehingga dapat menstimulasi kepekaan terhadap nyeri dan kemudian sampai ke otak </w:t>
      </w:r>
      <w:sdt>
        <w:sdtPr>
          <w:rPr>
            <w:rFonts w:ascii="Times New Roman" w:hAnsi="Times New Roman" w:cs="Times New Roman"/>
            <w:color w:val="000000"/>
            <w:sz w:val="24"/>
            <w:szCs w:val="24"/>
            <w:lang w:val="id-ID"/>
          </w:rPr>
          <w:tag w:val="MENDELEY_CITATION_v3_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"/>
          <w:id w:val="-488719085"/>
          <w:placeholder>
            <w:docPart w:val="57BB9B8BFF92428F8859C592448B7B75"/>
          </w:placeholder>
        </w:sdtPr>
        <w:sdtEndPr>
          <w:rPr>
            <w:lang w:val="en-US"/>
          </w:rPr>
        </w:sdtEndPr>
        <w:sdtContent>
          <w:r w:rsidR="00CF4CD6" w:rsidRPr="00060157">
            <w:rPr>
              <w:rFonts w:ascii="Times New Roman" w:hAnsi="Times New Roman" w:cs="Times New Roman"/>
              <w:color w:val="000000"/>
              <w:sz w:val="24"/>
              <w:szCs w:val="24"/>
              <w:lang w:val="id-ID"/>
            </w:rPr>
            <w:t>(Rahmat, 2022)</w:t>
          </w:r>
        </w:sdtContent>
      </w:sdt>
      <w:r w:rsidRPr="00AA6F23">
        <w:rPr>
          <w:rFonts w:ascii="Times New Roman" w:hAnsi="Times New Roman" w:cs="Times New Roman"/>
          <w:sz w:val="24"/>
          <w:szCs w:val="24"/>
          <w:lang w:val="id-ID"/>
        </w:rPr>
        <w:t>.</w:t>
      </w:r>
    </w:p>
    <w:p w14:paraId="390C71C2" w14:textId="7CD4D2A9" w:rsidR="00145D1F" w:rsidRPr="00060157" w:rsidRDefault="00145D1F" w:rsidP="00F72AB4">
      <w:pPr>
        <w:ind w:firstLine="360"/>
        <w:jc w:val="both"/>
        <w:rPr>
          <w:rFonts w:ascii="Times New Roman" w:hAnsi="Times New Roman" w:cs="Times New Roman"/>
          <w:sz w:val="24"/>
          <w:szCs w:val="24"/>
          <w:lang w:val="id-ID"/>
        </w:rPr>
      </w:pPr>
      <w:r w:rsidRPr="00AA6F23">
        <w:rPr>
          <w:rFonts w:ascii="Times New Roman" w:hAnsi="Times New Roman" w:cs="Times New Roman"/>
          <w:sz w:val="24"/>
          <w:szCs w:val="24"/>
          <w:lang w:val="id-ID"/>
        </w:rPr>
        <w:t xml:space="preserve">Penanganan hipertensi dapat dilakukan secara menyeluruh melalui teknik non-farmakologis, yang bertujuan untuk membantu penderita hipertensi mempertahankan tekanan </w:t>
      </w:r>
      <w:r w:rsidRPr="00AA6F23">
        <w:rPr>
          <w:rFonts w:ascii="Times New Roman" w:hAnsi="Times New Roman" w:cs="Times New Roman"/>
          <w:sz w:val="24"/>
          <w:szCs w:val="24"/>
          <w:lang w:val="id-ID"/>
        </w:rPr>
        <w:t xml:space="preserve">darah pada tingkat normal, sehingga memperbaiki kondisi kesehatannya. Penelitian menunjukkan bahwa pendekatan non-farmakologis, seperti teknik </w:t>
      </w:r>
      <w:r w:rsidR="00916DE7">
        <w:rPr>
          <w:rFonts w:ascii="Times New Roman" w:hAnsi="Times New Roman" w:cs="Times New Roman"/>
          <w:sz w:val="24"/>
          <w:szCs w:val="24"/>
          <w:lang w:val="id-ID"/>
        </w:rPr>
        <w:t>RO</w:t>
      </w:r>
      <w:r w:rsidR="00ED46D0">
        <w:rPr>
          <w:rFonts w:ascii="Times New Roman" w:hAnsi="Times New Roman" w:cs="Times New Roman"/>
          <w:sz w:val="24"/>
          <w:szCs w:val="24"/>
          <w:lang w:val="id-ID"/>
        </w:rPr>
        <w:t>P</w:t>
      </w:r>
      <w:r w:rsidR="00916DE7">
        <w:rPr>
          <w:rFonts w:ascii="Times New Roman" w:hAnsi="Times New Roman" w:cs="Times New Roman"/>
          <w:sz w:val="24"/>
          <w:szCs w:val="24"/>
          <w:lang w:val="id-ID"/>
        </w:rPr>
        <w:t xml:space="preserve"> atau R</w:t>
      </w:r>
      <w:r w:rsidRPr="00AA6F23">
        <w:rPr>
          <w:rFonts w:ascii="Times New Roman" w:hAnsi="Times New Roman" w:cs="Times New Roman"/>
          <w:sz w:val="24"/>
          <w:szCs w:val="24"/>
          <w:lang w:val="id-ID"/>
        </w:rPr>
        <w:t xml:space="preserve">elaksasi </w:t>
      </w:r>
      <w:r w:rsidR="00916DE7">
        <w:rPr>
          <w:rFonts w:ascii="Times New Roman" w:hAnsi="Times New Roman" w:cs="Times New Roman"/>
          <w:sz w:val="24"/>
          <w:szCs w:val="24"/>
          <w:lang w:val="id-ID"/>
        </w:rPr>
        <w:t>O</w:t>
      </w:r>
      <w:r w:rsidRPr="00AA6F23">
        <w:rPr>
          <w:rFonts w:ascii="Times New Roman" w:hAnsi="Times New Roman" w:cs="Times New Roman"/>
          <w:sz w:val="24"/>
          <w:szCs w:val="24"/>
          <w:lang w:val="id-ID"/>
        </w:rPr>
        <w:t xml:space="preserve">tot </w:t>
      </w:r>
      <w:r w:rsidR="00916DE7">
        <w:rPr>
          <w:rFonts w:ascii="Times New Roman" w:hAnsi="Times New Roman" w:cs="Times New Roman"/>
          <w:sz w:val="24"/>
          <w:szCs w:val="24"/>
          <w:lang w:val="id-ID"/>
        </w:rPr>
        <w:t>P</w:t>
      </w:r>
      <w:r w:rsidRPr="00AA6F23">
        <w:rPr>
          <w:rFonts w:ascii="Times New Roman" w:hAnsi="Times New Roman" w:cs="Times New Roman"/>
          <w:sz w:val="24"/>
          <w:szCs w:val="24"/>
          <w:lang w:val="id-ID"/>
        </w:rPr>
        <w:t xml:space="preserve">rogresif, dapat diterapkan </w:t>
      </w:r>
      <w:r w:rsidR="008A596D">
        <w:rPr>
          <w:rFonts w:ascii="Times New Roman" w:hAnsi="Times New Roman" w:cs="Times New Roman"/>
          <w:sz w:val="24"/>
          <w:szCs w:val="24"/>
          <w:lang w:val="id-ID"/>
        </w:rPr>
        <w:t>untuk</w:t>
      </w:r>
      <w:r w:rsidRPr="00AA6F23">
        <w:rPr>
          <w:rFonts w:ascii="Times New Roman" w:hAnsi="Times New Roman" w:cs="Times New Roman"/>
          <w:sz w:val="24"/>
          <w:szCs w:val="24"/>
          <w:lang w:val="id-ID"/>
        </w:rPr>
        <w:t xml:space="preserve"> penderita hipertensi </w:t>
      </w:r>
      <w:sdt>
        <w:sdtPr>
          <w:rPr>
            <w:rFonts w:ascii="Times New Roman" w:hAnsi="Times New Roman" w:cs="Times New Roman"/>
            <w:color w:val="000000"/>
            <w:sz w:val="28"/>
            <w:szCs w:val="28"/>
            <w:lang w:val="id-ID"/>
          </w:rPr>
          <w:tag w:val="MENDELEY_CITATION_v3_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"/>
          <w:id w:val="-56863584"/>
          <w:placeholder>
            <w:docPart w:val="57BB9B8BFF92428F8859C592448B7B75"/>
          </w:placeholder>
        </w:sdtPr>
        <w:sdtEndPr>
          <w:rPr>
            <w:sz w:val="24"/>
            <w:szCs w:val="24"/>
            <w:lang w:val="en-US"/>
          </w:rPr>
        </w:sdtEndPr>
        <w:sdtContent>
          <w:r w:rsidR="00CF4CD6" w:rsidRPr="00060157">
            <w:rPr>
              <w:rFonts w:ascii="Times New Roman" w:hAnsi="Times New Roman" w:cs="Times New Roman"/>
              <w:color w:val="000000"/>
              <w:sz w:val="24"/>
              <w:szCs w:val="24"/>
              <w:lang w:val="id-ID"/>
            </w:rPr>
            <w:t>(Dewi Puspita H, 2023)</w:t>
          </w:r>
        </w:sdtContent>
      </w:sdt>
      <w:r w:rsidRPr="00AA6F23">
        <w:rPr>
          <w:rFonts w:ascii="Times New Roman" w:hAnsi="Times New Roman" w:cs="Times New Roman"/>
          <w:iCs/>
          <w:sz w:val="24"/>
          <w:szCs w:val="24"/>
          <w:lang w:val="id-ID"/>
        </w:rPr>
        <w:t>.</w:t>
      </w:r>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 xml:space="preserve">Teknik relaksasi otot progresif adalah terapi yang bertujuan untuk mencapai relaksasi dengan cara mengencangkan dan mengendurkan otot secara bertahap, mulai dari kaki ke atas atau dari kepala ke bawah. Teknik ini dapat lebih sadar akan posisi otot dan bagaimana otot itu merespons dengan melakukan pengenduran otot, sehingga tubuh menjadi rileks dan dapat membantu mengurangi nyeri dan kecemasan </w:t>
      </w:r>
      <w:sdt>
        <w:sdtPr>
          <w:rPr>
            <w:rFonts w:ascii="Times New Roman" w:hAnsi="Times New Roman" w:cs="Times New Roman"/>
            <w:color w:val="000000"/>
            <w:sz w:val="28"/>
            <w:szCs w:val="28"/>
            <w:lang w:val="id-ID"/>
          </w:rPr>
          <w:tag w:val="MENDELEY_CITATION_v3_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"/>
          <w:id w:val="442887367"/>
          <w:placeholder>
            <w:docPart w:val="57BB9B8BFF92428F8859C592448B7B75"/>
          </w:placeholder>
        </w:sdtPr>
        <w:sdtEndPr>
          <w:rPr>
            <w:sz w:val="24"/>
            <w:szCs w:val="24"/>
            <w:lang w:val="en-US"/>
          </w:rPr>
        </w:sdtEndPr>
        <w:sdtContent>
          <w:r w:rsidR="00CF4CD6" w:rsidRPr="00060157">
            <w:rPr>
              <w:rFonts w:ascii="Times New Roman" w:hAnsi="Times New Roman" w:cs="Times New Roman"/>
              <w:color w:val="000000"/>
              <w:sz w:val="24"/>
              <w:szCs w:val="24"/>
              <w:lang w:val="id-ID"/>
            </w:rPr>
            <w:t>(Murniati et al., 2020)</w:t>
          </w:r>
        </w:sdtContent>
      </w:sdt>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Teknik relaksasi otot progresif ini ialah berfokus pada otot yang mengalami ketegangan</w:t>
      </w:r>
      <w:r w:rsidR="00417A92">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sehingga perlahan-lahan otot akan melakukan pengenduran otot maka tubuh menjadi lebih rileks.</w:t>
      </w:r>
    </w:p>
    <w:p w14:paraId="2D74FE0A" w14:textId="4B2649BA" w:rsidR="00145D1F" w:rsidRPr="00060157" w:rsidRDefault="00145D1F" w:rsidP="003A0B39">
      <w:pPr>
        <w:ind w:firstLine="360"/>
        <w:jc w:val="both"/>
        <w:rPr>
          <w:rFonts w:ascii="Times New Roman" w:hAnsi="Times New Roman" w:cs="Times New Roman"/>
          <w:sz w:val="24"/>
          <w:szCs w:val="24"/>
          <w:lang w:val="id-ID"/>
        </w:rPr>
      </w:pPr>
      <w:r w:rsidRPr="00AA6F23">
        <w:rPr>
          <w:rFonts w:ascii="Times New Roman" w:hAnsi="Times New Roman" w:cs="Times New Roman"/>
          <w:sz w:val="24"/>
          <w:szCs w:val="24"/>
          <w:lang w:val="id-ID"/>
        </w:rPr>
        <w:t>Penelitian yang mendukung keefektifan TROP mengatasi nyeri pada hipertensi antara lain</w:t>
      </w:r>
      <w:r w:rsidR="00417A92">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dari </w:t>
      </w:r>
      <w:sdt>
        <w:sdtPr>
          <w:rPr>
            <w:rFonts w:ascii="Times New Roman" w:hAnsi="Times New Roman" w:cs="Times New Roman"/>
            <w:color w:val="000000"/>
            <w:sz w:val="24"/>
            <w:szCs w:val="28"/>
            <w:lang w:val="id-ID"/>
          </w:rPr>
          <w:tag w:val="MENDELEY_CITATION_v3_eyJjaXRhdGlvbklEIjoiTUVOREVMRVlfQ0lUQVRJT05fNDQwNjYyMWQtN2VhYi00NzdlLTkwNDUtYTczOTZkYmNjY2E4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
          <w:id w:val="821542523"/>
          <w:placeholder>
            <w:docPart w:val="57BB9B8BFF92428F8859C592448B7B75"/>
          </w:placeholder>
        </w:sdtPr>
        <w:sdtEndPr>
          <w:rPr>
            <w:szCs w:val="24"/>
            <w:lang w:val="en-US"/>
          </w:rPr>
        </w:sdtEndPr>
        <w:sdtContent>
          <w:r w:rsidR="00CF4CD6" w:rsidRPr="00060157">
            <w:rPr>
              <w:rFonts w:ascii="Times New Roman" w:eastAsia="Times New Roman" w:hAnsi="Times New Roman" w:cs="Times New Roman"/>
              <w:color w:val="000000"/>
              <w:sz w:val="24"/>
              <w:lang w:val="id-ID"/>
            </w:rPr>
            <w:t>(Ferdisa &amp; Ernawati, 2021)</w:t>
          </w:r>
        </w:sdtContent>
      </w:sdt>
      <w:r w:rsidR="00417A92" w:rsidRPr="00060157">
        <w:rPr>
          <w:rFonts w:ascii="Times New Roman" w:hAnsi="Times New Roman" w:cs="Times New Roman"/>
          <w:color w:val="000000"/>
          <w:sz w:val="24"/>
          <w:szCs w:val="24"/>
          <w:lang w:val="id-ID"/>
        </w:rPr>
        <w:t>,</w:t>
      </w:r>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yaitu tindakan TROP yang dilakukan selama 3 hari dengan waktu kurang lebih 10 menit, terbukti terjadi penurunan skala nyeri dari skala sedang 4 menjadi ringan 2. Pada pasien dengan hipertensi dilakukan pemberian tindakan TROP</w:t>
      </w:r>
      <w:r w:rsidR="00C52CF7">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sesuai dengan penelitian kedua dari </w:t>
      </w:r>
      <w:sdt>
        <w:sdtPr>
          <w:rPr>
            <w:rFonts w:ascii="Times New Roman" w:hAnsi="Times New Roman" w:cs="Times New Roman"/>
            <w:color w:val="000000"/>
            <w:sz w:val="28"/>
            <w:szCs w:val="28"/>
            <w:lang w:val="id-ID"/>
          </w:rPr>
          <w:tag w:val="MENDELEY_CITATION_v3_eyJjaXRhdGlvbklEIjoiTUVOREVMRVlfQ0lUQVRJT05fMWNlM2Y5ZWMtN2NlNi00YmU3LWJhMzgtMTY2M2MzOGZmMjNh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
          <w:id w:val="-1233151827"/>
          <w:placeholder>
            <w:docPart w:val="57BB9B8BFF92428F8859C592448B7B75"/>
          </w:placeholder>
        </w:sdtPr>
        <w:sdtEndPr>
          <w:rPr>
            <w:sz w:val="24"/>
            <w:szCs w:val="24"/>
            <w:lang w:val="en-US"/>
          </w:rPr>
        </w:sdtEndPr>
        <w:sdtContent>
          <w:r w:rsidR="00CF4CD6" w:rsidRPr="00060157">
            <w:rPr>
              <w:rFonts w:ascii="Times New Roman" w:hAnsi="Times New Roman" w:cs="Times New Roman"/>
              <w:color w:val="000000"/>
              <w:sz w:val="24"/>
              <w:szCs w:val="24"/>
              <w:lang w:val="id-ID"/>
            </w:rPr>
            <w:t>(Rahayu, 2021)</w:t>
          </w:r>
        </w:sdtContent>
      </w:sdt>
      <w:r w:rsidRPr="00AA6F23">
        <w:rPr>
          <w:rFonts w:ascii="Times New Roman" w:hAnsi="Times New Roman" w:cs="Times New Roman"/>
          <w:sz w:val="24"/>
          <w:szCs w:val="24"/>
          <w:lang w:val="id-ID"/>
        </w:rPr>
        <w:t xml:space="preserve"> tindakan TROP lakukan selama 5 hari</w:t>
      </w:r>
      <w:r>
        <w:rPr>
          <w:rFonts w:ascii="Times New Roman" w:hAnsi="Times New Roman" w:cs="Times New Roman"/>
          <w:sz w:val="24"/>
          <w:szCs w:val="24"/>
          <w:lang w:val="id-ID"/>
        </w:rPr>
        <w:t xml:space="preserve"> d</w:t>
      </w:r>
      <w:r w:rsidRPr="00AA6F23">
        <w:rPr>
          <w:rFonts w:ascii="Times New Roman" w:hAnsi="Times New Roman" w:cs="Times New Roman"/>
          <w:sz w:val="24"/>
          <w:szCs w:val="24"/>
          <w:lang w:val="id-ID"/>
        </w:rPr>
        <w:t xml:space="preserve">engan waktu </w:t>
      </w:r>
      <w:r w:rsidRPr="00AA6F23">
        <w:rPr>
          <w:rFonts w:ascii="Times New Roman" w:hAnsi="Times New Roman" w:cs="Times New Roman"/>
          <w:sz w:val="24"/>
          <w:szCs w:val="24"/>
          <w:lang w:val="id-ID"/>
        </w:rPr>
        <w:lastRenderedPageBreak/>
        <w:t xml:space="preserve">10 menit, menunjukan bahwa pasien mampu mengurangi dan mengatasi nyeri dan pasien menunjukan mampu melakukan aktifitas secara mandiri dan terasa lebih nyaman. Pada pasien hipertensi ketiga berdasarkan penelitian dari </w:t>
      </w:r>
      <w:sdt>
        <w:sdtPr>
          <w:rPr>
            <w:rFonts w:ascii="Times New Roman" w:hAnsi="Times New Roman" w:cs="Times New Roman"/>
            <w:color w:val="000000"/>
            <w:sz w:val="24"/>
            <w:szCs w:val="28"/>
            <w:lang w:val="id-ID"/>
          </w:rPr>
          <w:tag w:val="MENDELEY_CITATION_v3_eyJjaXRhdGlvbklEIjoiTUVOREVMRVlfQ0lUQVRJT05fYmFiYzE0NTAtODdjNi00ZWFkLThhN2EtMWNiMjIxNmZiYmJm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
          <w:id w:val="1129515795"/>
          <w:placeholder>
            <w:docPart w:val="57BB9B8BFF92428F8859C592448B7B75"/>
          </w:placeholder>
        </w:sdtPr>
        <w:sdtEndPr>
          <w:rPr>
            <w:szCs w:val="24"/>
            <w:lang w:val="en-US"/>
          </w:rPr>
        </w:sdtEndPr>
        <w:sdtContent>
          <w:r w:rsidR="00CF4CD6" w:rsidRPr="00060157">
            <w:rPr>
              <w:rFonts w:ascii="Times New Roman" w:eastAsia="Times New Roman" w:hAnsi="Times New Roman" w:cs="Times New Roman"/>
              <w:color w:val="000000"/>
              <w:sz w:val="24"/>
              <w:lang w:val="id-ID"/>
            </w:rPr>
            <w:t>(Widari &amp; Erika, 2018)</w:t>
          </w:r>
        </w:sdtContent>
      </w:sdt>
      <w:r w:rsidRPr="00AA6F23">
        <w:rPr>
          <w:rFonts w:ascii="Times New Roman" w:hAnsi="Times New Roman" w:cs="Times New Roman"/>
          <w:sz w:val="24"/>
          <w:szCs w:val="24"/>
          <w:lang w:val="id-ID"/>
        </w:rPr>
        <w:t xml:space="preserve"> tindakan TROP yang dilakukan selama 4 hari dengan waktu kurang lebih 15 menit dapat mengurangi nyeri, adanya penurunan skala nyeri dari sedang 4 menjadi ringan 2 pada </w:t>
      </w:r>
      <w:r w:rsidR="008001FC">
        <w:rPr>
          <w:rFonts w:ascii="Times New Roman" w:hAnsi="Times New Roman" w:cs="Times New Roman"/>
          <w:sz w:val="24"/>
          <w:szCs w:val="24"/>
          <w:lang w:val="id-ID"/>
        </w:rPr>
        <w:t>responden</w:t>
      </w:r>
      <w:r w:rsidRPr="00AA6F23">
        <w:rPr>
          <w:rFonts w:ascii="Times New Roman" w:hAnsi="Times New Roman" w:cs="Times New Roman"/>
          <w:sz w:val="24"/>
          <w:szCs w:val="24"/>
          <w:lang w:val="id-ID"/>
        </w:rPr>
        <w:t xml:space="preserve"> 1 </w:t>
      </w:r>
      <w:r w:rsidR="00390387">
        <w:rPr>
          <w:rFonts w:ascii="Times New Roman" w:hAnsi="Times New Roman" w:cs="Times New Roman"/>
          <w:sz w:val="24"/>
          <w:szCs w:val="24"/>
          <w:lang w:val="id-ID"/>
        </w:rPr>
        <w:t>dan responden</w:t>
      </w:r>
      <w:r w:rsidRPr="00AA6F23">
        <w:rPr>
          <w:rFonts w:ascii="Times New Roman" w:hAnsi="Times New Roman" w:cs="Times New Roman"/>
          <w:sz w:val="24"/>
          <w:szCs w:val="24"/>
          <w:lang w:val="id-ID"/>
        </w:rPr>
        <w:t xml:space="preserve"> 2 nyeri sedang 5 menjadi ringan 2. Mekanisme TROP berfokus pada aktivitas otot dengan cara mengenali otot yang tegang dan kemudian mengurangi ketegangan tersebut melalui teknik relaksasi untuk mencapai rasa rileks. Oleh karena itu, terapi relaksasi otot progresif ini memiliki banyak manfaat bagi tubuh, dapat dilakukan secara mandiri dengan mudah, dan tidak memiliki efek samping </w:t>
      </w:r>
      <w:sdt>
        <w:sdtPr>
          <w:rPr>
            <w:rFonts w:ascii="Times New Roman" w:hAnsi="Times New Roman" w:cs="Times New Roman"/>
            <w:color w:val="000000"/>
            <w:sz w:val="24"/>
            <w:szCs w:val="28"/>
            <w:lang w:val="id-ID"/>
          </w:rPr>
          <w:tag w:val="MENDELEY_CITATION_v3_eyJjaXRhdGlvbklEIjoiTUVOREVMRVlfQ0lUQVRJT05fZjhjNGUzZWQtMjQ2Zi00MGM4LWE2ZjgtZDNlMWZmMzg3YTFl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
          <w:id w:val="-113219602"/>
          <w:placeholder>
            <w:docPart w:val="57BB9B8BFF92428F8859C592448B7B75"/>
          </w:placeholder>
        </w:sdtPr>
        <w:sdtEndPr>
          <w:rPr>
            <w:szCs w:val="24"/>
            <w:lang w:val="en-US"/>
          </w:rPr>
        </w:sdtEndPr>
        <w:sdtContent>
          <w:r w:rsidR="00CF4CD6" w:rsidRPr="00060157">
            <w:rPr>
              <w:rFonts w:ascii="Times New Roman" w:eastAsia="Times New Roman" w:hAnsi="Times New Roman" w:cs="Times New Roman"/>
              <w:color w:val="000000"/>
              <w:sz w:val="24"/>
              <w:lang w:val="id-ID"/>
            </w:rPr>
            <w:t>(Ferdisa &amp; Ernawati, 2021)</w:t>
          </w:r>
        </w:sdtContent>
      </w:sdt>
      <w:r w:rsidRPr="00AA6F23">
        <w:rPr>
          <w:rFonts w:ascii="Times New Roman" w:hAnsi="Times New Roman" w:cs="Times New Roman"/>
          <w:iCs/>
          <w:sz w:val="24"/>
          <w:szCs w:val="24"/>
          <w:lang w:val="id-ID"/>
        </w:rPr>
        <w:t>.</w:t>
      </w:r>
      <w:r>
        <w:rPr>
          <w:rFonts w:ascii="Times New Roman" w:hAnsi="Times New Roman" w:cs="Times New Roman"/>
          <w:iCs/>
          <w:sz w:val="24"/>
          <w:szCs w:val="24"/>
          <w:lang w:val="id-ID"/>
        </w:rPr>
        <w:t xml:space="preserve"> </w:t>
      </w:r>
      <w:r w:rsidRPr="00AA6F23">
        <w:rPr>
          <w:rFonts w:ascii="Times New Roman" w:hAnsi="Times New Roman" w:cs="Times New Roman"/>
          <w:iCs/>
          <w:sz w:val="24"/>
          <w:szCs w:val="24"/>
          <w:lang w:val="id-ID"/>
        </w:rPr>
        <w:t>T</w:t>
      </w:r>
      <w:r w:rsidR="002C2402">
        <w:rPr>
          <w:rFonts w:ascii="Times New Roman" w:hAnsi="Times New Roman" w:cs="Times New Roman"/>
          <w:iCs/>
          <w:sz w:val="24"/>
          <w:szCs w:val="24"/>
          <w:lang w:val="id-ID"/>
        </w:rPr>
        <w:t>ROP</w:t>
      </w:r>
      <w:r w:rsidRPr="00AA6F23">
        <w:rPr>
          <w:rFonts w:ascii="Times New Roman" w:hAnsi="Times New Roman" w:cs="Times New Roman"/>
          <w:iCs/>
          <w:sz w:val="24"/>
          <w:szCs w:val="24"/>
          <w:lang w:val="id-ID"/>
        </w:rPr>
        <w:t xml:space="preserve"> </w:t>
      </w:r>
      <w:r w:rsidR="002C2402">
        <w:rPr>
          <w:rFonts w:ascii="Times New Roman" w:hAnsi="Times New Roman" w:cs="Times New Roman"/>
          <w:iCs/>
          <w:sz w:val="24"/>
          <w:szCs w:val="24"/>
          <w:lang w:val="id-ID"/>
        </w:rPr>
        <w:t xml:space="preserve">adalah </w:t>
      </w:r>
      <w:r w:rsidR="00390387">
        <w:rPr>
          <w:rFonts w:ascii="Times New Roman" w:hAnsi="Times New Roman" w:cs="Times New Roman"/>
          <w:iCs/>
          <w:sz w:val="24"/>
          <w:szCs w:val="24"/>
          <w:lang w:val="id-ID"/>
        </w:rPr>
        <w:t xml:space="preserve">teknik </w:t>
      </w:r>
      <w:r w:rsidR="00445DDC">
        <w:rPr>
          <w:rFonts w:ascii="Times New Roman" w:hAnsi="Times New Roman" w:cs="Times New Roman"/>
          <w:iCs/>
          <w:sz w:val="24"/>
          <w:szCs w:val="24"/>
          <w:lang w:val="id-ID"/>
        </w:rPr>
        <w:t>yang dila</w:t>
      </w:r>
      <w:r w:rsidR="003E2473">
        <w:rPr>
          <w:rFonts w:ascii="Times New Roman" w:hAnsi="Times New Roman" w:cs="Times New Roman"/>
          <w:iCs/>
          <w:sz w:val="24"/>
          <w:szCs w:val="24"/>
          <w:lang w:val="id-ID"/>
        </w:rPr>
        <w:t>ksanakan</w:t>
      </w:r>
      <w:r w:rsidR="00445DDC">
        <w:rPr>
          <w:rFonts w:ascii="Times New Roman" w:hAnsi="Times New Roman" w:cs="Times New Roman"/>
          <w:iCs/>
          <w:sz w:val="24"/>
          <w:szCs w:val="24"/>
          <w:lang w:val="id-ID"/>
        </w:rPr>
        <w:t xml:space="preserve"> d</w:t>
      </w:r>
      <w:r w:rsidR="00341F7A">
        <w:rPr>
          <w:rFonts w:ascii="Times New Roman" w:hAnsi="Times New Roman" w:cs="Times New Roman"/>
          <w:iCs/>
          <w:sz w:val="24"/>
          <w:szCs w:val="24"/>
          <w:lang w:val="id-ID"/>
        </w:rPr>
        <w:t>en</w:t>
      </w:r>
      <w:r w:rsidR="00445DDC">
        <w:rPr>
          <w:rFonts w:ascii="Times New Roman" w:hAnsi="Times New Roman" w:cs="Times New Roman"/>
          <w:iCs/>
          <w:sz w:val="24"/>
          <w:szCs w:val="24"/>
          <w:lang w:val="id-ID"/>
        </w:rPr>
        <w:t>gan</w:t>
      </w:r>
      <w:r w:rsidRPr="00AA6F23">
        <w:rPr>
          <w:rFonts w:ascii="Times New Roman" w:hAnsi="Times New Roman" w:cs="Times New Roman"/>
          <w:iCs/>
          <w:sz w:val="24"/>
          <w:szCs w:val="24"/>
          <w:lang w:val="id-ID"/>
        </w:rPr>
        <w:t xml:space="preserve"> kontraks serta relaks</w:t>
      </w:r>
      <w:r w:rsidR="00445DDC">
        <w:rPr>
          <w:rFonts w:ascii="Times New Roman" w:hAnsi="Times New Roman" w:cs="Times New Roman"/>
          <w:iCs/>
          <w:sz w:val="24"/>
          <w:szCs w:val="24"/>
          <w:lang w:val="id-ID"/>
        </w:rPr>
        <w:t xml:space="preserve"> </w:t>
      </w:r>
      <w:r w:rsidRPr="00AA6F23">
        <w:rPr>
          <w:rFonts w:ascii="Times New Roman" w:hAnsi="Times New Roman" w:cs="Times New Roman"/>
          <w:iCs/>
          <w:sz w:val="24"/>
          <w:szCs w:val="24"/>
          <w:lang w:val="id-ID"/>
        </w:rPr>
        <w:t xml:space="preserve">terhadap </w:t>
      </w:r>
      <w:r w:rsidR="00DC4FB5">
        <w:rPr>
          <w:rFonts w:ascii="Times New Roman" w:hAnsi="Times New Roman" w:cs="Times New Roman"/>
          <w:iCs/>
          <w:sz w:val="24"/>
          <w:szCs w:val="24"/>
          <w:lang w:val="id-ID"/>
        </w:rPr>
        <w:t>setiap</w:t>
      </w:r>
      <w:r w:rsidRPr="00AA6F23">
        <w:rPr>
          <w:rFonts w:ascii="Times New Roman" w:hAnsi="Times New Roman" w:cs="Times New Roman"/>
          <w:iCs/>
          <w:sz w:val="24"/>
          <w:szCs w:val="24"/>
          <w:lang w:val="id-ID"/>
        </w:rPr>
        <w:t xml:space="preserve"> </w:t>
      </w:r>
      <w:r w:rsidR="00DC4FB5">
        <w:rPr>
          <w:rFonts w:ascii="Times New Roman" w:hAnsi="Times New Roman" w:cs="Times New Roman"/>
          <w:iCs/>
          <w:sz w:val="24"/>
          <w:szCs w:val="24"/>
          <w:lang w:val="id-ID"/>
        </w:rPr>
        <w:t>otot-</w:t>
      </w:r>
      <w:r w:rsidRPr="00AA6F23">
        <w:rPr>
          <w:rFonts w:ascii="Times New Roman" w:hAnsi="Times New Roman" w:cs="Times New Roman"/>
          <w:iCs/>
          <w:sz w:val="24"/>
          <w:szCs w:val="24"/>
          <w:lang w:val="id-ID"/>
        </w:rPr>
        <w:t xml:space="preserve">otot yang ada didalam tubuh dengan tujuan </w:t>
      </w:r>
      <w:r w:rsidR="00DC4FB5">
        <w:rPr>
          <w:rFonts w:ascii="Times New Roman" w:hAnsi="Times New Roman" w:cs="Times New Roman"/>
          <w:iCs/>
          <w:sz w:val="24"/>
          <w:szCs w:val="24"/>
          <w:lang w:val="id-ID"/>
        </w:rPr>
        <w:t xml:space="preserve">untuk </w:t>
      </w:r>
      <w:r w:rsidR="00567ECE">
        <w:rPr>
          <w:rFonts w:ascii="Times New Roman" w:hAnsi="Times New Roman" w:cs="Times New Roman"/>
          <w:iCs/>
          <w:sz w:val="24"/>
          <w:szCs w:val="24"/>
          <w:lang w:val="id-ID"/>
        </w:rPr>
        <w:t xml:space="preserve">merelaksasikan otot dan menurunkan stress serta kecemasan. </w:t>
      </w:r>
      <w:r w:rsidR="00785A7A">
        <w:rPr>
          <w:rFonts w:ascii="Times New Roman" w:hAnsi="Times New Roman" w:cs="Times New Roman"/>
          <w:iCs/>
          <w:sz w:val="24"/>
          <w:szCs w:val="24"/>
          <w:lang w:val="id-ID"/>
        </w:rPr>
        <w:t>S</w:t>
      </w:r>
      <w:r w:rsidRPr="00AA6F23">
        <w:rPr>
          <w:rFonts w:ascii="Times New Roman" w:hAnsi="Times New Roman" w:cs="Times New Roman"/>
          <w:iCs/>
          <w:sz w:val="24"/>
          <w:szCs w:val="24"/>
          <w:lang w:val="id-ID"/>
        </w:rPr>
        <w:t xml:space="preserve">alah satu </w:t>
      </w:r>
      <w:r w:rsidR="00785A7A">
        <w:rPr>
          <w:rFonts w:ascii="Times New Roman" w:hAnsi="Times New Roman" w:cs="Times New Roman"/>
          <w:iCs/>
          <w:sz w:val="24"/>
          <w:szCs w:val="24"/>
          <w:lang w:val="id-ID"/>
        </w:rPr>
        <w:t xml:space="preserve">aspek </w:t>
      </w:r>
      <w:r w:rsidRPr="00AA6F23">
        <w:rPr>
          <w:rFonts w:ascii="Times New Roman" w:hAnsi="Times New Roman" w:cs="Times New Roman"/>
          <w:iCs/>
          <w:sz w:val="24"/>
          <w:szCs w:val="24"/>
          <w:lang w:val="id-ID"/>
        </w:rPr>
        <w:t>yang terl</w:t>
      </w:r>
      <w:r w:rsidR="00785A7A">
        <w:rPr>
          <w:rFonts w:ascii="Times New Roman" w:hAnsi="Times New Roman" w:cs="Times New Roman"/>
          <w:iCs/>
          <w:sz w:val="24"/>
          <w:szCs w:val="24"/>
          <w:lang w:val="id-ID"/>
        </w:rPr>
        <w:t xml:space="preserve">ibat </w:t>
      </w:r>
      <w:r w:rsidR="00341F7A">
        <w:rPr>
          <w:rFonts w:ascii="Times New Roman" w:hAnsi="Times New Roman" w:cs="Times New Roman"/>
          <w:iCs/>
          <w:sz w:val="24"/>
          <w:szCs w:val="24"/>
          <w:lang w:val="id-ID"/>
        </w:rPr>
        <w:t>pada</w:t>
      </w:r>
      <w:r w:rsidRPr="00AA6F23">
        <w:rPr>
          <w:rFonts w:ascii="Times New Roman" w:hAnsi="Times New Roman" w:cs="Times New Roman"/>
          <w:iCs/>
          <w:sz w:val="24"/>
          <w:szCs w:val="24"/>
          <w:lang w:val="id-ID"/>
        </w:rPr>
        <w:t xml:space="preserve"> terapi ini ialah p</w:t>
      </w:r>
      <w:r w:rsidR="00341F7A">
        <w:rPr>
          <w:rFonts w:ascii="Times New Roman" w:hAnsi="Times New Roman" w:cs="Times New Roman"/>
          <w:iCs/>
          <w:sz w:val="24"/>
          <w:szCs w:val="24"/>
          <w:lang w:val="id-ID"/>
        </w:rPr>
        <w:t xml:space="preserve">engaruh </w:t>
      </w:r>
      <w:r w:rsidR="00D07466">
        <w:rPr>
          <w:rFonts w:ascii="Times New Roman" w:hAnsi="Times New Roman" w:cs="Times New Roman"/>
          <w:iCs/>
          <w:sz w:val="24"/>
          <w:szCs w:val="24"/>
          <w:lang w:val="id-ID"/>
        </w:rPr>
        <w:t>pada kerja</w:t>
      </w:r>
      <w:r w:rsidRPr="00AA6F23">
        <w:rPr>
          <w:rFonts w:ascii="Times New Roman" w:hAnsi="Times New Roman" w:cs="Times New Roman"/>
          <w:iCs/>
          <w:sz w:val="24"/>
          <w:szCs w:val="24"/>
          <w:lang w:val="id-ID"/>
        </w:rPr>
        <w:t xml:space="preserve"> sistem saraf otonom</w:t>
      </w:r>
      <w:r w:rsidR="00D07466">
        <w:rPr>
          <w:rFonts w:ascii="Times New Roman" w:hAnsi="Times New Roman" w:cs="Times New Roman"/>
          <w:iCs/>
          <w:sz w:val="24"/>
          <w:szCs w:val="24"/>
          <w:lang w:val="id-ID"/>
        </w:rPr>
        <w:t xml:space="preserve"> (SSO)</w:t>
      </w:r>
      <w:r w:rsidRPr="00AA6F23">
        <w:rPr>
          <w:rFonts w:ascii="Times New Roman" w:hAnsi="Times New Roman" w:cs="Times New Roman"/>
          <w:iCs/>
          <w:sz w:val="24"/>
          <w:szCs w:val="24"/>
          <w:lang w:val="id-ID"/>
        </w:rPr>
        <w:t xml:space="preserve">. </w:t>
      </w:r>
      <w:r w:rsidR="00D07466">
        <w:rPr>
          <w:rFonts w:ascii="Times New Roman" w:hAnsi="Times New Roman" w:cs="Times New Roman"/>
          <w:iCs/>
          <w:sz w:val="24"/>
          <w:szCs w:val="24"/>
          <w:lang w:val="id-ID"/>
        </w:rPr>
        <w:t>D</w:t>
      </w:r>
      <w:r w:rsidRPr="00AA6F23">
        <w:rPr>
          <w:rFonts w:ascii="Times New Roman" w:hAnsi="Times New Roman" w:cs="Times New Roman"/>
          <w:iCs/>
          <w:sz w:val="24"/>
          <w:szCs w:val="24"/>
          <w:lang w:val="id-ID"/>
        </w:rPr>
        <w:t>alam proses ini</w:t>
      </w:r>
      <w:r w:rsidR="000239E9">
        <w:rPr>
          <w:rFonts w:ascii="Times New Roman" w:hAnsi="Times New Roman" w:cs="Times New Roman"/>
          <w:iCs/>
          <w:sz w:val="24"/>
          <w:szCs w:val="24"/>
          <w:lang w:val="id-ID"/>
        </w:rPr>
        <w:t>, akan</w:t>
      </w:r>
      <w:r w:rsidRPr="00AA6F23">
        <w:rPr>
          <w:rFonts w:ascii="Times New Roman" w:hAnsi="Times New Roman" w:cs="Times New Roman"/>
          <w:iCs/>
          <w:sz w:val="24"/>
          <w:szCs w:val="24"/>
          <w:lang w:val="id-ID"/>
        </w:rPr>
        <w:t xml:space="preserve"> terjadi penurunan </w:t>
      </w:r>
      <w:r w:rsidR="000239E9">
        <w:rPr>
          <w:rFonts w:ascii="Times New Roman" w:hAnsi="Times New Roman" w:cs="Times New Roman"/>
          <w:iCs/>
          <w:sz w:val="24"/>
          <w:szCs w:val="24"/>
          <w:lang w:val="id-ID"/>
        </w:rPr>
        <w:t>kinerja</w:t>
      </w:r>
      <w:r w:rsidRPr="00AA6F23">
        <w:rPr>
          <w:rFonts w:ascii="Times New Roman" w:hAnsi="Times New Roman" w:cs="Times New Roman"/>
          <w:iCs/>
          <w:sz w:val="24"/>
          <w:szCs w:val="24"/>
          <w:lang w:val="id-ID"/>
        </w:rPr>
        <w:t xml:space="preserve"> syaraf simpisis, </w:t>
      </w:r>
      <w:r w:rsidR="00BD7A00">
        <w:rPr>
          <w:rFonts w:ascii="Times New Roman" w:hAnsi="Times New Roman" w:cs="Times New Roman"/>
          <w:iCs/>
          <w:sz w:val="24"/>
          <w:szCs w:val="24"/>
          <w:lang w:val="id-ID"/>
        </w:rPr>
        <w:t xml:space="preserve">yang menjadi komponen dari sistem </w:t>
      </w:r>
      <w:r w:rsidRPr="00AA6F23">
        <w:rPr>
          <w:rFonts w:ascii="Times New Roman" w:hAnsi="Times New Roman" w:cs="Times New Roman"/>
          <w:iCs/>
          <w:sz w:val="24"/>
          <w:szCs w:val="24"/>
          <w:lang w:val="id-ID"/>
        </w:rPr>
        <w:t>syaraf otonom yang bertanggung jawab untuk menghasilkan pengurangan kadar hormone stress</w:t>
      </w:r>
      <w:r w:rsidR="00CC3EF7">
        <w:rPr>
          <w:rFonts w:ascii="Times New Roman" w:hAnsi="Times New Roman" w:cs="Times New Roman"/>
          <w:iCs/>
          <w:sz w:val="24"/>
          <w:szCs w:val="24"/>
          <w:lang w:val="id-ID"/>
        </w:rPr>
        <w:t>,</w:t>
      </w:r>
      <w:r w:rsidRPr="00AA6F23">
        <w:rPr>
          <w:rFonts w:ascii="Times New Roman" w:hAnsi="Times New Roman" w:cs="Times New Roman"/>
          <w:iCs/>
          <w:sz w:val="24"/>
          <w:szCs w:val="24"/>
          <w:lang w:val="id-ID"/>
        </w:rPr>
        <w:t xml:space="preserve"> seperti kortisol dalam </w:t>
      </w:r>
      <w:r w:rsidRPr="00AA6F23">
        <w:rPr>
          <w:rFonts w:ascii="Times New Roman" w:hAnsi="Times New Roman" w:cs="Times New Roman"/>
          <w:iCs/>
          <w:sz w:val="24"/>
          <w:szCs w:val="24"/>
          <w:lang w:val="id-ID"/>
        </w:rPr>
        <w:t>darah, serta mengurangi tekanan darah dan denyut jantung</w:t>
      </w:r>
      <w:r w:rsidR="00CC3EF7">
        <w:rPr>
          <w:rFonts w:ascii="Times New Roman" w:hAnsi="Times New Roman" w:cs="Times New Roman"/>
          <w:iCs/>
          <w:sz w:val="24"/>
          <w:szCs w:val="24"/>
          <w:lang w:val="id-ID"/>
        </w:rPr>
        <w:t>,</w:t>
      </w:r>
      <w:r w:rsidRPr="00AA6F23">
        <w:rPr>
          <w:rFonts w:ascii="Times New Roman" w:hAnsi="Times New Roman" w:cs="Times New Roman"/>
          <w:iCs/>
          <w:sz w:val="24"/>
          <w:szCs w:val="24"/>
          <w:lang w:val="id-ID"/>
        </w:rPr>
        <w:t xml:space="preserve"> selain itu </w:t>
      </w:r>
      <w:r w:rsidRPr="00AA6F23">
        <w:rPr>
          <w:rFonts w:ascii="Times New Roman" w:hAnsi="Times New Roman" w:cs="Times New Roman"/>
          <w:sz w:val="24"/>
          <w:szCs w:val="24"/>
          <w:lang w:val="id-ID"/>
        </w:rPr>
        <w:t xml:space="preserve">meningkatkan </w:t>
      </w:r>
      <w:r w:rsidR="000020BC">
        <w:rPr>
          <w:rFonts w:ascii="Times New Roman" w:hAnsi="Times New Roman" w:cs="Times New Roman"/>
          <w:sz w:val="24"/>
          <w:szCs w:val="24"/>
          <w:lang w:val="id-ID"/>
        </w:rPr>
        <w:t xml:space="preserve">kinerja </w:t>
      </w:r>
      <w:r w:rsidRPr="00AA6F23">
        <w:rPr>
          <w:rFonts w:ascii="Times New Roman" w:hAnsi="Times New Roman" w:cs="Times New Roman"/>
          <w:sz w:val="24"/>
          <w:szCs w:val="24"/>
          <w:lang w:val="id-ID"/>
        </w:rPr>
        <w:t xml:space="preserve">saraf parasimpatis, yang </w:t>
      </w:r>
      <w:r w:rsidR="000020BC">
        <w:rPr>
          <w:rFonts w:ascii="Times New Roman" w:hAnsi="Times New Roman" w:cs="Times New Roman"/>
          <w:sz w:val="24"/>
          <w:szCs w:val="24"/>
          <w:lang w:val="id-ID"/>
        </w:rPr>
        <w:t xml:space="preserve">seharusnya </w:t>
      </w:r>
      <w:r w:rsidR="00AE7352">
        <w:rPr>
          <w:rFonts w:ascii="Times New Roman" w:hAnsi="Times New Roman" w:cs="Times New Roman"/>
          <w:sz w:val="24"/>
          <w:szCs w:val="24"/>
          <w:lang w:val="id-ID"/>
        </w:rPr>
        <w:t xml:space="preserve">berperan memicu respon </w:t>
      </w:r>
      <w:r w:rsidRPr="00AA6F23">
        <w:rPr>
          <w:rFonts w:ascii="Times New Roman" w:hAnsi="Times New Roman" w:cs="Times New Roman"/>
          <w:sz w:val="24"/>
          <w:szCs w:val="24"/>
          <w:lang w:val="id-ID"/>
        </w:rPr>
        <w:t>"</w:t>
      </w:r>
      <w:r w:rsidRPr="00AA6F23">
        <w:rPr>
          <w:rFonts w:ascii="Times New Roman" w:hAnsi="Times New Roman" w:cs="Times New Roman"/>
          <w:i/>
          <w:iCs/>
          <w:sz w:val="24"/>
          <w:szCs w:val="24"/>
          <w:lang w:val="id-ID"/>
        </w:rPr>
        <w:t>rest and digest</w:t>
      </w:r>
      <w:r w:rsidRPr="00AA6F23">
        <w:rPr>
          <w:rFonts w:ascii="Times New Roman" w:hAnsi="Times New Roman" w:cs="Times New Roman"/>
          <w:sz w:val="24"/>
          <w:szCs w:val="24"/>
          <w:lang w:val="id-ID"/>
        </w:rPr>
        <w:t xml:space="preserve">" </w:t>
      </w:r>
      <w:r w:rsidR="00BD7874">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istirahat dan </w:t>
      </w:r>
      <w:r w:rsidR="00453E0B">
        <w:rPr>
          <w:rFonts w:ascii="Times New Roman" w:hAnsi="Times New Roman" w:cs="Times New Roman"/>
          <w:sz w:val="24"/>
          <w:szCs w:val="24"/>
          <w:lang w:val="id-ID"/>
        </w:rPr>
        <w:t>cerna</w:t>
      </w:r>
      <w:r w:rsidRPr="00AA6F23">
        <w:rPr>
          <w:rFonts w:ascii="Times New Roman" w:hAnsi="Times New Roman" w:cs="Times New Roman"/>
          <w:sz w:val="24"/>
          <w:szCs w:val="24"/>
          <w:lang w:val="id-ID"/>
        </w:rPr>
        <w:t>. Ak</w:t>
      </w:r>
      <w:r w:rsidR="00644212">
        <w:rPr>
          <w:rFonts w:ascii="Times New Roman" w:hAnsi="Times New Roman" w:cs="Times New Roman"/>
          <w:sz w:val="24"/>
          <w:szCs w:val="24"/>
          <w:lang w:val="id-ID"/>
        </w:rPr>
        <w:t xml:space="preserve">tifnya </w:t>
      </w:r>
      <w:r w:rsidRPr="00AA6F23">
        <w:rPr>
          <w:rFonts w:ascii="Times New Roman" w:hAnsi="Times New Roman" w:cs="Times New Roman"/>
          <w:sz w:val="24"/>
          <w:szCs w:val="24"/>
          <w:lang w:val="id-ID"/>
        </w:rPr>
        <w:t xml:space="preserve">saraf parasimpatis </w:t>
      </w:r>
      <w:r w:rsidR="00644212">
        <w:rPr>
          <w:rFonts w:ascii="Times New Roman" w:hAnsi="Times New Roman" w:cs="Times New Roman"/>
          <w:sz w:val="24"/>
          <w:szCs w:val="24"/>
          <w:lang w:val="id-ID"/>
        </w:rPr>
        <w:t xml:space="preserve">akan </w:t>
      </w:r>
      <w:r w:rsidRPr="00AA6F23">
        <w:rPr>
          <w:rFonts w:ascii="Times New Roman" w:hAnsi="Times New Roman" w:cs="Times New Roman"/>
          <w:sz w:val="24"/>
          <w:szCs w:val="24"/>
          <w:lang w:val="id-ID"/>
        </w:rPr>
        <w:t>me</w:t>
      </w:r>
      <w:r w:rsidR="00561D0A">
        <w:rPr>
          <w:rFonts w:ascii="Times New Roman" w:hAnsi="Times New Roman" w:cs="Times New Roman"/>
          <w:sz w:val="24"/>
          <w:szCs w:val="24"/>
          <w:lang w:val="id-ID"/>
        </w:rPr>
        <w:t xml:space="preserve">lepaskan </w:t>
      </w:r>
      <w:r w:rsidRPr="00AA6F23">
        <w:rPr>
          <w:rFonts w:ascii="Times New Roman" w:hAnsi="Times New Roman" w:cs="Times New Roman"/>
          <w:sz w:val="24"/>
          <w:szCs w:val="24"/>
          <w:lang w:val="id-ID"/>
        </w:rPr>
        <w:t xml:space="preserve"> neurotransmitter asetilkolin</w:t>
      </w:r>
      <w:r w:rsidR="004C3772">
        <w:rPr>
          <w:rFonts w:ascii="Times New Roman" w:hAnsi="Times New Roman" w:cs="Times New Roman"/>
          <w:sz w:val="24"/>
          <w:szCs w:val="24"/>
          <w:lang w:val="id-ID"/>
        </w:rPr>
        <w:t xml:space="preserve"> dengan </w:t>
      </w:r>
      <w:r w:rsidRPr="00AA6F23">
        <w:rPr>
          <w:rFonts w:ascii="Times New Roman" w:hAnsi="Times New Roman" w:cs="Times New Roman"/>
          <w:sz w:val="24"/>
          <w:szCs w:val="24"/>
          <w:lang w:val="id-ID"/>
        </w:rPr>
        <w:t xml:space="preserve">efek </w:t>
      </w:r>
      <w:r w:rsidR="004C3772">
        <w:rPr>
          <w:rFonts w:ascii="Times New Roman" w:hAnsi="Times New Roman" w:cs="Times New Roman"/>
          <w:sz w:val="24"/>
          <w:szCs w:val="24"/>
          <w:lang w:val="id-ID"/>
        </w:rPr>
        <w:t>penghambatan</w:t>
      </w:r>
      <w:r w:rsidRPr="00AA6F23">
        <w:rPr>
          <w:rFonts w:ascii="Times New Roman" w:hAnsi="Times New Roman" w:cs="Times New Roman"/>
          <w:sz w:val="24"/>
          <w:szCs w:val="24"/>
          <w:lang w:val="id-ID"/>
        </w:rPr>
        <w:t xml:space="preserve"> </w:t>
      </w:r>
      <w:r w:rsidR="007D5153">
        <w:rPr>
          <w:rFonts w:ascii="Times New Roman" w:hAnsi="Times New Roman" w:cs="Times New Roman"/>
          <w:sz w:val="24"/>
          <w:szCs w:val="24"/>
          <w:lang w:val="id-ID"/>
        </w:rPr>
        <w:t>kinerja</w:t>
      </w:r>
      <w:r w:rsidRPr="00AA6F23">
        <w:rPr>
          <w:rFonts w:ascii="Times New Roman" w:hAnsi="Times New Roman" w:cs="Times New Roman"/>
          <w:sz w:val="24"/>
          <w:szCs w:val="24"/>
          <w:lang w:val="id-ID"/>
        </w:rPr>
        <w:t xml:space="preserve"> saraf simpatis. </w:t>
      </w:r>
      <w:r w:rsidR="00597B61">
        <w:rPr>
          <w:rFonts w:ascii="Times New Roman" w:hAnsi="Times New Roman" w:cs="Times New Roman"/>
          <w:sz w:val="24"/>
          <w:szCs w:val="24"/>
          <w:lang w:val="id-ID"/>
        </w:rPr>
        <w:t>Kondisi tersebut</w:t>
      </w:r>
      <w:r w:rsidRPr="00AA6F23">
        <w:rPr>
          <w:rFonts w:ascii="Times New Roman" w:hAnsi="Times New Roman" w:cs="Times New Roman"/>
          <w:sz w:val="24"/>
          <w:szCs w:val="24"/>
          <w:lang w:val="id-ID"/>
        </w:rPr>
        <w:t xml:space="preserve"> men</w:t>
      </w:r>
      <w:r w:rsidR="007D5153">
        <w:rPr>
          <w:rFonts w:ascii="Times New Roman" w:hAnsi="Times New Roman" w:cs="Times New Roman"/>
          <w:sz w:val="24"/>
          <w:szCs w:val="24"/>
          <w:lang w:val="id-ID"/>
        </w:rPr>
        <w:t xml:space="preserve">gakibatkan </w:t>
      </w:r>
      <w:r w:rsidRPr="00AA6F23">
        <w:rPr>
          <w:rFonts w:ascii="Times New Roman" w:hAnsi="Times New Roman" w:cs="Times New Roman"/>
          <w:sz w:val="24"/>
          <w:szCs w:val="24"/>
          <w:lang w:val="id-ID"/>
        </w:rPr>
        <w:t xml:space="preserve">penurunan </w:t>
      </w:r>
      <w:r w:rsidR="00CE2993">
        <w:rPr>
          <w:rFonts w:ascii="Times New Roman" w:hAnsi="Times New Roman" w:cs="Times New Roman"/>
          <w:sz w:val="24"/>
          <w:szCs w:val="24"/>
          <w:lang w:val="id-ID"/>
        </w:rPr>
        <w:t xml:space="preserve">kemampuan </w:t>
      </w:r>
      <w:r w:rsidR="00EF6BBB">
        <w:rPr>
          <w:rFonts w:ascii="Times New Roman" w:hAnsi="Times New Roman" w:cs="Times New Roman"/>
          <w:sz w:val="24"/>
          <w:szCs w:val="24"/>
          <w:lang w:val="id-ID"/>
        </w:rPr>
        <w:t>otot jantung saat berkontraksi,</w:t>
      </w:r>
      <w:r w:rsidRPr="00AA6F23">
        <w:rPr>
          <w:rFonts w:ascii="Times New Roman" w:hAnsi="Times New Roman" w:cs="Times New Roman"/>
          <w:sz w:val="24"/>
          <w:szCs w:val="24"/>
          <w:lang w:val="id-ID"/>
        </w:rPr>
        <w:t xml:space="preserve"> </w:t>
      </w:r>
      <w:r w:rsidR="00D57C63">
        <w:rPr>
          <w:rFonts w:ascii="Times New Roman" w:hAnsi="Times New Roman" w:cs="Times New Roman"/>
          <w:sz w:val="24"/>
          <w:szCs w:val="24"/>
          <w:lang w:val="id-ID"/>
        </w:rPr>
        <w:t>pelebaran pembuluh darah</w:t>
      </w:r>
      <w:r w:rsidRPr="00AA6F23">
        <w:rPr>
          <w:rFonts w:ascii="Times New Roman" w:hAnsi="Times New Roman" w:cs="Times New Roman"/>
          <w:sz w:val="24"/>
          <w:szCs w:val="24"/>
          <w:lang w:val="id-ID"/>
        </w:rPr>
        <w:t xml:space="preserve"> arteriol dan vena, hal ini termasuk relaksasi otot progresif juga</w:t>
      </w:r>
      <w:r w:rsidR="00100499">
        <w:rPr>
          <w:rFonts w:ascii="Times New Roman" w:hAnsi="Times New Roman" w:cs="Times New Roman"/>
          <w:sz w:val="24"/>
          <w:szCs w:val="24"/>
          <w:lang w:val="id-ID"/>
        </w:rPr>
        <w:t xml:space="preserve"> bisa</w:t>
      </w:r>
      <w:r w:rsidR="00AC322D">
        <w:rPr>
          <w:rFonts w:ascii="Times New Roman" w:hAnsi="Times New Roman" w:cs="Times New Roman"/>
          <w:sz w:val="24"/>
          <w:szCs w:val="24"/>
          <w:lang w:val="id-ID"/>
        </w:rPr>
        <w:t xml:space="preserve"> </w:t>
      </w:r>
      <w:r w:rsidR="00396615">
        <w:rPr>
          <w:rFonts w:ascii="Times New Roman" w:hAnsi="Times New Roman" w:cs="Times New Roman"/>
          <w:sz w:val="24"/>
          <w:szCs w:val="24"/>
          <w:lang w:val="id-ID"/>
        </w:rPr>
        <w:t xml:space="preserve">mendukung penurunan </w:t>
      </w:r>
      <w:r w:rsidR="00100499">
        <w:rPr>
          <w:rFonts w:ascii="Times New Roman" w:hAnsi="Times New Roman" w:cs="Times New Roman"/>
          <w:sz w:val="24"/>
          <w:szCs w:val="24"/>
          <w:lang w:val="id-ID"/>
        </w:rPr>
        <w:t>ke</w:t>
      </w:r>
      <w:r w:rsidRPr="00AA6F23">
        <w:rPr>
          <w:rFonts w:ascii="Times New Roman" w:hAnsi="Times New Roman" w:cs="Times New Roman"/>
          <w:sz w:val="24"/>
          <w:szCs w:val="24"/>
          <w:lang w:val="id-ID"/>
        </w:rPr>
        <w:t>tegangan</w:t>
      </w:r>
      <w:r w:rsidR="00100499">
        <w:rPr>
          <w:rFonts w:ascii="Times New Roman" w:hAnsi="Times New Roman" w:cs="Times New Roman"/>
          <w:sz w:val="24"/>
          <w:szCs w:val="24"/>
          <w:lang w:val="id-ID"/>
        </w:rPr>
        <w:t xml:space="preserve"> pada</w:t>
      </w:r>
      <w:r w:rsidRPr="00AA6F23">
        <w:rPr>
          <w:rFonts w:ascii="Times New Roman" w:hAnsi="Times New Roman" w:cs="Times New Roman"/>
          <w:sz w:val="24"/>
          <w:szCs w:val="24"/>
          <w:lang w:val="id-ID"/>
        </w:rPr>
        <w:t xml:space="preserve"> otot yang m</w:t>
      </w:r>
      <w:r w:rsidR="006B1597">
        <w:rPr>
          <w:rFonts w:ascii="Times New Roman" w:hAnsi="Times New Roman" w:cs="Times New Roman"/>
          <w:sz w:val="24"/>
          <w:szCs w:val="24"/>
          <w:lang w:val="id-ID"/>
        </w:rPr>
        <w:t>emicu</w:t>
      </w:r>
      <w:r w:rsidR="00CC51D2">
        <w:rPr>
          <w:rFonts w:ascii="Times New Roman" w:hAnsi="Times New Roman" w:cs="Times New Roman"/>
          <w:sz w:val="24"/>
          <w:szCs w:val="24"/>
          <w:lang w:val="id-ID"/>
        </w:rPr>
        <w:t xml:space="preserve"> </w:t>
      </w:r>
      <w:r w:rsidR="006B1597">
        <w:rPr>
          <w:rFonts w:ascii="Times New Roman" w:hAnsi="Times New Roman" w:cs="Times New Roman"/>
          <w:sz w:val="24"/>
          <w:szCs w:val="24"/>
          <w:lang w:val="id-ID"/>
        </w:rPr>
        <w:t>sirkulasi</w:t>
      </w:r>
      <w:r w:rsidR="00CC51D2">
        <w:rPr>
          <w:rFonts w:ascii="Times New Roman" w:hAnsi="Times New Roman" w:cs="Times New Roman"/>
          <w:sz w:val="24"/>
          <w:szCs w:val="24"/>
          <w:lang w:val="id-ID"/>
        </w:rPr>
        <w:t xml:space="preserve"> darah terbatas</w:t>
      </w:r>
      <w:r w:rsidRPr="00AA6F23">
        <w:rPr>
          <w:rFonts w:ascii="Times New Roman" w:hAnsi="Times New Roman" w:cs="Times New Roman"/>
          <w:sz w:val="24"/>
          <w:szCs w:val="24"/>
          <w:lang w:val="id-ID"/>
        </w:rPr>
        <w:t xml:space="preserve">, </w:t>
      </w:r>
      <w:r w:rsidR="00821718">
        <w:rPr>
          <w:rFonts w:ascii="Times New Roman" w:hAnsi="Times New Roman" w:cs="Times New Roman"/>
          <w:sz w:val="24"/>
          <w:szCs w:val="24"/>
          <w:lang w:val="id-ID"/>
        </w:rPr>
        <w:t xml:space="preserve">dengan demikian peredaran darah dan oksigen </w:t>
      </w:r>
      <w:r w:rsidR="00CC51D2">
        <w:rPr>
          <w:rFonts w:ascii="Times New Roman" w:hAnsi="Times New Roman" w:cs="Times New Roman"/>
          <w:sz w:val="24"/>
          <w:szCs w:val="24"/>
          <w:lang w:val="id-ID"/>
        </w:rPr>
        <w:t xml:space="preserve">akan </w:t>
      </w:r>
      <w:r w:rsidRPr="00AA6F23">
        <w:rPr>
          <w:rFonts w:ascii="Times New Roman" w:hAnsi="Times New Roman" w:cs="Times New Roman"/>
          <w:sz w:val="24"/>
          <w:szCs w:val="24"/>
          <w:lang w:val="id-ID"/>
        </w:rPr>
        <w:t>meningkat</w:t>
      </w:r>
      <w:r w:rsidR="00CC51D2">
        <w:rPr>
          <w:rFonts w:ascii="Times New Roman" w:hAnsi="Times New Roman" w:cs="Times New Roman"/>
          <w:sz w:val="24"/>
          <w:szCs w:val="24"/>
          <w:lang w:val="id-ID"/>
        </w:rPr>
        <w:t xml:space="preserve"> </w:t>
      </w:r>
      <w:r w:rsidRPr="00AA6F23">
        <w:rPr>
          <w:rFonts w:ascii="Times New Roman" w:hAnsi="Times New Roman" w:cs="Times New Roman"/>
          <w:sz w:val="24"/>
          <w:szCs w:val="24"/>
          <w:lang w:val="id-ID"/>
        </w:rPr>
        <w:t xml:space="preserve">ke </w:t>
      </w:r>
      <w:r w:rsidR="00CC51D2">
        <w:rPr>
          <w:rFonts w:ascii="Times New Roman" w:hAnsi="Times New Roman" w:cs="Times New Roman"/>
          <w:sz w:val="24"/>
          <w:szCs w:val="24"/>
          <w:lang w:val="id-ID"/>
        </w:rPr>
        <w:t>dalam</w:t>
      </w:r>
      <w:r w:rsidR="002303C4">
        <w:rPr>
          <w:rFonts w:ascii="Times New Roman" w:hAnsi="Times New Roman" w:cs="Times New Roman"/>
          <w:sz w:val="24"/>
          <w:szCs w:val="24"/>
          <w:lang w:val="id-ID"/>
        </w:rPr>
        <w:t xml:space="preserve"> sistem jaringan tubuh</w:t>
      </w:r>
      <w:r w:rsidRPr="00AA6F23">
        <w:rPr>
          <w:rFonts w:ascii="Times New Roman" w:hAnsi="Times New Roman" w:cs="Times New Roman"/>
          <w:sz w:val="24"/>
          <w:szCs w:val="24"/>
          <w:lang w:val="id-ID"/>
        </w:rPr>
        <w:t xml:space="preserve">. </w:t>
      </w:r>
      <w:r w:rsidR="00146EB1">
        <w:rPr>
          <w:rFonts w:ascii="Times New Roman" w:hAnsi="Times New Roman" w:cs="Times New Roman"/>
          <w:sz w:val="24"/>
          <w:szCs w:val="24"/>
          <w:lang w:val="id-ID"/>
        </w:rPr>
        <w:t>Hal</w:t>
      </w:r>
      <w:r w:rsidR="00BC5B63">
        <w:rPr>
          <w:rFonts w:ascii="Times New Roman" w:hAnsi="Times New Roman" w:cs="Times New Roman"/>
          <w:sz w:val="24"/>
          <w:szCs w:val="24"/>
          <w:lang w:val="id-ID"/>
        </w:rPr>
        <w:t xml:space="preserve"> ini </w:t>
      </w:r>
      <w:r w:rsidR="00146EB1">
        <w:rPr>
          <w:rFonts w:ascii="Times New Roman" w:hAnsi="Times New Roman" w:cs="Times New Roman"/>
          <w:sz w:val="24"/>
          <w:szCs w:val="24"/>
          <w:lang w:val="id-ID"/>
        </w:rPr>
        <w:t>me</w:t>
      </w:r>
      <w:r w:rsidR="007C3D2E">
        <w:rPr>
          <w:rFonts w:ascii="Times New Roman" w:hAnsi="Times New Roman" w:cs="Times New Roman"/>
          <w:sz w:val="24"/>
          <w:szCs w:val="24"/>
          <w:lang w:val="id-ID"/>
        </w:rPr>
        <w:t>nyatakan bahwa</w:t>
      </w:r>
      <w:r w:rsidR="00DE3224">
        <w:rPr>
          <w:rFonts w:ascii="Times New Roman" w:hAnsi="Times New Roman" w:cs="Times New Roman"/>
          <w:sz w:val="24"/>
          <w:szCs w:val="24"/>
          <w:lang w:val="id-ID"/>
        </w:rPr>
        <w:t>:</w:t>
      </w:r>
      <w:r w:rsidR="007C3D2E">
        <w:rPr>
          <w:rFonts w:ascii="Times New Roman" w:hAnsi="Times New Roman" w:cs="Times New Roman"/>
          <w:sz w:val="24"/>
          <w:szCs w:val="24"/>
          <w:lang w:val="id-ID"/>
        </w:rPr>
        <w:t xml:space="preserve"> relaksasi otot progresif juga </w:t>
      </w:r>
      <w:r w:rsidR="00444F65">
        <w:rPr>
          <w:rFonts w:ascii="Times New Roman" w:hAnsi="Times New Roman" w:cs="Times New Roman"/>
          <w:sz w:val="24"/>
          <w:szCs w:val="24"/>
          <w:lang w:val="id-ID"/>
        </w:rPr>
        <w:t xml:space="preserve">turut menurunkan tekanan psikologis, </w:t>
      </w:r>
      <w:r w:rsidR="00A57757">
        <w:rPr>
          <w:rFonts w:ascii="Times New Roman" w:hAnsi="Times New Roman" w:cs="Times New Roman"/>
          <w:sz w:val="24"/>
          <w:szCs w:val="24"/>
          <w:lang w:val="id-ID"/>
        </w:rPr>
        <w:t>meningkatkan k</w:t>
      </w:r>
      <w:r w:rsidR="00A07EB2">
        <w:rPr>
          <w:rFonts w:ascii="Times New Roman" w:hAnsi="Times New Roman" w:cs="Times New Roman"/>
          <w:sz w:val="24"/>
          <w:szCs w:val="24"/>
          <w:lang w:val="id-ID"/>
        </w:rPr>
        <w:t>ualitas hidup</w:t>
      </w:r>
      <w:r w:rsidR="00D90ABE">
        <w:rPr>
          <w:rFonts w:ascii="Times New Roman" w:hAnsi="Times New Roman" w:cs="Times New Roman"/>
          <w:sz w:val="24"/>
          <w:szCs w:val="24"/>
          <w:lang w:val="id-ID"/>
        </w:rPr>
        <w:t xml:space="preserve"> yang lebih sejahtera</w:t>
      </w:r>
      <w:r w:rsidR="00A57757">
        <w:rPr>
          <w:rFonts w:ascii="Times New Roman" w:hAnsi="Times New Roman" w:cs="Times New Roman"/>
          <w:sz w:val="24"/>
          <w:szCs w:val="24"/>
          <w:lang w:val="id-ID"/>
        </w:rPr>
        <w:t xml:space="preserve">, serta </w:t>
      </w:r>
      <w:r w:rsidR="006A67DA">
        <w:rPr>
          <w:rFonts w:ascii="Times New Roman" w:hAnsi="Times New Roman" w:cs="Times New Roman"/>
          <w:sz w:val="24"/>
          <w:szCs w:val="24"/>
          <w:lang w:val="id-ID"/>
        </w:rPr>
        <w:t xml:space="preserve">meningkatkan kestabilan </w:t>
      </w:r>
      <w:r w:rsidR="00FD3F2E">
        <w:rPr>
          <w:rFonts w:ascii="Times New Roman" w:hAnsi="Times New Roman" w:cs="Times New Roman"/>
          <w:sz w:val="24"/>
          <w:szCs w:val="24"/>
          <w:lang w:val="id-ID"/>
        </w:rPr>
        <w:t xml:space="preserve">pada sistem kardiovaskuler </w:t>
      </w:r>
      <w:sdt>
        <w:sdtPr>
          <w:rPr>
            <w:rFonts w:ascii="Times New Roman" w:hAnsi="Times New Roman" w:cs="Times New Roman"/>
            <w:color w:val="000000"/>
            <w:sz w:val="28"/>
            <w:szCs w:val="28"/>
            <w:lang w:val="id-ID"/>
          </w:rPr>
          <w:tag w:val="MENDELEY_CITATION_v3_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"/>
          <w:id w:val="1080105080"/>
          <w:placeholder>
            <w:docPart w:val="57BB9B8BFF92428F8859C592448B7B75"/>
          </w:placeholder>
        </w:sdtPr>
        <w:sdtEndPr>
          <w:rPr>
            <w:sz w:val="24"/>
            <w:szCs w:val="24"/>
            <w:lang w:val="en-US"/>
          </w:rPr>
        </w:sdtEndPr>
        <w:sdtContent>
          <w:r w:rsidR="00CF4CD6" w:rsidRPr="00060157">
            <w:rPr>
              <w:rFonts w:ascii="Times New Roman" w:hAnsi="Times New Roman" w:cs="Times New Roman"/>
              <w:color w:val="000000"/>
              <w:sz w:val="24"/>
              <w:szCs w:val="24"/>
              <w:lang w:val="id-ID"/>
            </w:rPr>
            <w:t>(Anggraini et al., 2024)</w:t>
          </w:r>
        </w:sdtContent>
      </w:sdt>
      <w:r w:rsidRPr="00AA6F23">
        <w:rPr>
          <w:rFonts w:ascii="Times New Roman" w:hAnsi="Times New Roman" w:cs="Times New Roman"/>
          <w:sz w:val="24"/>
          <w:szCs w:val="24"/>
          <w:lang w:val="id-ID"/>
        </w:rPr>
        <w:t xml:space="preserve">. </w:t>
      </w:r>
    </w:p>
    <w:p w14:paraId="3A1E3DDD" w14:textId="260D996F" w:rsidR="009B06B3" w:rsidRPr="00B622FF" w:rsidRDefault="00145D1F" w:rsidP="00B622FF">
      <w:pPr>
        <w:ind w:firstLine="360"/>
        <w:jc w:val="both"/>
        <w:rPr>
          <w:rFonts w:ascii="Times New Roman" w:hAnsi="Times New Roman" w:cs="Times New Roman"/>
          <w:noProof/>
          <w:color w:val="000000"/>
          <w:sz w:val="24"/>
          <w:szCs w:val="24"/>
          <w:lang w:val="id-ID"/>
        </w:rPr>
      </w:pPr>
      <w:r w:rsidRPr="00AA6F23">
        <w:rPr>
          <w:rStyle w:val="fontstyle01"/>
          <w:noProof/>
          <w:lang w:val="id-ID"/>
        </w:rPr>
        <w:t>Berdasarkan uraian permasalahan diatas, maka peneliti tertarik untuk melakukan penelitian tentang relaksasi otot progresif untuk menurunkan nyeri sedang hingga berat pada penderita hipertensi</w:t>
      </w:r>
      <w:r w:rsidR="00EB6727">
        <w:rPr>
          <w:rStyle w:val="fontstyle01"/>
          <w:noProof/>
          <w:lang w:val="id-ID"/>
        </w:rPr>
        <w:t xml:space="preserve">, </w:t>
      </w:r>
      <w:r w:rsidRPr="00AA6F23">
        <w:rPr>
          <w:rStyle w:val="fontstyle01"/>
          <w:noProof/>
          <w:lang w:val="id-ID"/>
        </w:rPr>
        <w:t xml:space="preserve"> terutama pasien dengan berjenis kelamin perempuan. Banyaknya penderita hipertensi dengan berjenis kelamin perempuan di Kota </w:t>
      </w:r>
      <w:r w:rsidRPr="00AA6F23">
        <w:rPr>
          <w:rStyle w:val="fontstyle01"/>
          <w:noProof/>
          <w:lang w:val="id-ID"/>
        </w:rPr>
        <w:lastRenderedPageBreak/>
        <w:t>Temanggung terutama di</w:t>
      </w:r>
      <w:r w:rsidR="00FB4390">
        <w:rPr>
          <w:rStyle w:val="fontstyle01"/>
          <w:noProof/>
          <w:lang w:val="id-ID"/>
        </w:rPr>
        <w:t xml:space="preserve"> </w:t>
      </w:r>
      <w:r w:rsidRPr="00AA6F23">
        <w:rPr>
          <w:rStyle w:val="fontstyle01"/>
          <w:noProof/>
          <w:lang w:val="id-ID"/>
        </w:rPr>
        <w:t>wilayah binaan Puskesmas Gemawang.</w:t>
      </w:r>
    </w:p>
    <w:p w14:paraId="1E802996" w14:textId="77777777" w:rsidR="00145D1F" w:rsidRDefault="00145D1F" w:rsidP="00E231B3">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Bahan dan Metode</w:t>
      </w:r>
    </w:p>
    <w:p w14:paraId="35C81EF5" w14:textId="618C46B6" w:rsidR="00145D1F" w:rsidRDefault="00145D1F" w:rsidP="00E231B3">
      <w:pPr>
        <w:pStyle w:val="ListParagraph"/>
        <w:ind w:left="0" w:firstLine="426"/>
        <w:jc w:val="both"/>
        <w:rPr>
          <w:rFonts w:ascii="Times New Roman" w:hAnsi="Times New Roman" w:cs="Times New Roman"/>
          <w:sz w:val="24"/>
          <w:szCs w:val="24"/>
          <w:lang w:val="fi-FI"/>
        </w:rPr>
      </w:pPr>
      <w:r w:rsidRPr="00E231B3">
        <w:rPr>
          <w:rFonts w:ascii="Times New Roman" w:hAnsi="Times New Roman" w:cs="Times New Roman"/>
          <w:sz w:val="24"/>
          <w:szCs w:val="24"/>
          <w:lang w:val="fi-FI"/>
        </w:rPr>
        <w:t>Penelitian ini menggunakan metode study case ialah jenis penelitian kualitatif di</w:t>
      </w:r>
      <w:r w:rsidR="00FB4390">
        <w:rPr>
          <w:rFonts w:ascii="Times New Roman" w:hAnsi="Times New Roman" w:cs="Times New Roman"/>
          <w:sz w:val="24"/>
          <w:szCs w:val="24"/>
          <w:lang w:val="fi-FI"/>
        </w:rPr>
        <w:t xml:space="preserve"> </w:t>
      </w:r>
      <w:r w:rsidRPr="00E231B3">
        <w:rPr>
          <w:rFonts w:ascii="Times New Roman" w:hAnsi="Times New Roman" w:cs="Times New Roman"/>
          <w:sz w:val="24"/>
          <w:szCs w:val="24"/>
          <w:lang w:val="fi-FI"/>
        </w:rPr>
        <w:t xml:space="preserve">mana penulis melakukan penelitian mendalam dengan mengumpulkan data dari beberapa sumber pada suatu kasus, kasus yang diteliti bisa peristiwa atau program </w:t>
      </w:r>
      <w:sdt>
        <w:sdtPr>
          <w:rPr>
            <w:rFonts w:ascii="Times New Roman" w:hAnsi="Times New Roman" w:cs="Times New Roman"/>
            <w:color w:val="000000"/>
            <w:sz w:val="28"/>
            <w:szCs w:val="28"/>
            <w:lang w:val="fi-FI"/>
          </w:rPr>
          <w:tag w:val="MENDELEY_CITATION_v3_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"/>
          <w:id w:val="1342353631"/>
          <w:placeholder>
            <w:docPart w:val="DefaultPlaceholder_-1854013440"/>
          </w:placeholder>
        </w:sdtPr>
        <w:sdtEndPr>
          <w:rPr>
            <w:sz w:val="24"/>
            <w:szCs w:val="24"/>
            <w:lang w:val="en-US"/>
          </w:rPr>
        </w:sdtEndPr>
        <w:sdtContent>
          <w:r w:rsidR="00CF4CD6" w:rsidRPr="00060157">
            <w:rPr>
              <w:rFonts w:ascii="Times New Roman" w:hAnsi="Times New Roman" w:cs="Times New Roman"/>
              <w:color w:val="000000"/>
              <w:sz w:val="24"/>
              <w:szCs w:val="24"/>
              <w:lang w:val="id-ID"/>
            </w:rPr>
            <w:t>(Notoatmodjo, 2018)</w:t>
          </w:r>
        </w:sdtContent>
      </w:sdt>
      <w:r w:rsidRPr="00060157">
        <w:rPr>
          <w:rFonts w:ascii="Times New Roman" w:hAnsi="Times New Roman" w:cs="Times New Roman"/>
          <w:sz w:val="24"/>
          <w:szCs w:val="24"/>
          <w:lang w:val="id-ID"/>
        </w:rPr>
        <w:t>.</w:t>
      </w:r>
    </w:p>
    <w:p w14:paraId="59587112" w14:textId="70095A6B" w:rsidR="00145D1F" w:rsidRDefault="00145D1F" w:rsidP="00E231B3">
      <w:pPr>
        <w:pStyle w:val="ListParagraph"/>
        <w:ind w:left="0" w:firstLine="426"/>
        <w:jc w:val="both"/>
        <w:rPr>
          <w:rFonts w:ascii="Times New Roman" w:hAnsi="Times New Roman" w:cs="Times New Roman"/>
          <w:sz w:val="24"/>
          <w:szCs w:val="24"/>
          <w:lang w:val="fi-FI"/>
        </w:rPr>
      </w:pPr>
      <w:r w:rsidRPr="00E231B3">
        <w:rPr>
          <w:rFonts w:ascii="Times New Roman" w:hAnsi="Times New Roman" w:cs="Times New Roman"/>
          <w:sz w:val="24"/>
          <w:szCs w:val="24"/>
          <w:lang w:val="fi-FI"/>
        </w:rPr>
        <w:t xml:space="preserve">Penelitian yang dilakukan berfokus pada penerapan terapi relaksasi otot progresif TROP sebagai </w:t>
      </w:r>
      <w:r w:rsidR="009B06B3">
        <w:rPr>
          <w:rFonts w:ascii="Times New Roman" w:hAnsi="Times New Roman" w:cs="Times New Roman"/>
          <w:sz w:val="24"/>
          <w:szCs w:val="24"/>
          <w:lang w:val="fi-FI"/>
        </w:rPr>
        <w:t xml:space="preserve">tindakan yang bertujuan </w:t>
      </w:r>
      <w:r w:rsidR="00732C08">
        <w:rPr>
          <w:rFonts w:ascii="Times New Roman" w:hAnsi="Times New Roman" w:cs="Times New Roman"/>
          <w:sz w:val="24"/>
          <w:szCs w:val="24"/>
          <w:lang w:val="fi-FI"/>
        </w:rPr>
        <w:t xml:space="preserve">mengurangi </w:t>
      </w:r>
      <w:r w:rsidRPr="00E231B3">
        <w:rPr>
          <w:rFonts w:ascii="Times New Roman" w:hAnsi="Times New Roman" w:cs="Times New Roman"/>
          <w:sz w:val="24"/>
          <w:szCs w:val="24"/>
          <w:lang w:val="fi-FI"/>
        </w:rPr>
        <w:t>nyeri akut pada pasien hipertensi.</w:t>
      </w:r>
    </w:p>
    <w:p w14:paraId="30F6B81A" w14:textId="77777777" w:rsidR="00145D1F" w:rsidRPr="00E231B3" w:rsidRDefault="00145D1F" w:rsidP="00E231B3">
      <w:pPr>
        <w:pStyle w:val="ListParagraph"/>
        <w:ind w:left="0" w:firstLine="426"/>
        <w:jc w:val="both"/>
        <w:rPr>
          <w:rFonts w:ascii="Times New Roman" w:hAnsi="Times New Roman" w:cs="Times New Roman"/>
          <w:sz w:val="24"/>
          <w:szCs w:val="24"/>
          <w:lang w:val="fi-FI"/>
        </w:rPr>
      </w:pPr>
    </w:p>
    <w:p w14:paraId="04017AE4" w14:textId="77777777" w:rsidR="00145D1F" w:rsidRDefault="00145D1F" w:rsidP="00F72AB4">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Hasil</w:t>
      </w:r>
    </w:p>
    <w:p w14:paraId="47D42E35" w14:textId="77777777" w:rsidR="00145D1F" w:rsidRDefault="00145D1F" w:rsidP="005D6653">
      <w:pPr>
        <w:pStyle w:val="ListParagraph"/>
        <w:numPr>
          <w:ilvl w:val="0"/>
          <w:numId w:val="1"/>
        </w:numPr>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Data umum</w:t>
      </w:r>
    </w:p>
    <w:p w14:paraId="31FD75A1" w14:textId="77777777" w:rsidR="00145D1F" w:rsidRDefault="00145D1F" w:rsidP="00693253">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1 karakteristik subjek studi kasus</w:t>
      </w:r>
    </w:p>
    <w:tbl>
      <w:tblPr>
        <w:tblStyle w:val="PlainTable2"/>
        <w:tblW w:w="0" w:type="auto"/>
        <w:tblLook w:val="04A0" w:firstRow="1" w:lastRow="0" w:firstColumn="1" w:lastColumn="0" w:noHBand="0" w:noVBand="1"/>
      </w:tblPr>
      <w:tblGrid>
        <w:gridCol w:w="1843"/>
        <w:gridCol w:w="851"/>
        <w:gridCol w:w="909"/>
      </w:tblGrid>
      <w:tr w:rsidR="00145D1F" w:rsidRPr="0031609A" w14:paraId="681AA3D5" w14:textId="77777777" w:rsidTr="00441DB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dxa"/>
          </w:tcPr>
          <w:p w14:paraId="63967B2D" w14:textId="77777777" w:rsidR="00145D1F" w:rsidRPr="0031609A" w:rsidRDefault="00145D1F" w:rsidP="00A87C8A">
            <w:pPr>
              <w:pStyle w:val="ListParagraph"/>
              <w:spacing w:line="240" w:lineRule="auto"/>
              <w:ind w:left="0"/>
              <w:jc w:val="center"/>
              <w:rPr>
                <w:rFonts w:ascii="Times New Roman" w:hAnsi="Times New Roman" w:cs="Times New Roman"/>
                <w:sz w:val="20"/>
                <w:szCs w:val="20"/>
                <w:lang w:val="fi-FI"/>
              </w:rPr>
            </w:pPr>
            <w:r w:rsidRPr="0031609A">
              <w:rPr>
                <w:rFonts w:ascii="Times New Roman" w:hAnsi="Times New Roman" w:cs="Times New Roman"/>
                <w:sz w:val="20"/>
                <w:szCs w:val="20"/>
                <w:lang w:val="fi-FI"/>
              </w:rPr>
              <w:t>Kriteria</w:t>
            </w:r>
          </w:p>
        </w:tc>
        <w:tc>
          <w:tcPr>
            <w:tcW w:w="851" w:type="dxa"/>
          </w:tcPr>
          <w:p w14:paraId="1F005773" w14:textId="77777777" w:rsidR="00145D1F" w:rsidRPr="0031609A" w:rsidRDefault="00145D1F" w:rsidP="00A87C8A">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SR</w:t>
            </w:r>
          </w:p>
        </w:tc>
        <w:tc>
          <w:tcPr>
            <w:tcW w:w="909" w:type="dxa"/>
          </w:tcPr>
          <w:p w14:paraId="6B27920B" w14:textId="77777777" w:rsidR="00145D1F" w:rsidRPr="0031609A" w:rsidRDefault="00145D1F" w:rsidP="00A87C8A">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SM</w:t>
            </w:r>
          </w:p>
        </w:tc>
      </w:tr>
      <w:tr w:rsidR="00145D1F" w:rsidRPr="00A87C8A" w14:paraId="03D07DDC" w14:textId="77777777" w:rsidTr="00AC5D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610C1BB0"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Perempuan yang mengalami riwayat hipertensi</w:t>
            </w:r>
          </w:p>
        </w:tc>
        <w:tc>
          <w:tcPr>
            <w:tcW w:w="851" w:type="dxa"/>
          </w:tcPr>
          <w:p w14:paraId="288F0BB3"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12C0A6ED"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3C7E9985" w14:textId="77777777" w:rsidTr="00AC5D7B">
        <w:tc>
          <w:tcPr>
            <w:cnfStyle w:val="001000000000" w:firstRow="0" w:lastRow="0" w:firstColumn="1" w:lastColumn="0" w:oddVBand="0" w:evenVBand="0" w:oddHBand="0" w:evenHBand="0" w:firstRowFirstColumn="0" w:firstRowLastColumn="0" w:lastRowFirstColumn="0" w:lastRowLastColumn="0"/>
            <w:tcW w:w="1843" w:type="dxa"/>
          </w:tcPr>
          <w:p w14:paraId="70791764"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Tekanan sistol</w:t>
            </w:r>
            <w:r>
              <w:rPr>
                <w:rFonts w:ascii="Times New Roman" w:hAnsi="Times New Roman" w:cs="Times New Roman"/>
                <w:b w:val="0"/>
                <w:bCs w:val="0"/>
                <w:sz w:val="20"/>
                <w:szCs w:val="20"/>
                <w:lang w:val="fi-FI"/>
              </w:rPr>
              <w:t xml:space="preserve">e </w:t>
            </w:r>
            <w:r w:rsidRPr="0031609A">
              <w:rPr>
                <w:rFonts w:ascii="Times New Roman" w:hAnsi="Times New Roman" w:cs="Times New Roman"/>
                <w:b w:val="0"/>
                <w:bCs w:val="0"/>
                <w:sz w:val="20"/>
                <w:szCs w:val="20"/>
                <w:lang w:val="fi-FI"/>
              </w:rPr>
              <w:t xml:space="preserve"> &gt;140 dan diastol</w:t>
            </w:r>
            <w:r>
              <w:rPr>
                <w:rFonts w:ascii="Times New Roman" w:hAnsi="Times New Roman" w:cs="Times New Roman"/>
                <w:b w:val="0"/>
                <w:bCs w:val="0"/>
                <w:sz w:val="20"/>
                <w:szCs w:val="20"/>
                <w:lang w:val="fi-FI"/>
              </w:rPr>
              <w:t>e</w:t>
            </w:r>
            <w:r w:rsidRPr="0031609A">
              <w:rPr>
                <w:rFonts w:ascii="Times New Roman" w:hAnsi="Times New Roman" w:cs="Times New Roman"/>
                <w:b w:val="0"/>
                <w:bCs w:val="0"/>
                <w:sz w:val="20"/>
                <w:szCs w:val="20"/>
                <w:lang w:val="fi-FI"/>
              </w:rPr>
              <w:t xml:space="preserve"> &gt; 90 mmHg</w:t>
            </w:r>
          </w:p>
        </w:tc>
        <w:tc>
          <w:tcPr>
            <w:tcW w:w="851" w:type="dxa"/>
          </w:tcPr>
          <w:p w14:paraId="7083598D"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7A0F6ABC"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4F570628" w14:textId="77777777" w:rsidTr="00AC5D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FD45A75"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Composmentis</w:t>
            </w:r>
          </w:p>
        </w:tc>
        <w:tc>
          <w:tcPr>
            <w:tcW w:w="851" w:type="dxa"/>
          </w:tcPr>
          <w:p w14:paraId="709F1DDB"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23495538"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3387AFD3" w14:textId="77777777" w:rsidTr="00AC5D7B">
        <w:tc>
          <w:tcPr>
            <w:cnfStyle w:val="001000000000" w:firstRow="0" w:lastRow="0" w:firstColumn="1" w:lastColumn="0" w:oddVBand="0" w:evenVBand="0" w:oddHBand="0" w:evenHBand="0" w:firstRowFirstColumn="0" w:firstRowLastColumn="0" w:lastRowFirstColumn="0" w:lastRowLastColumn="0"/>
            <w:tcW w:w="1843" w:type="dxa"/>
          </w:tcPr>
          <w:p w14:paraId="58940AF1"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Memiliki tanda dan gejala nyeri akut</w:t>
            </w:r>
          </w:p>
        </w:tc>
        <w:tc>
          <w:tcPr>
            <w:tcW w:w="851" w:type="dxa"/>
          </w:tcPr>
          <w:p w14:paraId="4274944B"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0D69EBCC" w14:textId="77777777" w:rsidR="00145D1F" w:rsidRPr="00A87C8A" w:rsidRDefault="00145D1F" w:rsidP="00FE688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A87C8A" w14:paraId="154B1862" w14:textId="77777777" w:rsidTr="00AC5D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77710CC3" w14:textId="77777777" w:rsidR="00145D1F" w:rsidRPr="0031609A" w:rsidRDefault="00145D1F" w:rsidP="00A87C8A">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Usia 50-60 tahun</w:t>
            </w:r>
          </w:p>
        </w:tc>
        <w:tc>
          <w:tcPr>
            <w:tcW w:w="851" w:type="dxa"/>
          </w:tcPr>
          <w:p w14:paraId="4703903F"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6EC1A104" w14:textId="77777777" w:rsidR="00145D1F" w:rsidRPr="00A87C8A" w:rsidRDefault="00145D1F" w:rsidP="00FE688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14D262A2" w14:textId="2C28067D" w:rsidR="001A489B" w:rsidRPr="009B06B3" w:rsidRDefault="00145D1F" w:rsidP="009B06B3">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t>Tabel 1 menunjukkan bahwa</w:t>
      </w:r>
      <w:r w:rsidR="00625854">
        <w:rPr>
          <w:rFonts w:ascii="Times New Roman" w:hAnsi="Times New Roman" w:cs="Times New Roman"/>
          <w:sz w:val="24"/>
          <w:szCs w:val="24"/>
          <w:lang w:val="fi-FI"/>
        </w:rPr>
        <w:t xml:space="preserve">: </w:t>
      </w:r>
      <w:r>
        <w:rPr>
          <w:rFonts w:ascii="Times New Roman" w:hAnsi="Times New Roman" w:cs="Times New Roman"/>
          <w:sz w:val="24"/>
          <w:szCs w:val="24"/>
          <w:lang w:val="fi-FI"/>
        </w:rPr>
        <w:t xml:space="preserve"> kedua responden 100% bisa dijadikan sebagai subjek studi kasus.</w:t>
      </w:r>
    </w:p>
    <w:p w14:paraId="40D11F7D" w14:textId="77777777" w:rsidR="00145D1F" w:rsidRDefault="00145D1F" w:rsidP="00693253">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2 batasan karakteristik nyeri akut</w:t>
      </w:r>
    </w:p>
    <w:tbl>
      <w:tblPr>
        <w:tblStyle w:val="PlainTable2"/>
        <w:tblW w:w="0" w:type="auto"/>
        <w:tblLook w:val="04A0" w:firstRow="1" w:lastRow="0" w:firstColumn="1" w:lastColumn="0" w:noHBand="0" w:noVBand="1"/>
      </w:tblPr>
      <w:tblGrid>
        <w:gridCol w:w="1838"/>
        <w:gridCol w:w="851"/>
        <w:gridCol w:w="909"/>
      </w:tblGrid>
      <w:tr w:rsidR="00145D1F" w:rsidRPr="0031609A" w14:paraId="3D0E4917" w14:textId="77777777" w:rsidTr="003160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1B1D3E8" w14:textId="77777777" w:rsidR="00145D1F" w:rsidRPr="0031609A" w:rsidRDefault="00145D1F" w:rsidP="00927497">
            <w:pPr>
              <w:pStyle w:val="ListParagraph"/>
              <w:spacing w:line="240" w:lineRule="auto"/>
              <w:ind w:left="0"/>
              <w:jc w:val="center"/>
              <w:rPr>
                <w:rFonts w:ascii="Times New Roman" w:hAnsi="Times New Roman" w:cs="Times New Roman"/>
                <w:sz w:val="20"/>
                <w:szCs w:val="20"/>
                <w:lang w:val="fi-FI"/>
              </w:rPr>
            </w:pPr>
            <w:r w:rsidRPr="0031609A">
              <w:rPr>
                <w:rFonts w:ascii="Times New Roman" w:hAnsi="Times New Roman" w:cs="Times New Roman"/>
                <w:sz w:val="20"/>
                <w:szCs w:val="20"/>
                <w:lang w:val="fi-FI"/>
              </w:rPr>
              <w:t>Kriteria</w:t>
            </w:r>
          </w:p>
        </w:tc>
        <w:tc>
          <w:tcPr>
            <w:tcW w:w="851" w:type="dxa"/>
          </w:tcPr>
          <w:p w14:paraId="0E1B286D" w14:textId="77777777" w:rsidR="00145D1F" w:rsidRPr="0031609A" w:rsidRDefault="00145D1F" w:rsidP="0092749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SR</w:t>
            </w:r>
          </w:p>
        </w:tc>
        <w:tc>
          <w:tcPr>
            <w:tcW w:w="909" w:type="dxa"/>
          </w:tcPr>
          <w:p w14:paraId="42EA9977" w14:textId="77777777" w:rsidR="00145D1F" w:rsidRPr="0031609A" w:rsidRDefault="00145D1F" w:rsidP="0092749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31609A">
              <w:rPr>
                <w:rFonts w:ascii="Times New Roman" w:hAnsi="Times New Roman" w:cs="Times New Roman"/>
                <w:sz w:val="20"/>
                <w:szCs w:val="20"/>
                <w:lang w:val="fi-FI"/>
              </w:rPr>
              <w:t>Ny. SM</w:t>
            </w:r>
          </w:p>
        </w:tc>
      </w:tr>
      <w:tr w:rsidR="00145D1F" w:rsidRPr="00F110D8" w14:paraId="2DB57D1E" w14:textId="77777777" w:rsidTr="00316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816CF8B"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Mengeluh nyeri</w:t>
            </w:r>
          </w:p>
        </w:tc>
        <w:tc>
          <w:tcPr>
            <w:tcW w:w="851" w:type="dxa"/>
          </w:tcPr>
          <w:p w14:paraId="4E24FFAE"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 skala 8</w:t>
            </w:r>
          </w:p>
        </w:tc>
        <w:tc>
          <w:tcPr>
            <w:tcW w:w="909" w:type="dxa"/>
          </w:tcPr>
          <w:p w14:paraId="7C719D89"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 skala 7</w:t>
            </w:r>
          </w:p>
        </w:tc>
      </w:tr>
      <w:tr w:rsidR="00145D1F" w:rsidRPr="00F110D8" w14:paraId="1C9D889B" w14:textId="77777777" w:rsidTr="0031609A">
        <w:tc>
          <w:tcPr>
            <w:cnfStyle w:val="001000000000" w:firstRow="0" w:lastRow="0" w:firstColumn="1" w:lastColumn="0" w:oddVBand="0" w:evenVBand="0" w:oddHBand="0" w:evenHBand="0" w:firstRowFirstColumn="0" w:firstRowLastColumn="0" w:lastRowFirstColumn="0" w:lastRowLastColumn="0"/>
            <w:tcW w:w="1838" w:type="dxa"/>
          </w:tcPr>
          <w:p w14:paraId="268DB48D"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Bersikap protektif</w:t>
            </w:r>
          </w:p>
        </w:tc>
        <w:tc>
          <w:tcPr>
            <w:tcW w:w="851" w:type="dxa"/>
          </w:tcPr>
          <w:p w14:paraId="25545818"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2FC46683"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F110D8" w14:paraId="4B138271" w14:textId="77777777" w:rsidTr="00316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28E740E"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Gelisah</w:t>
            </w:r>
          </w:p>
        </w:tc>
        <w:tc>
          <w:tcPr>
            <w:tcW w:w="851" w:type="dxa"/>
          </w:tcPr>
          <w:p w14:paraId="0E071D72"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42016885"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F110D8" w14:paraId="665322D3" w14:textId="77777777" w:rsidTr="0031609A">
        <w:tc>
          <w:tcPr>
            <w:cnfStyle w:val="001000000000" w:firstRow="0" w:lastRow="0" w:firstColumn="1" w:lastColumn="0" w:oddVBand="0" w:evenVBand="0" w:oddHBand="0" w:evenHBand="0" w:firstRowFirstColumn="0" w:firstRowLastColumn="0" w:lastRowFirstColumn="0" w:lastRowLastColumn="0"/>
            <w:tcW w:w="1838" w:type="dxa"/>
          </w:tcPr>
          <w:p w14:paraId="468017DF"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Frekuensi nadi meningkat</w:t>
            </w:r>
          </w:p>
        </w:tc>
        <w:tc>
          <w:tcPr>
            <w:tcW w:w="851" w:type="dxa"/>
          </w:tcPr>
          <w:p w14:paraId="3B20924A"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92x per menit</w:t>
            </w:r>
          </w:p>
        </w:tc>
        <w:tc>
          <w:tcPr>
            <w:tcW w:w="909" w:type="dxa"/>
          </w:tcPr>
          <w:p w14:paraId="6B98F746"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87x per menit</w:t>
            </w:r>
          </w:p>
        </w:tc>
      </w:tr>
      <w:tr w:rsidR="00145D1F" w:rsidRPr="00F110D8" w14:paraId="3279E894" w14:textId="77777777" w:rsidTr="00316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E6BF629"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Sulit tidur</w:t>
            </w:r>
          </w:p>
        </w:tc>
        <w:tc>
          <w:tcPr>
            <w:tcW w:w="851" w:type="dxa"/>
          </w:tcPr>
          <w:p w14:paraId="2ECF3FE3"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FD2BBC2" w14:textId="77777777" w:rsidR="00145D1F" w:rsidRPr="00F110D8"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F110D8" w14:paraId="1CE2DB24" w14:textId="77777777" w:rsidTr="0031609A">
        <w:tc>
          <w:tcPr>
            <w:cnfStyle w:val="001000000000" w:firstRow="0" w:lastRow="0" w:firstColumn="1" w:lastColumn="0" w:oddVBand="0" w:evenVBand="0" w:oddHBand="0" w:evenHBand="0" w:firstRowFirstColumn="0" w:firstRowLastColumn="0" w:lastRowFirstColumn="0" w:lastRowLastColumn="0"/>
            <w:tcW w:w="1838" w:type="dxa"/>
          </w:tcPr>
          <w:p w14:paraId="09DC4D36" w14:textId="77777777" w:rsidR="00145D1F" w:rsidRPr="0031609A" w:rsidRDefault="00145D1F" w:rsidP="00927497">
            <w:pPr>
              <w:pStyle w:val="ListParagraph"/>
              <w:spacing w:line="240" w:lineRule="auto"/>
              <w:ind w:left="0"/>
              <w:jc w:val="both"/>
              <w:rPr>
                <w:rFonts w:ascii="Times New Roman" w:hAnsi="Times New Roman" w:cs="Times New Roman"/>
                <w:b w:val="0"/>
                <w:bCs w:val="0"/>
                <w:sz w:val="20"/>
                <w:szCs w:val="20"/>
                <w:lang w:val="fi-FI"/>
              </w:rPr>
            </w:pPr>
            <w:r w:rsidRPr="0031609A">
              <w:rPr>
                <w:rFonts w:ascii="Times New Roman" w:hAnsi="Times New Roman" w:cs="Times New Roman"/>
                <w:b w:val="0"/>
                <w:bCs w:val="0"/>
                <w:sz w:val="20"/>
                <w:szCs w:val="20"/>
                <w:lang w:val="fi-FI"/>
              </w:rPr>
              <w:t>Tekanan darah</w:t>
            </w:r>
            <w:r>
              <w:rPr>
                <w:rFonts w:ascii="Times New Roman" w:hAnsi="Times New Roman" w:cs="Times New Roman"/>
                <w:b w:val="0"/>
                <w:bCs w:val="0"/>
                <w:sz w:val="20"/>
                <w:szCs w:val="20"/>
                <w:lang w:val="fi-FI"/>
              </w:rPr>
              <w:t xml:space="preserve"> meningkat</w:t>
            </w:r>
          </w:p>
        </w:tc>
        <w:tc>
          <w:tcPr>
            <w:tcW w:w="851" w:type="dxa"/>
          </w:tcPr>
          <w:p w14:paraId="638AC31E"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D6C4012" w14:textId="77777777" w:rsidR="00145D1F" w:rsidRPr="00F110D8"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45FDBD6F" w14:textId="69541E2B" w:rsidR="00145D1F" w:rsidRDefault="00145D1F" w:rsidP="00626C34">
      <w:pPr>
        <w:pStyle w:val="ListParagraph"/>
        <w:ind w:left="0" w:firstLine="567"/>
        <w:jc w:val="both"/>
        <w:rPr>
          <w:rFonts w:ascii="Times New Roman" w:hAnsi="Times New Roman" w:cs="Times New Roman"/>
          <w:sz w:val="24"/>
          <w:szCs w:val="24"/>
          <w:lang w:val="fi-FI"/>
        </w:rPr>
      </w:pPr>
      <w:r>
        <w:rPr>
          <w:rFonts w:ascii="Times New Roman" w:hAnsi="Times New Roman" w:cs="Times New Roman"/>
          <w:sz w:val="24"/>
          <w:szCs w:val="24"/>
          <w:lang w:val="fi-FI"/>
        </w:rPr>
        <w:t>Tabel 2 menunjukkan bahwa</w:t>
      </w:r>
      <w:r w:rsidR="00625854">
        <w:rPr>
          <w:rFonts w:ascii="Times New Roman" w:hAnsi="Times New Roman" w:cs="Times New Roman"/>
          <w:sz w:val="24"/>
          <w:szCs w:val="24"/>
          <w:lang w:val="fi-FI"/>
        </w:rPr>
        <w:t xml:space="preserve">: </w:t>
      </w:r>
      <w:r>
        <w:rPr>
          <w:rFonts w:ascii="Times New Roman" w:hAnsi="Times New Roman" w:cs="Times New Roman"/>
          <w:sz w:val="24"/>
          <w:szCs w:val="24"/>
          <w:lang w:val="fi-FI"/>
        </w:rPr>
        <w:t>pengkajian nyeri akut dari kedua responden bernilai 85% mengalami masalah nyeri akut dengan skala berat. 15% dari kriteria yang tidak ada pada kedua responde</w:t>
      </w:r>
      <w:r w:rsidR="00C15567">
        <w:rPr>
          <w:rFonts w:ascii="Times New Roman" w:hAnsi="Times New Roman" w:cs="Times New Roman"/>
          <w:sz w:val="24"/>
          <w:szCs w:val="24"/>
          <w:lang w:val="fi-FI"/>
        </w:rPr>
        <w:t>n</w:t>
      </w:r>
      <w:r>
        <w:rPr>
          <w:rFonts w:ascii="Times New Roman" w:hAnsi="Times New Roman" w:cs="Times New Roman"/>
          <w:sz w:val="24"/>
          <w:szCs w:val="24"/>
          <w:lang w:val="fi-FI"/>
        </w:rPr>
        <w:t xml:space="preserve"> adalah peningkatan nadi, yaitu 92x/menit pada Ny.SR dan 87x/menit pada Ny.SM. </w:t>
      </w:r>
    </w:p>
    <w:p w14:paraId="32591E7F" w14:textId="77777777" w:rsidR="00145D1F" w:rsidRDefault="00145D1F" w:rsidP="001E475B">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3 pengkajian PQRST</w:t>
      </w:r>
    </w:p>
    <w:tbl>
      <w:tblPr>
        <w:tblStyle w:val="PlainTable2"/>
        <w:tblW w:w="0" w:type="auto"/>
        <w:tblLook w:val="04A0" w:firstRow="1" w:lastRow="0" w:firstColumn="1" w:lastColumn="0" w:noHBand="0" w:noVBand="1"/>
      </w:tblPr>
      <w:tblGrid>
        <w:gridCol w:w="1227"/>
        <w:gridCol w:w="1196"/>
        <w:gridCol w:w="1185"/>
      </w:tblGrid>
      <w:tr w:rsidR="00145D1F" w:rsidRPr="001C7C3B" w14:paraId="7564AC25" w14:textId="77777777" w:rsidTr="00441DB4">
        <w:trPr>
          <w:cnfStyle w:val="100000000000" w:firstRow="1" w:lastRow="0" w:firstColumn="0" w:lastColumn="0" w:oddVBand="0" w:evenVBand="0" w:oddHBand="0" w:evenHBand="0" w:firstRowFirstColumn="0" w:firstRowLastColumn="0" w:lastRowFirstColumn="0" w:lastRowLastColumn="0"/>
          <w:trHeight w:val="207"/>
          <w:tblHeader/>
        </w:trPr>
        <w:tc>
          <w:tcPr>
            <w:cnfStyle w:val="001000000000" w:firstRow="0" w:lastRow="0" w:firstColumn="1" w:lastColumn="0" w:oddVBand="0" w:evenVBand="0" w:oddHBand="0" w:evenHBand="0" w:firstRowFirstColumn="0" w:firstRowLastColumn="0" w:lastRowFirstColumn="0" w:lastRowLastColumn="0"/>
            <w:tcW w:w="1138" w:type="dxa"/>
            <w:vMerge w:val="restart"/>
          </w:tcPr>
          <w:p w14:paraId="1FF3B971" w14:textId="77777777" w:rsidR="00145D1F" w:rsidRPr="009A4585" w:rsidRDefault="00145D1F" w:rsidP="007262BB">
            <w:pPr>
              <w:pStyle w:val="ListParagraph"/>
              <w:spacing w:line="240" w:lineRule="auto"/>
              <w:ind w:left="0"/>
              <w:jc w:val="center"/>
              <w:rPr>
                <w:rFonts w:ascii="Times New Roman" w:hAnsi="Times New Roman" w:cs="Times New Roman"/>
                <w:sz w:val="20"/>
                <w:szCs w:val="20"/>
                <w:lang w:val="fi-FI"/>
              </w:rPr>
            </w:pPr>
            <w:r w:rsidRPr="009A4585">
              <w:rPr>
                <w:rFonts w:ascii="Times New Roman" w:hAnsi="Times New Roman" w:cs="Times New Roman"/>
                <w:sz w:val="20"/>
                <w:szCs w:val="20"/>
                <w:lang w:val="fi-FI"/>
              </w:rPr>
              <w:t>Keterangan</w:t>
            </w:r>
          </w:p>
          <w:p w14:paraId="641DEC94" w14:textId="77777777" w:rsidR="00145D1F" w:rsidRPr="009A4585" w:rsidRDefault="00145D1F" w:rsidP="007262BB">
            <w:pPr>
              <w:pStyle w:val="ListParagraph"/>
              <w:spacing w:line="240" w:lineRule="auto"/>
              <w:ind w:left="0"/>
              <w:jc w:val="center"/>
              <w:rPr>
                <w:rFonts w:ascii="Times New Roman" w:hAnsi="Times New Roman" w:cs="Times New Roman"/>
                <w:sz w:val="20"/>
                <w:szCs w:val="20"/>
                <w:lang w:val="fi-FI"/>
              </w:rPr>
            </w:pPr>
            <w:r w:rsidRPr="009A4585">
              <w:rPr>
                <w:rFonts w:ascii="Times New Roman" w:hAnsi="Times New Roman" w:cs="Times New Roman"/>
                <w:sz w:val="20"/>
                <w:szCs w:val="20"/>
                <w:lang w:val="fi-FI"/>
              </w:rPr>
              <w:t>PQRST</w:t>
            </w:r>
          </w:p>
        </w:tc>
        <w:tc>
          <w:tcPr>
            <w:tcW w:w="2460" w:type="dxa"/>
            <w:gridSpan w:val="2"/>
          </w:tcPr>
          <w:p w14:paraId="6B09E35F" w14:textId="77777777" w:rsidR="00145D1F" w:rsidRPr="009A4585" w:rsidRDefault="00145D1F" w:rsidP="007262BB">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hAnsi="Times New Roman" w:cs="Times New Roman"/>
                <w:sz w:val="20"/>
                <w:szCs w:val="20"/>
                <w:lang w:val="fi-FI"/>
              </w:rPr>
              <w:t>Hasil</w:t>
            </w:r>
          </w:p>
        </w:tc>
      </w:tr>
      <w:tr w:rsidR="00145D1F" w:rsidRPr="001C7C3B" w14:paraId="4DA3BA21" w14:textId="77777777" w:rsidTr="00441DB4">
        <w:trPr>
          <w:cnfStyle w:val="100000000000" w:firstRow="1" w:lastRow="0" w:firstColumn="0" w:lastColumn="0" w:oddVBand="0" w:evenVBand="0" w:oddHBand="0" w:evenHBand="0" w:firstRowFirstColumn="0" w:firstRowLastColumn="0" w:lastRowFirstColumn="0" w:lastRowLastColumn="0"/>
          <w:trHeight w:val="220"/>
          <w:tblHeader/>
        </w:trPr>
        <w:tc>
          <w:tcPr>
            <w:cnfStyle w:val="001000000000" w:firstRow="0" w:lastRow="0" w:firstColumn="1" w:lastColumn="0" w:oddVBand="0" w:evenVBand="0" w:oddHBand="0" w:evenHBand="0" w:firstRowFirstColumn="0" w:firstRowLastColumn="0" w:lastRowFirstColumn="0" w:lastRowLastColumn="0"/>
            <w:tcW w:w="1138" w:type="dxa"/>
            <w:vMerge/>
          </w:tcPr>
          <w:p w14:paraId="322CF25E" w14:textId="77777777" w:rsidR="00145D1F" w:rsidRPr="007262BB" w:rsidRDefault="00145D1F" w:rsidP="007262BB">
            <w:pPr>
              <w:pStyle w:val="ListParagraph"/>
              <w:spacing w:line="240" w:lineRule="auto"/>
              <w:ind w:left="0"/>
              <w:jc w:val="center"/>
              <w:rPr>
                <w:rFonts w:ascii="Times New Roman" w:hAnsi="Times New Roman" w:cs="Times New Roman"/>
                <w:b w:val="0"/>
                <w:bCs w:val="0"/>
                <w:sz w:val="20"/>
                <w:szCs w:val="20"/>
                <w:lang w:val="fi-FI"/>
              </w:rPr>
            </w:pPr>
          </w:p>
        </w:tc>
        <w:tc>
          <w:tcPr>
            <w:tcW w:w="1267" w:type="dxa"/>
          </w:tcPr>
          <w:p w14:paraId="015ABB6C" w14:textId="77777777" w:rsidR="00145D1F" w:rsidRPr="007262BB" w:rsidRDefault="00145D1F" w:rsidP="007262BB">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sz w:val="20"/>
                <w:szCs w:val="20"/>
                <w:lang w:val="fi-FI"/>
              </w:rPr>
              <w:t>Ny. SR</w:t>
            </w:r>
          </w:p>
        </w:tc>
        <w:tc>
          <w:tcPr>
            <w:tcW w:w="1193" w:type="dxa"/>
          </w:tcPr>
          <w:p w14:paraId="10D4C55A" w14:textId="77777777" w:rsidR="00145D1F" w:rsidRPr="007262BB" w:rsidRDefault="00145D1F" w:rsidP="007262BB">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sz w:val="20"/>
                <w:szCs w:val="20"/>
                <w:lang w:val="fi-FI"/>
              </w:rPr>
              <w:t>Ny. SM</w:t>
            </w:r>
          </w:p>
        </w:tc>
      </w:tr>
      <w:tr w:rsidR="00145D1F" w:rsidRPr="00060157" w14:paraId="19F88493" w14:textId="77777777" w:rsidTr="009A4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dxa"/>
          </w:tcPr>
          <w:p w14:paraId="1D285E51" w14:textId="77777777" w:rsidR="00145D1F"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Provokes/</w:t>
            </w:r>
          </w:p>
          <w:p w14:paraId="30B70ED0"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Palliative</w:t>
            </w:r>
          </w:p>
        </w:tc>
        <w:tc>
          <w:tcPr>
            <w:tcW w:w="1267" w:type="dxa"/>
          </w:tcPr>
          <w:p w14:paraId="79BFFCAD" w14:textId="77777777" w:rsidR="00145D1F" w:rsidRPr="001C7C3B"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060157">
              <w:rPr>
                <w:rFonts w:ascii="Times New Roman" w:eastAsia="Open Sans" w:hAnsi="Times New Roman" w:cs="Times New Roman"/>
                <w:sz w:val="20"/>
                <w:szCs w:val="20"/>
                <w:lang w:val="de-DE" w:eastAsia="zh-CN"/>
              </w:rPr>
              <w:t>Klien mengatakan nyeri meningkat saat beraktivitas menurun saat istirahat</w:t>
            </w:r>
          </w:p>
        </w:tc>
        <w:tc>
          <w:tcPr>
            <w:tcW w:w="1193" w:type="dxa"/>
          </w:tcPr>
          <w:p w14:paraId="554D851D" w14:textId="77777777" w:rsidR="00145D1F" w:rsidRPr="001C7C3B"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060157">
              <w:rPr>
                <w:rFonts w:ascii="Times New Roman" w:eastAsia="Open Sans" w:hAnsi="Times New Roman" w:cs="Times New Roman"/>
                <w:sz w:val="20"/>
                <w:szCs w:val="20"/>
                <w:lang w:val="de-DE" w:eastAsia="zh-CN"/>
              </w:rPr>
              <w:t>Klien mengatakan pusing meningkat saat aktivitas panjang dan menurun saat tidur / istirahat</w:t>
            </w:r>
          </w:p>
        </w:tc>
      </w:tr>
      <w:tr w:rsidR="00145D1F" w:rsidRPr="001C7C3B" w14:paraId="572385EC" w14:textId="77777777" w:rsidTr="009A4585">
        <w:tc>
          <w:tcPr>
            <w:cnfStyle w:val="001000000000" w:firstRow="0" w:lastRow="0" w:firstColumn="1" w:lastColumn="0" w:oddVBand="0" w:evenVBand="0" w:oddHBand="0" w:evenHBand="0" w:firstRowFirstColumn="0" w:firstRowLastColumn="0" w:lastRowFirstColumn="0" w:lastRowLastColumn="0"/>
            <w:tcW w:w="1138" w:type="dxa"/>
          </w:tcPr>
          <w:p w14:paraId="6E02C97A"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Quality</w:t>
            </w:r>
          </w:p>
        </w:tc>
        <w:tc>
          <w:tcPr>
            <w:tcW w:w="1267" w:type="dxa"/>
          </w:tcPr>
          <w:p w14:paraId="7BF8317F" w14:textId="77777777" w:rsidR="00145D1F" w:rsidRPr="009A4585" w:rsidRDefault="00145D1F" w:rsidP="00C952AE">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eastAsia="Open Sans" w:hAnsi="Times New Roman" w:cs="Times New Roman"/>
                <w:sz w:val="20"/>
                <w:szCs w:val="20"/>
                <w:lang w:eastAsia="zh-CN"/>
              </w:rPr>
              <w:t xml:space="preserve">Nyeri pada </w:t>
            </w:r>
            <w:proofErr w:type="spellStart"/>
            <w:r w:rsidRPr="009A4585">
              <w:rPr>
                <w:rFonts w:ascii="Times New Roman" w:eastAsia="Open Sans" w:hAnsi="Times New Roman" w:cs="Times New Roman"/>
                <w:sz w:val="20"/>
                <w:szCs w:val="20"/>
                <w:lang w:eastAsia="zh-CN"/>
              </w:rPr>
              <w:t>kepala</w:t>
            </w:r>
            <w:proofErr w:type="spellEnd"/>
            <w:r w:rsidRPr="009A4585">
              <w:rPr>
                <w:rFonts w:ascii="Times New Roman" w:eastAsia="Open Sans" w:hAnsi="Times New Roman" w:cs="Times New Roman"/>
                <w:sz w:val="20"/>
                <w:szCs w:val="20"/>
                <w:lang w:eastAsia="zh-CN"/>
              </w:rPr>
              <w:t xml:space="preserve"> </w:t>
            </w:r>
            <w:proofErr w:type="spellStart"/>
            <w:r w:rsidRPr="009A4585">
              <w:rPr>
                <w:rFonts w:ascii="Times New Roman" w:eastAsia="Open Sans" w:hAnsi="Times New Roman" w:cs="Times New Roman"/>
                <w:sz w:val="20"/>
                <w:szCs w:val="20"/>
                <w:lang w:eastAsia="zh-CN"/>
              </w:rPr>
              <w:t>bagian</w:t>
            </w:r>
            <w:proofErr w:type="spellEnd"/>
            <w:r w:rsidRPr="009A4585">
              <w:rPr>
                <w:rFonts w:ascii="Times New Roman" w:eastAsia="Open Sans" w:hAnsi="Times New Roman" w:cs="Times New Roman"/>
                <w:sz w:val="20"/>
                <w:szCs w:val="20"/>
                <w:lang w:eastAsia="zh-CN"/>
              </w:rPr>
              <w:t xml:space="preserve"> </w:t>
            </w:r>
            <w:proofErr w:type="spellStart"/>
            <w:r w:rsidRPr="009A4585">
              <w:rPr>
                <w:rFonts w:ascii="Times New Roman" w:eastAsia="Open Sans" w:hAnsi="Times New Roman" w:cs="Times New Roman"/>
                <w:sz w:val="20"/>
                <w:szCs w:val="20"/>
                <w:lang w:eastAsia="zh-CN"/>
              </w:rPr>
              <w:t>belakang</w:t>
            </w:r>
            <w:proofErr w:type="spellEnd"/>
          </w:p>
        </w:tc>
        <w:tc>
          <w:tcPr>
            <w:tcW w:w="1193" w:type="dxa"/>
          </w:tcPr>
          <w:p w14:paraId="7B8FCFCB" w14:textId="77777777" w:rsidR="00145D1F" w:rsidRPr="009A4585" w:rsidRDefault="00145D1F" w:rsidP="00C952AE">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eastAsia="Open Sans" w:hAnsi="Times New Roman" w:cs="Times New Roman"/>
                <w:sz w:val="20"/>
                <w:szCs w:val="20"/>
                <w:lang w:eastAsia="zh-CN"/>
              </w:rPr>
              <w:t xml:space="preserve">Nyeri pada </w:t>
            </w:r>
            <w:proofErr w:type="spellStart"/>
            <w:r w:rsidRPr="009A4585">
              <w:rPr>
                <w:rFonts w:ascii="Times New Roman" w:eastAsia="Open Sans" w:hAnsi="Times New Roman" w:cs="Times New Roman"/>
                <w:sz w:val="20"/>
                <w:szCs w:val="20"/>
                <w:lang w:eastAsia="zh-CN"/>
              </w:rPr>
              <w:t>kepala</w:t>
            </w:r>
            <w:proofErr w:type="spellEnd"/>
            <w:r w:rsidRPr="009A4585">
              <w:rPr>
                <w:rFonts w:ascii="Times New Roman" w:eastAsia="Open Sans" w:hAnsi="Times New Roman" w:cs="Times New Roman"/>
                <w:sz w:val="20"/>
                <w:szCs w:val="20"/>
                <w:lang w:eastAsia="zh-CN"/>
              </w:rPr>
              <w:t xml:space="preserve"> </w:t>
            </w:r>
            <w:proofErr w:type="spellStart"/>
            <w:r w:rsidRPr="009A4585">
              <w:rPr>
                <w:rFonts w:ascii="Times New Roman" w:eastAsia="Open Sans" w:hAnsi="Times New Roman" w:cs="Times New Roman"/>
                <w:sz w:val="20"/>
                <w:szCs w:val="20"/>
                <w:lang w:eastAsia="zh-CN"/>
              </w:rPr>
              <w:t>bagian</w:t>
            </w:r>
            <w:proofErr w:type="spellEnd"/>
            <w:r w:rsidRPr="009A4585">
              <w:rPr>
                <w:rFonts w:ascii="Times New Roman" w:eastAsia="Open Sans" w:hAnsi="Times New Roman" w:cs="Times New Roman"/>
                <w:sz w:val="20"/>
                <w:szCs w:val="20"/>
                <w:lang w:eastAsia="zh-CN"/>
              </w:rPr>
              <w:t xml:space="preserve"> </w:t>
            </w:r>
            <w:proofErr w:type="spellStart"/>
            <w:r w:rsidRPr="009A4585">
              <w:rPr>
                <w:rFonts w:ascii="Times New Roman" w:eastAsia="Open Sans" w:hAnsi="Times New Roman" w:cs="Times New Roman"/>
                <w:sz w:val="20"/>
                <w:szCs w:val="20"/>
                <w:lang w:eastAsia="zh-CN"/>
              </w:rPr>
              <w:t>belakang</w:t>
            </w:r>
            <w:proofErr w:type="spellEnd"/>
          </w:p>
        </w:tc>
      </w:tr>
      <w:tr w:rsidR="00145D1F" w:rsidRPr="001C7C3B" w14:paraId="16B02B0C" w14:textId="77777777" w:rsidTr="009A4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dxa"/>
          </w:tcPr>
          <w:p w14:paraId="08D58D39"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Radiates</w:t>
            </w:r>
          </w:p>
        </w:tc>
        <w:tc>
          <w:tcPr>
            <w:tcW w:w="1267" w:type="dxa"/>
          </w:tcPr>
          <w:p w14:paraId="0397790F" w14:textId="77777777" w:rsidR="00145D1F" w:rsidRPr="009A4585"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060157">
              <w:rPr>
                <w:rFonts w:ascii="Times New Roman" w:eastAsia="Open Sans" w:hAnsi="Times New Roman" w:cs="Times New Roman"/>
                <w:sz w:val="20"/>
                <w:szCs w:val="20"/>
                <w:lang w:val="de-DE" w:eastAsia="zh-CN"/>
              </w:rPr>
              <w:t>Nyeri tumpul dan pegel pegel</w:t>
            </w:r>
          </w:p>
        </w:tc>
        <w:tc>
          <w:tcPr>
            <w:tcW w:w="1193" w:type="dxa"/>
          </w:tcPr>
          <w:p w14:paraId="650BF483" w14:textId="77777777" w:rsidR="00145D1F" w:rsidRPr="009A4585"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9A4585">
              <w:rPr>
                <w:rFonts w:ascii="Times New Roman" w:eastAsia="Open Sans" w:hAnsi="Times New Roman" w:cs="Times New Roman"/>
                <w:sz w:val="20"/>
                <w:szCs w:val="20"/>
                <w:lang w:eastAsia="zh-CN"/>
              </w:rPr>
              <w:t xml:space="preserve">Nyeri </w:t>
            </w:r>
            <w:proofErr w:type="spellStart"/>
            <w:r w:rsidRPr="009A4585">
              <w:rPr>
                <w:rFonts w:ascii="Times New Roman" w:eastAsia="Open Sans" w:hAnsi="Times New Roman" w:cs="Times New Roman"/>
                <w:sz w:val="20"/>
                <w:szCs w:val="20"/>
                <w:lang w:eastAsia="zh-CN"/>
              </w:rPr>
              <w:t>tumpul</w:t>
            </w:r>
            <w:proofErr w:type="spellEnd"/>
            <w:r w:rsidRPr="009A4585">
              <w:rPr>
                <w:rFonts w:ascii="Times New Roman" w:eastAsia="Open Sans" w:hAnsi="Times New Roman" w:cs="Times New Roman"/>
                <w:sz w:val="20"/>
                <w:szCs w:val="20"/>
                <w:lang w:eastAsia="zh-CN"/>
              </w:rPr>
              <w:t xml:space="preserve"> </w:t>
            </w:r>
          </w:p>
        </w:tc>
      </w:tr>
      <w:tr w:rsidR="00145D1F" w:rsidRPr="001C7C3B" w14:paraId="7AE59FB2" w14:textId="77777777" w:rsidTr="009A4585">
        <w:tc>
          <w:tcPr>
            <w:cnfStyle w:val="001000000000" w:firstRow="0" w:lastRow="0" w:firstColumn="1" w:lastColumn="0" w:oddVBand="0" w:evenVBand="0" w:oddHBand="0" w:evenHBand="0" w:firstRowFirstColumn="0" w:firstRowLastColumn="0" w:lastRowFirstColumn="0" w:lastRowLastColumn="0"/>
            <w:tcW w:w="1138" w:type="dxa"/>
          </w:tcPr>
          <w:p w14:paraId="7F701C95"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 xml:space="preserve">Severity </w:t>
            </w:r>
          </w:p>
        </w:tc>
        <w:tc>
          <w:tcPr>
            <w:tcW w:w="1267" w:type="dxa"/>
          </w:tcPr>
          <w:p w14:paraId="0B058D4C" w14:textId="77777777" w:rsidR="00145D1F" w:rsidRPr="001C7C3B" w:rsidRDefault="00145D1F" w:rsidP="00C952AE">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8</w:t>
            </w:r>
          </w:p>
        </w:tc>
        <w:tc>
          <w:tcPr>
            <w:tcW w:w="1193" w:type="dxa"/>
          </w:tcPr>
          <w:p w14:paraId="6F0A582D" w14:textId="77777777" w:rsidR="00145D1F" w:rsidRPr="001C7C3B" w:rsidRDefault="00145D1F" w:rsidP="00C952AE">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7</w:t>
            </w:r>
          </w:p>
        </w:tc>
      </w:tr>
      <w:tr w:rsidR="00145D1F" w:rsidRPr="001C7C3B" w14:paraId="41AF85B7" w14:textId="77777777" w:rsidTr="009A4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dxa"/>
          </w:tcPr>
          <w:p w14:paraId="562C587D" w14:textId="77777777" w:rsidR="00145D1F" w:rsidRPr="001C702D" w:rsidRDefault="00145D1F" w:rsidP="001C7C3B">
            <w:pPr>
              <w:pStyle w:val="ListParagraph"/>
              <w:spacing w:line="240" w:lineRule="auto"/>
              <w:ind w:left="0"/>
              <w:jc w:val="both"/>
              <w:rPr>
                <w:rFonts w:ascii="Times New Roman" w:hAnsi="Times New Roman" w:cs="Times New Roman"/>
                <w:i/>
                <w:iCs/>
                <w:sz w:val="20"/>
                <w:szCs w:val="20"/>
                <w:lang w:val="fi-FI"/>
              </w:rPr>
            </w:pPr>
            <w:r>
              <w:rPr>
                <w:rFonts w:ascii="Times New Roman" w:hAnsi="Times New Roman" w:cs="Times New Roman"/>
                <w:i/>
                <w:iCs/>
                <w:sz w:val="20"/>
                <w:szCs w:val="20"/>
                <w:lang w:val="fi-FI"/>
              </w:rPr>
              <w:t xml:space="preserve">Time </w:t>
            </w:r>
          </w:p>
        </w:tc>
        <w:tc>
          <w:tcPr>
            <w:tcW w:w="1267" w:type="dxa"/>
          </w:tcPr>
          <w:p w14:paraId="7E4B91BE" w14:textId="77777777" w:rsidR="00145D1F" w:rsidRPr="001C7C3B"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hilang timbul</w:t>
            </w:r>
          </w:p>
        </w:tc>
        <w:tc>
          <w:tcPr>
            <w:tcW w:w="1193" w:type="dxa"/>
          </w:tcPr>
          <w:p w14:paraId="34231A2A" w14:textId="77777777" w:rsidR="00145D1F" w:rsidRPr="001C7C3B" w:rsidRDefault="00145D1F" w:rsidP="00C952AE">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hilang timbul</w:t>
            </w:r>
          </w:p>
        </w:tc>
      </w:tr>
    </w:tbl>
    <w:p w14:paraId="05A989C3" w14:textId="77777777" w:rsidR="00145D1F" w:rsidRDefault="00145D1F" w:rsidP="002F35D9">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lastRenderedPageBreak/>
        <w:t>Tabel 3 menunjukkan pengkajian pada kedua responden untuk menentukan subjek berdasarkan kriteria inklusi.</w:t>
      </w:r>
    </w:p>
    <w:p w14:paraId="5416ADDE" w14:textId="77777777" w:rsidR="00145D1F" w:rsidRPr="003A1CD2" w:rsidRDefault="00145D1F" w:rsidP="002F35D9">
      <w:pPr>
        <w:pStyle w:val="ListParagraph"/>
        <w:ind w:left="0" w:firstLine="426"/>
        <w:jc w:val="both"/>
        <w:rPr>
          <w:rFonts w:ascii="Times New Roman" w:hAnsi="Times New Roman" w:cs="Times New Roman"/>
          <w:sz w:val="24"/>
          <w:szCs w:val="24"/>
          <w:lang w:val="fi-FI"/>
        </w:rPr>
      </w:pPr>
    </w:p>
    <w:p w14:paraId="0519080D" w14:textId="77777777" w:rsidR="00145D1F" w:rsidRDefault="00145D1F" w:rsidP="00693253">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4 pengkajian hipertensi</w:t>
      </w:r>
    </w:p>
    <w:tbl>
      <w:tblPr>
        <w:tblStyle w:val="PlainTable2"/>
        <w:tblW w:w="0" w:type="auto"/>
        <w:tblLook w:val="04A0" w:firstRow="1" w:lastRow="0" w:firstColumn="1" w:lastColumn="0" w:noHBand="0" w:noVBand="1"/>
      </w:tblPr>
      <w:tblGrid>
        <w:gridCol w:w="1838"/>
        <w:gridCol w:w="851"/>
        <w:gridCol w:w="909"/>
      </w:tblGrid>
      <w:tr w:rsidR="00145D1F" w:rsidRPr="00E32171" w14:paraId="7443934B" w14:textId="77777777" w:rsidTr="002A498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Pr>
          <w:p w14:paraId="2C568B81" w14:textId="77777777" w:rsidR="00145D1F" w:rsidRPr="00E32171" w:rsidRDefault="00145D1F" w:rsidP="00E32171">
            <w:pPr>
              <w:pStyle w:val="ListParagraph"/>
              <w:spacing w:line="240" w:lineRule="auto"/>
              <w:ind w:left="0"/>
              <w:jc w:val="center"/>
              <w:rPr>
                <w:rFonts w:ascii="Times New Roman" w:hAnsi="Times New Roman" w:cs="Times New Roman"/>
                <w:sz w:val="20"/>
                <w:szCs w:val="20"/>
                <w:lang w:val="fi-FI"/>
              </w:rPr>
            </w:pPr>
            <w:r w:rsidRPr="00E32171">
              <w:rPr>
                <w:rFonts w:ascii="Times New Roman" w:hAnsi="Times New Roman" w:cs="Times New Roman"/>
                <w:sz w:val="20"/>
                <w:szCs w:val="20"/>
                <w:lang w:val="fi-FI"/>
              </w:rPr>
              <w:t>Pernyataan</w:t>
            </w:r>
          </w:p>
        </w:tc>
        <w:tc>
          <w:tcPr>
            <w:tcW w:w="851" w:type="dxa"/>
          </w:tcPr>
          <w:p w14:paraId="0F3290DC" w14:textId="77777777" w:rsidR="00145D1F" w:rsidRPr="00E32171" w:rsidRDefault="00145D1F" w:rsidP="00E32171">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E32171">
              <w:rPr>
                <w:rFonts w:ascii="Times New Roman" w:hAnsi="Times New Roman" w:cs="Times New Roman"/>
                <w:sz w:val="20"/>
                <w:szCs w:val="20"/>
                <w:lang w:val="fi-FI"/>
              </w:rPr>
              <w:t>Ny. SR</w:t>
            </w:r>
          </w:p>
        </w:tc>
        <w:tc>
          <w:tcPr>
            <w:tcW w:w="909" w:type="dxa"/>
          </w:tcPr>
          <w:p w14:paraId="21EBF5DB" w14:textId="77777777" w:rsidR="00145D1F" w:rsidRPr="00E32171" w:rsidRDefault="00145D1F" w:rsidP="00E32171">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E32171">
              <w:rPr>
                <w:rFonts w:ascii="Times New Roman" w:hAnsi="Times New Roman" w:cs="Times New Roman"/>
                <w:sz w:val="20"/>
                <w:szCs w:val="20"/>
                <w:lang w:val="fi-FI"/>
              </w:rPr>
              <w:t>Ny. SM</w:t>
            </w:r>
          </w:p>
        </w:tc>
      </w:tr>
      <w:tr w:rsidR="00145D1F" w:rsidRPr="00E32171" w14:paraId="577DAD3F"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F76A20D"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Sakit kepala bagian belakang</w:t>
            </w:r>
          </w:p>
        </w:tc>
        <w:tc>
          <w:tcPr>
            <w:tcW w:w="851" w:type="dxa"/>
          </w:tcPr>
          <w:p w14:paraId="6533A5A9"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 xml:space="preserve">Ya </w:t>
            </w:r>
          </w:p>
        </w:tc>
        <w:tc>
          <w:tcPr>
            <w:tcW w:w="909" w:type="dxa"/>
          </w:tcPr>
          <w:p w14:paraId="0967358A"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090A4A75" w14:textId="77777777" w:rsidTr="00B23073">
        <w:tc>
          <w:tcPr>
            <w:cnfStyle w:val="001000000000" w:firstRow="0" w:lastRow="0" w:firstColumn="1" w:lastColumn="0" w:oddVBand="0" w:evenVBand="0" w:oddHBand="0" w:evenHBand="0" w:firstRowFirstColumn="0" w:firstRowLastColumn="0" w:lastRowFirstColumn="0" w:lastRowLastColumn="0"/>
            <w:tcW w:w="1838" w:type="dxa"/>
          </w:tcPr>
          <w:p w14:paraId="0B6C39FC"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Penglihatan kabur</w:t>
            </w:r>
          </w:p>
        </w:tc>
        <w:tc>
          <w:tcPr>
            <w:tcW w:w="851" w:type="dxa"/>
          </w:tcPr>
          <w:p w14:paraId="51F921D5"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D93C570"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6507FFB2"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AD72C24"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Rasa berat di tengkuk kepala</w:t>
            </w:r>
          </w:p>
        </w:tc>
        <w:tc>
          <w:tcPr>
            <w:tcW w:w="851" w:type="dxa"/>
          </w:tcPr>
          <w:p w14:paraId="5BC53F69"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391E935C"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634F055E" w14:textId="77777777" w:rsidTr="00B23073">
        <w:tc>
          <w:tcPr>
            <w:cnfStyle w:val="001000000000" w:firstRow="0" w:lastRow="0" w:firstColumn="1" w:lastColumn="0" w:oddVBand="0" w:evenVBand="0" w:oddHBand="0" w:evenHBand="0" w:firstRowFirstColumn="0" w:firstRowLastColumn="0" w:lastRowFirstColumn="0" w:lastRowLastColumn="0"/>
            <w:tcW w:w="1838" w:type="dxa"/>
          </w:tcPr>
          <w:p w14:paraId="7EE9303E"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Sulit tidur</w:t>
            </w:r>
          </w:p>
        </w:tc>
        <w:tc>
          <w:tcPr>
            <w:tcW w:w="851" w:type="dxa"/>
          </w:tcPr>
          <w:p w14:paraId="52ECBFE5"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5F8A9A51"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03E22F13"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98DCF39"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Mudah lelah</w:t>
            </w:r>
          </w:p>
        </w:tc>
        <w:tc>
          <w:tcPr>
            <w:tcW w:w="851" w:type="dxa"/>
          </w:tcPr>
          <w:p w14:paraId="0053A304"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23A173BF"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145D1F" w:rsidRPr="00E32171" w14:paraId="737D937A" w14:textId="77777777" w:rsidTr="00B23073">
        <w:tc>
          <w:tcPr>
            <w:cnfStyle w:val="001000000000" w:firstRow="0" w:lastRow="0" w:firstColumn="1" w:lastColumn="0" w:oddVBand="0" w:evenVBand="0" w:oddHBand="0" w:evenHBand="0" w:firstRowFirstColumn="0" w:firstRowLastColumn="0" w:lastRowFirstColumn="0" w:lastRowLastColumn="0"/>
            <w:tcW w:w="1838" w:type="dxa"/>
          </w:tcPr>
          <w:p w14:paraId="17348EBF"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Lemah</w:t>
            </w:r>
          </w:p>
        </w:tc>
        <w:tc>
          <w:tcPr>
            <w:tcW w:w="851" w:type="dxa"/>
          </w:tcPr>
          <w:p w14:paraId="5654FA9F"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09" w:type="dxa"/>
          </w:tcPr>
          <w:p w14:paraId="151F794F" w14:textId="77777777" w:rsidR="00145D1F" w:rsidRPr="00E32171" w:rsidRDefault="00145D1F" w:rsidP="00DF273F">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 xml:space="preserve">Ya </w:t>
            </w:r>
          </w:p>
        </w:tc>
      </w:tr>
      <w:tr w:rsidR="00145D1F" w:rsidRPr="00E32171" w14:paraId="0E9EA454" w14:textId="77777777" w:rsidTr="00B23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38FAFF9" w14:textId="77777777" w:rsidR="00145D1F" w:rsidRPr="00B23073" w:rsidRDefault="00145D1F" w:rsidP="00E32171">
            <w:pPr>
              <w:pStyle w:val="ListParagraph"/>
              <w:spacing w:line="240" w:lineRule="auto"/>
              <w:ind w:left="0"/>
              <w:jc w:val="both"/>
              <w:rPr>
                <w:rFonts w:ascii="Times New Roman" w:hAnsi="Times New Roman" w:cs="Times New Roman"/>
                <w:b w:val="0"/>
                <w:bCs w:val="0"/>
                <w:sz w:val="20"/>
                <w:szCs w:val="20"/>
                <w:lang w:val="fi-FI"/>
              </w:rPr>
            </w:pPr>
            <w:r w:rsidRPr="00B23073">
              <w:rPr>
                <w:rFonts w:ascii="Times New Roman" w:hAnsi="Times New Roman" w:cs="Times New Roman"/>
                <w:b w:val="0"/>
                <w:bCs w:val="0"/>
                <w:sz w:val="20"/>
                <w:szCs w:val="20"/>
                <w:lang w:val="fi-FI"/>
              </w:rPr>
              <w:t>Tekanan darah meningkat</w:t>
            </w:r>
          </w:p>
        </w:tc>
        <w:tc>
          <w:tcPr>
            <w:tcW w:w="851" w:type="dxa"/>
          </w:tcPr>
          <w:p w14:paraId="2A5EB8A7"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150/93 mmHg</w:t>
            </w:r>
          </w:p>
        </w:tc>
        <w:tc>
          <w:tcPr>
            <w:tcW w:w="909" w:type="dxa"/>
          </w:tcPr>
          <w:p w14:paraId="0EDEA64E" w14:textId="77777777" w:rsidR="00145D1F" w:rsidRPr="00E32171" w:rsidRDefault="00145D1F" w:rsidP="00DF273F">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140/90 mmHg</w:t>
            </w:r>
          </w:p>
        </w:tc>
      </w:tr>
    </w:tbl>
    <w:p w14:paraId="7CF7C0F7" w14:textId="7E2F2521" w:rsidR="00145D1F" w:rsidRPr="00314451" w:rsidRDefault="00145D1F" w:rsidP="00314451">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t>Tabel 4 menunjukkan bahwa</w:t>
      </w:r>
      <w:r w:rsidR="00C15567">
        <w:rPr>
          <w:rFonts w:ascii="Times New Roman" w:hAnsi="Times New Roman" w:cs="Times New Roman"/>
          <w:sz w:val="24"/>
          <w:szCs w:val="24"/>
          <w:lang w:val="fi-FI"/>
        </w:rPr>
        <w:t>:</w:t>
      </w:r>
      <w:r>
        <w:rPr>
          <w:rFonts w:ascii="Times New Roman" w:hAnsi="Times New Roman" w:cs="Times New Roman"/>
          <w:sz w:val="24"/>
          <w:szCs w:val="24"/>
          <w:lang w:val="fi-FI"/>
        </w:rPr>
        <w:t xml:space="preserve"> kedua responden 100% dinyatakan hipertensi</w:t>
      </w:r>
      <w:r w:rsidR="00C15567">
        <w:rPr>
          <w:rFonts w:ascii="Times New Roman" w:hAnsi="Times New Roman" w:cs="Times New Roman"/>
          <w:sz w:val="24"/>
          <w:szCs w:val="24"/>
          <w:lang w:val="fi-FI"/>
        </w:rPr>
        <w:t>,</w:t>
      </w:r>
      <w:r>
        <w:rPr>
          <w:rFonts w:ascii="Times New Roman" w:hAnsi="Times New Roman" w:cs="Times New Roman"/>
          <w:sz w:val="24"/>
          <w:szCs w:val="24"/>
          <w:lang w:val="fi-FI"/>
        </w:rPr>
        <w:t xml:space="preserve"> berdasarkan pernyataan saat pengkajian</w:t>
      </w:r>
    </w:p>
    <w:p w14:paraId="47B2AF1A" w14:textId="77777777" w:rsidR="00145D1F" w:rsidRPr="00B12680" w:rsidRDefault="00145D1F" w:rsidP="00B12680">
      <w:pPr>
        <w:pStyle w:val="ListParagraph"/>
        <w:numPr>
          <w:ilvl w:val="0"/>
          <w:numId w:val="1"/>
        </w:numPr>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Data khusus</w:t>
      </w:r>
    </w:p>
    <w:p w14:paraId="2CF45D86" w14:textId="77777777" w:rsidR="00145D1F" w:rsidRDefault="00145D1F" w:rsidP="006D78BE">
      <w:pPr>
        <w:pStyle w:val="ListParagraph"/>
        <w:ind w:left="426"/>
        <w:jc w:val="both"/>
        <w:rPr>
          <w:rFonts w:ascii="Times New Roman" w:hAnsi="Times New Roman" w:cs="Times New Roman"/>
          <w:b/>
          <w:bCs/>
          <w:sz w:val="24"/>
          <w:szCs w:val="24"/>
          <w:lang w:val="fi-FI"/>
        </w:rPr>
      </w:pPr>
      <w:r w:rsidRPr="007A1FA8">
        <w:rPr>
          <w:rFonts w:ascii="Times New Roman" w:hAnsi="Times New Roman" w:cs="Times New Roman"/>
          <w:b/>
          <w:bCs/>
          <w:sz w:val="24"/>
          <w:szCs w:val="24"/>
          <w:lang w:val="fi-FI"/>
        </w:rPr>
        <w:t xml:space="preserve">Tabel </w:t>
      </w:r>
      <w:r>
        <w:rPr>
          <w:rFonts w:ascii="Times New Roman" w:hAnsi="Times New Roman" w:cs="Times New Roman"/>
          <w:b/>
          <w:bCs/>
          <w:sz w:val="24"/>
          <w:szCs w:val="24"/>
          <w:lang w:val="fi-FI"/>
        </w:rPr>
        <w:t>5</w:t>
      </w:r>
      <w:r w:rsidRPr="007A1FA8">
        <w:rPr>
          <w:rFonts w:ascii="Times New Roman" w:hAnsi="Times New Roman" w:cs="Times New Roman"/>
          <w:b/>
          <w:bCs/>
          <w:sz w:val="24"/>
          <w:szCs w:val="24"/>
          <w:lang w:val="fi-FI"/>
        </w:rPr>
        <w:t xml:space="preserve"> </w:t>
      </w:r>
      <w:r>
        <w:rPr>
          <w:rFonts w:ascii="Times New Roman" w:hAnsi="Times New Roman" w:cs="Times New Roman"/>
          <w:b/>
          <w:bCs/>
          <w:sz w:val="24"/>
          <w:szCs w:val="24"/>
          <w:lang w:val="fi-FI"/>
        </w:rPr>
        <w:t>pengukuran tekanan darah hari ke-1 dan hari ke-5</w:t>
      </w:r>
    </w:p>
    <w:tbl>
      <w:tblPr>
        <w:tblStyle w:val="PlainTable2"/>
        <w:tblW w:w="0" w:type="auto"/>
        <w:tblLook w:val="04A0" w:firstRow="1" w:lastRow="0" w:firstColumn="1" w:lastColumn="0" w:noHBand="0" w:noVBand="1"/>
      </w:tblPr>
      <w:tblGrid>
        <w:gridCol w:w="1164"/>
        <w:gridCol w:w="1174"/>
        <w:gridCol w:w="1118"/>
      </w:tblGrid>
      <w:tr w:rsidR="00145D1F" w:rsidRPr="00BC4685" w14:paraId="441DDD71" w14:textId="77777777" w:rsidTr="001C63EE">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164" w:type="dxa"/>
            <w:vMerge w:val="restart"/>
          </w:tcPr>
          <w:p w14:paraId="35B4B8CB" w14:textId="77777777" w:rsidR="00145D1F" w:rsidRPr="001C63EE" w:rsidRDefault="00145D1F" w:rsidP="00BC4685">
            <w:pPr>
              <w:pStyle w:val="ListParagraph"/>
              <w:spacing w:line="240" w:lineRule="auto"/>
              <w:ind w:left="0"/>
              <w:jc w:val="center"/>
              <w:rPr>
                <w:rFonts w:ascii="Times New Roman" w:hAnsi="Times New Roman" w:cs="Times New Roman"/>
                <w:sz w:val="20"/>
                <w:szCs w:val="20"/>
                <w:lang w:val="fi-FI"/>
              </w:rPr>
            </w:pPr>
            <w:r w:rsidRPr="001C63EE">
              <w:rPr>
                <w:rFonts w:ascii="Times New Roman" w:hAnsi="Times New Roman" w:cs="Times New Roman"/>
                <w:sz w:val="20"/>
                <w:szCs w:val="20"/>
                <w:lang w:val="fi-FI"/>
              </w:rPr>
              <w:t>Subjek</w:t>
            </w:r>
          </w:p>
        </w:tc>
        <w:tc>
          <w:tcPr>
            <w:tcW w:w="2292" w:type="dxa"/>
            <w:gridSpan w:val="2"/>
          </w:tcPr>
          <w:p w14:paraId="712218C9" w14:textId="77777777" w:rsidR="00145D1F" w:rsidRPr="001C63EE" w:rsidRDefault="00145D1F" w:rsidP="00BC4685">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1C63EE">
              <w:rPr>
                <w:rFonts w:ascii="Times New Roman" w:hAnsi="Times New Roman" w:cs="Times New Roman"/>
                <w:sz w:val="20"/>
                <w:szCs w:val="20"/>
                <w:lang w:val="fi-FI"/>
              </w:rPr>
              <w:t>Tekanan darah hari ke-</w:t>
            </w:r>
          </w:p>
        </w:tc>
      </w:tr>
      <w:tr w:rsidR="00145D1F" w:rsidRPr="00BC4685" w14:paraId="46A76744" w14:textId="77777777" w:rsidTr="001C63EE">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164" w:type="dxa"/>
            <w:vMerge/>
          </w:tcPr>
          <w:p w14:paraId="48C50CCB" w14:textId="77777777" w:rsidR="00145D1F" w:rsidRPr="00BC4685" w:rsidRDefault="00145D1F" w:rsidP="00BC4685">
            <w:pPr>
              <w:pStyle w:val="ListParagraph"/>
              <w:spacing w:line="240" w:lineRule="auto"/>
              <w:ind w:left="0"/>
              <w:jc w:val="center"/>
              <w:rPr>
                <w:rFonts w:ascii="Times New Roman" w:hAnsi="Times New Roman" w:cs="Times New Roman"/>
                <w:b w:val="0"/>
                <w:bCs w:val="0"/>
                <w:sz w:val="20"/>
                <w:szCs w:val="20"/>
                <w:lang w:val="fi-FI"/>
              </w:rPr>
            </w:pPr>
          </w:p>
        </w:tc>
        <w:tc>
          <w:tcPr>
            <w:tcW w:w="1174" w:type="dxa"/>
          </w:tcPr>
          <w:p w14:paraId="4A88B24B" w14:textId="77777777" w:rsidR="00145D1F" w:rsidRPr="00BC4685" w:rsidRDefault="00145D1F" w:rsidP="00BC4685">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1</w:t>
            </w:r>
          </w:p>
        </w:tc>
        <w:tc>
          <w:tcPr>
            <w:tcW w:w="1118" w:type="dxa"/>
          </w:tcPr>
          <w:p w14:paraId="792CCC52" w14:textId="77777777" w:rsidR="00145D1F" w:rsidRPr="00BC4685" w:rsidRDefault="00145D1F" w:rsidP="00BC4685">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5</w:t>
            </w:r>
          </w:p>
        </w:tc>
      </w:tr>
      <w:tr w:rsidR="00145D1F" w:rsidRPr="00BC4685" w14:paraId="28761257" w14:textId="77777777" w:rsidTr="001C63EE">
        <w:tc>
          <w:tcPr>
            <w:cnfStyle w:val="001000000000" w:firstRow="0" w:lastRow="0" w:firstColumn="1" w:lastColumn="0" w:oddVBand="0" w:evenVBand="0" w:oddHBand="0" w:evenHBand="0" w:firstRowFirstColumn="0" w:firstRowLastColumn="0" w:lastRowFirstColumn="0" w:lastRowLastColumn="0"/>
            <w:tcW w:w="1164" w:type="dxa"/>
          </w:tcPr>
          <w:p w14:paraId="1F3170C0" w14:textId="77777777" w:rsidR="00145D1F" w:rsidRPr="001C63EE" w:rsidRDefault="00145D1F" w:rsidP="00BC4685">
            <w:pPr>
              <w:pStyle w:val="ListParagraph"/>
              <w:spacing w:line="240" w:lineRule="auto"/>
              <w:ind w:left="0"/>
              <w:jc w:val="both"/>
              <w:rPr>
                <w:rFonts w:ascii="Times New Roman" w:hAnsi="Times New Roman" w:cs="Times New Roman"/>
                <w:b w:val="0"/>
                <w:bCs w:val="0"/>
                <w:sz w:val="20"/>
                <w:szCs w:val="20"/>
                <w:lang w:val="fi-FI"/>
              </w:rPr>
            </w:pPr>
            <w:r w:rsidRPr="001C63EE">
              <w:rPr>
                <w:rFonts w:ascii="Times New Roman" w:hAnsi="Times New Roman" w:cs="Times New Roman"/>
                <w:b w:val="0"/>
                <w:bCs w:val="0"/>
                <w:sz w:val="20"/>
                <w:szCs w:val="20"/>
                <w:lang w:val="fi-FI"/>
              </w:rPr>
              <w:t>Ny. SR</w:t>
            </w:r>
          </w:p>
        </w:tc>
        <w:tc>
          <w:tcPr>
            <w:tcW w:w="1174" w:type="dxa"/>
          </w:tcPr>
          <w:p w14:paraId="46BF2F72" w14:textId="77777777" w:rsidR="00145D1F" w:rsidRPr="00BC4685" w:rsidRDefault="00145D1F" w:rsidP="004F0CB4">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153/93 mmHg</w:t>
            </w:r>
          </w:p>
        </w:tc>
        <w:tc>
          <w:tcPr>
            <w:tcW w:w="1118" w:type="dxa"/>
          </w:tcPr>
          <w:p w14:paraId="2F8BFD02" w14:textId="77777777" w:rsidR="00145D1F" w:rsidRPr="00BC4685" w:rsidRDefault="00145D1F" w:rsidP="004F0CB4">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130/86 mmHg</w:t>
            </w:r>
          </w:p>
        </w:tc>
      </w:tr>
      <w:tr w:rsidR="00145D1F" w:rsidRPr="00BC4685" w14:paraId="70D97BBA" w14:textId="77777777" w:rsidTr="001C63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4" w:type="dxa"/>
          </w:tcPr>
          <w:p w14:paraId="54AA5A90" w14:textId="77777777" w:rsidR="00145D1F" w:rsidRPr="001C63EE" w:rsidRDefault="00145D1F" w:rsidP="00BC4685">
            <w:pPr>
              <w:pStyle w:val="ListParagraph"/>
              <w:spacing w:line="240" w:lineRule="auto"/>
              <w:ind w:left="0"/>
              <w:jc w:val="both"/>
              <w:rPr>
                <w:rFonts w:ascii="Times New Roman" w:hAnsi="Times New Roman" w:cs="Times New Roman"/>
                <w:b w:val="0"/>
                <w:bCs w:val="0"/>
                <w:sz w:val="20"/>
                <w:szCs w:val="20"/>
                <w:lang w:val="fi-FI"/>
              </w:rPr>
            </w:pPr>
            <w:r w:rsidRPr="001C63EE">
              <w:rPr>
                <w:rFonts w:ascii="Times New Roman" w:hAnsi="Times New Roman" w:cs="Times New Roman"/>
                <w:b w:val="0"/>
                <w:bCs w:val="0"/>
                <w:sz w:val="20"/>
                <w:szCs w:val="20"/>
                <w:lang w:val="fi-FI"/>
              </w:rPr>
              <w:t>Ny. SM</w:t>
            </w:r>
          </w:p>
        </w:tc>
        <w:tc>
          <w:tcPr>
            <w:tcW w:w="1174" w:type="dxa"/>
          </w:tcPr>
          <w:p w14:paraId="266120AE" w14:textId="77777777" w:rsidR="00145D1F" w:rsidRPr="00BC4685" w:rsidRDefault="00145D1F" w:rsidP="004F0CB4">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140/90 mmHg</w:t>
            </w:r>
          </w:p>
        </w:tc>
        <w:tc>
          <w:tcPr>
            <w:tcW w:w="1118" w:type="dxa"/>
          </w:tcPr>
          <w:p w14:paraId="772F68EE" w14:textId="77777777" w:rsidR="00145D1F" w:rsidRPr="00BC4685" w:rsidRDefault="00145D1F" w:rsidP="004F0CB4">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126/72 mmHg</w:t>
            </w:r>
          </w:p>
        </w:tc>
      </w:tr>
    </w:tbl>
    <w:p w14:paraId="626C85C8" w14:textId="089F911C" w:rsidR="00145D1F" w:rsidRDefault="00145D1F" w:rsidP="00093398">
      <w:pPr>
        <w:pStyle w:val="ListParagraph"/>
        <w:ind w:left="142" w:firstLine="284"/>
        <w:jc w:val="both"/>
        <w:rPr>
          <w:rFonts w:ascii="Times New Roman" w:hAnsi="Times New Roman" w:cs="Times New Roman"/>
          <w:sz w:val="24"/>
          <w:szCs w:val="24"/>
          <w:lang w:val="fi-FI"/>
        </w:rPr>
      </w:pPr>
      <w:r>
        <w:rPr>
          <w:rFonts w:ascii="Times New Roman" w:hAnsi="Times New Roman" w:cs="Times New Roman"/>
          <w:sz w:val="24"/>
          <w:szCs w:val="24"/>
          <w:lang w:val="fi-FI"/>
        </w:rPr>
        <w:t>Tabel 5 menunjukkan bahwa</w:t>
      </w:r>
      <w:r w:rsidR="00C15567">
        <w:rPr>
          <w:rFonts w:ascii="Times New Roman" w:hAnsi="Times New Roman" w:cs="Times New Roman"/>
          <w:sz w:val="24"/>
          <w:szCs w:val="24"/>
          <w:lang w:val="fi-FI"/>
        </w:rPr>
        <w:t xml:space="preserve">: </w:t>
      </w:r>
      <w:r>
        <w:rPr>
          <w:rFonts w:ascii="Times New Roman" w:hAnsi="Times New Roman" w:cs="Times New Roman"/>
          <w:sz w:val="24"/>
          <w:szCs w:val="24"/>
          <w:lang w:val="fi-FI"/>
        </w:rPr>
        <w:t>setelah dilakukan TROP kedua responden mengalami penurunan tekanan darah sistole dan diastole.</w:t>
      </w:r>
    </w:p>
    <w:p w14:paraId="30BA18C9" w14:textId="77777777" w:rsidR="00314451" w:rsidRDefault="00314451" w:rsidP="00093398">
      <w:pPr>
        <w:pStyle w:val="ListParagraph"/>
        <w:ind w:left="142" w:firstLine="284"/>
        <w:jc w:val="both"/>
        <w:rPr>
          <w:rFonts w:ascii="Times New Roman" w:hAnsi="Times New Roman" w:cs="Times New Roman"/>
          <w:sz w:val="24"/>
          <w:szCs w:val="24"/>
          <w:lang w:val="fi-FI"/>
        </w:rPr>
      </w:pPr>
    </w:p>
    <w:p w14:paraId="6926B151" w14:textId="77777777" w:rsidR="00314451" w:rsidRDefault="00314451" w:rsidP="00093398">
      <w:pPr>
        <w:pStyle w:val="ListParagraph"/>
        <w:ind w:left="142" w:firstLine="284"/>
        <w:jc w:val="both"/>
        <w:rPr>
          <w:rFonts w:ascii="Times New Roman" w:hAnsi="Times New Roman" w:cs="Times New Roman"/>
          <w:sz w:val="24"/>
          <w:szCs w:val="24"/>
          <w:lang w:val="fi-FI"/>
        </w:rPr>
      </w:pPr>
    </w:p>
    <w:p w14:paraId="58735C9D" w14:textId="77777777" w:rsidR="00314451" w:rsidRDefault="00314451" w:rsidP="00093398">
      <w:pPr>
        <w:pStyle w:val="ListParagraph"/>
        <w:ind w:left="142" w:firstLine="284"/>
        <w:jc w:val="both"/>
        <w:rPr>
          <w:rFonts w:ascii="Times New Roman" w:hAnsi="Times New Roman" w:cs="Times New Roman"/>
          <w:sz w:val="24"/>
          <w:szCs w:val="24"/>
          <w:lang w:val="fi-FI"/>
        </w:rPr>
      </w:pPr>
    </w:p>
    <w:p w14:paraId="22439B19" w14:textId="77777777" w:rsidR="00314451" w:rsidRDefault="00314451" w:rsidP="00093398">
      <w:pPr>
        <w:pStyle w:val="ListParagraph"/>
        <w:ind w:left="142" w:firstLine="284"/>
        <w:jc w:val="both"/>
        <w:rPr>
          <w:rFonts w:ascii="Times New Roman" w:hAnsi="Times New Roman" w:cs="Times New Roman"/>
          <w:sz w:val="24"/>
          <w:szCs w:val="24"/>
          <w:lang w:val="fi-FI"/>
        </w:rPr>
      </w:pPr>
    </w:p>
    <w:p w14:paraId="78552331" w14:textId="77777777" w:rsidR="00145D1F" w:rsidRPr="009B3C69" w:rsidRDefault="00145D1F" w:rsidP="00093398">
      <w:pPr>
        <w:pStyle w:val="ListParagraph"/>
        <w:ind w:left="142" w:firstLine="284"/>
        <w:jc w:val="both"/>
        <w:rPr>
          <w:rFonts w:ascii="Times New Roman" w:hAnsi="Times New Roman" w:cs="Times New Roman"/>
          <w:sz w:val="24"/>
          <w:szCs w:val="24"/>
          <w:lang w:val="fi-FI"/>
        </w:rPr>
      </w:pPr>
    </w:p>
    <w:p w14:paraId="75341153" w14:textId="77777777" w:rsidR="00145D1F" w:rsidRDefault="00145D1F" w:rsidP="00821407">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6  PQRST hari ke-1 dan hari ke-5</w:t>
      </w:r>
    </w:p>
    <w:tbl>
      <w:tblPr>
        <w:tblStyle w:val="PlainTable2"/>
        <w:tblW w:w="0" w:type="auto"/>
        <w:tblLook w:val="04A0" w:firstRow="1" w:lastRow="0" w:firstColumn="1" w:lastColumn="0" w:noHBand="0" w:noVBand="1"/>
      </w:tblPr>
      <w:tblGrid>
        <w:gridCol w:w="316"/>
        <w:gridCol w:w="393"/>
        <w:gridCol w:w="1418"/>
        <w:gridCol w:w="1481"/>
      </w:tblGrid>
      <w:tr w:rsidR="00145D1F" w:rsidRPr="001C7C3B" w14:paraId="7CD7143F" w14:textId="77777777" w:rsidTr="00ED4308">
        <w:trPr>
          <w:cnfStyle w:val="100000000000" w:firstRow="1" w:lastRow="0" w:firstColumn="0" w:lastColumn="0" w:oddVBand="0" w:evenVBand="0" w:oddHBand="0" w:evenHBand="0" w:firstRowFirstColumn="0" w:firstRowLastColumn="0" w:lastRowFirstColumn="0" w:lastRowLastColumn="0"/>
          <w:trHeight w:val="207"/>
          <w:tblHeader/>
        </w:trPr>
        <w:tc>
          <w:tcPr>
            <w:cnfStyle w:val="001000000000" w:firstRow="0" w:lastRow="0" w:firstColumn="1" w:lastColumn="0" w:oddVBand="0" w:evenVBand="0" w:oddHBand="0" w:evenHBand="0" w:firstRowFirstColumn="0" w:firstRowLastColumn="0" w:lastRowFirstColumn="0" w:lastRowLastColumn="0"/>
            <w:tcW w:w="709" w:type="dxa"/>
            <w:gridSpan w:val="2"/>
            <w:vMerge w:val="restart"/>
          </w:tcPr>
          <w:p w14:paraId="6989872C" w14:textId="77777777" w:rsidR="00145D1F" w:rsidRDefault="00145D1F" w:rsidP="00DA7FE0">
            <w:pPr>
              <w:pStyle w:val="ListParagraph"/>
              <w:spacing w:line="240" w:lineRule="auto"/>
              <w:ind w:left="0"/>
              <w:jc w:val="center"/>
              <w:rPr>
                <w:rFonts w:ascii="Times New Roman" w:hAnsi="Times New Roman" w:cs="Times New Roman"/>
                <w:b w:val="0"/>
                <w:bCs w:val="0"/>
                <w:sz w:val="20"/>
                <w:szCs w:val="20"/>
                <w:lang w:val="fi-FI"/>
              </w:rPr>
            </w:pPr>
          </w:p>
          <w:p w14:paraId="5C13A416" w14:textId="77777777" w:rsidR="00145D1F" w:rsidRPr="009A4585" w:rsidRDefault="00145D1F" w:rsidP="00DA7FE0">
            <w:pPr>
              <w:pStyle w:val="ListParagraph"/>
              <w:spacing w:line="240" w:lineRule="auto"/>
              <w:ind w:left="0"/>
              <w:jc w:val="center"/>
              <w:rPr>
                <w:rFonts w:ascii="Times New Roman" w:hAnsi="Times New Roman" w:cs="Times New Roman"/>
                <w:sz w:val="20"/>
                <w:szCs w:val="20"/>
                <w:lang w:val="fi-FI"/>
              </w:rPr>
            </w:pPr>
            <w:r>
              <w:rPr>
                <w:rFonts w:ascii="Times New Roman" w:hAnsi="Times New Roman" w:cs="Times New Roman"/>
                <w:sz w:val="20"/>
                <w:szCs w:val="20"/>
                <w:lang w:val="fi-FI"/>
              </w:rPr>
              <w:t>Hari ke-</w:t>
            </w:r>
          </w:p>
        </w:tc>
        <w:tc>
          <w:tcPr>
            <w:tcW w:w="2899" w:type="dxa"/>
            <w:gridSpan w:val="2"/>
          </w:tcPr>
          <w:p w14:paraId="788AB88E" w14:textId="77777777" w:rsidR="00145D1F" w:rsidRPr="009A4585" w:rsidRDefault="00145D1F" w:rsidP="00942F1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9A4585">
              <w:rPr>
                <w:rFonts w:ascii="Times New Roman" w:hAnsi="Times New Roman" w:cs="Times New Roman"/>
                <w:sz w:val="20"/>
                <w:szCs w:val="20"/>
                <w:lang w:val="fi-FI"/>
              </w:rPr>
              <w:t>Hasil</w:t>
            </w:r>
          </w:p>
        </w:tc>
      </w:tr>
      <w:tr w:rsidR="00145D1F" w:rsidRPr="001C7C3B" w14:paraId="5CD0B3E1" w14:textId="77777777" w:rsidTr="00ED4308">
        <w:trPr>
          <w:cnfStyle w:val="100000000000" w:firstRow="1" w:lastRow="0" w:firstColumn="0" w:lastColumn="0" w:oddVBand="0" w:evenVBand="0" w:oddHBand="0" w:evenHBand="0" w:firstRowFirstColumn="0" w:firstRowLastColumn="0" w:lastRowFirstColumn="0" w:lastRowLastColumn="0"/>
          <w:trHeight w:val="220"/>
          <w:tblHeader/>
        </w:trPr>
        <w:tc>
          <w:tcPr>
            <w:cnfStyle w:val="001000000000" w:firstRow="0" w:lastRow="0" w:firstColumn="1" w:lastColumn="0" w:oddVBand="0" w:evenVBand="0" w:oddHBand="0" w:evenHBand="0" w:firstRowFirstColumn="0" w:firstRowLastColumn="0" w:lastRowFirstColumn="0" w:lastRowLastColumn="0"/>
            <w:tcW w:w="709" w:type="dxa"/>
            <w:gridSpan w:val="2"/>
            <w:vMerge/>
          </w:tcPr>
          <w:p w14:paraId="6230AE0B" w14:textId="77777777" w:rsidR="00145D1F" w:rsidRPr="007262BB" w:rsidRDefault="00145D1F" w:rsidP="00942F17">
            <w:pPr>
              <w:pStyle w:val="ListParagraph"/>
              <w:spacing w:line="240" w:lineRule="auto"/>
              <w:ind w:left="0"/>
              <w:jc w:val="center"/>
              <w:rPr>
                <w:rFonts w:ascii="Times New Roman" w:hAnsi="Times New Roman" w:cs="Times New Roman"/>
                <w:b w:val="0"/>
                <w:bCs w:val="0"/>
                <w:sz w:val="20"/>
                <w:szCs w:val="20"/>
                <w:lang w:val="fi-FI"/>
              </w:rPr>
            </w:pPr>
          </w:p>
        </w:tc>
        <w:tc>
          <w:tcPr>
            <w:tcW w:w="1418" w:type="dxa"/>
          </w:tcPr>
          <w:p w14:paraId="0091D143" w14:textId="77777777" w:rsidR="00145D1F" w:rsidRPr="007262BB" w:rsidRDefault="00145D1F" w:rsidP="00942F1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b w:val="0"/>
                <w:bCs w:val="0"/>
                <w:sz w:val="20"/>
                <w:szCs w:val="20"/>
                <w:lang w:val="fi-FI"/>
              </w:rPr>
              <w:t>Ny. SR</w:t>
            </w:r>
          </w:p>
        </w:tc>
        <w:tc>
          <w:tcPr>
            <w:tcW w:w="1481" w:type="dxa"/>
          </w:tcPr>
          <w:p w14:paraId="7515B514" w14:textId="77777777" w:rsidR="00145D1F" w:rsidRPr="007262BB" w:rsidRDefault="00145D1F" w:rsidP="00942F17">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sidRPr="007262BB">
              <w:rPr>
                <w:rFonts w:ascii="Times New Roman" w:hAnsi="Times New Roman" w:cs="Times New Roman"/>
                <w:b w:val="0"/>
                <w:bCs w:val="0"/>
                <w:sz w:val="20"/>
                <w:szCs w:val="20"/>
                <w:lang w:val="fi-FI"/>
              </w:rPr>
              <w:t>Ny. SM</w:t>
            </w:r>
          </w:p>
        </w:tc>
      </w:tr>
      <w:tr w:rsidR="00145D1F" w:rsidRPr="00060157" w14:paraId="61CCC202" w14:textId="77777777" w:rsidTr="00ED4308">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316" w:type="dxa"/>
            <w:vMerge w:val="restart"/>
            <w:tcBorders>
              <w:right w:val="single" w:sz="4" w:space="0" w:color="auto"/>
            </w:tcBorders>
          </w:tcPr>
          <w:p w14:paraId="4D91AE9B" w14:textId="77777777" w:rsidR="00145D1F" w:rsidRPr="00DA7FE0" w:rsidRDefault="00145D1F" w:rsidP="004E09AB">
            <w:pPr>
              <w:pStyle w:val="ListParagraph"/>
              <w:spacing w:line="240" w:lineRule="auto"/>
              <w:ind w:left="0"/>
              <w:jc w:val="center"/>
              <w:rPr>
                <w:rFonts w:ascii="Times New Roman" w:hAnsi="Times New Roman" w:cs="Times New Roman"/>
                <w:sz w:val="20"/>
                <w:szCs w:val="20"/>
                <w:lang w:val="fi-FI"/>
              </w:rPr>
            </w:pPr>
            <w:r>
              <w:rPr>
                <w:rFonts w:ascii="Times New Roman" w:hAnsi="Times New Roman" w:cs="Times New Roman"/>
                <w:sz w:val="20"/>
                <w:szCs w:val="20"/>
                <w:lang w:val="fi-FI"/>
              </w:rPr>
              <w:t>1</w:t>
            </w:r>
          </w:p>
        </w:tc>
        <w:tc>
          <w:tcPr>
            <w:tcW w:w="393" w:type="dxa"/>
            <w:tcBorders>
              <w:left w:val="single" w:sz="4" w:space="0" w:color="auto"/>
              <w:bottom w:val="single" w:sz="4" w:space="0" w:color="auto"/>
            </w:tcBorders>
          </w:tcPr>
          <w:p w14:paraId="68E4516A" w14:textId="77777777" w:rsidR="00145D1F" w:rsidRPr="00DA7FE0" w:rsidRDefault="00145D1F" w:rsidP="00ED4308">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P</w:t>
            </w:r>
          </w:p>
        </w:tc>
        <w:tc>
          <w:tcPr>
            <w:tcW w:w="1418" w:type="dxa"/>
            <w:tcBorders>
              <w:bottom w:val="single" w:sz="4" w:space="0" w:color="auto"/>
            </w:tcBorders>
          </w:tcPr>
          <w:p w14:paraId="1A1438EF"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berjalan atau beraktivitas, diperingan saat istirahat</w:t>
            </w:r>
          </w:p>
        </w:tc>
        <w:tc>
          <w:tcPr>
            <w:tcW w:w="1481" w:type="dxa"/>
            <w:tcBorders>
              <w:bottom w:val="single" w:sz="4" w:space="0" w:color="auto"/>
            </w:tcBorders>
          </w:tcPr>
          <w:p w14:paraId="14D8F21B"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berjalan, diperingan ketika istirahat</w:t>
            </w:r>
          </w:p>
        </w:tc>
      </w:tr>
      <w:tr w:rsidR="00145D1F" w:rsidRPr="001C7C3B" w14:paraId="209688B7" w14:textId="77777777" w:rsidTr="00ED4308">
        <w:trPr>
          <w:trHeight w:val="210"/>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073BBC85"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19BBDC1D" w14:textId="77777777" w:rsidR="00145D1F" w:rsidRDefault="00145D1F" w:rsidP="004E09AB">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Q</w:t>
            </w:r>
          </w:p>
        </w:tc>
        <w:tc>
          <w:tcPr>
            <w:tcW w:w="1418" w:type="dxa"/>
            <w:tcBorders>
              <w:top w:val="single" w:sz="4" w:space="0" w:color="auto"/>
              <w:bottom w:val="single" w:sz="4" w:space="0" w:color="auto"/>
            </w:tcBorders>
          </w:tcPr>
          <w:p w14:paraId="56F7F4F0" w14:textId="77777777" w:rsidR="00145D1F" w:rsidRPr="001C7C3B"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c>
          <w:tcPr>
            <w:tcW w:w="1481" w:type="dxa"/>
            <w:tcBorders>
              <w:top w:val="single" w:sz="4" w:space="0" w:color="auto"/>
              <w:bottom w:val="single" w:sz="4" w:space="0" w:color="auto"/>
            </w:tcBorders>
          </w:tcPr>
          <w:p w14:paraId="017C8211" w14:textId="77777777" w:rsidR="00145D1F" w:rsidRPr="001C7C3B"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r>
      <w:tr w:rsidR="00145D1F" w:rsidRPr="001C7C3B" w14:paraId="403573A4" w14:textId="77777777" w:rsidTr="00ED4308">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4A079359"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1FAC8B86" w14:textId="77777777" w:rsidR="00145D1F" w:rsidRDefault="00145D1F" w:rsidP="004E09A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R</w:t>
            </w:r>
          </w:p>
          <w:p w14:paraId="397148BB" w14:textId="77777777" w:rsidR="00145D1F" w:rsidRDefault="00145D1F" w:rsidP="004E09A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p>
        </w:tc>
        <w:tc>
          <w:tcPr>
            <w:tcW w:w="1418" w:type="dxa"/>
            <w:tcBorders>
              <w:top w:val="single" w:sz="4" w:space="0" w:color="auto"/>
              <w:bottom w:val="single" w:sz="4" w:space="0" w:color="auto"/>
            </w:tcBorders>
          </w:tcPr>
          <w:p w14:paraId="49FFF87D"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c>
          <w:tcPr>
            <w:tcW w:w="1481" w:type="dxa"/>
            <w:tcBorders>
              <w:top w:val="single" w:sz="4" w:space="0" w:color="auto"/>
              <w:bottom w:val="single" w:sz="4" w:space="0" w:color="auto"/>
            </w:tcBorders>
          </w:tcPr>
          <w:p w14:paraId="7BECA2FB"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r>
      <w:tr w:rsidR="00145D1F" w:rsidRPr="001C7C3B" w14:paraId="3D79F5B4" w14:textId="77777777" w:rsidTr="00ED4308">
        <w:trPr>
          <w:trHeight w:val="331"/>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5DA2292D"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311291F1" w14:textId="77777777" w:rsidR="00145D1F" w:rsidRDefault="00145D1F" w:rsidP="004E09AB">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S</w:t>
            </w:r>
          </w:p>
        </w:tc>
        <w:tc>
          <w:tcPr>
            <w:tcW w:w="1418" w:type="dxa"/>
            <w:tcBorders>
              <w:top w:val="single" w:sz="4" w:space="0" w:color="auto"/>
              <w:bottom w:val="single" w:sz="4" w:space="0" w:color="auto"/>
            </w:tcBorders>
          </w:tcPr>
          <w:p w14:paraId="3075A84A" w14:textId="77777777" w:rsidR="00145D1F" w:rsidRPr="001C7C3B"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8</w:t>
            </w:r>
          </w:p>
        </w:tc>
        <w:tc>
          <w:tcPr>
            <w:tcW w:w="1481" w:type="dxa"/>
            <w:tcBorders>
              <w:top w:val="single" w:sz="4" w:space="0" w:color="auto"/>
              <w:bottom w:val="single" w:sz="4" w:space="0" w:color="auto"/>
            </w:tcBorders>
          </w:tcPr>
          <w:p w14:paraId="2CC5DB47" w14:textId="77777777" w:rsidR="00145D1F" w:rsidRPr="001C7C3B"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7</w:t>
            </w:r>
          </w:p>
        </w:tc>
      </w:tr>
      <w:tr w:rsidR="00145D1F" w:rsidRPr="001C7C3B" w14:paraId="1686656E" w14:textId="77777777" w:rsidTr="00ED4308">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0AD3DC1A"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tcBorders>
          </w:tcPr>
          <w:p w14:paraId="7CAF7F86" w14:textId="77777777" w:rsidR="00145D1F" w:rsidRDefault="00145D1F" w:rsidP="004E09A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T</w:t>
            </w:r>
          </w:p>
        </w:tc>
        <w:tc>
          <w:tcPr>
            <w:tcW w:w="1418" w:type="dxa"/>
            <w:tcBorders>
              <w:top w:val="single" w:sz="4" w:space="0" w:color="auto"/>
            </w:tcBorders>
          </w:tcPr>
          <w:p w14:paraId="73BC2CB7"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c>
          <w:tcPr>
            <w:tcW w:w="1481" w:type="dxa"/>
            <w:tcBorders>
              <w:top w:val="single" w:sz="4" w:space="0" w:color="auto"/>
            </w:tcBorders>
          </w:tcPr>
          <w:p w14:paraId="150C5E32" w14:textId="77777777" w:rsidR="00145D1F" w:rsidRPr="001C7C3B"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r>
      <w:tr w:rsidR="00145D1F" w:rsidRPr="00060157" w14:paraId="416017A3" w14:textId="77777777" w:rsidTr="00ED4308">
        <w:trPr>
          <w:trHeight w:val="273"/>
        </w:trPr>
        <w:tc>
          <w:tcPr>
            <w:cnfStyle w:val="001000000000" w:firstRow="0" w:lastRow="0" w:firstColumn="1" w:lastColumn="0" w:oddVBand="0" w:evenVBand="0" w:oddHBand="0" w:evenHBand="0" w:firstRowFirstColumn="0" w:firstRowLastColumn="0" w:lastRowFirstColumn="0" w:lastRowLastColumn="0"/>
            <w:tcW w:w="316" w:type="dxa"/>
            <w:vMerge w:val="restart"/>
            <w:tcBorders>
              <w:right w:val="single" w:sz="4" w:space="0" w:color="auto"/>
            </w:tcBorders>
          </w:tcPr>
          <w:p w14:paraId="3CEDE874" w14:textId="77777777" w:rsidR="00145D1F" w:rsidRDefault="00145D1F" w:rsidP="004E09AB">
            <w:pPr>
              <w:pStyle w:val="ListParagraph"/>
              <w:spacing w:line="240" w:lineRule="auto"/>
              <w:ind w:left="0"/>
              <w:jc w:val="center"/>
              <w:rPr>
                <w:rFonts w:ascii="Times New Roman" w:hAnsi="Times New Roman" w:cs="Times New Roman"/>
                <w:b w:val="0"/>
                <w:bCs w:val="0"/>
                <w:sz w:val="20"/>
                <w:szCs w:val="20"/>
                <w:lang w:val="fi-FI"/>
              </w:rPr>
            </w:pPr>
            <w:r>
              <w:rPr>
                <w:rFonts w:ascii="Times New Roman" w:hAnsi="Times New Roman" w:cs="Times New Roman"/>
                <w:sz w:val="20"/>
                <w:szCs w:val="20"/>
                <w:lang w:val="fi-FI"/>
              </w:rPr>
              <w:t>5</w:t>
            </w:r>
          </w:p>
          <w:p w14:paraId="0DFB8C86" w14:textId="77777777" w:rsidR="00145D1F" w:rsidRDefault="00145D1F" w:rsidP="004E09AB">
            <w:pPr>
              <w:pStyle w:val="ListParagraph"/>
              <w:spacing w:line="240" w:lineRule="auto"/>
              <w:ind w:left="0"/>
              <w:jc w:val="center"/>
              <w:rPr>
                <w:rFonts w:ascii="Times New Roman" w:hAnsi="Times New Roman" w:cs="Times New Roman"/>
                <w:b w:val="0"/>
                <w:bCs w:val="0"/>
                <w:sz w:val="20"/>
                <w:szCs w:val="20"/>
                <w:lang w:val="fi-FI"/>
              </w:rPr>
            </w:pPr>
          </w:p>
          <w:p w14:paraId="064AB71E" w14:textId="77777777" w:rsidR="00145D1F" w:rsidRDefault="00145D1F" w:rsidP="004E09AB">
            <w:pPr>
              <w:pStyle w:val="ListParagraph"/>
              <w:spacing w:line="240" w:lineRule="auto"/>
              <w:ind w:left="0"/>
              <w:jc w:val="center"/>
              <w:rPr>
                <w:rFonts w:ascii="Times New Roman" w:hAnsi="Times New Roman" w:cs="Times New Roman"/>
                <w:b w:val="0"/>
                <w:bCs w:val="0"/>
                <w:sz w:val="20"/>
                <w:szCs w:val="20"/>
                <w:lang w:val="fi-FI"/>
              </w:rPr>
            </w:pPr>
          </w:p>
          <w:p w14:paraId="7B5FA37B" w14:textId="77777777" w:rsidR="00145D1F" w:rsidRPr="00DA7FE0" w:rsidRDefault="00145D1F" w:rsidP="00A02021">
            <w:pPr>
              <w:pStyle w:val="ListParagraph"/>
              <w:spacing w:line="240" w:lineRule="auto"/>
              <w:ind w:left="0"/>
              <w:rPr>
                <w:rFonts w:ascii="Times New Roman" w:hAnsi="Times New Roman" w:cs="Times New Roman"/>
                <w:sz w:val="20"/>
                <w:szCs w:val="20"/>
                <w:lang w:val="fi-FI"/>
              </w:rPr>
            </w:pPr>
          </w:p>
        </w:tc>
        <w:tc>
          <w:tcPr>
            <w:tcW w:w="393" w:type="dxa"/>
            <w:tcBorders>
              <w:left w:val="single" w:sz="4" w:space="0" w:color="auto"/>
              <w:bottom w:val="single" w:sz="4" w:space="0" w:color="auto"/>
            </w:tcBorders>
          </w:tcPr>
          <w:p w14:paraId="1F0F9E9F" w14:textId="77777777" w:rsidR="00145D1F" w:rsidRDefault="00145D1F" w:rsidP="004E09AB">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P</w:t>
            </w:r>
          </w:p>
          <w:p w14:paraId="3544F3D5" w14:textId="77777777" w:rsidR="00145D1F" w:rsidRPr="00DA7FE0" w:rsidRDefault="00145D1F" w:rsidP="00ED4308">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p>
        </w:tc>
        <w:tc>
          <w:tcPr>
            <w:tcW w:w="1418" w:type="dxa"/>
            <w:tcBorders>
              <w:bottom w:val="single" w:sz="4" w:space="0" w:color="auto"/>
            </w:tcBorders>
          </w:tcPr>
          <w:p w14:paraId="314B0374"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beraktivitas, diperingan ketika istirahat</w:t>
            </w:r>
          </w:p>
        </w:tc>
        <w:tc>
          <w:tcPr>
            <w:tcW w:w="1481" w:type="dxa"/>
            <w:tcBorders>
              <w:bottom w:val="single" w:sz="4" w:space="0" w:color="auto"/>
            </w:tcBorders>
          </w:tcPr>
          <w:p w14:paraId="25D04126"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Diperberat ketika beraktivitas, diperingan ketika istirahat</w:t>
            </w:r>
          </w:p>
        </w:tc>
      </w:tr>
      <w:tr w:rsidR="00145D1F" w:rsidRPr="001C7C3B" w14:paraId="53B64DDE" w14:textId="77777777" w:rsidTr="00ED4308">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1E7790F9"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6C01623E" w14:textId="77777777" w:rsidR="00145D1F" w:rsidRDefault="00145D1F" w:rsidP="00ED4308">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Q</w:t>
            </w:r>
          </w:p>
        </w:tc>
        <w:tc>
          <w:tcPr>
            <w:tcW w:w="1418" w:type="dxa"/>
            <w:tcBorders>
              <w:top w:val="single" w:sz="4" w:space="0" w:color="auto"/>
              <w:bottom w:val="single" w:sz="4" w:space="0" w:color="auto"/>
            </w:tcBorders>
          </w:tcPr>
          <w:p w14:paraId="0C22D0CC" w14:textId="77777777" w:rsidR="00145D1F" w:rsidRPr="009A4585"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c>
          <w:tcPr>
            <w:tcW w:w="1481" w:type="dxa"/>
            <w:tcBorders>
              <w:top w:val="single" w:sz="4" w:space="0" w:color="auto"/>
              <w:bottom w:val="single" w:sz="4" w:space="0" w:color="auto"/>
            </w:tcBorders>
          </w:tcPr>
          <w:p w14:paraId="2EB0E7B8" w14:textId="77777777" w:rsidR="00145D1F" w:rsidRPr="009A4585"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Nyeri tumpul</w:t>
            </w:r>
          </w:p>
        </w:tc>
      </w:tr>
      <w:tr w:rsidR="00145D1F" w:rsidRPr="001C7C3B" w14:paraId="412D6946" w14:textId="77777777" w:rsidTr="00ED4308">
        <w:trPr>
          <w:trHeight w:val="210"/>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13D61731"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1744689A" w14:textId="77777777" w:rsidR="00145D1F" w:rsidRDefault="00145D1F" w:rsidP="00ED4308">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R</w:t>
            </w:r>
          </w:p>
        </w:tc>
        <w:tc>
          <w:tcPr>
            <w:tcW w:w="1418" w:type="dxa"/>
            <w:tcBorders>
              <w:top w:val="single" w:sz="4" w:space="0" w:color="auto"/>
              <w:bottom w:val="single" w:sz="4" w:space="0" w:color="auto"/>
            </w:tcBorders>
          </w:tcPr>
          <w:p w14:paraId="366D9F75"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c>
          <w:tcPr>
            <w:tcW w:w="1481" w:type="dxa"/>
            <w:tcBorders>
              <w:top w:val="single" w:sz="4" w:space="0" w:color="auto"/>
              <w:bottom w:val="single" w:sz="4" w:space="0" w:color="auto"/>
            </w:tcBorders>
          </w:tcPr>
          <w:p w14:paraId="268B183B"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Kepala belakang</w:t>
            </w:r>
          </w:p>
        </w:tc>
      </w:tr>
      <w:tr w:rsidR="00145D1F" w:rsidRPr="001C7C3B" w14:paraId="6149D2CF" w14:textId="77777777" w:rsidTr="00ED4308">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062C741B"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bottom w:val="single" w:sz="4" w:space="0" w:color="auto"/>
            </w:tcBorders>
          </w:tcPr>
          <w:p w14:paraId="726EE2D5" w14:textId="77777777" w:rsidR="00145D1F" w:rsidRDefault="00145D1F" w:rsidP="00ED4308">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S</w:t>
            </w:r>
          </w:p>
        </w:tc>
        <w:tc>
          <w:tcPr>
            <w:tcW w:w="1418" w:type="dxa"/>
            <w:tcBorders>
              <w:top w:val="single" w:sz="4" w:space="0" w:color="auto"/>
              <w:bottom w:val="single" w:sz="4" w:space="0" w:color="auto"/>
            </w:tcBorders>
          </w:tcPr>
          <w:p w14:paraId="2300F9F8" w14:textId="77777777" w:rsidR="00145D1F" w:rsidRPr="009A4585"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3</w:t>
            </w:r>
          </w:p>
        </w:tc>
        <w:tc>
          <w:tcPr>
            <w:tcW w:w="1481" w:type="dxa"/>
            <w:tcBorders>
              <w:top w:val="single" w:sz="4" w:space="0" w:color="auto"/>
              <w:bottom w:val="single" w:sz="4" w:space="0" w:color="auto"/>
            </w:tcBorders>
          </w:tcPr>
          <w:p w14:paraId="77826AD8" w14:textId="77777777" w:rsidR="00145D1F" w:rsidRPr="009A4585" w:rsidRDefault="00145D1F" w:rsidP="00942F17">
            <w:pPr>
              <w:pStyle w:val="ListParagraph"/>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Skala 2</w:t>
            </w:r>
          </w:p>
        </w:tc>
      </w:tr>
      <w:tr w:rsidR="00145D1F" w:rsidRPr="001C7C3B" w14:paraId="4C029949" w14:textId="77777777" w:rsidTr="00ED4308">
        <w:trPr>
          <w:trHeight w:val="173"/>
        </w:trPr>
        <w:tc>
          <w:tcPr>
            <w:cnfStyle w:val="001000000000" w:firstRow="0" w:lastRow="0" w:firstColumn="1" w:lastColumn="0" w:oddVBand="0" w:evenVBand="0" w:oddHBand="0" w:evenHBand="0" w:firstRowFirstColumn="0" w:firstRowLastColumn="0" w:lastRowFirstColumn="0" w:lastRowLastColumn="0"/>
            <w:tcW w:w="316" w:type="dxa"/>
            <w:vMerge/>
            <w:tcBorders>
              <w:right w:val="single" w:sz="4" w:space="0" w:color="auto"/>
            </w:tcBorders>
          </w:tcPr>
          <w:p w14:paraId="6829303B" w14:textId="77777777" w:rsidR="00145D1F" w:rsidRDefault="00145D1F" w:rsidP="004E09AB">
            <w:pPr>
              <w:pStyle w:val="ListParagraph"/>
              <w:spacing w:line="240" w:lineRule="auto"/>
              <w:ind w:left="0"/>
              <w:jc w:val="center"/>
              <w:rPr>
                <w:rFonts w:ascii="Times New Roman" w:hAnsi="Times New Roman" w:cs="Times New Roman"/>
                <w:sz w:val="20"/>
                <w:szCs w:val="20"/>
                <w:lang w:val="fi-FI"/>
              </w:rPr>
            </w:pPr>
          </w:p>
        </w:tc>
        <w:tc>
          <w:tcPr>
            <w:tcW w:w="393" w:type="dxa"/>
            <w:tcBorders>
              <w:top w:val="single" w:sz="4" w:space="0" w:color="auto"/>
              <w:left w:val="single" w:sz="4" w:space="0" w:color="auto"/>
            </w:tcBorders>
          </w:tcPr>
          <w:p w14:paraId="0F2C29E5" w14:textId="77777777" w:rsidR="00145D1F" w:rsidRDefault="00145D1F" w:rsidP="00ED4308">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fi-FI"/>
              </w:rPr>
            </w:pPr>
            <w:r>
              <w:rPr>
                <w:rFonts w:ascii="Times New Roman" w:hAnsi="Times New Roman" w:cs="Times New Roman"/>
                <w:b/>
                <w:bCs/>
                <w:sz w:val="20"/>
                <w:szCs w:val="20"/>
                <w:lang w:val="fi-FI"/>
              </w:rPr>
              <w:t>T</w:t>
            </w:r>
          </w:p>
        </w:tc>
        <w:tc>
          <w:tcPr>
            <w:tcW w:w="1418" w:type="dxa"/>
            <w:tcBorders>
              <w:top w:val="single" w:sz="4" w:space="0" w:color="auto"/>
            </w:tcBorders>
          </w:tcPr>
          <w:p w14:paraId="2C4FDD3B"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c>
          <w:tcPr>
            <w:tcW w:w="1481" w:type="dxa"/>
            <w:tcBorders>
              <w:top w:val="single" w:sz="4" w:space="0" w:color="auto"/>
            </w:tcBorders>
          </w:tcPr>
          <w:p w14:paraId="0EE6EC44" w14:textId="77777777" w:rsidR="00145D1F" w:rsidRPr="009A4585" w:rsidRDefault="00145D1F" w:rsidP="00942F17">
            <w:pPr>
              <w:pStyle w:val="ListParagraph"/>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Pr>
                <w:rFonts w:ascii="Times New Roman" w:hAnsi="Times New Roman" w:cs="Times New Roman"/>
                <w:sz w:val="20"/>
                <w:szCs w:val="20"/>
                <w:lang w:val="fi-FI"/>
              </w:rPr>
              <w:t>Hilang timbul</w:t>
            </w:r>
          </w:p>
        </w:tc>
      </w:tr>
    </w:tbl>
    <w:p w14:paraId="00662782" w14:textId="06BF3F6D" w:rsidR="00390802" w:rsidRDefault="00145D1F" w:rsidP="00390802">
      <w:pPr>
        <w:ind w:firstLine="426"/>
        <w:jc w:val="both"/>
        <w:rPr>
          <w:rFonts w:ascii="Times New Roman" w:hAnsi="Times New Roman" w:cs="Times New Roman"/>
          <w:sz w:val="24"/>
          <w:szCs w:val="24"/>
          <w:lang w:val="fi-FI"/>
        </w:rPr>
      </w:pPr>
      <w:r>
        <w:rPr>
          <w:rFonts w:ascii="Times New Roman" w:hAnsi="Times New Roman" w:cs="Times New Roman"/>
          <w:sz w:val="24"/>
          <w:szCs w:val="24"/>
          <w:lang w:val="fi-FI"/>
        </w:rPr>
        <w:t>Tabel 6 menunjukkan</w:t>
      </w:r>
      <w:r w:rsidRPr="007A55CA">
        <w:rPr>
          <w:rFonts w:ascii="Times New Roman" w:hAnsi="Times New Roman" w:cs="Times New Roman"/>
          <w:sz w:val="24"/>
          <w:szCs w:val="24"/>
          <w:lang w:val="fi-FI"/>
        </w:rPr>
        <w:t xml:space="preserve"> bahwa</w:t>
      </w:r>
      <w:r w:rsidR="00C15567">
        <w:rPr>
          <w:rFonts w:ascii="Times New Roman" w:hAnsi="Times New Roman" w:cs="Times New Roman"/>
          <w:sz w:val="24"/>
          <w:szCs w:val="24"/>
          <w:lang w:val="fi-FI"/>
        </w:rPr>
        <w:t>:</w:t>
      </w:r>
      <w:r w:rsidRPr="007A55CA">
        <w:rPr>
          <w:rFonts w:ascii="Times New Roman" w:hAnsi="Times New Roman" w:cs="Times New Roman"/>
          <w:sz w:val="24"/>
          <w:szCs w:val="24"/>
          <w:lang w:val="fi-FI"/>
        </w:rPr>
        <w:t xml:space="preserve"> penilaian skala nyeri setelah diberikan intervensi pada kedua responden selama 5 hari mengalami penurunan.</w:t>
      </w:r>
    </w:p>
    <w:p w14:paraId="44C26DDF" w14:textId="77777777" w:rsidR="00390802" w:rsidRDefault="00390802" w:rsidP="00390802">
      <w:pPr>
        <w:ind w:firstLine="426"/>
        <w:jc w:val="both"/>
        <w:rPr>
          <w:rFonts w:ascii="Times New Roman" w:hAnsi="Times New Roman" w:cs="Times New Roman"/>
          <w:sz w:val="24"/>
          <w:szCs w:val="24"/>
          <w:lang w:val="fi-FI"/>
        </w:rPr>
      </w:pPr>
    </w:p>
    <w:p w14:paraId="35EC6692" w14:textId="77777777" w:rsidR="00390802" w:rsidRDefault="00390802" w:rsidP="00390802">
      <w:pPr>
        <w:ind w:firstLine="426"/>
        <w:jc w:val="both"/>
        <w:rPr>
          <w:rFonts w:ascii="Times New Roman" w:hAnsi="Times New Roman" w:cs="Times New Roman"/>
          <w:sz w:val="24"/>
          <w:szCs w:val="24"/>
          <w:lang w:val="fi-FI"/>
        </w:rPr>
      </w:pPr>
    </w:p>
    <w:p w14:paraId="1646B1EE" w14:textId="77777777" w:rsidR="00390802" w:rsidRDefault="00390802" w:rsidP="00390802">
      <w:pPr>
        <w:ind w:firstLine="426"/>
        <w:jc w:val="both"/>
        <w:rPr>
          <w:rFonts w:ascii="Times New Roman" w:hAnsi="Times New Roman" w:cs="Times New Roman"/>
          <w:sz w:val="24"/>
          <w:szCs w:val="24"/>
          <w:lang w:val="fi-FI"/>
        </w:rPr>
      </w:pPr>
    </w:p>
    <w:p w14:paraId="6925AF2E" w14:textId="77777777" w:rsidR="00390802" w:rsidRDefault="00390802" w:rsidP="00390802">
      <w:pPr>
        <w:ind w:firstLine="426"/>
        <w:jc w:val="both"/>
        <w:rPr>
          <w:rFonts w:ascii="Times New Roman" w:hAnsi="Times New Roman" w:cs="Times New Roman"/>
          <w:sz w:val="24"/>
          <w:szCs w:val="24"/>
          <w:lang w:val="fi-FI"/>
        </w:rPr>
      </w:pPr>
    </w:p>
    <w:p w14:paraId="3B2A390D" w14:textId="77777777" w:rsidR="00145D1F" w:rsidRPr="007A1FA8" w:rsidRDefault="00145D1F" w:rsidP="00E533A1">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lastRenderedPageBreak/>
        <w:t>Grafik 1 skala nyeri responden selama 5 hari</w:t>
      </w:r>
    </w:p>
    <w:p w14:paraId="5DDB79D8" w14:textId="77777777" w:rsidR="00145D1F" w:rsidRPr="007A55CA" w:rsidRDefault="00145D1F" w:rsidP="00E533A1">
      <w:pPr>
        <w:jc w:val="both"/>
        <w:rPr>
          <w:rFonts w:ascii="Times New Roman" w:hAnsi="Times New Roman" w:cs="Times New Roman"/>
          <w:sz w:val="24"/>
          <w:szCs w:val="24"/>
          <w:lang w:val="fi-FI"/>
        </w:rPr>
      </w:pPr>
      <w:commentRangeStart w:id="6"/>
      <w:r w:rsidRPr="00554A21">
        <w:rPr>
          <w:rFonts w:ascii="Times New Roman" w:hAnsi="Times New Roman" w:cs="Times New Roman"/>
          <w:noProof/>
          <w:sz w:val="24"/>
          <w:szCs w:val="24"/>
        </w:rPr>
        <w:drawing>
          <wp:inline distT="0" distB="0" distL="0" distR="0" wp14:anchorId="6563F1FD" wp14:editId="46476222">
            <wp:extent cx="2291080" cy="1220206"/>
            <wp:effectExtent l="0" t="0" r="0" b="0"/>
            <wp:docPr id="420820616"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820616" name="Picture 114"/>
                    <pic:cNvPicPr>
                      <a:picLocks noChangeAspect="1" noChangeArrowheads="1"/>
                    </pic:cNvPicPr>
                  </pic:nvPicPr>
                  <pic:blipFill>
                    <a:blip r:embed="rId17" cstate="print">
                      <a:extLst>
                        <a:ext uri="{28A0092B-C50C-407E-A947-70E740481C1C}">
                          <a14:useLocalDpi xmlns:a14="http://schemas.microsoft.com/office/drawing/2010/main" val="0"/>
                        </a:ext>
                      </a:extLst>
                    </a:blip>
                    <a:srcRect r="2555"/>
                    <a:stretch>
                      <a:fillRect/>
                    </a:stretch>
                  </pic:blipFill>
                  <pic:spPr>
                    <a:xfrm>
                      <a:off x="0" y="0"/>
                      <a:ext cx="2291080" cy="1220206"/>
                    </a:xfrm>
                    <a:prstGeom prst="rect">
                      <a:avLst/>
                    </a:prstGeom>
                    <a:noFill/>
                    <a:ln>
                      <a:noFill/>
                    </a:ln>
                  </pic:spPr>
                </pic:pic>
              </a:graphicData>
            </a:graphic>
          </wp:inline>
        </w:drawing>
      </w:r>
      <w:commentRangeEnd w:id="6"/>
      <w:r w:rsidR="0006440E">
        <w:rPr>
          <w:rStyle w:val="CommentReference"/>
        </w:rPr>
        <w:commentReference w:id="6"/>
      </w:r>
    </w:p>
    <w:p w14:paraId="47DE304E" w14:textId="570B1DAE" w:rsidR="00145D1F" w:rsidRDefault="00145D1F" w:rsidP="00CF76E6">
      <w:pPr>
        <w:pStyle w:val="ListParagraph"/>
        <w:ind w:left="0" w:firstLine="426"/>
        <w:jc w:val="both"/>
        <w:rPr>
          <w:rFonts w:ascii="Times New Roman" w:hAnsi="Times New Roman" w:cs="Times New Roman"/>
          <w:sz w:val="24"/>
          <w:szCs w:val="24"/>
          <w:lang w:val="fi-FI"/>
        </w:rPr>
      </w:pPr>
      <w:r w:rsidRPr="009C05D8">
        <w:rPr>
          <w:rFonts w:ascii="Times New Roman" w:hAnsi="Times New Roman" w:cs="Times New Roman"/>
          <w:sz w:val="24"/>
          <w:szCs w:val="24"/>
          <w:lang w:val="fi-FI"/>
        </w:rPr>
        <w:t>Pada grafik 1</w:t>
      </w:r>
      <w:r w:rsidR="00390802">
        <w:rPr>
          <w:rFonts w:ascii="Times New Roman" w:hAnsi="Times New Roman" w:cs="Times New Roman"/>
          <w:sz w:val="24"/>
          <w:szCs w:val="24"/>
          <w:lang w:val="fi-FI"/>
        </w:rPr>
        <w:t>,</w:t>
      </w:r>
      <w:r w:rsidRPr="009C05D8">
        <w:rPr>
          <w:rFonts w:ascii="Times New Roman" w:hAnsi="Times New Roman" w:cs="Times New Roman"/>
          <w:sz w:val="24"/>
          <w:szCs w:val="24"/>
          <w:lang w:val="fi-FI"/>
        </w:rPr>
        <w:t xml:space="preserve"> menunjukkan bahwa</w:t>
      </w:r>
      <w:r w:rsidR="00390802">
        <w:rPr>
          <w:rFonts w:ascii="Times New Roman" w:hAnsi="Times New Roman" w:cs="Times New Roman"/>
          <w:sz w:val="24"/>
          <w:szCs w:val="24"/>
          <w:lang w:val="fi-FI"/>
        </w:rPr>
        <w:t>:</w:t>
      </w:r>
      <w:r w:rsidRPr="009C05D8">
        <w:rPr>
          <w:rFonts w:ascii="Times New Roman" w:hAnsi="Times New Roman" w:cs="Times New Roman"/>
          <w:sz w:val="24"/>
          <w:szCs w:val="24"/>
          <w:lang w:val="fi-FI"/>
        </w:rPr>
        <w:t xml:space="preserve"> dilakukan tindakan TROP 1x per hari selama 5 hari berturut-turut dengan durasi 10 menit dapat menurunkan skala nyeri pada responden. Hasil pada Ny. SR skala 8 (berat) menjadi skala 3 (ringan) dan Ny. SM skala 7 (berat) menjadi skala 2 (ringan).</w:t>
      </w:r>
    </w:p>
    <w:p w14:paraId="31EFFC33" w14:textId="77777777" w:rsidR="00145D1F" w:rsidRPr="00CF76E6" w:rsidRDefault="00145D1F" w:rsidP="00CF76E6">
      <w:pPr>
        <w:pStyle w:val="ListParagraph"/>
        <w:ind w:left="0" w:firstLine="426"/>
        <w:jc w:val="both"/>
        <w:rPr>
          <w:rFonts w:ascii="Times New Roman" w:hAnsi="Times New Roman" w:cs="Times New Roman"/>
          <w:sz w:val="24"/>
          <w:szCs w:val="24"/>
          <w:lang w:val="fi-FI"/>
        </w:rPr>
      </w:pPr>
    </w:p>
    <w:p w14:paraId="5EAAFE87" w14:textId="77777777" w:rsidR="00145D1F" w:rsidRPr="007A1FA8" w:rsidRDefault="00145D1F" w:rsidP="006D78BE">
      <w:pPr>
        <w:pStyle w:val="ListParagraph"/>
        <w:ind w:left="426"/>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Tabel 7 pencapaian luaran keperawatan</w:t>
      </w:r>
    </w:p>
    <w:tbl>
      <w:tblPr>
        <w:tblStyle w:val="PlainTable2"/>
        <w:tblW w:w="0" w:type="auto"/>
        <w:tblLook w:val="04A0" w:firstRow="1" w:lastRow="0" w:firstColumn="1" w:lastColumn="0" w:noHBand="0" w:noVBand="1"/>
      </w:tblPr>
      <w:tblGrid>
        <w:gridCol w:w="1412"/>
        <w:gridCol w:w="513"/>
        <w:gridCol w:w="621"/>
        <w:gridCol w:w="535"/>
        <w:gridCol w:w="517"/>
      </w:tblGrid>
      <w:tr w:rsidR="00145D1F" w:rsidRPr="00C434F4" w14:paraId="39FE5F66" w14:textId="77777777" w:rsidTr="00441DB4">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000" w:firstRow="0" w:lastRow="0" w:firstColumn="1" w:lastColumn="0" w:oddVBand="0" w:evenVBand="0" w:oddHBand="0" w:evenHBand="0" w:firstRowFirstColumn="0" w:firstRowLastColumn="0" w:lastRowFirstColumn="0" w:lastRowLastColumn="0"/>
            <w:tcW w:w="1412" w:type="dxa"/>
            <w:vMerge w:val="restart"/>
          </w:tcPr>
          <w:p w14:paraId="60F35E41" w14:textId="77777777" w:rsidR="00145D1F" w:rsidRPr="00685AE7" w:rsidRDefault="00145D1F" w:rsidP="004511E4">
            <w:pPr>
              <w:pStyle w:val="ListParagraph"/>
              <w:spacing w:line="240" w:lineRule="auto"/>
              <w:ind w:left="0"/>
              <w:jc w:val="center"/>
              <w:rPr>
                <w:rFonts w:ascii="Times New Roman" w:hAnsi="Times New Roman" w:cs="Times New Roman"/>
                <w:sz w:val="20"/>
                <w:szCs w:val="20"/>
                <w:lang w:val="fi-FI"/>
              </w:rPr>
            </w:pPr>
            <w:r w:rsidRPr="00685AE7">
              <w:rPr>
                <w:rFonts w:ascii="Times New Roman" w:hAnsi="Times New Roman" w:cs="Times New Roman"/>
                <w:sz w:val="20"/>
                <w:szCs w:val="20"/>
                <w:lang w:val="fi-FI"/>
              </w:rPr>
              <w:t>Data</w:t>
            </w:r>
          </w:p>
        </w:tc>
        <w:tc>
          <w:tcPr>
            <w:tcW w:w="2186" w:type="dxa"/>
            <w:gridSpan w:val="4"/>
          </w:tcPr>
          <w:p w14:paraId="7373BBF3" w14:textId="77777777" w:rsidR="00145D1F" w:rsidRPr="00685AE7"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Hasil</w:t>
            </w:r>
          </w:p>
        </w:tc>
      </w:tr>
      <w:tr w:rsidR="00145D1F" w:rsidRPr="00C434F4" w14:paraId="561CAF6A" w14:textId="77777777" w:rsidTr="00441DB4">
        <w:trPr>
          <w:cnfStyle w:val="100000000000" w:firstRow="1" w:lastRow="0" w:firstColumn="0" w:lastColumn="0" w:oddVBand="0" w:evenVBand="0" w:oddHBand="0" w:evenHBand="0" w:firstRowFirstColumn="0" w:firstRowLastColumn="0" w:lastRowFirstColumn="0" w:lastRowLastColumn="0"/>
          <w:trHeight w:val="235"/>
          <w:tblHeader/>
        </w:trPr>
        <w:tc>
          <w:tcPr>
            <w:cnfStyle w:val="001000000000" w:firstRow="0" w:lastRow="0" w:firstColumn="1" w:lastColumn="0" w:oddVBand="0" w:evenVBand="0" w:oddHBand="0" w:evenHBand="0" w:firstRowFirstColumn="0" w:firstRowLastColumn="0" w:lastRowFirstColumn="0" w:lastRowLastColumn="0"/>
            <w:tcW w:w="1412" w:type="dxa"/>
            <w:vMerge/>
          </w:tcPr>
          <w:p w14:paraId="6E9EAB49" w14:textId="77777777" w:rsidR="00145D1F" w:rsidRDefault="00145D1F" w:rsidP="004511E4">
            <w:pPr>
              <w:pStyle w:val="ListParagraph"/>
              <w:spacing w:line="240" w:lineRule="auto"/>
              <w:ind w:left="0"/>
              <w:jc w:val="center"/>
              <w:rPr>
                <w:rFonts w:ascii="Times New Roman" w:hAnsi="Times New Roman" w:cs="Times New Roman"/>
                <w:b w:val="0"/>
                <w:bCs w:val="0"/>
                <w:sz w:val="20"/>
                <w:szCs w:val="20"/>
                <w:lang w:val="fi-FI"/>
              </w:rPr>
            </w:pPr>
          </w:p>
        </w:tc>
        <w:tc>
          <w:tcPr>
            <w:tcW w:w="1134" w:type="dxa"/>
            <w:gridSpan w:val="2"/>
          </w:tcPr>
          <w:p w14:paraId="581E0A8D"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Ny. SR</w:t>
            </w:r>
          </w:p>
        </w:tc>
        <w:tc>
          <w:tcPr>
            <w:tcW w:w="1052" w:type="dxa"/>
            <w:gridSpan w:val="2"/>
          </w:tcPr>
          <w:p w14:paraId="1387A6F5"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Ny. SM</w:t>
            </w:r>
          </w:p>
        </w:tc>
      </w:tr>
      <w:tr w:rsidR="00145D1F" w:rsidRPr="00C434F4" w14:paraId="2EDA9C78" w14:textId="77777777" w:rsidTr="00441DB4">
        <w:trPr>
          <w:cnfStyle w:val="100000000000" w:firstRow="1" w:lastRow="0" w:firstColumn="0" w:lastColumn="0" w:oddVBand="0" w:evenVBand="0" w:oddHBand="0" w:evenHBand="0" w:firstRowFirstColumn="0" w:firstRowLastColumn="0" w:lastRowFirstColumn="0" w:lastRowLastColumn="0"/>
          <w:trHeight w:val="188"/>
          <w:tblHeader/>
        </w:trPr>
        <w:tc>
          <w:tcPr>
            <w:cnfStyle w:val="001000000000" w:firstRow="0" w:lastRow="0" w:firstColumn="1" w:lastColumn="0" w:oddVBand="0" w:evenVBand="0" w:oddHBand="0" w:evenHBand="0" w:firstRowFirstColumn="0" w:firstRowLastColumn="0" w:lastRowFirstColumn="0" w:lastRowLastColumn="0"/>
            <w:tcW w:w="1412" w:type="dxa"/>
            <w:vMerge/>
          </w:tcPr>
          <w:p w14:paraId="25824801" w14:textId="77777777" w:rsidR="00145D1F" w:rsidRDefault="00145D1F" w:rsidP="004511E4">
            <w:pPr>
              <w:pStyle w:val="ListParagraph"/>
              <w:spacing w:line="240" w:lineRule="auto"/>
              <w:ind w:left="0"/>
              <w:jc w:val="center"/>
              <w:rPr>
                <w:rFonts w:ascii="Times New Roman" w:hAnsi="Times New Roman" w:cs="Times New Roman"/>
                <w:b w:val="0"/>
                <w:bCs w:val="0"/>
                <w:sz w:val="20"/>
                <w:szCs w:val="20"/>
                <w:lang w:val="fi-FI"/>
              </w:rPr>
            </w:pPr>
          </w:p>
        </w:tc>
        <w:tc>
          <w:tcPr>
            <w:tcW w:w="1134" w:type="dxa"/>
            <w:gridSpan w:val="2"/>
          </w:tcPr>
          <w:p w14:paraId="121127AE" w14:textId="77777777" w:rsidR="00145D1F"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Hari</w:t>
            </w:r>
          </w:p>
        </w:tc>
        <w:tc>
          <w:tcPr>
            <w:tcW w:w="1052" w:type="dxa"/>
            <w:gridSpan w:val="2"/>
          </w:tcPr>
          <w:p w14:paraId="372C0578" w14:textId="77777777" w:rsidR="00145D1F"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Hari</w:t>
            </w:r>
          </w:p>
        </w:tc>
      </w:tr>
      <w:tr w:rsidR="00145D1F" w:rsidRPr="00C434F4" w14:paraId="604AA48A" w14:textId="77777777" w:rsidTr="00441DB4">
        <w:trPr>
          <w:cnfStyle w:val="100000000000" w:firstRow="1" w:lastRow="0" w:firstColumn="0" w:lastColumn="0" w:oddVBand="0" w:evenVBand="0" w:oddHBand="0" w:evenHBand="0" w:firstRowFirstColumn="0" w:firstRowLastColumn="0" w:lastRowFirstColumn="0" w:lastRowLastColumn="0"/>
          <w:trHeight w:val="202"/>
          <w:tblHeader/>
        </w:trPr>
        <w:tc>
          <w:tcPr>
            <w:cnfStyle w:val="001000000000" w:firstRow="0" w:lastRow="0" w:firstColumn="1" w:lastColumn="0" w:oddVBand="0" w:evenVBand="0" w:oddHBand="0" w:evenHBand="0" w:firstRowFirstColumn="0" w:firstRowLastColumn="0" w:lastRowFirstColumn="0" w:lastRowLastColumn="0"/>
            <w:tcW w:w="1412" w:type="dxa"/>
            <w:vMerge/>
          </w:tcPr>
          <w:p w14:paraId="13B17333" w14:textId="77777777" w:rsidR="00145D1F" w:rsidRDefault="00145D1F" w:rsidP="004511E4">
            <w:pPr>
              <w:pStyle w:val="ListParagraph"/>
              <w:spacing w:line="240" w:lineRule="auto"/>
              <w:ind w:left="0"/>
              <w:jc w:val="center"/>
              <w:rPr>
                <w:rFonts w:ascii="Times New Roman" w:hAnsi="Times New Roman" w:cs="Times New Roman"/>
                <w:b w:val="0"/>
                <w:bCs w:val="0"/>
                <w:sz w:val="20"/>
                <w:szCs w:val="20"/>
                <w:lang w:val="fi-FI"/>
              </w:rPr>
            </w:pPr>
          </w:p>
        </w:tc>
        <w:tc>
          <w:tcPr>
            <w:tcW w:w="513" w:type="dxa"/>
          </w:tcPr>
          <w:p w14:paraId="199D2992"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1</w:t>
            </w:r>
          </w:p>
        </w:tc>
        <w:tc>
          <w:tcPr>
            <w:tcW w:w="621" w:type="dxa"/>
          </w:tcPr>
          <w:p w14:paraId="3D5088CD"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5</w:t>
            </w:r>
          </w:p>
        </w:tc>
        <w:tc>
          <w:tcPr>
            <w:tcW w:w="535" w:type="dxa"/>
          </w:tcPr>
          <w:p w14:paraId="559CF43E"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1</w:t>
            </w:r>
          </w:p>
        </w:tc>
        <w:tc>
          <w:tcPr>
            <w:tcW w:w="517" w:type="dxa"/>
          </w:tcPr>
          <w:p w14:paraId="0152CB37" w14:textId="77777777" w:rsidR="00145D1F" w:rsidRPr="00C434F4" w:rsidRDefault="00145D1F" w:rsidP="004511E4">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fi-FI"/>
              </w:rPr>
            </w:pPr>
            <w:r>
              <w:rPr>
                <w:rFonts w:ascii="Times New Roman" w:hAnsi="Times New Roman" w:cs="Times New Roman"/>
                <w:sz w:val="20"/>
                <w:szCs w:val="20"/>
                <w:lang w:val="fi-FI"/>
              </w:rPr>
              <w:t>5</w:t>
            </w:r>
          </w:p>
        </w:tc>
      </w:tr>
      <w:tr w:rsidR="00145D1F" w:rsidRPr="00C434F4" w14:paraId="5E2A258B" w14:textId="77777777" w:rsidTr="00685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Pr>
          <w:p w14:paraId="2A973EBE"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Keluhan nyeri</w:t>
            </w:r>
          </w:p>
          <w:p w14:paraId="074EC097"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Sikap protektif</w:t>
            </w:r>
          </w:p>
          <w:p w14:paraId="733F11DB"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gelisah</w:t>
            </w:r>
          </w:p>
        </w:tc>
        <w:tc>
          <w:tcPr>
            <w:tcW w:w="513" w:type="dxa"/>
          </w:tcPr>
          <w:p w14:paraId="559CF6D1"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01B59E4D"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2F869271"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621" w:type="dxa"/>
          </w:tcPr>
          <w:p w14:paraId="58ACC1CF"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7693FAFC"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26109F1E" w14:textId="77777777" w:rsidR="00145D1F" w:rsidRPr="00685AE7" w:rsidRDefault="00145D1F" w:rsidP="006F7B38">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c>
          <w:tcPr>
            <w:tcW w:w="535" w:type="dxa"/>
          </w:tcPr>
          <w:p w14:paraId="66B50841"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4A0A94F5"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130151B3"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517" w:type="dxa"/>
          </w:tcPr>
          <w:p w14:paraId="34A7F993"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2B1E4310"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42FF7B4E"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r>
      <w:tr w:rsidR="00145D1F" w:rsidRPr="00C434F4" w14:paraId="05A86C5C" w14:textId="77777777" w:rsidTr="00685AE7">
        <w:tc>
          <w:tcPr>
            <w:cnfStyle w:val="001000000000" w:firstRow="0" w:lastRow="0" w:firstColumn="1" w:lastColumn="0" w:oddVBand="0" w:evenVBand="0" w:oddHBand="0" w:evenHBand="0" w:firstRowFirstColumn="0" w:firstRowLastColumn="0" w:lastRowFirstColumn="0" w:lastRowLastColumn="0"/>
            <w:tcW w:w="3598" w:type="dxa"/>
            <w:gridSpan w:val="5"/>
          </w:tcPr>
          <w:p w14:paraId="11EF26E8"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Keterangan :</w:t>
            </w:r>
          </w:p>
          <w:p w14:paraId="1EB44ADB"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Meningkat (1), cukup meningkat (2), sedang (3), cukup menurun (4), menurun (5)</w:t>
            </w:r>
          </w:p>
        </w:tc>
      </w:tr>
      <w:tr w:rsidR="00145D1F" w:rsidRPr="00C434F4" w14:paraId="12D776A7" w14:textId="77777777" w:rsidTr="00685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Pr>
          <w:p w14:paraId="2951ACC3"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Frekuensi nasi</w:t>
            </w:r>
          </w:p>
          <w:p w14:paraId="3D5D762E"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Sulit tidur</w:t>
            </w:r>
          </w:p>
          <w:p w14:paraId="458B852C"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Tekanan darah</w:t>
            </w:r>
          </w:p>
        </w:tc>
        <w:tc>
          <w:tcPr>
            <w:tcW w:w="513" w:type="dxa"/>
          </w:tcPr>
          <w:p w14:paraId="1480C73F"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2B6882B2"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636AB317"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621" w:type="dxa"/>
          </w:tcPr>
          <w:p w14:paraId="0F655DB0"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3EC7E4BB"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159EB1D4"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c>
          <w:tcPr>
            <w:tcW w:w="535" w:type="dxa"/>
          </w:tcPr>
          <w:p w14:paraId="0418C7F8"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45BC202D"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p w14:paraId="5D2B4932"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3</w:t>
            </w:r>
          </w:p>
        </w:tc>
        <w:tc>
          <w:tcPr>
            <w:tcW w:w="517" w:type="dxa"/>
          </w:tcPr>
          <w:p w14:paraId="60A3DDC0"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097EFFBF"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p w14:paraId="6825F290" w14:textId="77777777" w:rsidR="00145D1F" w:rsidRPr="00685AE7" w:rsidRDefault="00145D1F" w:rsidP="00CD30DB">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685AE7">
              <w:rPr>
                <w:rFonts w:ascii="Times New Roman" w:hAnsi="Times New Roman" w:cs="Times New Roman"/>
                <w:sz w:val="20"/>
                <w:szCs w:val="20"/>
                <w:lang w:val="fi-FI"/>
              </w:rPr>
              <w:t>5</w:t>
            </w:r>
          </w:p>
        </w:tc>
      </w:tr>
      <w:tr w:rsidR="00145D1F" w:rsidRPr="00C434F4" w14:paraId="2BB8EEE4" w14:textId="77777777" w:rsidTr="00685AE7">
        <w:tc>
          <w:tcPr>
            <w:cnfStyle w:val="001000000000" w:firstRow="0" w:lastRow="0" w:firstColumn="1" w:lastColumn="0" w:oddVBand="0" w:evenVBand="0" w:oddHBand="0" w:evenHBand="0" w:firstRowFirstColumn="0" w:firstRowLastColumn="0" w:lastRowFirstColumn="0" w:lastRowLastColumn="0"/>
            <w:tcW w:w="3598" w:type="dxa"/>
            <w:gridSpan w:val="5"/>
          </w:tcPr>
          <w:p w14:paraId="6EEF8D34"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Keterangan :</w:t>
            </w:r>
          </w:p>
          <w:p w14:paraId="7708E7FE" w14:textId="77777777" w:rsidR="00145D1F" w:rsidRPr="00685AE7" w:rsidRDefault="00145D1F" w:rsidP="00C434F4">
            <w:pPr>
              <w:pStyle w:val="ListParagraph"/>
              <w:spacing w:line="240" w:lineRule="auto"/>
              <w:ind w:left="0"/>
              <w:jc w:val="both"/>
              <w:rPr>
                <w:rFonts w:ascii="Times New Roman" w:hAnsi="Times New Roman" w:cs="Times New Roman"/>
                <w:b w:val="0"/>
                <w:bCs w:val="0"/>
                <w:sz w:val="20"/>
                <w:szCs w:val="20"/>
                <w:lang w:val="fi-FI"/>
              </w:rPr>
            </w:pPr>
            <w:r w:rsidRPr="00685AE7">
              <w:rPr>
                <w:rFonts w:ascii="Times New Roman" w:hAnsi="Times New Roman" w:cs="Times New Roman"/>
                <w:b w:val="0"/>
                <w:bCs w:val="0"/>
                <w:sz w:val="20"/>
                <w:szCs w:val="20"/>
                <w:lang w:val="fi-FI"/>
              </w:rPr>
              <w:t>Memburuk (1), cukup memburuk (2), sedang (3), cukup membaik (4), membaik (5)</w:t>
            </w:r>
          </w:p>
        </w:tc>
      </w:tr>
    </w:tbl>
    <w:p w14:paraId="1AA75550" w14:textId="0732A654" w:rsidR="00D97B1B" w:rsidRDefault="00145D1F" w:rsidP="00390802">
      <w:pPr>
        <w:pStyle w:val="ListParagraph"/>
        <w:ind w:left="0" w:firstLine="426"/>
        <w:jc w:val="both"/>
        <w:rPr>
          <w:rFonts w:ascii="Times New Roman" w:hAnsi="Times New Roman" w:cs="Times New Roman"/>
          <w:sz w:val="24"/>
          <w:szCs w:val="24"/>
          <w:lang w:val="fi-FI"/>
        </w:rPr>
      </w:pPr>
      <w:r>
        <w:rPr>
          <w:rFonts w:ascii="Times New Roman" w:hAnsi="Times New Roman" w:cs="Times New Roman"/>
          <w:sz w:val="24"/>
          <w:szCs w:val="24"/>
          <w:lang w:val="fi-FI"/>
        </w:rPr>
        <w:t>Pada tabel 7 menunjukkan bahwa</w:t>
      </w:r>
      <w:r w:rsidR="00390802">
        <w:rPr>
          <w:rFonts w:ascii="Times New Roman" w:hAnsi="Times New Roman" w:cs="Times New Roman"/>
          <w:sz w:val="24"/>
          <w:szCs w:val="24"/>
          <w:lang w:val="fi-FI"/>
        </w:rPr>
        <w:t>:</w:t>
      </w:r>
      <w:r>
        <w:rPr>
          <w:rFonts w:ascii="Times New Roman" w:hAnsi="Times New Roman" w:cs="Times New Roman"/>
          <w:sz w:val="24"/>
          <w:szCs w:val="24"/>
          <w:lang w:val="fi-FI"/>
        </w:rPr>
        <w:t xml:space="preserve"> kedua responden mengalami penurunan tingkat nyeri, serta mengalami penurunan tekanan darah setelah diberikan tindakan terapi relaksasi otot progresif (TROP).</w:t>
      </w:r>
    </w:p>
    <w:p w14:paraId="1B598820" w14:textId="77777777" w:rsidR="00390802" w:rsidRDefault="00390802" w:rsidP="00390802">
      <w:pPr>
        <w:pStyle w:val="ListParagraph"/>
        <w:ind w:left="0" w:firstLine="426"/>
        <w:jc w:val="both"/>
        <w:rPr>
          <w:rFonts w:ascii="Times New Roman" w:hAnsi="Times New Roman" w:cs="Times New Roman"/>
          <w:sz w:val="24"/>
          <w:szCs w:val="24"/>
          <w:lang w:val="fi-FI"/>
        </w:rPr>
      </w:pPr>
    </w:p>
    <w:p w14:paraId="77013CF5" w14:textId="585A48CA" w:rsidR="00145D1F" w:rsidRDefault="00145D1F" w:rsidP="00F72AB4">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Pembahasan</w:t>
      </w:r>
    </w:p>
    <w:p w14:paraId="058C6D42" w14:textId="72C39DF3" w:rsidR="00145D1F" w:rsidRPr="00247498" w:rsidRDefault="00145D1F" w:rsidP="00AE45A9">
      <w:pPr>
        <w:ind w:firstLine="567"/>
        <w:jc w:val="both"/>
        <w:rPr>
          <w:rFonts w:ascii="Times New Roman" w:hAnsi="Times New Roman" w:cs="Times New Roman"/>
          <w:sz w:val="24"/>
          <w:szCs w:val="24"/>
          <w:lang w:val="id-ID"/>
        </w:rPr>
      </w:pPr>
      <w:r w:rsidRPr="00247498">
        <w:rPr>
          <w:rFonts w:ascii="Times New Roman" w:hAnsi="Times New Roman" w:cs="Times New Roman"/>
          <w:sz w:val="24"/>
          <w:szCs w:val="24"/>
          <w:lang w:val="id-ID"/>
        </w:rPr>
        <w:t xml:space="preserve">Evaluasi yang dilakukan untuk mengetahui perkembangan dari masalah keperawatan tingkat nyeri merujuk pada SLKI PPNI, 2018. Luaran nyeri akut adalah tingkat nyeri, tingkat nyeri adalah pengalaman sensorik atau emosional yang berkaitan dengan kerusakan jaringan aktual atau fungsional, dengan onset mendadak atau lambat, dan berintensitas ringan hingga berat dan konstan menurun </w:t>
      </w:r>
      <w:sdt>
        <w:sdtPr>
          <w:rPr>
            <w:rFonts w:ascii="Times New Roman" w:hAnsi="Times New Roman" w:cs="Times New Roman"/>
            <w:color w:val="000000"/>
            <w:sz w:val="24"/>
            <w:szCs w:val="24"/>
            <w:lang w:val="id-ID"/>
          </w:rPr>
          <w:tag w:val="MENDELEY_CITATION_v3_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"/>
          <w:id w:val="1889757120"/>
          <w:placeholder>
            <w:docPart w:val="DefaultPlaceholder_-1854013440"/>
          </w:placeholder>
        </w:sdtPr>
        <w:sdtContent>
          <w:r w:rsidR="00CF4CD6" w:rsidRPr="00CF4CD6">
            <w:rPr>
              <w:rFonts w:ascii="Times New Roman" w:hAnsi="Times New Roman" w:cs="Times New Roman"/>
              <w:color w:val="000000"/>
              <w:sz w:val="24"/>
              <w:szCs w:val="24"/>
              <w:lang w:val="id-ID"/>
            </w:rPr>
            <w:t>(PPNI, 2018)</w:t>
          </w:r>
        </w:sdtContent>
      </w:sdt>
      <w:r>
        <w:rPr>
          <w:rFonts w:ascii="Times New Roman" w:hAnsi="Times New Roman" w:cs="Times New Roman"/>
          <w:color w:val="000000"/>
          <w:sz w:val="24"/>
          <w:szCs w:val="24"/>
          <w:lang w:val="id-ID"/>
        </w:rPr>
        <w:t xml:space="preserve">. </w:t>
      </w:r>
      <w:r w:rsidRPr="00247498">
        <w:rPr>
          <w:rFonts w:ascii="Times New Roman" w:hAnsi="Times New Roman" w:cs="Times New Roman"/>
          <w:sz w:val="24"/>
          <w:szCs w:val="24"/>
          <w:lang w:val="id-ID"/>
        </w:rPr>
        <w:t>Adapun kriteria hasil setelah diberikan tindakan selama 5 hari didapatkan hasil : responden mengalami penurunan yang sama</w:t>
      </w:r>
      <w:r w:rsidR="00FF318A">
        <w:rPr>
          <w:rFonts w:ascii="Times New Roman" w:hAnsi="Times New Roman" w:cs="Times New Roman"/>
          <w:sz w:val="24"/>
          <w:szCs w:val="24"/>
          <w:lang w:val="id-ID"/>
        </w:rPr>
        <w:t>,</w:t>
      </w:r>
      <w:r w:rsidRPr="00247498">
        <w:rPr>
          <w:rFonts w:ascii="Times New Roman" w:hAnsi="Times New Roman" w:cs="Times New Roman"/>
          <w:sz w:val="24"/>
          <w:szCs w:val="24"/>
          <w:lang w:val="id-ID"/>
        </w:rPr>
        <w:t xml:space="preserve"> yaitu keluhan gelisah, keluhan sikap protektif,  keluhan nyeri, kesulitan tidur (menurun) frekuensi nadi, skala, tekanan darah (membaik)</w:t>
      </w:r>
      <w:r w:rsidR="00FF318A">
        <w:rPr>
          <w:rFonts w:ascii="Times New Roman" w:hAnsi="Times New Roman" w:cs="Times New Roman"/>
          <w:sz w:val="24"/>
          <w:szCs w:val="24"/>
          <w:lang w:val="id-ID"/>
        </w:rPr>
        <w:t>. B</w:t>
      </w:r>
      <w:r w:rsidRPr="00247498">
        <w:rPr>
          <w:rFonts w:ascii="Times New Roman" w:hAnsi="Times New Roman" w:cs="Times New Roman"/>
          <w:sz w:val="24"/>
          <w:szCs w:val="24"/>
          <w:lang w:val="id-ID"/>
        </w:rPr>
        <w:t xml:space="preserve">erikut penjelasan tentang proses penurunan tersebut relaksasi memiliki berbagai manfaat fisiologis bagi tubuh, terutama pada sistem pernapasan, sistem saraf, dan sistem hormonal. Ketika seseorang berada dalam keadaan rileks, terjadi pola pernapasan dengan </w:t>
      </w:r>
      <w:r w:rsidR="00915489">
        <w:rPr>
          <w:rFonts w:ascii="Times New Roman" w:hAnsi="Times New Roman" w:cs="Times New Roman"/>
          <w:sz w:val="24"/>
          <w:szCs w:val="24"/>
          <w:lang w:val="id-ID"/>
        </w:rPr>
        <w:t xml:space="preserve">inspirasi dan ekspirasi </w:t>
      </w:r>
      <w:r w:rsidRPr="00247498">
        <w:rPr>
          <w:rFonts w:ascii="Times New Roman" w:hAnsi="Times New Roman" w:cs="Times New Roman"/>
          <w:sz w:val="24"/>
          <w:szCs w:val="24"/>
          <w:lang w:val="id-ID"/>
        </w:rPr>
        <w:t xml:space="preserve">napas panjang yang memungkinkan </w:t>
      </w:r>
      <w:r w:rsidR="00C940F1">
        <w:rPr>
          <w:rFonts w:ascii="Times New Roman" w:hAnsi="Times New Roman" w:cs="Times New Roman"/>
          <w:sz w:val="24"/>
          <w:szCs w:val="24"/>
          <w:lang w:val="id-ID"/>
        </w:rPr>
        <w:t xml:space="preserve">proses keluar masuknya </w:t>
      </w:r>
      <w:r w:rsidRPr="00247498">
        <w:rPr>
          <w:rFonts w:ascii="Times New Roman" w:hAnsi="Times New Roman" w:cs="Times New Roman"/>
          <w:sz w:val="24"/>
          <w:szCs w:val="24"/>
          <w:lang w:val="id-ID"/>
        </w:rPr>
        <w:t xml:space="preserve">udara berlangsung secara </w:t>
      </w:r>
      <w:r w:rsidRPr="00247498">
        <w:rPr>
          <w:rFonts w:ascii="Times New Roman" w:hAnsi="Times New Roman" w:cs="Times New Roman"/>
          <w:sz w:val="24"/>
          <w:szCs w:val="24"/>
          <w:lang w:val="id-ID"/>
        </w:rPr>
        <w:lastRenderedPageBreak/>
        <w:t xml:space="preserve">optimal. Proses ini memperkaya kadar oksigen </w:t>
      </w:r>
      <w:r w:rsidR="00722D13">
        <w:rPr>
          <w:rFonts w:ascii="Times New Roman" w:hAnsi="Times New Roman" w:cs="Times New Roman"/>
          <w:sz w:val="24"/>
          <w:szCs w:val="24"/>
          <w:lang w:val="id-ID"/>
        </w:rPr>
        <w:t xml:space="preserve">yang terkandung </w:t>
      </w:r>
      <w:r w:rsidR="006E155F">
        <w:rPr>
          <w:rFonts w:ascii="Times New Roman" w:hAnsi="Times New Roman" w:cs="Times New Roman"/>
          <w:sz w:val="24"/>
          <w:szCs w:val="24"/>
          <w:lang w:val="id-ID"/>
        </w:rPr>
        <w:t xml:space="preserve">di </w:t>
      </w:r>
      <w:r w:rsidRPr="00247498">
        <w:rPr>
          <w:rFonts w:ascii="Times New Roman" w:hAnsi="Times New Roman" w:cs="Times New Roman"/>
          <w:sz w:val="24"/>
          <w:szCs w:val="24"/>
          <w:lang w:val="id-ID"/>
        </w:rPr>
        <w:t>dalam</w:t>
      </w:r>
      <w:r w:rsidR="006E155F">
        <w:rPr>
          <w:rFonts w:ascii="Times New Roman" w:hAnsi="Times New Roman" w:cs="Times New Roman"/>
          <w:sz w:val="24"/>
          <w:szCs w:val="24"/>
          <w:lang w:val="id-ID"/>
        </w:rPr>
        <w:t xml:space="preserve"> aliran</w:t>
      </w:r>
      <w:r w:rsidRPr="00247498">
        <w:rPr>
          <w:rFonts w:ascii="Times New Roman" w:hAnsi="Times New Roman" w:cs="Times New Roman"/>
          <w:sz w:val="24"/>
          <w:szCs w:val="24"/>
          <w:lang w:val="id-ID"/>
        </w:rPr>
        <w:t xml:space="preserve"> darah serta membantu </w:t>
      </w:r>
      <w:r w:rsidR="00F57AC9">
        <w:rPr>
          <w:rFonts w:ascii="Times New Roman" w:hAnsi="Times New Roman" w:cs="Times New Roman"/>
          <w:sz w:val="24"/>
          <w:szCs w:val="24"/>
          <w:lang w:val="id-ID"/>
        </w:rPr>
        <w:t>mendetoksifikasi</w:t>
      </w:r>
      <w:r w:rsidRPr="00247498">
        <w:rPr>
          <w:rFonts w:ascii="Times New Roman" w:hAnsi="Times New Roman" w:cs="Times New Roman"/>
          <w:sz w:val="24"/>
          <w:szCs w:val="24"/>
          <w:lang w:val="id-ID"/>
        </w:rPr>
        <w:t xml:space="preserve"> organ-organ pernapasan, yang pada akhirnya meningkatkan kapasitas vital paru-paru dan efisiensi proses oksidasi.</w:t>
      </w:r>
    </w:p>
    <w:p w14:paraId="77481FF7" w14:textId="77777777" w:rsidR="00145D1F" w:rsidRDefault="00145D1F" w:rsidP="00AE45A9">
      <w:pPr>
        <w:ind w:firstLine="567"/>
        <w:jc w:val="both"/>
        <w:rPr>
          <w:rFonts w:ascii="Times New Roman" w:hAnsi="Times New Roman" w:cs="Times New Roman"/>
          <w:sz w:val="24"/>
          <w:szCs w:val="24"/>
          <w:lang w:val="id-ID"/>
        </w:rPr>
      </w:pPr>
      <w:r w:rsidRPr="00247498">
        <w:rPr>
          <w:rFonts w:ascii="Times New Roman" w:hAnsi="Times New Roman" w:cs="Times New Roman"/>
          <w:sz w:val="24"/>
          <w:szCs w:val="24"/>
          <w:lang w:val="id-ID"/>
        </w:rPr>
        <w:t>Selain itu, dalam kondisi rileks, otot-otot tubuh mengalami vasodilatasi, yaitu pelebaran pembuluh darah, yang berdampak pada kelancaran aliran darah dan distribusi oksigen ke jaringan tubuh secara lebih merata. Proses relaksasi ini juga merangsang tubuh untuk menghasilkan hormon-hormon positif, seperti endorfin, serotonin, melatonin, dan katekolamin. Endorfin dan serotonin berperan dalam memberikan efek menenangkan serta meningkatkan suasana hati, melatonin membantu mengatur siklus tidur, sementara katekolamin membantu memperlancar aliran darah.</w:t>
      </w:r>
    </w:p>
    <w:p w14:paraId="24FF4044" w14:textId="488DD2E6" w:rsidR="00145D1F" w:rsidRPr="00AE45A9" w:rsidRDefault="00145D1F" w:rsidP="00AE45A9">
      <w:pPr>
        <w:ind w:firstLine="567"/>
        <w:jc w:val="both"/>
        <w:rPr>
          <w:rFonts w:ascii="Times New Roman" w:hAnsi="Times New Roman" w:cs="Times New Roman"/>
          <w:sz w:val="24"/>
          <w:szCs w:val="24"/>
          <w:lang w:val="id-ID"/>
        </w:rPr>
      </w:pPr>
      <w:r w:rsidRPr="00AE45A9">
        <w:rPr>
          <w:rFonts w:ascii="Times New Roman" w:hAnsi="Times New Roman" w:cs="Times New Roman"/>
          <w:sz w:val="24"/>
          <w:szCs w:val="24"/>
          <w:lang w:val="id-ID"/>
        </w:rPr>
        <w:t>Lebih lanjut, keadaan rileks dapat merangsang kerja hipotalamus yang kemudian memicu kelenjar pituitari untuk menghasilkan hormon-hormon yang membantu menenangkan pikiran. Proses ini turut berperan dalam menurunkan tingkat ketidaknyamanan, termasuk mengurangi gejala seperti nyeri kepala. Dengan demikian, relaksasi tidak hanya bermanfaat secara psikologis, tetapi juga membawa dampak nyata terhadap kesehatan fisik tubuh</w:t>
      </w:r>
      <w:r w:rsidR="00E65FE6">
        <w:rPr>
          <w:rFonts w:ascii="Times New Roman" w:hAnsi="Times New Roman" w:cs="Times New Roman"/>
          <w:sz w:val="24"/>
          <w:szCs w:val="24"/>
          <w:lang w:val="id-ID"/>
        </w:rPr>
        <w:t xml:space="preserve"> </w:t>
      </w:r>
      <w:sdt>
        <w:sdtPr>
          <w:rPr>
            <w:rFonts w:ascii="Times New Roman" w:hAnsi="Times New Roman" w:cs="Times New Roman"/>
            <w:color w:val="000000"/>
            <w:sz w:val="24"/>
            <w:szCs w:val="24"/>
            <w:lang w:val="id-ID"/>
          </w:rPr>
          <w:tag w:val="MENDELEY_CITATION_v3_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"/>
          <w:id w:val="1666967180"/>
          <w:placeholder>
            <w:docPart w:val="DefaultPlaceholder_-1854013440"/>
          </w:placeholder>
        </w:sdtPr>
        <w:sdtContent>
          <w:r w:rsidR="00CF4CD6" w:rsidRPr="00CF4CD6">
            <w:rPr>
              <w:rFonts w:ascii="Times New Roman" w:hAnsi="Times New Roman" w:cs="Times New Roman"/>
              <w:color w:val="000000"/>
              <w:sz w:val="24"/>
              <w:szCs w:val="24"/>
              <w:lang w:val="id-ID"/>
            </w:rPr>
            <w:t>(Karang, 2018)</w:t>
          </w:r>
        </w:sdtContent>
      </w:sdt>
      <w:r w:rsidR="00233D0F">
        <w:rPr>
          <w:rFonts w:ascii="Times New Roman" w:hAnsi="Times New Roman" w:cs="Times New Roman"/>
          <w:color w:val="000000"/>
          <w:sz w:val="24"/>
          <w:szCs w:val="24"/>
          <w:lang w:val="id-ID"/>
        </w:rPr>
        <w:t xml:space="preserve">. </w:t>
      </w:r>
    </w:p>
    <w:p w14:paraId="6F513C27" w14:textId="43DB2CE9" w:rsidR="00145D1F" w:rsidRPr="00AE45A9" w:rsidRDefault="00145D1F" w:rsidP="00AE45A9">
      <w:pPr>
        <w:ind w:firstLine="567"/>
        <w:jc w:val="both"/>
        <w:rPr>
          <w:rFonts w:ascii="Times New Roman" w:hAnsi="Times New Roman" w:cs="Times New Roman"/>
          <w:sz w:val="24"/>
          <w:szCs w:val="24"/>
          <w:lang w:val="id-ID"/>
        </w:rPr>
      </w:pPr>
      <w:r w:rsidRPr="00AE45A9">
        <w:rPr>
          <w:rFonts w:ascii="Times New Roman" w:hAnsi="Times New Roman" w:cs="Times New Roman"/>
          <w:sz w:val="24"/>
          <w:szCs w:val="24"/>
          <w:lang w:val="id-ID"/>
        </w:rPr>
        <w:t>Pada akhir dari intervensi pemberian terapi relaksasi otot progresif (TROP)</w:t>
      </w:r>
      <w:r w:rsidR="00233D0F">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ditemukan tekanan darah kedua responden membaik, keluhan nyeri menurun ditandai dengan tampak meringis menurun, gelisah menurun, tekanan darah membaik, skala nyeri menurun. </w:t>
      </w:r>
      <w:r w:rsidR="00B022B2">
        <w:rPr>
          <w:rFonts w:ascii="Times New Roman" w:hAnsi="Times New Roman" w:cs="Times New Roman"/>
          <w:sz w:val="24"/>
          <w:szCs w:val="24"/>
          <w:lang w:val="id-ID"/>
        </w:rPr>
        <w:t>S</w:t>
      </w:r>
      <w:r w:rsidRPr="00AE45A9">
        <w:rPr>
          <w:rFonts w:ascii="Times New Roman" w:hAnsi="Times New Roman" w:cs="Times New Roman"/>
          <w:sz w:val="24"/>
          <w:szCs w:val="24"/>
          <w:lang w:val="id-ID"/>
        </w:rPr>
        <w:t>ehingga dapat disimpulkan bahwa</w:t>
      </w:r>
      <w:r w:rsidR="00B022B2">
        <w:rPr>
          <w:rFonts w:ascii="Times New Roman" w:hAnsi="Times New Roman" w:cs="Times New Roman"/>
          <w:sz w:val="24"/>
          <w:szCs w:val="24"/>
          <w:lang w:val="id-ID"/>
        </w:rPr>
        <w:t xml:space="preserve">: </w:t>
      </w:r>
      <w:r w:rsidRPr="00AE45A9">
        <w:rPr>
          <w:rFonts w:ascii="Times New Roman" w:hAnsi="Times New Roman" w:cs="Times New Roman"/>
          <w:sz w:val="24"/>
          <w:szCs w:val="24"/>
          <w:lang w:val="id-ID"/>
        </w:rPr>
        <w:t>masalah tingkat nyeri pada kedua responden dari sedang menjadi menurun, maka pada kedua responden mengalami perbaikan secara perlahan. Tingkat nyeri pada kedua responden mengalami penurunan</w:t>
      </w:r>
      <w:r w:rsidR="00B022B2">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dari skala 8 menjadi skala 3 dan responden kedua 7 men</w:t>
      </w:r>
      <w:r w:rsidR="00705BA9">
        <w:rPr>
          <w:rFonts w:ascii="Times New Roman" w:hAnsi="Times New Roman" w:cs="Times New Roman"/>
          <w:sz w:val="24"/>
          <w:szCs w:val="24"/>
          <w:lang w:val="id-ID"/>
        </w:rPr>
        <w:t>ja</w:t>
      </w:r>
      <w:r w:rsidRPr="00AE45A9">
        <w:rPr>
          <w:rFonts w:ascii="Times New Roman" w:hAnsi="Times New Roman" w:cs="Times New Roman"/>
          <w:sz w:val="24"/>
          <w:szCs w:val="24"/>
          <w:lang w:val="id-ID"/>
        </w:rPr>
        <w:t>di skala 2. Artinya</w:t>
      </w:r>
      <w:r w:rsidR="00705BA9">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dapat disimpulkan hasil pemberian terapi relaksasi otot progresif (TROP) dapat menurunkan tingkat nyeri pada hipertensi. </w:t>
      </w:r>
    </w:p>
    <w:p w14:paraId="1A7DA100" w14:textId="3ACCD34F" w:rsidR="00145D1F" w:rsidRDefault="00145D1F" w:rsidP="00AE45A9">
      <w:pPr>
        <w:ind w:firstLine="567"/>
        <w:jc w:val="both"/>
        <w:rPr>
          <w:rFonts w:ascii="Times New Roman" w:hAnsi="Times New Roman" w:cs="Times New Roman"/>
          <w:sz w:val="24"/>
          <w:szCs w:val="24"/>
          <w:lang w:val="id-ID"/>
        </w:rPr>
      </w:pPr>
      <w:r w:rsidRPr="00AE45A9">
        <w:rPr>
          <w:rFonts w:ascii="Times New Roman" w:hAnsi="Times New Roman" w:cs="Times New Roman"/>
          <w:sz w:val="24"/>
          <w:szCs w:val="24"/>
          <w:lang w:val="id-ID"/>
        </w:rPr>
        <w:t xml:space="preserve">Pada penderita hipertensi, akan mengalami penyumbatan pembuluh darah yang menyebabkan terjadinya gangguan sirkulasi yang berakibat nyeri akut </w:t>
      </w:r>
      <w:sdt>
        <w:sdtPr>
          <w:rPr>
            <w:rFonts w:ascii="Times New Roman" w:hAnsi="Times New Roman" w:cs="Times New Roman"/>
            <w:color w:val="000000"/>
            <w:sz w:val="28"/>
            <w:szCs w:val="28"/>
            <w:lang w:val="id-ID"/>
          </w:rPr>
          <w:tag w:val="MENDELEY_CITATION_v3_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"/>
          <w:id w:val="-1935672029"/>
          <w:placeholder>
            <w:docPart w:val="DefaultPlaceholder_-1854013440"/>
          </w:placeholder>
        </w:sdtPr>
        <w:sdtEndPr>
          <w:rPr>
            <w:sz w:val="24"/>
            <w:szCs w:val="24"/>
            <w:lang w:val="en-US"/>
          </w:rPr>
        </w:sdtEndPr>
        <w:sdtContent>
          <w:r w:rsidR="00CF4CD6" w:rsidRPr="00060157">
            <w:rPr>
              <w:rFonts w:ascii="Times New Roman" w:hAnsi="Times New Roman" w:cs="Times New Roman"/>
              <w:color w:val="000000"/>
              <w:sz w:val="24"/>
              <w:szCs w:val="24"/>
              <w:lang w:val="id-ID"/>
            </w:rPr>
            <w:t>(Dewi et al., 2021)</w:t>
          </w:r>
        </w:sdtContent>
      </w:sdt>
      <w:r w:rsidRPr="00060157">
        <w:rPr>
          <w:rFonts w:ascii="Times New Roman" w:hAnsi="Times New Roman" w:cs="Times New Roman"/>
          <w:sz w:val="24"/>
          <w:szCs w:val="24"/>
          <w:lang w:val="id-ID"/>
        </w:rPr>
        <w:t xml:space="preserve">. </w:t>
      </w:r>
      <w:r w:rsidRPr="00AE45A9">
        <w:rPr>
          <w:rFonts w:ascii="Times New Roman" w:hAnsi="Times New Roman" w:cs="Times New Roman"/>
          <w:sz w:val="24"/>
          <w:szCs w:val="24"/>
          <w:lang w:val="id-ID"/>
        </w:rPr>
        <w:t xml:space="preserve">Terbukti Pada kedua responden  terjadi penurunan </w:t>
      </w:r>
      <w:r w:rsidR="00830B3A">
        <w:rPr>
          <w:rFonts w:ascii="Times New Roman" w:hAnsi="Times New Roman" w:cs="Times New Roman"/>
          <w:sz w:val="24"/>
          <w:szCs w:val="24"/>
          <w:lang w:val="id-ID"/>
        </w:rPr>
        <w:t>tingkat</w:t>
      </w:r>
      <w:r w:rsidRPr="00AE45A9">
        <w:rPr>
          <w:rFonts w:ascii="Times New Roman" w:hAnsi="Times New Roman" w:cs="Times New Roman"/>
          <w:sz w:val="24"/>
          <w:szCs w:val="24"/>
          <w:lang w:val="id-ID"/>
        </w:rPr>
        <w:t xml:space="preserve"> nyeri dan </w:t>
      </w:r>
      <w:r w:rsidR="006217D3">
        <w:rPr>
          <w:rFonts w:ascii="Times New Roman" w:hAnsi="Times New Roman" w:cs="Times New Roman"/>
          <w:sz w:val="24"/>
          <w:szCs w:val="24"/>
          <w:lang w:val="id-ID"/>
        </w:rPr>
        <w:t>berkurangnya</w:t>
      </w:r>
      <w:r w:rsidRPr="00AE45A9">
        <w:rPr>
          <w:rFonts w:ascii="Times New Roman" w:hAnsi="Times New Roman" w:cs="Times New Roman"/>
          <w:sz w:val="24"/>
          <w:szCs w:val="24"/>
          <w:lang w:val="id-ID"/>
        </w:rPr>
        <w:t xml:space="preserve"> tekanan darah</w:t>
      </w:r>
      <w:r w:rsidR="006217D3">
        <w:rPr>
          <w:rFonts w:ascii="Times New Roman" w:hAnsi="Times New Roman" w:cs="Times New Roman"/>
          <w:sz w:val="24"/>
          <w:szCs w:val="24"/>
          <w:lang w:val="id-ID"/>
        </w:rPr>
        <w:t xml:space="preserve"> responden</w:t>
      </w:r>
      <w:r w:rsidRPr="00AE45A9">
        <w:rPr>
          <w:rFonts w:ascii="Times New Roman" w:hAnsi="Times New Roman" w:cs="Times New Roman"/>
          <w:sz w:val="24"/>
          <w:szCs w:val="24"/>
          <w:lang w:val="id-ID"/>
        </w:rPr>
        <w:t>. Hasil dari penelitian dengan pemberian terapi relaksasi otot progresif (TROP) untuk mengatasi masalah hipertensi dengan nyeri akut mendapatkan hasil yang signifikan dengan pembuktian setelah dilakukan tindakan selama 5 hari</w:t>
      </w:r>
      <w:r w:rsidR="00F175ED">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skala nyeri secara perlahan menjadi menurun menjadi nyeri ringan. Sesuai dengan jurnal pendukung menurut </w:t>
      </w:r>
      <w:sdt>
        <w:sdtPr>
          <w:rPr>
            <w:rFonts w:ascii="Times New Roman" w:hAnsi="Times New Roman" w:cs="Times New Roman"/>
            <w:color w:val="000000"/>
            <w:sz w:val="28"/>
            <w:szCs w:val="28"/>
            <w:lang w:val="id-ID"/>
          </w:rPr>
          <w:tag w:val="MENDELEY_CITATION_v3_eyJjaXRhdGlvbklEIjoiTUVOREVMRVlfQ0lUQVRJT05fOGE2ZTM1MTQtYjkxNi00YzM5LTkxYmYtZDY1MTRiNWJjNDUy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
          <w:id w:val="152957648"/>
          <w:placeholder>
            <w:docPart w:val="1B8461B5F569464AAE45F0A9CA4DD69C"/>
          </w:placeholder>
        </w:sdtPr>
        <w:sdtEndPr>
          <w:rPr>
            <w:sz w:val="24"/>
            <w:szCs w:val="24"/>
            <w:lang w:val="en-US"/>
          </w:rPr>
        </w:sdtEndPr>
        <w:sdtContent>
          <w:r w:rsidR="00CF4CD6" w:rsidRPr="00060157">
            <w:rPr>
              <w:rFonts w:ascii="Times New Roman" w:hAnsi="Times New Roman" w:cs="Times New Roman"/>
              <w:color w:val="000000"/>
              <w:sz w:val="24"/>
              <w:szCs w:val="24"/>
              <w:lang w:val="id-ID"/>
            </w:rPr>
            <w:t>(Rahayu, 2021)</w:t>
          </w:r>
        </w:sdtContent>
      </w:sdt>
      <w:r w:rsidRPr="00AE45A9">
        <w:rPr>
          <w:rFonts w:ascii="Times New Roman" w:hAnsi="Times New Roman" w:cs="Times New Roman"/>
          <w:sz w:val="24"/>
          <w:szCs w:val="24"/>
          <w:lang w:val="id-ID"/>
        </w:rPr>
        <w:t xml:space="preserve"> </w:t>
      </w:r>
      <w:r w:rsidR="00F175ED">
        <w:rPr>
          <w:rFonts w:ascii="Times New Roman" w:hAnsi="Times New Roman" w:cs="Times New Roman"/>
          <w:sz w:val="24"/>
          <w:szCs w:val="24"/>
          <w:lang w:val="id-ID"/>
        </w:rPr>
        <w:t xml:space="preserve">menyatakan </w:t>
      </w:r>
      <w:r w:rsidRPr="00AE45A9">
        <w:rPr>
          <w:rFonts w:ascii="Times New Roman" w:hAnsi="Times New Roman" w:cs="Times New Roman"/>
          <w:sz w:val="24"/>
          <w:szCs w:val="24"/>
          <w:lang w:val="id-ID"/>
        </w:rPr>
        <w:t>bahwa</w:t>
      </w:r>
      <w:r w:rsidR="00F175ED">
        <w:rPr>
          <w:rFonts w:ascii="Times New Roman" w:hAnsi="Times New Roman" w:cs="Times New Roman"/>
          <w:sz w:val="24"/>
          <w:szCs w:val="24"/>
          <w:lang w:val="id-ID"/>
        </w:rPr>
        <w:t>:</w:t>
      </w:r>
      <w:r w:rsidRPr="00AE45A9">
        <w:rPr>
          <w:rFonts w:ascii="Times New Roman" w:hAnsi="Times New Roman" w:cs="Times New Roman"/>
          <w:sz w:val="24"/>
          <w:szCs w:val="24"/>
          <w:lang w:val="id-ID"/>
        </w:rPr>
        <w:t xml:space="preserve"> dengan dilakukan tindakan terapi relaksasi otot progresif (TROP) mampu membantu menurunkan skala nyeri.</w:t>
      </w:r>
    </w:p>
    <w:p w14:paraId="397B641D" w14:textId="738F6461" w:rsidR="00145D1F" w:rsidRDefault="00145D1F" w:rsidP="002748F4">
      <w:pPr>
        <w:ind w:firstLine="567"/>
        <w:jc w:val="both"/>
        <w:rPr>
          <w:rFonts w:ascii="Times New Roman" w:hAnsi="Times New Roman" w:cs="Times New Roman"/>
          <w:sz w:val="24"/>
          <w:szCs w:val="24"/>
          <w:lang w:val="id-ID"/>
        </w:rPr>
      </w:pPr>
      <w:r w:rsidRPr="00AA6F23">
        <w:rPr>
          <w:rFonts w:ascii="Times New Roman" w:hAnsi="Times New Roman" w:cs="Times New Roman"/>
          <w:sz w:val="24"/>
          <w:szCs w:val="24"/>
          <w:lang w:val="id-ID"/>
        </w:rPr>
        <w:t>Penelitian yang mendukung</w:t>
      </w:r>
      <w:r>
        <w:rPr>
          <w:rFonts w:ascii="Times New Roman" w:hAnsi="Times New Roman" w:cs="Times New Roman"/>
          <w:sz w:val="24"/>
          <w:szCs w:val="24"/>
          <w:lang w:val="id-ID"/>
        </w:rPr>
        <w:t xml:space="preserve"> kedua</w:t>
      </w:r>
      <w:r w:rsidR="00EF56FD">
        <w:rPr>
          <w:rFonts w:ascii="Times New Roman" w:hAnsi="Times New Roman" w:cs="Times New Roman"/>
          <w:sz w:val="24"/>
          <w:szCs w:val="24"/>
          <w:lang w:val="id-ID"/>
        </w:rPr>
        <w:t>,</w:t>
      </w:r>
      <w:r>
        <w:rPr>
          <w:rFonts w:ascii="Times New Roman" w:hAnsi="Times New Roman" w:cs="Times New Roman"/>
          <w:sz w:val="24"/>
          <w:szCs w:val="24"/>
          <w:lang w:val="id-ID"/>
        </w:rPr>
        <w:t xml:space="preserve"> yaitu</w:t>
      </w:r>
      <w:r w:rsidRPr="00AA6F23">
        <w:rPr>
          <w:rFonts w:ascii="Times New Roman" w:hAnsi="Times New Roman" w:cs="Times New Roman"/>
          <w:sz w:val="24"/>
          <w:szCs w:val="24"/>
          <w:lang w:val="id-ID"/>
        </w:rPr>
        <w:t xml:space="preserve"> keefektifan TROP mengatasi nyeri pada hipertensi antara lain dari </w:t>
      </w:r>
      <w:sdt>
        <w:sdtPr>
          <w:rPr>
            <w:rFonts w:ascii="Times New Roman" w:hAnsi="Times New Roman" w:cs="Times New Roman"/>
            <w:color w:val="000000"/>
            <w:sz w:val="24"/>
            <w:szCs w:val="28"/>
            <w:lang w:val="id-ID"/>
          </w:rPr>
          <w:tag w:val="MENDELEY_CITATION_v3_eyJjaXRhdGlvbklEIjoiTUVOREVMRVlfQ0lUQVRJT05fNDkwYWNhOGItZTIxMS00OWUzLWE4M2EtMjU0YWI1NGIzNmMx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
          <w:id w:val="-1471587864"/>
          <w:placeholder>
            <w:docPart w:val="57BB9B8BFF92428F8859C592448B7B75"/>
          </w:placeholder>
        </w:sdtPr>
        <w:sdtEndPr>
          <w:rPr>
            <w:szCs w:val="24"/>
            <w:lang w:val="en-US"/>
          </w:rPr>
        </w:sdtEndPr>
        <w:sdtContent>
          <w:r w:rsidR="00CF4CD6" w:rsidRPr="00060157">
            <w:rPr>
              <w:rFonts w:ascii="Times New Roman" w:eastAsia="Times New Roman" w:hAnsi="Times New Roman" w:cs="Times New Roman"/>
              <w:color w:val="000000"/>
              <w:sz w:val="24"/>
              <w:lang w:val="id-ID"/>
            </w:rPr>
            <w:t>(Ferdisa &amp; Ernawati, 2021)</w:t>
          </w:r>
        </w:sdtContent>
      </w:sdt>
      <w:r w:rsidR="00EF56FD" w:rsidRPr="00060157">
        <w:rPr>
          <w:rFonts w:ascii="Times New Roman" w:hAnsi="Times New Roman" w:cs="Times New Roman"/>
          <w:color w:val="000000"/>
          <w:sz w:val="24"/>
          <w:szCs w:val="24"/>
          <w:lang w:val="id-ID"/>
        </w:rPr>
        <w:t xml:space="preserve">, </w:t>
      </w:r>
      <w:r w:rsidRPr="00AA6F23">
        <w:rPr>
          <w:rFonts w:ascii="Times New Roman" w:hAnsi="Times New Roman" w:cs="Times New Roman"/>
          <w:i/>
          <w:sz w:val="24"/>
          <w:szCs w:val="24"/>
          <w:lang w:val="id-ID"/>
        </w:rPr>
        <w:t xml:space="preserve"> </w:t>
      </w:r>
      <w:r w:rsidRPr="00AA6F23">
        <w:rPr>
          <w:rFonts w:ascii="Times New Roman" w:hAnsi="Times New Roman" w:cs="Times New Roman"/>
          <w:sz w:val="24"/>
          <w:szCs w:val="24"/>
          <w:lang w:val="id-ID"/>
        </w:rPr>
        <w:t>yaitu tindakan TROP yang di lakukan selama 3 hari dengan waktu kurang lebih 10 menit</w:t>
      </w:r>
      <w:r w:rsidR="00EF56FD">
        <w:rPr>
          <w:rFonts w:ascii="Times New Roman" w:hAnsi="Times New Roman" w:cs="Times New Roman"/>
          <w:sz w:val="24"/>
          <w:szCs w:val="24"/>
          <w:lang w:val="id-ID"/>
        </w:rPr>
        <w:t xml:space="preserve"> membuktikan</w:t>
      </w:r>
      <w:r w:rsidRPr="00AA6F23">
        <w:rPr>
          <w:rFonts w:ascii="Times New Roman" w:hAnsi="Times New Roman" w:cs="Times New Roman"/>
          <w:sz w:val="24"/>
          <w:szCs w:val="24"/>
          <w:lang w:val="id-ID"/>
        </w:rPr>
        <w:t xml:space="preserve"> terjadi penurunan skala nyeri</w:t>
      </w:r>
      <w:r w:rsidR="00EF56FD">
        <w:rPr>
          <w:rFonts w:ascii="Times New Roman" w:hAnsi="Times New Roman" w:cs="Times New Roman"/>
          <w:sz w:val="24"/>
          <w:szCs w:val="24"/>
          <w:lang w:val="id-ID"/>
        </w:rPr>
        <w:t>,</w:t>
      </w:r>
      <w:r w:rsidRPr="00AA6F23">
        <w:rPr>
          <w:rFonts w:ascii="Times New Roman" w:hAnsi="Times New Roman" w:cs="Times New Roman"/>
          <w:sz w:val="24"/>
          <w:szCs w:val="24"/>
          <w:lang w:val="id-ID"/>
        </w:rPr>
        <w:t xml:space="preserve"> dari skala sedang 4 menjadi ringan 2</w:t>
      </w:r>
      <w:r>
        <w:rPr>
          <w:rFonts w:ascii="Times New Roman" w:hAnsi="Times New Roman" w:cs="Times New Roman"/>
          <w:sz w:val="24"/>
          <w:szCs w:val="24"/>
          <w:lang w:val="id-ID"/>
        </w:rPr>
        <w:t>. B</w:t>
      </w:r>
      <w:r w:rsidRPr="00AA6F23">
        <w:rPr>
          <w:rFonts w:ascii="Times New Roman" w:hAnsi="Times New Roman" w:cs="Times New Roman"/>
          <w:sz w:val="24"/>
          <w:szCs w:val="24"/>
          <w:lang w:val="id-ID"/>
        </w:rPr>
        <w:t xml:space="preserve">erdasarkan penelitian dari </w:t>
      </w:r>
      <w:sdt>
        <w:sdtPr>
          <w:rPr>
            <w:rFonts w:ascii="Times New Roman" w:hAnsi="Times New Roman" w:cs="Times New Roman"/>
            <w:color w:val="000000"/>
            <w:sz w:val="24"/>
            <w:szCs w:val="28"/>
            <w:lang w:val="id-ID"/>
          </w:rPr>
          <w:tag w:val="MENDELEY_CITATION_v3_eyJjaXRhdGlvbklEIjoiTUVOREVMRVlfQ0lUQVRJT05fZjRjZmM2ZmQtNGM4Ny00Y2EwLTk2MmEtZDEwMDVmZjQyY2Y3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
          <w:id w:val="-837767774"/>
          <w:placeholder>
            <w:docPart w:val="57BB9B8BFF92428F8859C592448B7B75"/>
          </w:placeholder>
        </w:sdtPr>
        <w:sdtEndPr>
          <w:rPr>
            <w:szCs w:val="24"/>
            <w:lang w:val="en-US"/>
          </w:rPr>
        </w:sdtEndPr>
        <w:sdtContent>
          <w:r w:rsidR="00CF4CD6" w:rsidRPr="00060157">
            <w:rPr>
              <w:rFonts w:ascii="Times New Roman" w:eastAsia="Times New Roman" w:hAnsi="Times New Roman" w:cs="Times New Roman"/>
              <w:color w:val="000000"/>
              <w:sz w:val="24"/>
              <w:lang w:val="id-ID"/>
            </w:rPr>
            <w:t>(Widari &amp; Erika, 2018)</w:t>
          </w:r>
        </w:sdtContent>
      </w:sdt>
      <w:r w:rsidR="00EF56FD" w:rsidRPr="00060157">
        <w:rPr>
          <w:rFonts w:ascii="Times New Roman" w:hAnsi="Times New Roman" w:cs="Times New Roman"/>
          <w:color w:val="000000"/>
          <w:sz w:val="24"/>
          <w:szCs w:val="24"/>
          <w:lang w:val="id-ID"/>
        </w:rPr>
        <w:t>,</w:t>
      </w:r>
      <w:r w:rsidRPr="00AA6F23">
        <w:rPr>
          <w:rFonts w:ascii="Times New Roman" w:hAnsi="Times New Roman" w:cs="Times New Roman"/>
          <w:sz w:val="24"/>
          <w:szCs w:val="24"/>
          <w:lang w:val="id-ID"/>
        </w:rPr>
        <w:t xml:space="preserve"> tindakan TROP yang di lakukan selama 4 hari dengan waktu kurang lebih 15 menit dapat mengurangi nyeri, adanya penurunan skala nyeri dari sedang 4 menjadi ringan 2 pada klien 1 dan pada klien 2 nyeri sedang 5 menjadi ringan 2.</w:t>
      </w:r>
      <w:r>
        <w:rPr>
          <w:rFonts w:ascii="Times New Roman" w:hAnsi="Times New Roman" w:cs="Times New Roman"/>
          <w:sz w:val="24"/>
          <w:szCs w:val="24"/>
          <w:lang w:val="id-ID"/>
        </w:rPr>
        <w:t xml:space="preserve"> </w:t>
      </w:r>
    </w:p>
    <w:p w14:paraId="4DBC7E0F" w14:textId="77777777" w:rsidR="00145D1F" w:rsidRPr="008B3423" w:rsidRDefault="00145D1F" w:rsidP="008B3423">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Kesimpulan</w:t>
      </w:r>
    </w:p>
    <w:p w14:paraId="533CDF4A" w14:textId="77777777" w:rsidR="00145D1F" w:rsidRPr="008B3423" w:rsidRDefault="00145D1F" w:rsidP="008B3423">
      <w:pPr>
        <w:ind w:firstLine="567"/>
        <w:jc w:val="both"/>
        <w:rPr>
          <w:rFonts w:ascii="Times New Roman" w:hAnsi="Times New Roman" w:cs="Times New Roman"/>
          <w:sz w:val="24"/>
          <w:szCs w:val="24"/>
          <w:lang w:val="id-ID"/>
        </w:rPr>
      </w:pPr>
      <w:r w:rsidRPr="008B3423">
        <w:rPr>
          <w:rFonts w:ascii="Times New Roman" w:hAnsi="Times New Roman" w:cs="Times New Roman"/>
          <w:sz w:val="24"/>
          <w:szCs w:val="24"/>
          <w:lang w:val="id-ID"/>
        </w:rPr>
        <w:t>Kesimpulannya adalah hipertensi merupakan masalah kesehatan yang perlu diperhatikan karena hipertensi adalah salah satu agent penyebab kematian di dunia. Hipertensi dengan tanda gejala nyeri dapat ditangani salah satunya dengan Terapi Relaksasi Otot Progresif (TROP) secara rutin.</w:t>
      </w:r>
    </w:p>
    <w:p w14:paraId="614EEB8E" w14:textId="77777777" w:rsidR="00145D1F" w:rsidRDefault="00145D1F" w:rsidP="00F72AB4">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Ucapan Terima Kasih</w:t>
      </w:r>
    </w:p>
    <w:p w14:paraId="2BAF7FFA" w14:textId="77777777" w:rsidR="00145D1F" w:rsidRPr="004B19F6" w:rsidRDefault="00145D1F" w:rsidP="004B19F6">
      <w:pPr>
        <w:pStyle w:val="ListParagraph"/>
        <w:numPr>
          <w:ilvl w:val="0"/>
          <w:numId w:val="2"/>
        </w:numPr>
        <w:spacing w:after="160"/>
        <w:ind w:left="284" w:hanging="284"/>
        <w:jc w:val="both"/>
        <w:rPr>
          <w:rFonts w:ascii="Times New Roman" w:hAnsi="Times New Roman" w:cs="Times New Roman"/>
          <w:noProof/>
          <w:sz w:val="24"/>
          <w:szCs w:val="24"/>
          <w:lang w:val="fi-FI"/>
        </w:rPr>
      </w:pPr>
      <w:r w:rsidRPr="004B19F6">
        <w:rPr>
          <w:rFonts w:ascii="Times New Roman" w:hAnsi="Times New Roman" w:cs="Times New Roman"/>
          <w:noProof/>
          <w:sz w:val="24"/>
          <w:szCs w:val="24"/>
          <w:lang w:val="fi-FI"/>
        </w:rPr>
        <w:t xml:space="preserve">Ibu Tri Suraning Wulandari, S.,Kep.,Ns.,M.,Kep., selaku Direktur Akper Alkautsar Temanggung dan pembimbing </w:t>
      </w:r>
      <w:r w:rsidRPr="004B19F6">
        <w:rPr>
          <w:rFonts w:ascii="Times New Roman" w:hAnsi="Times New Roman" w:cs="Times New Roman"/>
          <w:noProof/>
          <w:sz w:val="24"/>
          <w:szCs w:val="24"/>
          <w:lang w:val="fi-FI"/>
        </w:rPr>
        <w:t xml:space="preserve">yang sudah memberikan arahan, saran dan masukan yang positif serta memberikan semangat untuk tersusunya Laporan Karya Tulis Ilmiah ini. </w:t>
      </w:r>
    </w:p>
    <w:p w14:paraId="06CD680D" w14:textId="3F7E465A" w:rsidR="00145D1F" w:rsidRPr="004B19F6" w:rsidRDefault="00145D1F" w:rsidP="004B19F6">
      <w:pPr>
        <w:pStyle w:val="ListParagraph"/>
        <w:numPr>
          <w:ilvl w:val="0"/>
          <w:numId w:val="2"/>
        </w:numPr>
        <w:spacing w:after="160"/>
        <w:ind w:left="284" w:hanging="284"/>
        <w:jc w:val="both"/>
        <w:rPr>
          <w:rFonts w:ascii="Times New Roman" w:hAnsi="Times New Roman" w:cs="Times New Roman"/>
          <w:noProof/>
          <w:sz w:val="24"/>
          <w:szCs w:val="24"/>
          <w:lang w:val="fi-FI"/>
        </w:rPr>
      </w:pPr>
      <w:r w:rsidRPr="004B19F6">
        <w:rPr>
          <w:rFonts w:ascii="Times New Roman" w:hAnsi="Times New Roman" w:cs="Times New Roman"/>
          <w:noProof/>
          <w:sz w:val="24"/>
          <w:szCs w:val="24"/>
          <w:lang w:val="fi-FI"/>
        </w:rPr>
        <w:t xml:space="preserve">Dosen Akper Alkautsar Temanggung yang telah memberikan arahan dan pembelajaran selama ini. </w:t>
      </w:r>
    </w:p>
    <w:p w14:paraId="111D601D" w14:textId="77777777" w:rsidR="00145D1F" w:rsidRDefault="00145D1F" w:rsidP="00CF76E6">
      <w:pPr>
        <w:pStyle w:val="ListParagraph"/>
        <w:numPr>
          <w:ilvl w:val="0"/>
          <w:numId w:val="2"/>
        </w:numPr>
        <w:spacing w:after="160"/>
        <w:ind w:left="284" w:hanging="284"/>
        <w:jc w:val="both"/>
        <w:rPr>
          <w:rFonts w:ascii="Times New Roman" w:hAnsi="Times New Roman" w:cs="Times New Roman"/>
          <w:noProof/>
          <w:sz w:val="24"/>
          <w:szCs w:val="24"/>
          <w:lang w:val="fi-FI"/>
        </w:rPr>
      </w:pPr>
      <w:r w:rsidRPr="005356DB">
        <w:rPr>
          <w:rFonts w:ascii="Times New Roman" w:hAnsi="Times New Roman" w:cs="Times New Roman"/>
          <w:noProof/>
          <w:sz w:val="24"/>
          <w:szCs w:val="24"/>
          <w:lang w:val="fi-FI"/>
        </w:rPr>
        <w:t xml:space="preserve">Kedua Orangtua yang telah mendukung, membimbing, memberikan materi, serta </w:t>
      </w:r>
      <w:r>
        <w:rPr>
          <w:rFonts w:ascii="Times New Roman" w:hAnsi="Times New Roman" w:cs="Times New Roman"/>
          <w:noProof/>
          <w:sz w:val="24"/>
          <w:szCs w:val="24"/>
          <w:lang w:val="fi-FI"/>
        </w:rPr>
        <w:t xml:space="preserve">selalu </w:t>
      </w:r>
      <w:r w:rsidRPr="005356DB">
        <w:rPr>
          <w:rFonts w:ascii="Times New Roman" w:hAnsi="Times New Roman" w:cs="Times New Roman"/>
          <w:noProof/>
          <w:sz w:val="24"/>
          <w:szCs w:val="24"/>
          <w:lang w:val="fi-FI"/>
        </w:rPr>
        <w:t>memberi motivasi dan semangat</w:t>
      </w:r>
      <w:r>
        <w:rPr>
          <w:rFonts w:ascii="Times New Roman" w:hAnsi="Times New Roman" w:cs="Times New Roman"/>
          <w:noProof/>
          <w:sz w:val="24"/>
          <w:szCs w:val="24"/>
          <w:lang w:val="fi-FI"/>
        </w:rPr>
        <w:t>.</w:t>
      </w:r>
    </w:p>
    <w:p w14:paraId="2EFD0484" w14:textId="77777777" w:rsidR="00145D1F" w:rsidRPr="005356DB" w:rsidRDefault="00145D1F" w:rsidP="005356DB">
      <w:pPr>
        <w:pStyle w:val="ListParagraph"/>
        <w:spacing w:after="160"/>
        <w:ind w:left="284"/>
        <w:jc w:val="both"/>
        <w:rPr>
          <w:rFonts w:ascii="Times New Roman" w:hAnsi="Times New Roman" w:cs="Times New Roman"/>
          <w:noProof/>
          <w:sz w:val="24"/>
          <w:szCs w:val="24"/>
          <w:lang w:val="fi-FI"/>
        </w:rPr>
      </w:pPr>
    </w:p>
    <w:p w14:paraId="3BA2F679" w14:textId="77777777" w:rsidR="00145D1F" w:rsidRDefault="00145D1F" w:rsidP="002A7BE6">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Daftar Pustaka</w:t>
      </w:r>
    </w:p>
    <w:sdt>
      <w:sdtPr>
        <w:rPr>
          <w:rFonts w:ascii="Times New Roman" w:hAnsi="Times New Roman" w:cs="Times New Roman"/>
          <w:bCs/>
          <w:color w:val="000000"/>
          <w:sz w:val="36"/>
          <w:szCs w:val="36"/>
          <w:lang w:val="fi-FI"/>
        </w:rPr>
        <w:tag w:val="MENDELEY_BIBLIOGRAPHY"/>
        <w:id w:val="-1633938040"/>
        <w:placeholder>
          <w:docPart w:val="57BB9B8BFF92428F8859C592448B7B75"/>
        </w:placeholder>
      </w:sdtPr>
      <w:sdtContent>
        <w:p w14:paraId="4916A723" w14:textId="77777777" w:rsidR="00CF4CD6" w:rsidRPr="00060157" w:rsidRDefault="00CF4CD6" w:rsidP="00CF4CD6">
          <w:pPr>
            <w:autoSpaceDE w:val="0"/>
            <w:autoSpaceDN w:val="0"/>
            <w:ind w:hanging="480"/>
            <w:jc w:val="both"/>
            <w:divId w:val="168448329"/>
            <w:rPr>
              <w:rFonts w:ascii="Times New Roman" w:eastAsia="Times New Roman" w:hAnsi="Times New Roman" w:cs="Times New Roman"/>
              <w:sz w:val="28"/>
              <w:szCs w:val="28"/>
              <w:lang w:val="de-DE"/>
            </w:rPr>
          </w:pPr>
          <w:r w:rsidRPr="00060157">
            <w:rPr>
              <w:rFonts w:ascii="Times New Roman" w:eastAsia="Times New Roman" w:hAnsi="Times New Roman" w:cs="Times New Roman"/>
              <w:sz w:val="24"/>
              <w:szCs w:val="24"/>
              <w:lang w:val="fi-FI"/>
            </w:rPr>
            <w:t xml:space="preserve">Anggraini, N. R., Nugroho, S. A., &amp; Hafifah, V. N. (2024). Penerapan Teknik Relaksasi Otot Progresif terhadap Penurunan Nyeri Hipertensi pada Lansia di Wisma Seroja UPT PSTW Pandaan Pasuruan. </w:t>
          </w:r>
          <w:r w:rsidRPr="00060157">
            <w:rPr>
              <w:rFonts w:ascii="Times New Roman" w:eastAsia="Times New Roman" w:hAnsi="Times New Roman" w:cs="Times New Roman"/>
              <w:i/>
              <w:iCs/>
              <w:sz w:val="24"/>
              <w:szCs w:val="24"/>
              <w:lang w:val="de-DE"/>
            </w:rPr>
            <w:t>TRILOGI: Jurnal Ilmu Teknologi, Kesehatan, Dan Humaniora</w:t>
          </w:r>
          <w:r w:rsidRPr="00060157">
            <w:rPr>
              <w:rFonts w:ascii="Times New Roman" w:eastAsia="Times New Roman" w:hAnsi="Times New Roman" w:cs="Times New Roman"/>
              <w:sz w:val="24"/>
              <w:szCs w:val="24"/>
              <w:lang w:val="de-DE"/>
            </w:rPr>
            <w:t xml:space="preserve">, </w:t>
          </w:r>
          <w:r w:rsidRPr="00060157">
            <w:rPr>
              <w:rFonts w:ascii="Times New Roman" w:eastAsia="Times New Roman" w:hAnsi="Times New Roman" w:cs="Times New Roman"/>
              <w:i/>
              <w:iCs/>
              <w:sz w:val="24"/>
              <w:szCs w:val="24"/>
              <w:lang w:val="de-DE"/>
            </w:rPr>
            <w:t>5</w:t>
          </w:r>
          <w:r w:rsidRPr="00060157">
            <w:rPr>
              <w:rFonts w:ascii="Times New Roman" w:eastAsia="Times New Roman" w:hAnsi="Times New Roman" w:cs="Times New Roman"/>
              <w:sz w:val="24"/>
              <w:szCs w:val="24"/>
              <w:lang w:val="de-DE"/>
            </w:rPr>
            <w:t>(1), 38–46. https://doi.org/10.33650/trilogi.v5i1.7607</w:t>
          </w:r>
        </w:p>
        <w:p w14:paraId="0516B492" w14:textId="77777777" w:rsidR="00CF4CD6" w:rsidRPr="00060157" w:rsidRDefault="00CF4CD6" w:rsidP="00CF4CD6">
          <w:pPr>
            <w:autoSpaceDE w:val="0"/>
            <w:autoSpaceDN w:val="0"/>
            <w:ind w:hanging="480"/>
            <w:jc w:val="both"/>
            <w:divId w:val="1712339639"/>
            <w:rPr>
              <w:rFonts w:ascii="Times New Roman" w:eastAsia="Times New Roman" w:hAnsi="Times New Roman" w:cs="Times New Roman"/>
              <w:sz w:val="24"/>
              <w:szCs w:val="24"/>
              <w:lang w:val="de-DE"/>
            </w:rPr>
          </w:pPr>
          <w:r w:rsidRPr="00060157">
            <w:rPr>
              <w:rFonts w:ascii="Times New Roman" w:eastAsia="Times New Roman" w:hAnsi="Times New Roman" w:cs="Times New Roman"/>
              <w:sz w:val="24"/>
              <w:szCs w:val="24"/>
              <w:lang w:val="de-DE"/>
            </w:rPr>
            <w:t xml:space="preserve">Dewi, E. S., Kusuma, A. W., Wihastuti, T. A., Utami, Y. W., Wisnasari, S., &amp; Susanto, A. H. (2021). Strategi Untuk Menurunkan Tingkat Nyeri Dan Stres Warga Kawasan Industri Candi Semarang. </w:t>
          </w:r>
          <w:r w:rsidRPr="00060157">
            <w:rPr>
              <w:rFonts w:ascii="Times New Roman" w:eastAsia="Times New Roman" w:hAnsi="Times New Roman" w:cs="Times New Roman"/>
              <w:i/>
              <w:iCs/>
              <w:sz w:val="24"/>
              <w:szCs w:val="24"/>
              <w:lang w:val="de-DE"/>
            </w:rPr>
            <w:t>Majalah Kesehatan</w:t>
          </w:r>
          <w:r w:rsidRPr="00060157">
            <w:rPr>
              <w:rFonts w:ascii="Times New Roman" w:eastAsia="Times New Roman" w:hAnsi="Times New Roman" w:cs="Times New Roman"/>
              <w:sz w:val="24"/>
              <w:szCs w:val="24"/>
              <w:lang w:val="de-DE"/>
            </w:rPr>
            <w:t xml:space="preserve">, </w:t>
          </w:r>
          <w:r w:rsidRPr="00060157">
            <w:rPr>
              <w:rFonts w:ascii="Times New Roman" w:eastAsia="Times New Roman" w:hAnsi="Times New Roman" w:cs="Times New Roman"/>
              <w:i/>
              <w:iCs/>
              <w:sz w:val="24"/>
              <w:szCs w:val="24"/>
              <w:lang w:val="de-DE"/>
            </w:rPr>
            <w:t>8</w:t>
          </w:r>
          <w:r w:rsidRPr="00060157">
            <w:rPr>
              <w:rFonts w:ascii="Times New Roman" w:eastAsia="Times New Roman" w:hAnsi="Times New Roman" w:cs="Times New Roman"/>
              <w:sz w:val="24"/>
              <w:szCs w:val="24"/>
              <w:lang w:val="de-DE"/>
            </w:rPr>
            <w:t>(4), 216–222.</w:t>
          </w:r>
        </w:p>
        <w:p w14:paraId="531A0A1F" w14:textId="77777777" w:rsidR="00CF4CD6" w:rsidRPr="00060157" w:rsidRDefault="00CF4CD6" w:rsidP="00CF4CD6">
          <w:pPr>
            <w:autoSpaceDE w:val="0"/>
            <w:autoSpaceDN w:val="0"/>
            <w:ind w:hanging="480"/>
            <w:jc w:val="both"/>
            <w:divId w:val="1355499167"/>
            <w:rPr>
              <w:rFonts w:ascii="Times New Roman" w:eastAsia="Times New Roman" w:hAnsi="Times New Roman" w:cs="Times New Roman"/>
              <w:sz w:val="24"/>
              <w:szCs w:val="24"/>
              <w:lang w:val="de-DE"/>
            </w:rPr>
          </w:pPr>
          <w:r w:rsidRPr="00060157">
            <w:rPr>
              <w:rFonts w:ascii="Times New Roman" w:eastAsia="Times New Roman" w:hAnsi="Times New Roman" w:cs="Times New Roman"/>
              <w:sz w:val="24"/>
              <w:szCs w:val="24"/>
              <w:lang w:val="de-DE"/>
            </w:rPr>
            <w:t xml:space="preserve">Dewi Puspita H. (2023). Penerapan Terapi Relaksasi Otot Progresif Untuk Menurunkan Nyeri </w:t>
          </w:r>
          <w:r w:rsidRPr="00060157">
            <w:rPr>
              <w:rFonts w:ascii="Times New Roman" w:eastAsia="Times New Roman" w:hAnsi="Times New Roman" w:cs="Times New Roman"/>
              <w:sz w:val="24"/>
              <w:szCs w:val="24"/>
              <w:lang w:val="de-DE"/>
            </w:rPr>
            <w:lastRenderedPageBreak/>
            <w:t xml:space="preserve">Kepala Pada Penderita Hipertensi. </w:t>
          </w:r>
          <w:r w:rsidRPr="00060157">
            <w:rPr>
              <w:rFonts w:ascii="Times New Roman" w:eastAsia="Times New Roman" w:hAnsi="Times New Roman" w:cs="Times New Roman"/>
              <w:i/>
              <w:iCs/>
              <w:sz w:val="24"/>
              <w:szCs w:val="24"/>
              <w:lang w:val="de-DE"/>
            </w:rPr>
            <w:t>Jurnal Ilmiah Ilmu Keperawatan</w:t>
          </w:r>
          <w:r w:rsidRPr="00060157">
            <w:rPr>
              <w:rFonts w:ascii="Times New Roman" w:eastAsia="Times New Roman" w:hAnsi="Times New Roman" w:cs="Times New Roman"/>
              <w:sz w:val="24"/>
              <w:szCs w:val="24"/>
              <w:lang w:val="de-DE"/>
            </w:rPr>
            <w:t xml:space="preserve">, </w:t>
          </w:r>
          <w:r w:rsidRPr="00060157">
            <w:rPr>
              <w:rFonts w:ascii="Times New Roman" w:eastAsia="Times New Roman" w:hAnsi="Times New Roman" w:cs="Times New Roman"/>
              <w:i/>
              <w:iCs/>
              <w:sz w:val="24"/>
              <w:szCs w:val="24"/>
              <w:lang w:val="de-DE"/>
            </w:rPr>
            <w:t>14</w:t>
          </w:r>
          <w:r w:rsidRPr="00060157">
            <w:rPr>
              <w:rFonts w:ascii="Times New Roman" w:eastAsia="Times New Roman" w:hAnsi="Times New Roman" w:cs="Times New Roman"/>
              <w:sz w:val="24"/>
              <w:szCs w:val="24"/>
              <w:lang w:val="de-DE"/>
            </w:rPr>
            <w:t>(3), 1–8.</w:t>
          </w:r>
        </w:p>
        <w:p w14:paraId="2903333C" w14:textId="77777777" w:rsidR="00CF4CD6" w:rsidRPr="00CF4CD6" w:rsidRDefault="00CF4CD6" w:rsidP="00CF4CD6">
          <w:pPr>
            <w:autoSpaceDE w:val="0"/>
            <w:autoSpaceDN w:val="0"/>
            <w:ind w:hanging="480"/>
            <w:jc w:val="both"/>
            <w:divId w:val="1857839263"/>
            <w:rPr>
              <w:rFonts w:ascii="Times New Roman" w:eastAsia="Times New Roman" w:hAnsi="Times New Roman" w:cs="Times New Roman"/>
              <w:sz w:val="24"/>
              <w:szCs w:val="24"/>
            </w:rPr>
          </w:pPr>
          <w:r w:rsidRPr="00060157">
            <w:rPr>
              <w:rFonts w:ascii="Times New Roman" w:eastAsia="Times New Roman" w:hAnsi="Times New Roman" w:cs="Times New Roman"/>
              <w:sz w:val="24"/>
              <w:szCs w:val="24"/>
              <w:lang w:val="de-DE"/>
            </w:rPr>
            <w:t xml:space="preserve">Ferdisa, R. J., &amp; Ernawati, E. (2021). Penurunan Nyeri Kepala Pada Pasien Hipertensi Menggunakan Terapi Relaksasi Otot Progresif. </w:t>
          </w:r>
          <w:r w:rsidRPr="00CF4CD6">
            <w:rPr>
              <w:rFonts w:ascii="Times New Roman" w:eastAsia="Times New Roman" w:hAnsi="Times New Roman" w:cs="Times New Roman"/>
              <w:i/>
              <w:iCs/>
              <w:sz w:val="24"/>
              <w:szCs w:val="24"/>
            </w:rPr>
            <w:t>Ners Muda</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2</w:t>
          </w:r>
          <w:r w:rsidRPr="00CF4CD6">
            <w:rPr>
              <w:rFonts w:ascii="Times New Roman" w:eastAsia="Times New Roman" w:hAnsi="Times New Roman" w:cs="Times New Roman"/>
              <w:sz w:val="24"/>
              <w:szCs w:val="24"/>
            </w:rPr>
            <w:t>(2), 47. https://doi.org/10.26714/nm.v2i2.6281</w:t>
          </w:r>
        </w:p>
        <w:p w14:paraId="7AD154D1" w14:textId="77777777" w:rsidR="00CF4CD6" w:rsidRPr="00CF4CD6" w:rsidRDefault="00CF4CD6" w:rsidP="00CF4CD6">
          <w:pPr>
            <w:autoSpaceDE w:val="0"/>
            <w:autoSpaceDN w:val="0"/>
            <w:ind w:hanging="480"/>
            <w:jc w:val="both"/>
            <w:divId w:val="36006071"/>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Haryono, R., </w:t>
          </w:r>
          <w:proofErr w:type="spellStart"/>
          <w:r w:rsidRPr="00CF4CD6">
            <w:rPr>
              <w:rFonts w:ascii="Times New Roman" w:eastAsia="Times New Roman" w:hAnsi="Times New Roman" w:cs="Times New Roman"/>
              <w:sz w:val="24"/>
              <w:szCs w:val="24"/>
            </w:rPr>
            <w:t>Permana</w:t>
          </w:r>
          <w:proofErr w:type="spellEnd"/>
          <w:r w:rsidRPr="00CF4CD6">
            <w:rPr>
              <w:rFonts w:ascii="Times New Roman" w:eastAsia="Times New Roman" w:hAnsi="Times New Roman" w:cs="Times New Roman"/>
              <w:sz w:val="24"/>
              <w:szCs w:val="24"/>
            </w:rPr>
            <w:t xml:space="preserve">, I., &amp; </w:t>
          </w:r>
          <w:proofErr w:type="spellStart"/>
          <w:r w:rsidRPr="00CF4CD6">
            <w:rPr>
              <w:rFonts w:ascii="Times New Roman" w:eastAsia="Times New Roman" w:hAnsi="Times New Roman" w:cs="Times New Roman"/>
              <w:sz w:val="24"/>
              <w:szCs w:val="24"/>
            </w:rPr>
            <w:t>Chayati</w:t>
          </w:r>
          <w:proofErr w:type="spellEnd"/>
          <w:r w:rsidRPr="00CF4CD6">
            <w:rPr>
              <w:rFonts w:ascii="Times New Roman" w:eastAsia="Times New Roman" w:hAnsi="Times New Roman" w:cs="Times New Roman"/>
              <w:sz w:val="24"/>
              <w:szCs w:val="24"/>
            </w:rPr>
            <w:t xml:space="preserve">, N. (2020). </w:t>
          </w:r>
          <w:proofErr w:type="spellStart"/>
          <w:r w:rsidRPr="00CF4CD6">
            <w:rPr>
              <w:rFonts w:ascii="Times New Roman" w:eastAsia="Times New Roman" w:hAnsi="Times New Roman" w:cs="Times New Roman"/>
              <w:sz w:val="24"/>
              <w:szCs w:val="24"/>
            </w:rPr>
            <w:t>Pengaruh</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Kombinasi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Pijat</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Punggung</w:t>
          </w:r>
          <w:proofErr w:type="spellEnd"/>
          <w:r w:rsidRPr="00CF4CD6">
            <w:rPr>
              <w:rFonts w:ascii="Times New Roman" w:eastAsia="Times New Roman" w:hAnsi="Times New Roman" w:cs="Times New Roman"/>
              <w:sz w:val="24"/>
              <w:szCs w:val="24"/>
            </w:rPr>
            <w:t xml:space="preserve"> (Back </w:t>
          </w:r>
          <w:proofErr w:type="gramStart"/>
          <w:r w:rsidRPr="00CF4CD6">
            <w:rPr>
              <w:rFonts w:ascii="Times New Roman" w:eastAsia="Times New Roman" w:hAnsi="Times New Roman" w:cs="Times New Roman"/>
              <w:sz w:val="24"/>
              <w:szCs w:val="24"/>
            </w:rPr>
            <w:t>Rub)</w:t>
          </w:r>
          <w:proofErr w:type="spellStart"/>
          <w:r w:rsidRPr="00CF4CD6">
            <w:rPr>
              <w:rFonts w:ascii="Times New Roman" w:eastAsia="Times New Roman" w:hAnsi="Times New Roman" w:cs="Times New Roman"/>
              <w:sz w:val="24"/>
              <w:szCs w:val="24"/>
            </w:rPr>
            <w:t>Terhadap</w:t>
          </w:r>
          <w:proofErr w:type="spellEnd"/>
          <w:proofErr w:type="gramEnd"/>
          <w:r w:rsidRPr="00CF4CD6">
            <w:rPr>
              <w:rFonts w:ascii="Times New Roman" w:eastAsia="Times New Roman" w:hAnsi="Times New Roman" w:cs="Times New Roman"/>
              <w:sz w:val="24"/>
              <w:szCs w:val="24"/>
            </w:rPr>
            <w:t xml:space="preserve"> Tingkat </w:t>
          </w:r>
          <w:proofErr w:type="spellStart"/>
          <w:r w:rsidRPr="00CF4CD6">
            <w:rPr>
              <w:rFonts w:ascii="Times New Roman" w:eastAsia="Times New Roman" w:hAnsi="Times New Roman" w:cs="Times New Roman"/>
              <w:sz w:val="24"/>
              <w:szCs w:val="24"/>
            </w:rPr>
            <w:t>Stres</w:t>
          </w:r>
          <w:proofErr w:type="spellEnd"/>
          <w:r w:rsidRPr="00CF4CD6">
            <w:rPr>
              <w:rFonts w:ascii="Times New Roman" w:eastAsia="Times New Roman" w:hAnsi="Times New Roman" w:cs="Times New Roman"/>
              <w:sz w:val="24"/>
              <w:szCs w:val="24"/>
            </w:rPr>
            <w:t xml:space="preserve"> Pada </w:t>
          </w:r>
          <w:proofErr w:type="spellStart"/>
          <w:r w:rsidRPr="00CF4CD6">
            <w:rPr>
              <w:rFonts w:ascii="Times New Roman" w:eastAsia="Times New Roman" w:hAnsi="Times New Roman" w:cs="Times New Roman"/>
              <w:sz w:val="24"/>
              <w:szCs w:val="24"/>
            </w:rPr>
            <w:t>Penderita</w:t>
          </w:r>
          <w:proofErr w:type="spellEnd"/>
          <w:r w:rsidRPr="00CF4CD6">
            <w:rPr>
              <w:rFonts w:ascii="Times New Roman" w:eastAsia="Times New Roman" w:hAnsi="Times New Roman" w:cs="Times New Roman"/>
              <w:sz w:val="24"/>
              <w:szCs w:val="24"/>
            </w:rPr>
            <w:t xml:space="preserve"> Hipertensi. </w:t>
          </w:r>
          <w:proofErr w:type="spellStart"/>
          <w:r w:rsidRPr="00CF4CD6">
            <w:rPr>
              <w:rFonts w:ascii="Times New Roman" w:eastAsia="Times New Roman" w:hAnsi="Times New Roman" w:cs="Times New Roman"/>
              <w:i/>
              <w:iCs/>
              <w:sz w:val="24"/>
              <w:szCs w:val="24"/>
            </w:rPr>
            <w:t>Jurnal</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Keperawatan</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Notokusumo</w:t>
          </w:r>
          <w:proofErr w:type="spellEnd"/>
          <w:r w:rsidRPr="00CF4CD6">
            <w:rPr>
              <w:rFonts w:ascii="Times New Roman" w:eastAsia="Times New Roman" w:hAnsi="Times New Roman" w:cs="Times New Roman"/>
              <w:sz w:val="24"/>
              <w:szCs w:val="24"/>
            </w:rPr>
            <w:t>.</w:t>
          </w:r>
        </w:p>
        <w:p w14:paraId="4BAFD5D4" w14:textId="77777777" w:rsidR="00CF4CD6" w:rsidRPr="00CF4CD6" w:rsidRDefault="00CF4CD6" w:rsidP="00CF4CD6">
          <w:pPr>
            <w:autoSpaceDE w:val="0"/>
            <w:autoSpaceDN w:val="0"/>
            <w:ind w:hanging="480"/>
            <w:jc w:val="both"/>
            <w:divId w:val="1666741399"/>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Karang. (2018). </w:t>
          </w:r>
          <w:proofErr w:type="spellStart"/>
          <w:r w:rsidRPr="00CF4CD6">
            <w:rPr>
              <w:rFonts w:ascii="Times New Roman" w:eastAsia="Times New Roman" w:hAnsi="Times New Roman" w:cs="Times New Roman"/>
              <w:sz w:val="24"/>
              <w:szCs w:val="24"/>
            </w:rPr>
            <w:t>Efektifitas</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Terapi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Relaksasi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Otot</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Progresif</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Terhadap</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Penurunan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Tekanan</w:t>
          </w:r>
          <w:proofErr w:type="spellEnd"/>
          <w:r w:rsidRPr="00CF4CD6">
            <w:rPr>
              <w:rFonts w:ascii="Times New Roman" w:eastAsia="Times New Roman" w:hAnsi="Times New Roman" w:cs="Times New Roman"/>
              <w:sz w:val="24"/>
              <w:szCs w:val="24"/>
            </w:rPr>
            <w:t xml:space="preserve"> Darah Pada Lansia </w:t>
          </w:r>
          <w:proofErr w:type="spellStart"/>
          <w:r w:rsidRPr="00CF4CD6">
            <w:rPr>
              <w:rFonts w:ascii="Times New Roman" w:eastAsia="Times New Roman" w:hAnsi="Times New Roman" w:cs="Times New Roman"/>
              <w:sz w:val="24"/>
              <w:szCs w:val="24"/>
            </w:rPr>
            <w:t>Dengan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Hipertensi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i/>
              <w:iCs/>
              <w:sz w:val="24"/>
              <w:szCs w:val="24"/>
            </w:rPr>
            <w:t>Jurnal</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Ilmiah</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Ilmu</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Keperawatan</w:t>
          </w:r>
          <w:proofErr w:type="spellEnd"/>
          <w:r w:rsidRPr="00CF4CD6">
            <w:rPr>
              <w:rFonts w:ascii="Times New Roman" w:eastAsia="Times New Roman" w:hAnsi="Times New Roman" w:cs="Times New Roman"/>
              <w:i/>
              <w:iCs/>
              <w:sz w:val="24"/>
              <w:szCs w:val="24"/>
            </w:rPr>
            <w:t xml:space="preserve"> Indonesia</w:t>
          </w:r>
          <w:r w:rsidRPr="00CF4CD6">
            <w:rPr>
              <w:rFonts w:ascii="Times New Roman" w:eastAsia="Times New Roman" w:hAnsi="Times New Roman" w:cs="Times New Roman"/>
              <w:sz w:val="24"/>
              <w:szCs w:val="24"/>
            </w:rPr>
            <w:t>, 339345.</w:t>
          </w:r>
        </w:p>
        <w:p w14:paraId="33AB0241" w14:textId="77777777" w:rsidR="00CF4CD6" w:rsidRPr="00CF4CD6" w:rsidRDefault="00CF4CD6" w:rsidP="00CF4CD6">
          <w:pPr>
            <w:autoSpaceDE w:val="0"/>
            <w:autoSpaceDN w:val="0"/>
            <w:ind w:hanging="480"/>
            <w:jc w:val="both"/>
            <w:divId w:val="239295704"/>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Kemenkes</w:t>
          </w:r>
          <w:proofErr w:type="spellEnd"/>
          <w:r w:rsidRPr="00CF4CD6">
            <w:rPr>
              <w:rFonts w:ascii="Times New Roman" w:eastAsia="Times New Roman" w:hAnsi="Times New Roman" w:cs="Times New Roman"/>
              <w:sz w:val="24"/>
              <w:szCs w:val="24"/>
            </w:rPr>
            <w:t xml:space="preserve"> RI. (2020). </w:t>
          </w:r>
          <w:proofErr w:type="spellStart"/>
          <w:r w:rsidRPr="00CF4CD6">
            <w:rPr>
              <w:rFonts w:ascii="Times New Roman" w:eastAsia="Times New Roman" w:hAnsi="Times New Roman" w:cs="Times New Roman"/>
              <w:i/>
              <w:iCs/>
              <w:sz w:val="24"/>
              <w:szCs w:val="24"/>
            </w:rPr>
            <w:t>Profil</w:t>
          </w:r>
          <w:proofErr w:type="spellEnd"/>
          <w:r w:rsidRPr="00CF4CD6">
            <w:rPr>
              <w:rFonts w:ascii="Times New Roman" w:eastAsia="Times New Roman" w:hAnsi="Times New Roman" w:cs="Times New Roman"/>
              <w:i/>
              <w:iCs/>
              <w:sz w:val="24"/>
              <w:szCs w:val="24"/>
            </w:rPr>
            <w:t xml:space="preserve"> Kesehatan Indonesia</w:t>
          </w:r>
          <w:r w:rsidRPr="00CF4CD6">
            <w:rPr>
              <w:rFonts w:ascii="Times New Roman" w:eastAsia="Times New Roman" w:hAnsi="Times New Roman" w:cs="Times New Roman"/>
              <w:sz w:val="24"/>
              <w:szCs w:val="24"/>
            </w:rPr>
            <w:t>.</w:t>
          </w:r>
        </w:p>
        <w:p w14:paraId="42824218" w14:textId="77777777" w:rsidR="00CF4CD6" w:rsidRPr="00CF4CD6" w:rsidRDefault="00CF4CD6" w:rsidP="00CF4CD6">
          <w:pPr>
            <w:autoSpaceDE w:val="0"/>
            <w:autoSpaceDN w:val="0"/>
            <w:ind w:hanging="480"/>
            <w:jc w:val="both"/>
            <w:divId w:val="590967392"/>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Larwuy</w:t>
          </w:r>
          <w:proofErr w:type="spellEnd"/>
          <w:r w:rsidRPr="00CF4CD6">
            <w:rPr>
              <w:rFonts w:ascii="Times New Roman" w:eastAsia="Times New Roman" w:hAnsi="Times New Roman" w:cs="Times New Roman"/>
              <w:sz w:val="24"/>
              <w:szCs w:val="24"/>
            </w:rPr>
            <w:t xml:space="preserve">, M, H., &amp; Azizah, U. (2022). </w:t>
          </w:r>
          <w:proofErr w:type="spellStart"/>
          <w:r w:rsidRPr="00CF4CD6">
            <w:rPr>
              <w:rFonts w:ascii="Times New Roman" w:eastAsia="Times New Roman" w:hAnsi="Times New Roman" w:cs="Times New Roman"/>
              <w:sz w:val="24"/>
              <w:szCs w:val="24"/>
            </w:rPr>
            <w:t>Asuhan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Keperawatan</w:t>
          </w:r>
          <w:proofErr w:type="spellEnd"/>
          <w:r w:rsidRPr="00CF4CD6">
            <w:rPr>
              <w:rFonts w:ascii="Times New Roman" w:eastAsia="Times New Roman" w:hAnsi="Times New Roman" w:cs="Times New Roman"/>
              <w:sz w:val="24"/>
              <w:szCs w:val="24"/>
            </w:rPr>
            <w:t xml:space="preserve"> Pada </w:t>
          </w:r>
          <w:proofErr w:type="spellStart"/>
          <w:r w:rsidRPr="00CF4CD6">
            <w:rPr>
              <w:rFonts w:ascii="Times New Roman" w:eastAsia="Times New Roman" w:hAnsi="Times New Roman" w:cs="Times New Roman"/>
              <w:sz w:val="24"/>
              <w:szCs w:val="24"/>
            </w:rPr>
            <w:t>Keluarga</w:t>
          </w:r>
          <w:proofErr w:type="spellEnd"/>
          <w:r w:rsidRPr="00CF4CD6">
            <w:rPr>
              <w:rFonts w:ascii="Times New Roman" w:eastAsia="Times New Roman" w:hAnsi="Times New Roman" w:cs="Times New Roman"/>
              <w:sz w:val="24"/>
              <w:szCs w:val="24"/>
            </w:rPr>
            <w:t xml:space="preserve"> Tn R </w:t>
          </w:r>
          <w:proofErr w:type="spellStart"/>
          <w:r w:rsidRPr="00CF4CD6">
            <w:rPr>
              <w:rFonts w:ascii="Times New Roman" w:eastAsia="Times New Roman" w:hAnsi="Times New Roman" w:cs="Times New Roman"/>
              <w:sz w:val="24"/>
              <w:szCs w:val="24"/>
            </w:rPr>
            <w:t>Dengan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Masalah</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Hipertensi</w:t>
          </w:r>
          <w:proofErr w:type="spellEnd"/>
          <w:r w:rsidRPr="00CF4CD6">
            <w:rPr>
              <w:rFonts w:ascii="Times New Roman" w:eastAsia="Times New Roman" w:hAnsi="Times New Roman" w:cs="Times New Roman"/>
              <w:sz w:val="24"/>
              <w:szCs w:val="24"/>
            </w:rPr>
            <w:t xml:space="preserve"> Pada Ny K </w:t>
          </w:r>
          <w:proofErr w:type="gramStart"/>
          <w:r w:rsidRPr="00CF4CD6">
            <w:rPr>
              <w:rFonts w:ascii="Times New Roman" w:eastAsia="Times New Roman" w:hAnsi="Times New Roman" w:cs="Times New Roman"/>
              <w:sz w:val="24"/>
              <w:szCs w:val="24"/>
            </w:rPr>
            <w:t>Di</w:t>
          </w:r>
          <w:proofErr w:type="gramEnd"/>
          <w:r w:rsidRPr="00CF4CD6">
            <w:rPr>
              <w:rFonts w:ascii="Times New Roman" w:eastAsia="Times New Roman" w:hAnsi="Times New Roman" w:cs="Times New Roman"/>
              <w:sz w:val="24"/>
              <w:szCs w:val="24"/>
            </w:rPr>
            <w:t xml:space="preserve"> Wilayah </w:t>
          </w:r>
          <w:proofErr w:type="spellStart"/>
          <w:r w:rsidRPr="00CF4CD6">
            <w:rPr>
              <w:rFonts w:ascii="Times New Roman" w:eastAsia="Times New Roman" w:hAnsi="Times New Roman" w:cs="Times New Roman"/>
              <w:sz w:val="24"/>
              <w:szCs w:val="24"/>
            </w:rPr>
            <w:t>Kerja</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Puskesmas</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Pulorejo</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Kabupaten</w:t>
          </w:r>
          <w:proofErr w:type="spellEnd"/>
          <w:r w:rsidRPr="00CF4CD6">
            <w:rPr>
              <w:rFonts w:ascii="Times New Roman" w:eastAsia="Times New Roman" w:hAnsi="Times New Roman" w:cs="Times New Roman"/>
              <w:sz w:val="24"/>
              <w:szCs w:val="24"/>
            </w:rPr>
            <w:t xml:space="preserve"> Mojokerto. </w:t>
          </w:r>
          <w:r w:rsidRPr="00CF4CD6">
            <w:rPr>
              <w:rFonts w:ascii="Times New Roman" w:eastAsia="Times New Roman" w:hAnsi="Times New Roman" w:cs="Times New Roman"/>
              <w:i/>
              <w:iCs/>
              <w:sz w:val="24"/>
              <w:szCs w:val="24"/>
            </w:rPr>
            <w:t xml:space="preserve">Doctoral Dissertation, </w:t>
          </w:r>
          <w:proofErr w:type="spellStart"/>
          <w:r w:rsidRPr="00CF4CD6">
            <w:rPr>
              <w:rFonts w:ascii="Times New Roman" w:eastAsia="Times New Roman" w:hAnsi="Times New Roman" w:cs="Times New Roman"/>
              <w:i/>
              <w:iCs/>
              <w:sz w:val="24"/>
              <w:szCs w:val="24"/>
            </w:rPr>
            <w:t>Perpustakaan</w:t>
          </w:r>
          <w:proofErr w:type="spellEnd"/>
          <w:r w:rsidRPr="00CF4CD6">
            <w:rPr>
              <w:rFonts w:ascii="Times New Roman" w:eastAsia="Times New Roman" w:hAnsi="Times New Roman" w:cs="Times New Roman"/>
              <w:i/>
              <w:iCs/>
              <w:sz w:val="24"/>
              <w:szCs w:val="24"/>
            </w:rPr>
            <w:t xml:space="preserve"> UNIVERSITAS Bina Sehat PPNI</w:t>
          </w:r>
          <w:r w:rsidRPr="00CF4CD6">
            <w:rPr>
              <w:rFonts w:ascii="Times New Roman" w:eastAsia="Times New Roman" w:hAnsi="Times New Roman" w:cs="Times New Roman"/>
              <w:sz w:val="24"/>
              <w:szCs w:val="24"/>
            </w:rPr>
            <w:t>.</w:t>
          </w:r>
        </w:p>
        <w:p w14:paraId="1A2E5B54" w14:textId="77777777" w:rsidR="00CF4CD6" w:rsidRPr="00CF4CD6" w:rsidRDefault="00CF4CD6" w:rsidP="00CF4CD6">
          <w:pPr>
            <w:autoSpaceDE w:val="0"/>
            <w:autoSpaceDN w:val="0"/>
            <w:ind w:hanging="480"/>
            <w:jc w:val="both"/>
            <w:divId w:val="2000888640"/>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Murniati</w:t>
          </w:r>
          <w:proofErr w:type="spellEnd"/>
          <w:r w:rsidRPr="00CF4CD6">
            <w:rPr>
              <w:rFonts w:ascii="Times New Roman" w:eastAsia="Times New Roman" w:hAnsi="Times New Roman" w:cs="Times New Roman"/>
              <w:sz w:val="24"/>
              <w:szCs w:val="24"/>
            </w:rPr>
            <w:t xml:space="preserve">, M., Sundari, R. I., &amp; Dewi, F. K. (2020). </w:t>
          </w:r>
          <w:proofErr w:type="spellStart"/>
          <w:r w:rsidRPr="00CF4CD6">
            <w:rPr>
              <w:rFonts w:ascii="Times New Roman" w:eastAsia="Times New Roman" w:hAnsi="Times New Roman" w:cs="Times New Roman"/>
              <w:sz w:val="24"/>
              <w:szCs w:val="24"/>
            </w:rPr>
            <w:t>Pelatihan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Relaksasi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Otot</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Progresif</w:t>
          </w:r>
          <w:proofErr w:type="spellEnd"/>
          <w:r w:rsidRPr="00CF4CD6">
            <w:rPr>
              <w:rFonts w:ascii="Times New Roman" w:eastAsia="Times New Roman" w:hAnsi="Times New Roman" w:cs="Times New Roman"/>
              <w:sz w:val="24"/>
              <w:szCs w:val="24"/>
            </w:rPr>
            <w:t xml:space="preserve"> Pada Kader </w:t>
          </w:r>
          <w:proofErr w:type="spellStart"/>
          <w:r w:rsidRPr="00CF4CD6">
            <w:rPr>
              <w:rFonts w:ascii="Times New Roman" w:eastAsia="Times New Roman" w:hAnsi="Times New Roman" w:cs="Times New Roman"/>
              <w:sz w:val="24"/>
              <w:szCs w:val="24"/>
            </w:rPr>
            <w:t>Posyandu</w:t>
          </w:r>
          <w:proofErr w:type="spellEnd"/>
          <w:r w:rsidRPr="00CF4CD6">
            <w:rPr>
              <w:rFonts w:ascii="Times New Roman" w:eastAsia="Times New Roman" w:hAnsi="Times New Roman" w:cs="Times New Roman"/>
              <w:sz w:val="24"/>
              <w:szCs w:val="24"/>
            </w:rPr>
            <w:t xml:space="preserve"> Lansia di </w:t>
          </w:r>
          <w:proofErr w:type="spellStart"/>
          <w:r w:rsidRPr="00CF4CD6">
            <w:rPr>
              <w:rFonts w:ascii="Times New Roman" w:eastAsia="Times New Roman" w:hAnsi="Times New Roman" w:cs="Times New Roman"/>
              <w:sz w:val="24"/>
              <w:szCs w:val="24"/>
            </w:rPr>
            <w:t>Posyandu</w:t>
          </w:r>
          <w:proofErr w:type="spellEnd"/>
          <w:r w:rsidRPr="00CF4CD6">
            <w:rPr>
              <w:rFonts w:ascii="Times New Roman" w:eastAsia="Times New Roman" w:hAnsi="Times New Roman" w:cs="Times New Roman"/>
              <w:sz w:val="24"/>
              <w:szCs w:val="24"/>
            </w:rPr>
            <w:t xml:space="preserve"> Lansia RW 05 Desa </w:t>
          </w:r>
          <w:proofErr w:type="spellStart"/>
          <w:r w:rsidRPr="00CF4CD6">
            <w:rPr>
              <w:rFonts w:ascii="Times New Roman" w:eastAsia="Times New Roman" w:hAnsi="Times New Roman" w:cs="Times New Roman"/>
              <w:sz w:val="24"/>
              <w:szCs w:val="24"/>
            </w:rPr>
            <w:t>Kalibagor</w:t>
          </w:r>
          <w:proofErr w:type="spellEnd"/>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Journal of Community Engagement in Health</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3</w:t>
          </w:r>
          <w:r w:rsidRPr="00CF4CD6">
            <w:rPr>
              <w:rFonts w:ascii="Times New Roman" w:eastAsia="Times New Roman" w:hAnsi="Times New Roman" w:cs="Times New Roman"/>
              <w:sz w:val="24"/>
              <w:szCs w:val="24"/>
            </w:rPr>
            <w:t>(1), 74–81. https://doi.org/10.30994/jceh.v3i1.39</w:t>
          </w:r>
        </w:p>
        <w:p w14:paraId="7F72595D" w14:textId="77777777" w:rsidR="00CF4CD6" w:rsidRPr="00CF4CD6" w:rsidRDefault="00CF4CD6" w:rsidP="00CF4CD6">
          <w:pPr>
            <w:autoSpaceDE w:val="0"/>
            <w:autoSpaceDN w:val="0"/>
            <w:ind w:hanging="480"/>
            <w:jc w:val="both"/>
            <w:divId w:val="1385450120"/>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Notoatmodjo</w:t>
          </w:r>
          <w:proofErr w:type="spellEnd"/>
          <w:r w:rsidRPr="00CF4CD6">
            <w:rPr>
              <w:rFonts w:ascii="Times New Roman" w:eastAsia="Times New Roman" w:hAnsi="Times New Roman" w:cs="Times New Roman"/>
              <w:sz w:val="24"/>
              <w:szCs w:val="24"/>
            </w:rPr>
            <w:t xml:space="preserve">, S. (2018). </w:t>
          </w:r>
          <w:proofErr w:type="spellStart"/>
          <w:r w:rsidRPr="00CF4CD6">
            <w:rPr>
              <w:rFonts w:ascii="Times New Roman" w:eastAsia="Times New Roman" w:hAnsi="Times New Roman" w:cs="Times New Roman"/>
              <w:i/>
              <w:iCs/>
              <w:sz w:val="24"/>
              <w:szCs w:val="24"/>
            </w:rPr>
            <w:t>Metodologi</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Penelitian</w:t>
          </w:r>
          <w:proofErr w:type="spellEnd"/>
          <w:r w:rsidRPr="00CF4CD6">
            <w:rPr>
              <w:rFonts w:ascii="Times New Roman" w:eastAsia="Times New Roman" w:hAnsi="Times New Roman" w:cs="Times New Roman"/>
              <w:i/>
              <w:iCs/>
              <w:sz w:val="24"/>
              <w:szCs w:val="24"/>
            </w:rPr>
            <w:t xml:space="preserve"> Kesehatan</w:t>
          </w:r>
          <w:r w:rsidRPr="00CF4CD6">
            <w:rPr>
              <w:rFonts w:ascii="Times New Roman" w:eastAsia="Times New Roman" w:hAnsi="Times New Roman" w:cs="Times New Roman"/>
              <w:sz w:val="24"/>
              <w:szCs w:val="24"/>
            </w:rPr>
            <w:t>.</w:t>
          </w:r>
        </w:p>
        <w:p w14:paraId="60DB394C" w14:textId="77777777" w:rsidR="00CF4CD6" w:rsidRPr="00CF4CD6" w:rsidRDefault="00CF4CD6" w:rsidP="00CF4CD6">
          <w:pPr>
            <w:autoSpaceDE w:val="0"/>
            <w:autoSpaceDN w:val="0"/>
            <w:ind w:hanging="480"/>
            <w:jc w:val="both"/>
            <w:divId w:val="1077168313"/>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Olin, B. R., &amp; Pharm, D. (2018). </w:t>
          </w:r>
          <w:proofErr w:type="gramStart"/>
          <w:r w:rsidRPr="00CF4CD6">
            <w:rPr>
              <w:rFonts w:ascii="Times New Roman" w:eastAsia="Times New Roman" w:hAnsi="Times New Roman" w:cs="Times New Roman"/>
              <w:i/>
              <w:iCs/>
              <w:sz w:val="24"/>
              <w:szCs w:val="24"/>
            </w:rPr>
            <w:t>Hypertension :</w:t>
          </w:r>
          <w:proofErr w:type="gramEnd"/>
          <w:r w:rsidRPr="00CF4CD6">
            <w:rPr>
              <w:rFonts w:ascii="Times New Roman" w:eastAsia="Times New Roman" w:hAnsi="Times New Roman" w:cs="Times New Roman"/>
              <w:i/>
              <w:iCs/>
              <w:sz w:val="24"/>
              <w:szCs w:val="24"/>
            </w:rPr>
            <w:t xml:space="preserve"> The Silent </w:t>
          </w:r>
          <w:proofErr w:type="gramStart"/>
          <w:r w:rsidRPr="00CF4CD6">
            <w:rPr>
              <w:rFonts w:ascii="Times New Roman" w:eastAsia="Times New Roman" w:hAnsi="Times New Roman" w:cs="Times New Roman"/>
              <w:i/>
              <w:iCs/>
              <w:sz w:val="24"/>
              <w:szCs w:val="24"/>
            </w:rPr>
            <w:t>Killer :</w:t>
          </w:r>
          <w:proofErr w:type="gramEnd"/>
          <w:r w:rsidRPr="00CF4CD6">
            <w:rPr>
              <w:rFonts w:ascii="Times New Roman" w:eastAsia="Times New Roman" w:hAnsi="Times New Roman" w:cs="Times New Roman"/>
              <w:i/>
              <w:iCs/>
              <w:sz w:val="24"/>
              <w:szCs w:val="24"/>
            </w:rPr>
            <w:t xml:space="preserve"> Updated JNC-8 Guideline Recommendations</w:t>
          </w:r>
          <w:r w:rsidRPr="00CF4CD6">
            <w:rPr>
              <w:rFonts w:ascii="Times New Roman" w:eastAsia="Times New Roman" w:hAnsi="Times New Roman" w:cs="Times New Roman"/>
              <w:sz w:val="24"/>
              <w:szCs w:val="24"/>
            </w:rPr>
            <w:t>.</w:t>
          </w:r>
        </w:p>
        <w:p w14:paraId="553203D5" w14:textId="77777777" w:rsidR="00CF4CD6" w:rsidRPr="00CF4CD6" w:rsidRDefault="00CF4CD6" w:rsidP="00CF4CD6">
          <w:pPr>
            <w:autoSpaceDE w:val="0"/>
            <w:autoSpaceDN w:val="0"/>
            <w:ind w:hanging="480"/>
            <w:jc w:val="both"/>
            <w:divId w:val="2135050454"/>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t xml:space="preserve">PPNI. (2018). </w:t>
          </w:r>
          <w:proofErr w:type="spellStart"/>
          <w:r w:rsidRPr="00CF4CD6">
            <w:rPr>
              <w:rFonts w:ascii="Times New Roman" w:eastAsia="Times New Roman" w:hAnsi="Times New Roman" w:cs="Times New Roman"/>
              <w:i/>
              <w:iCs/>
              <w:sz w:val="24"/>
              <w:szCs w:val="24"/>
            </w:rPr>
            <w:t>Standar</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Luaran</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Keperawatan</w:t>
          </w:r>
          <w:proofErr w:type="spellEnd"/>
          <w:r w:rsidRPr="00CF4CD6">
            <w:rPr>
              <w:rFonts w:ascii="Times New Roman" w:eastAsia="Times New Roman" w:hAnsi="Times New Roman" w:cs="Times New Roman"/>
              <w:i/>
              <w:iCs/>
              <w:sz w:val="24"/>
              <w:szCs w:val="24"/>
            </w:rPr>
            <w:t xml:space="preserve"> Indonesia: </w:t>
          </w:r>
          <w:proofErr w:type="spellStart"/>
          <w:r w:rsidRPr="00CF4CD6">
            <w:rPr>
              <w:rFonts w:ascii="Times New Roman" w:eastAsia="Times New Roman" w:hAnsi="Times New Roman" w:cs="Times New Roman"/>
              <w:i/>
              <w:iCs/>
              <w:sz w:val="24"/>
              <w:szCs w:val="24"/>
            </w:rPr>
            <w:t>Definisi</w:t>
          </w:r>
          <w:proofErr w:type="spellEnd"/>
          <w:r w:rsidRPr="00CF4CD6">
            <w:rPr>
              <w:rFonts w:ascii="Times New Roman" w:eastAsia="Times New Roman" w:hAnsi="Times New Roman" w:cs="Times New Roman"/>
              <w:i/>
              <w:iCs/>
              <w:sz w:val="24"/>
              <w:szCs w:val="24"/>
            </w:rPr>
            <w:t xml:space="preserve"> dan </w:t>
          </w:r>
          <w:proofErr w:type="spellStart"/>
          <w:r w:rsidRPr="00CF4CD6">
            <w:rPr>
              <w:rFonts w:ascii="Times New Roman" w:eastAsia="Times New Roman" w:hAnsi="Times New Roman" w:cs="Times New Roman"/>
              <w:i/>
              <w:iCs/>
              <w:sz w:val="24"/>
              <w:szCs w:val="24"/>
            </w:rPr>
            <w:t>Kriteria</w:t>
          </w:r>
          <w:proofErr w:type="spellEnd"/>
          <w:r w:rsidRPr="00CF4CD6">
            <w:rPr>
              <w:rFonts w:ascii="Times New Roman" w:eastAsia="Times New Roman" w:hAnsi="Times New Roman" w:cs="Times New Roman"/>
              <w:i/>
              <w:iCs/>
              <w:sz w:val="24"/>
              <w:szCs w:val="24"/>
            </w:rPr>
            <w:t xml:space="preserve"> Hasil Keperawatan</w:t>
          </w:r>
          <w:r w:rsidRPr="00CF4CD6">
            <w:rPr>
              <w:rFonts w:ascii="Times New Roman" w:eastAsia="Times New Roman" w:hAnsi="Times New Roman" w:cs="Times New Roman"/>
              <w:sz w:val="24"/>
              <w:szCs w:val="24"/>
            </w:rPr>
            <w:t xml:space="preserve"> (1st ed.). Dewan </w:t>
          </w:r>
          <w:proofErr w:type="spellStart"/>
          <w:r w:rsidRPr="00CF4CD6">
            <w:rPr>
              <w:rFonts w:ascii="Times New Roman" w:eastAsia="Times New Roman" w:hAnsi="Times New Roman" w:cs="Times New Roman"/>
              <w:sz w:val="24"/>
              <w:szCs w:val="24"/>
            </w:rPr>
            <w:t>Pengurus</w:t>
          </w:r>
          <w:proofErr w:type="spellEnd"/>
          <w:r w:rsidRPr="00CF4CD6">
            <w:rPr>
              <w:rFonts w:ascii="Times New Roman" w:eastAsia="Times New Roman" w:hAnsi="Times New Roman" w:cs="Times New Roman"/>
              <w:sz w:val="24"/>
              <w:szCs w:val="24"/>
            </w:rPr>
            <w:t xml:space="preserve"> Pusat </w:t>
          </w:r>
          <w:proofErr w:type="spellStart"/>
          <w:r w:rsidRPr="00CF4CD6">
            <w:rPr>
              <w:rFonts w:ascii="Times New Roman" w:eastAsia="Times New Roman" w:hAnsi="Times New Roman" w:cs="Times New Roman"/>
              <w:sz w:val="24"/>
              <w:szCs w:val="24"/>
            </w:rPr>
            <w:t>Persatuan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Perawat</w:t>
          </w:r>
          <w:proofErr w:type="spellEnd"/>
          <w:r w:rsidRPr="00CF4CD6">
            <w:rPr>
              <w:rFonts w:ascii="Times New Roman" w:eastAsia="Times New Roman" w:hAnsi="Times New Roman" w:cs="Times New Roman"/>
              <w:sz w:val="24"/>
              <w:szCs w:val="24"/>
            </w:rPr>
            <w:t xml:space="preserve"> Nasional Indonesia.</w:t>
          </w:r>
        </w:p>
        <w:p w14:paraId="7AC9D971" w14:textId="77777777" w:rsidR="00CF4CD6" w:rsidRPr="00060157" w:rsidRDefault="00CF4CD6" w:rsidP="00CF4CD6">
          <w:pPr>
            <w:autoSpaceDE w:val="0"/>
            <w:autoSpaceDN w:val="0"/>
            <w:ind w:hanging="480"/>
            <w:jc w:val="both"/>
            <w:divId w:val="1987316190"/>
            <w:rPr>
              <w:rFonts w:ascii="Times New Roman" w:eastAsia="Times New Roman" w:hAnsi="Times New Roman" w:cs="Times New Roman"/>
              <w:sz w:val="24"/>
              <w:szCs w:val="24"/>
              <w:lang w:val="de-DE"/>
            </w:rPr>
          </w:pPr>
          <w:r w:rsidRPr="00CF4CD6">
            <w:rPr>
              <w:rFonts w:ascii="Times New Roman" w:eastAsia="Times New Roman" w:hAnsi="Times New Roman" w:cs="Times New Roman"/>
              <w:sz w:val="24"/>
              <w:szCs w:val="24"/>
            </w:rPr>
            <w:t xml:space="preserve">Rahayu, A. (2021). </w:t>
          </w:r>
          <w:proofErr w:type="spellStart"/>
          <w:r w:rsidRPr="00CF4CD6">
            <w:rPr>
              <w:rFonts w:ascii="Times New Roman" w:eastAsia="Times New Roman" w:hAnsi="Times New Roman" w:cs="Times New Roman"/>
              <w:i/>
              <w:iCs/>
              <w:sz w:val="24"/>
              <w:szCs w:val="24"/>
            </w:rPr>
            <w:t>Terapi</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Komplementer</w:t>
          </w:r>
          <w:proofErr w:type="spellEnd"/>
          <w:r w:rsidRPr="00CF4CD6">
            <w:rPr>
              <w:rFonts w:ascii="Times New Roman" w:eastAsia="Times New Roman" w:hAnsi="Times New Roman" w:cs="Times New Roman"/>
              <w:i/>
              <w:iCs/>
              <w:sz w:val="24"/>
              <w:szCs w:val="24"/>
            </w:rPr>
            <w:t xml:space="preserve"> Pada Hipertensi</w:t>
          </w:r>
          <w:r w:rsidRPr="00CF4CD6">
            <w:rPr>
              <w:rFonts w:ascii="Times New Roman" w:eastAsia="Times New Roman" w:hAnsi="Times New Roman" w:cs="Times New Roman"/>
              <w:sz w:val="24"/>
              <w:szCs w:val="24"/>
            </w:rPr>
            <w:t xml:space="preserve">. </w:t>
          </w:r>
          <w:r w:rsidRPr="00060157">
            <w:rPr>
              <w:rFonts w:ascii="Times New Roman" w:eastAsia="Times New Roman" w:hAnsi="Times New Roman" w:cs="Times New Roman"/>
              <w:sz w:val="24"/>
              <w:szCs w:val="24"/>
              <w:lang w:val="de-DE"/>
            </w:rPr>
            <w:t>Pustaka Taman Ilmu.</w:t>
          </w:r>
        </w:p>
        <w:p w14:paraId="2CA7C6CD" w14:textId="77777777" w:rsidR="00CF4CD6" w:rsidRPr="00CF4CD6" w:rsidRDefault="00CF4CD6" w:rsidP="00CF4CD6">
          <w:pPr>
            <w:autoSpaceDE w:val="0"/>
            <w:autoSpaceDN w:val="0"/>
            <w:ind w:hanging="480"/>
            <w:jc w:val="both"/>
            <w:divId w:val="1294865167"/>
            <w:rPr>
              <w:rFonts w:ascii="Times New Roman" w:eastAsia="Times New Roman" w:hAnsi="Times New Roman" w:cs="Times New Roman"/>
              <w:sz w:val="24"/>
              <w:szCs w:val="24"/>
            </w:rPr>
          </w:pPr>
          <w:r w:rsidRPr="00060157">
            <w:rPr>
              <w:rFonts w:ascii="Times New Roman" w:eastAsia="Times New Roman" w:hAnsi="Times New Roman" w:cs="Times New Roman"/>
              <w:sz w:val="24"/>
              <w:szCs w:val="24"/>
              <w:lang w:val="de-DE"/>
            </w:rPr>
            <w:t xml:space="preserve">Rahmat, B. (2022). </w:t>
          </w:r>
          <w:proofErr w:type="spellStart"/>
          <w:r w:rsidRPr="00CF4CD6">
            <w:rPr>
              <w:rFonts w:ascii="Times New Roman" w:eastAsia="Times New Roman" w:hAnsi="Times New Roman" w:cs="Times New Roman"/>
              <w:sz w:val="24"/>
              <w:szCs w:val="24"/>
            </w:rPr>
            <w:t>Penerapan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Terapi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Relaksasi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Otot</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Progresif</w:t>
          </w:r>
          <w:proofErr w:type="spellEnd"/>
          <w:r w:rsidRPr="00CF4CD6">
            <w:rPr>
              <w:rFonts w:ascii="Times New Roman" w:eastAsia="Times New Roman" w:hAnsi="Times New Roman" w:cs="Times New Roman"/>
              <w:sz w:val="24"/>
              <w:szCs w:val="24"/>
            </w:rPr>
            <w:t xml:space="preserve"> Pada </w:t>
          </w:r>
          <w:proofErr w:type="spellStart"/>
          <w:r w:rsidRPr="00CF4CD6">
            <w:rPr>
              <w:rFonts w:ascii="Times New Roman" w:eastAsia="Times New Roman" w:hAnsi="Times New Roman" w:cs="Times New Roman"/>
              <w:sz w:val="24"/>
              <w:szCs w:val="24"/>
            </w:rPr>
            <w:t>Pasien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Hipertensi</w:t>
          </w:r>
          <w:proofErr w:type="spellEnd"/>
          <w:r w:rsidRPr="00CF4CD6">
            <w:rPr>
              <w:rFonts w:ascii="Times New Roman" w:eastAsia="Times New Roman" w:hAnsi="Times New Roman" w:cs="Times New Roman"/>
              <w:sz w:val="24"/>
              <w:szCs w:val="24"/>
            </w:rPr>
            <w:t xml:space="preserve"> yang Mengalami Gangguan Pola </w:t>
          </w:r>
          <w:proofErr w:type="spellStart"/>
          <w:r w:rsidRPr="00CF4CD6">
            <w:rPr>
              <w:rFonts w:ascii="Times New Roman" w:eastAsia="Times New Roman" w:hAnsi="Times New Roman" w:cs="Times New Roman"/>
              <w:sz w:val="24"/>
              <w:szCs w:val="24"/>
            </w:rPr>
            <w:t>Tidur</w:t>
          </w:r>
          <w:proofErr w:type="spellEnd"/>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 xml:space="preserve">Garuda </w:t>
          </w:r>
          <w:proofErr w:type="spellStart"/>
          <w:r w:rsidRPr="00CF4CD6">
            <w:rPr>
              <w:rFonts w:ascii="Times New Roman" w:eastAsia="Times New Roman" w:hAnsi="Times New Roman" w:cs="Times New Roman"/>
              <w:i/>
              <w:iCs/>
              <w:sz w:val="24"/>
              <w:szCs w:val="24"/>
            </w:rPr>
            <w:t>Pelamonia</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Jurnal</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Keperawatan</w:t>
          </w:r>
          <w:proofErr w:type="spellEnd"/>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4</w:t>
          </w:r>
          <w:r w:rsidRPr="00CF4CD6">
            <w:rPr>
              <w:rFonts w:ascii="Times New Roman" w:eastAsia="Times New Roman" w:hAnsi="Times New Roman" w:cs="Times New Roman"/>
              <w:sz w:val="24"/>
              <w:szCs w:val="24"/>
            </w:rPr>
            <w:t>, 90–99.</w:t>
          </w:r>
        </w:p>
        <w:p w14:paraId="3B827EF7" w14:textId="77777777" w:rsidR="00CF4CD6" w:rsidRPr="00CF4CD6" w:rsidRDefault="00CF4CD6" w:rsidP="00CF4CD6">
          <w:pPr>
            <w:autoSpaceDE w:val="0"/>
            <w:autoSpaceDN w:val="0"/>
            <w:ind w:hanging="480"/>
            <w:jc w:val="both"/>
            <w:divId w:val="846408182"/>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Riskesdas</w:t>
          </w:r>
          <w:proofErr w:type="spellEnd"/>
          <w:r w:rsidRPr="00CF4CD6">
            <w:rPr>
              <w:rFonts w:ascii="Times New Roman" w:eastAsia="Times New Roman" w:hAnsi="Times New Roman" w:cs="Times New Roman"/>
              <w:sz w:val="24"/>
              <w:szCs w:val="24"/>
            </w:rPr>
            <w:t xml:space="preserve">. (2018). </w:t>
          </w:r>
          <w:r w:rsidRPr="00CF4CD6">
            <w:rPr>
              <w:rFonts w:ascii="Times New Roman" w:eastAsia="Times New Roman" w:hAnsi="Times New Roman" w:cs="Times New Roman"/>
              <w:i/>
              <w:iCs/>
              <w:sz w:val="24"/>
              <w:szCs w:val="24"/>
            </w:rPr>
            <w:t>Riset Kesehatan Dasar (</w:t>
          </w:r>
          <w:proofErr w:type="spellStart"/>
          <w:r w:rsidRPr="00CF4CD6">
            <w:rPr>
              <w:rFonts w:ascii="Times New Roman" w:eastAsia="Times New Roman" w:hAnsi="Times New Roman" w:cs="Times New Roman"/>
              <w:i/>
              <w:iCs/>
              <w:sz w:val="24"/>
              <w:szCs w:val="24"/>
            </w:rPr>
            <w:t>Riskesdas</w:t>
          </w:r>
          <w:proofErr w:type="spellEnd"/>
          <w:r w:rsidRPr="00CF4CD6">
            <w:rPr>
              <w:rFonts w:ascii="Times New Roman" w:eastAsia="Times New Roman" w:hAnsi="Times New Roman" w:cs="Times New Roman"/>
              <w:i/>
              <w:iCs/>
              <w:sz w:val="24"/>
              <w:szCs w:val="24"/>
            </w:rPr>
            <w:t xml:space="preserve">) </w:t>
          </w:r>
          <w:proofErr w:type="gramStart"/>
          <w:r w:rsidRPr="00CF4CD6">
            <w:rPr>
              <w:rFonts w:ascii="Times New Roman" w:eastAsia="Times New Roman" w:hAnsi="Times New Roman" w:cs="Times New Roman"/>
              <w:i/>
              <w:iCs/>
              <w:sz w:val="24"/>
              <w:szCs w:val="24"/>
            </w:rPr>
            <w:t>2018 .</w:t>
          </w:r>
          <w:proofErr w:type="gramEnd"/>
          <w:r w:rsidRPr="00CF4CD6">
            <w:rPr>
              <w:rFonts w:ascii="Times New Roman" w:eastAsia="Times New Roman" w:hAnsi="Times New Roman" w:cs="Times New Roman"/>
              <w:i/>
              <w:iCs/>
              <w:sz w:val="24"/>
              <w:szCs w:val="24"/>
            </w:rPr>
            <w:t xml:space="preserve"> Badan </w:t>
          </w:r>
          <w:proofErr w:type="spellStart"/>
          <w:r w:rsidRPr="00CF4CD6">
            <w:rPr>
              <w:rFonts w:ascii="Times New Roman" w:eastAsia="Times New Roman" w:hAnsi="Times New Roman" w:cs="Times New Roman"/>
              <w:i/>
              <w:iCs/>
              <w:sz w:val="24"/>
              <w:szCs w:val="24"/>
            </w:rPr>
            <w:t>penelitian</w:t>
          </w:r>
          <w:proofErr w:type="spellEnd"/>
          <w:r w:rsidRPr="00CF4CD6">
            <w:rPr>
              <w:rFonts w:ascii="Times New Roman" w:eastAsia="Times New Roman" w:hAnsi="Times New Roman" w:cs="Times New Roman"/>
              <w:i/>
              <w:iCs/>
              <w:sz w:val="24"/>
              <w:szCs w:val="24"/>
            </w:rPr>
            <w:t xml:space="preserve"> dan </w:t>
          </w:r>
          <w:proofErr w:type="spellStart"/>
          <w:r w:rsidRPr="00CF4CD6">
            <w:rPr>
              <w:rFonts w:ascii="Times New Roman" w:eastAsia="Times New Roman" w:hAnsi="Times New Roman" w:cs="Times New Roman"/>
              <w:i/>
              <w:iCs/>
              <w:sz w:val="24"/>
              <w:szCs w:val="24"/>
            </w:rPr>
            <w:t>pengembangan</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kesehatan</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kementrian</w:t>
          </w:r>
          <w:proofErr w:type="spellEnd"/>
          <w:r w:rsidRPr="00CF4CD6">
            <w:rPr>
              <w:rFonts w:ascii="Times New Roman" w:eastAsia="Times New Roman" w:hAnsi="Times New Roman" w:cs="Times New Roman"/>
              <w:i/>
              <w:iCs/>
              <w:sz w:val="24"/>
              <w:szCs w:val="24"/>
            </w:rPr>
            <w:t xml:space="preserve"> RI </w:t>
          </w:r>
          <w:proofErr w:type="spellStart"/>
          <w:r w:rsidRPr="00CF4CD6">
            <w:rPr>
              <w:rFonts w:ascii="Times New Roman" w:eastAsia="Times New Roman" w:hAnsi="Times New Roman" w:cs="Times New Roman"/>
              <w:i/>
              <w:iCs/>
              <w:sz w:val="24"/>
              <w:szCs w:val="24"/>
            </w:rPr>
            <w:t>tahun</w:t>
          </w:r>
          <w:proofErr w:type="spellEnd"/>
          <w:r w:rsidRPr="00CF4CD6">
            <w:rPr>
              <w:rFonts w:ascii="Times New Roman" w:eastAsia="Times New Roman" w:hAnsi="Times New Roman" w:cs="Times New Roman"/>
              <w:i/>
              <w:iCs/>
              <w:sz w:val="24"/>
              <w:szCs w:val="24"/>
            </w:rPr>
            <w:t xml:space="preserve"> 2018.</w:t>
          </w:r>
        </w:p>
        <w:p w14:paraId="184D9111" w14:textId="77777777" w:rsidR="00CF4CD6" w:rsidRPr="00CF4CD6" w:rsidRDefault="00CF4CD6" w:rsidP="00CF4CD6">
          <w:pPr>
            <w:autoSpaceDE w:val="0"/>
            <w:autoSpaceDN w:val="0"/>
            <w:ind w:hanging="480"/>
            <w:jc w:val="both"/>
            <w:divId w:val="2130317905"/>
            <w:rPr>
              <w:rFonts w:ascii="Times New Roman" w:eastAsia="Times New Roman" w:hAnsi="Times New Roman" w:cs="Times New Roman"/>
              <w:sz w:val="24"/>
              <w:szCs w:val="24"/>
            </w:rPr>
          </w:pPr>
          <w:r w:rsidRPr="00CF4CD6">
            <w:rPr>
              <w:rFonts w:ascii="Times New Roman" w:eastAsia="Times New Roman" w:hAnsi="Times New Roman" w:cs="Times New Roman"/>
              <w:sz w:val="24"/>
              <w:szCs w:val="24"/>
            </w:rPr>
            <w:lastRenderedPageBreak/>
            <w:t xml:space="preserve">Sari, I. K., Nur, S. A., Morika, H. D., </w:t>
          </w:r>
          <w:proofErr w:type="spellStart"/>
          <w:r w:rsidRPr="00CF4CD6">
            <w:rPr>
              <w:rFonts w:ascii="Times New Roman" w:eastAsia="Times New Roman" w:hAnsi="Times New Roman" w:cs="Times New Roman"/>
              <w:sz w:val="24"/>
              <w:szCs w:val="24"/>
            </w:rPr>
            <w:t>Sartiwi</w:t>
          </w:r>
          <w:proofErr w:type="spellEnd"/>
          <w:r w:rsidRPr="00CF4CD6">
            <w:rPr>
              <w:rFonts w:ascii="Times New Roman" w:eastAsia="Times New Roman" w:hAnsi="Times New Roman" w:cs="Times New Roman"/>
              <w:sz w:val="24"/>
              <w:szCs w:val="24"/>
            </w:rPr>
            <w:t xml:space="preserve">, W., &amp; </w:t>
          </w:r>
          <w:proofErr w:type="spellStart"/>
          <w:r w:rsidRPr="00CF4CD6">
            <w:rPr>
              <w:rFonts w:ascii="Times New Roman" w:eastAsia="Times New Roman" w:hAnsi="Times New Roman" w:cs="Times New Roman"/>
              <w:sz w:val="24"/>
              <w:szCs w:val="24"/>
            </w:rPr>
            <w:t>Hasrinal</w:t>
          </w:r>
          <w:proofErr w:type="spellEnd"/>
          <w:r w:rsidRPr="00CF4CD6">
            <w:rPr>
              <w:rFonts w:ascii="Times New Roman" w:eastAsia="Times New Roman" w:hAnsi="Times New Roman" w:cs="Times New Roman"/>
              <w:sz w:val="24"/>
              <w:szCs w:val="24"/>
            </w:rPr>
            <w:t xml:space="preserve">. (2022). </w:t>
          </w:r>
          <w:proofErr w:type="spellStart"/>
          <w:r w:rsidRPr="00CF4CD6">
            <w:rPr>
              <w:rFonts w:ascii="Times New Roman" w:eastAsia="Times New Roman" w:hAnsi="Times New Roman" w:cs="Times New Roman"/>
              <w:sz w:val="24"/>
              <w:szCs w:val="24"/>
            </w:rPr>
            <w:t>Pengaruh</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Pemberian</w:t>
          </w:r>
          <w:proofErr w:type="spellEnd"/>
          <w:r w:rsidRPr="00CF4CD6">
            <w:rPr>
              <w:rFonts w:ascii="Times New Roman" w:eastAsia="Times New Roman" w:hAnsi="Times New Roman" w:cs="Times New Roman"/>
              <w:sz w:val="24"/>
              <w:szCs w:val="24"/>
            </w:rPr>
            <w:t xml:space="preserve"> Jus </w:t>
          </w:r>
          <w:proofErr w:type="spellStart"/>
          <w:r w:rsidRPr="00CF4CD6">
            <w:rPr>
              <w:rFonts w:ascii="Times New Roman" w:eastAsia="Times New Roman" w:hAnsi="Times New Roman" w:cs="Times New Roman"/>
              <w:sz w:val="24"/>
              <w:szCs w:val="24"/>
            </w:rPr>
            <w:t>Mengkudu</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terhadap</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Penurunan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Tekanan</w:t>
          </w:r>
          <w:proofErr w:type="spellEnd"/>
          <w:r w:rsidRPr="00CF4CD6">
            <w:rPr>
              <w:rFonts w:ascii="Times New Roman" w:eastAsia="Times New Roman" w:hAnsi="Times New Roman" w:cs="Times New Roman"/>
              <w:sz w:val="24"/>
              <w:szCs w:val="24"/>
            </w:rPr>
            <w:t xml:space="preserve"> Darah pada </w:t>
          </w:r>
          <w:proofErr w:type="spellStart"/>
          <w:r w:rsidRPr="00CF4CD6">
            <w:rPr>
              <w:rFonts w:ascii="Times New Roman" w:eastAsia="Times New Roman" w:hAnsi="Times New Roman" w:cs="Times New Roman"/>
              <w:sz w:val="24"/>
              <w:szCs w:val="24"/>
            </w:rPr>
            <w:t>Pasien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Hipertensi</w:t>
          </w:r>
          <w:proofErr w:type="spellEnd"/>
          <w:r w:rsidRPr="00CF4CD6">
            <w:rPr>
              <w:rFonts w:ascii="Times New Roman" w:eastAsia="Times New Roman" w:hAnsi="Times New Roman" w:cs="Times New Roman"/>
              <w:sz w:val="24"/>
              <w:szCs w:val="24"/>
            </w:rPr>
            <w:t xml:space="preserve"> di Wilayah </w:t>
          </w:r>
          <w:proofErr w:type="spellStart"/>
          <w:r w:rsidRPr="00CF4CD6">
            <w:rPr>
              <w:rFonts w:ascii="Times New Roman" w:eastAsia="Times New Roman" w:hAnsi="Times New Roman" w:cs="Times New Roman"/>
              <w:sz w:val="24"/>
              <w:szCs w:val="24"/>
            </w:rPr>
            <w:t>Kerja</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Puskesmas</w:t>
          </w:r>
          <w:proofErr w:type="spellEnd"/>
          <w:r w:rsidRPr="00CF4CD6">
            <w:rPr>
              <w:rFonts w:ascii="Times New Roman" w:eastAsia="Times New Roman" w:hAnsi="Times New Roman" w:cs="Times New Roman"/>
              <w:sz w:val="24"/>
              <w:szCs w:val="24"/>
            </w:rPr>
            <w:t xml:space="preserve"> Andalas. </w:t>
          </w:r>
          <w:proofErr w:type="spellStart"/>
          <w:r w:rsidRPr="00CF4CD6">
            <w:rPr>
              <w:rFonts w:ascii="Times New Roman" w:eastAsia="Times New Roman" w:hAnsi="Times New Roman" w:cs="Times New Roman"/>
              <w:i/>
              <w:iCs/>
              <w:sz w:val="24"/>
              <w:szCs w:val="24"/>
            </w:rPr>
            <w:t>Jurnal</w:t>
          </w:r>
          <w:proofErr w:type="spellEnd"/>
          <w:r w:rsidRPr="00CF4CD6">
            <w:rPr>
              <w:rFonts w:ascii="Times New Roman" w:eastAsia="Times New Roman" w:hAnsi="Times New Roman" w:cs="Times New Roman"/>
              <w:i/>
              <w:iCs/>
              <w:sz w:val="24"/>
              <w:szCs w:val="24"/>
            </w:rPr>
            <w:t xml:space="preserve"> Kesehatan </w:t>
          </w:r>
          <w:proofErr w:type="spellStart"/>
          <w:r w:rsidRPr="00CF4CD6">
            <w:rPr>
              <w:rFonts w:ascii="Times New Roman" w:eastAsia="Times New Roman" w:hAnsi="Times New Roman" w:cs="Times New Roman"/>
              <w:i/>
              <w:iCs/>
              <w:sz w:val="24"/>
              <w:szCs w:val="24"/>
            </w:rPr>
            <w:t>Saintika</w:t>
          </w:r>
          <w:proofErr w:type="spellEnd"/>
          <w:r w:rsidRPr="00CF4CD6">
            <w:rPr>
              <w:rFonts w:ascii="Times New Roman" w:eastAsia="Times New Roman" w:hAnsi="Times New Roman" w:cs="Times New Roman"/>
              <w:i/>
              <w:iCs/>
              <w:sz w:val="24"/>
              <w:szCs w:val="24"/>
            </w:rPr>
            <w:t xml:space="preserve"> Meditory</w:t>
          </w:r>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4</w:t>
          </w:r>
          <w:r w:rsidRPr="00CF4CD6">
            <w:rPr>
              <w:rFonts w:ascii="Times New Roman" w:eastAsia="Times New Roman" w:hAnsi="Times New Roman" w:cs="Times New Roman"/>
              <w:sz w:val="24"/>
              <w:szCs w:val="24"/>
            </w:rPr>
            <w:t>(4657), 78–84.</w:t>
          </w:r>
        </w:p>
        <w:p w14:paraId="72C2E9A7" w14:textId="77777777" w:rsidR="00CF4CD6" w:rsidRPr="00060157" w:rsidRDefault="00CF4CD6" w:rsidP="00CF4CD6">
          <w:pPr>
            <w:autoSpaceDE w:val="0"/>
            <w:autoSpaceDN w:val="0"/>
            <w:ind w:hanging="480"/>
            <w:jc w:val="both"/>
            <w:divId w:val="1904366488"/>
            <w:rPr>
              <w:rFonts w:ascii="Times New Roman" w:eastAsia="Times New Roman" w:hAnsi="Times New Roman" w:cs="Times New Roman"/>
              <w:sz w:val="24"/>
              <w:szCs w:val="24"/>
              <w:lang w:val="de-DE"/>
            </w:rPr>
          </w:pPr>
          <w:r w:rsidRPr="00CF4CD6">
            <w:rPr>
              <w:rFonts w:ascii="Times New Roman" w:eastAsia="Times New Roman" w:hAnsi="Times New Roman" w:cs="Times New Roman"/>
              <w:sz w:val="24"/>
              <w:szCs w:val="24"/>
            </w:rPr>
            <w:t xml:space="preserve">Sufa, S. A., </w:t>
          </w:r>
          <w:proofErr w:type="spellStart"/>
          <w:r w:rsidRPr="00CF4CD6">
            <w:rPr>
              <w:rFonts w:ascii="Times New Roman" w:eastAsia="Times New Roman" w:hAnsi="Times New Roman" w:cs="Times New Roman"/>
              <w:sz w:val="24"/>
              <w:szCs w:val="24"/>
            </w:rPr>
            <w:t>Christantyawati</w:t>
          </w:r>
          <w:proofErr w:type="spellEnd"/>
          <w:r w:rsidRPr="00CF4CD6">
            <w:rPr>
              <w:rFonts w:ascii="Times New Roman" w:eastAsia="Times New Roman" w:hAnsi="Times New Roman" w:cs="Times New Roman"/>
              <w:sz w:val="24"/>
              <w:szCs w:val="24"/>
            </w:rPr>
            <w:t xml:space="preserve">, N., &amp; </w:t>
          </w:r>
          <w:proofErr w:type="spellStart"/>
          <w:r w:rsidRPr="00CF4CD6">
            <w:rPr>
              <w:rFonts w:ascii="Times New Roman" w:eastAsia="Times New Roman" w:hAnsi="Times New Roman" w:cs="Times New Roman"/>
              <w:sz w:val="24"/>
              <w:szCs w:val="24"/>
            </w:rPr>
            <w:t>Jusnita</w:t>
          </w:r>
          <w:proofErr w:type="spellEnd"/>
          <w:r w:rsidRPr="00CF4CD6">
            <w:rPr>
              <w:rFonts w:ascii="Times New Roman" w:eastAsia="Times New Roman" w:hAnsi="Times New Roman" w:cs="Times New Roman"/>
              <w:sz w:val="24"/>
              <w:szCs w:val="24"/>
            </w:rPr>
            <w:t xml:space="preserve">, R. A. E. (2017). Tren Gaya Hidup Sehat dan </w:t>
          </w:r>
          <w:proofErr w:type="spellStart"/>
          <w:r w:rsidRPr="00CF4CD6">
            <w:rPr>
              <w:rFonts w:ascii="Times New Roman" w:eastAsia="Times New Roman" w:hAnsi="Times New Roman" w:cs="Times New Roman"/>
              <w:sz w:val="24"/>
              <w:szCs w:val="24"/>
            </w:rPr>
            <w:t>Saluran</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Komunikasi</w:t>
          </w:r>
          <w:proofErr w:type="spellEnd"/>
          <w:r w:rsidRPr="00CF4CD6">
            <w:rPr>
              <w:rFonts w:ascii="Times New Roman" w:eastAsia="Times New Roman" w:hAnsi="Times New Roman" w:cs="Times New Roman"/>
              <w:sz w:val="24"/>
              <w:szCs w:val="24"/>
            </w:rPr>
            <w:t xml:space="preserve"> </w:t>
          </w:r>
          <w:proofErr w:type="spellStart"/>
          <w:r w:rsidRPr="00CF4CD6">
            <w:rPr>
              <w:rFonts w:ascii="Times New Roman" w:eastAsia="Times New Roman" w:hAnsi="Times New Roman" w:cs="Times New Roman"/>
              <w:sz w:val="24"/>
              <w:szCs w:val="24"/>
            </w:rPr>
            <w:t>Pelaku</w:t>
          </w:r>
          <w:proofErr w:type="spellEnd"/>
          <w:r w:rsidRPr="00CF4CD6">
            <w:rPr>
              <w:rFonts w:ascii="Times New Roman" w:eastAsia="Times New Roman" w:hAnsi="Times New Roman" w:cs="Times New Roman"/>
              <w:sz w:val="24"/>
              <w:szCs w:val="24"/>
            </w:rPr>
            <w:t xml:space="preserve"> Pola Makan Food Combining. </w:t>
          </w:r>
          <w:r w:rsidRPr="00060157">
            <w:rPr>
              <w:rFonts w:ascii="Times New Roman" w:eastAsia="Times New Roman" w:hAnsi="Times New Roman" w:cs="Times New Roman"/>
              <w:i/>
              <w:iCs/>
              <w:sz w:val="24"/>
              <w:szCs w:val="24"/>
              <w:lang w:val="de-DE"/>
            </w:rPr>
            <w:t>Jurnal Komunikasi Profesional</w:t>
          </w:r>
          <w:r w:rsidRPr="00060157">
            <w:rPr>
              <w:rFonts w:ascii="Times New Roman" w:eastAsia="Times New Roman" w:hAnsi="Times New Roman" w:cs="Times New Roman"/>
              <w:sz w:val="24"/>
              <w:szCs w:val="24"/>
              <w:lang w:val="de-DE"/>
            </w:rPr>
            <w:t xml:space="preserve">, </w:t>
          </w:r>
          <w:r w:rsidRPr="00060157">
            <w:rPr>
              <w:rFonts w:ascii="Times New Roman" w:eastAsia="Times New Roman" w:hAnsi="Times New Roman" w:cs="Times New Roman"/>
              <w:i/>
              <w:iCs/>
              <w:sz w:val="24"/>
              <w:szCs w:val="24"/>
              <w:lang w:val="de-DE"/>
            </w:rPr>
            <w:t>1</w:t>
          </w:r>
          <w:r w:rsidRPr="00060157">
            <w:rPr>
              <w:rFonts w:ascii="Times New Roman" w:eastAsia="Times New Roman" w:hAnsi="Times New Roman" w:cs="Times New Roman"/>
              <w:sz w:val="24"/>
              <w:szCs w:val="24"/>
              <w:lang w:val="de-DE"/>
            </w:rPr>
            <w:t>(2), 105–120. https://doi.org/10.25139/jkp.v1i2.473</w:t>
          </w:r>
        </w:p>
        <w:p w14:paraId="3A8A9983" w14:textId="77777777" w:rsidR="00CF4CD6" w:rsidRPr="00CF4CD6" w:rsidRDefault="00CF4CD6" w:rsidP="00CF4CD6">
          <w:pPr>
            <w:autoSpaceDE w:val="0"/>
            <w:autoSpaceDN w:val="0"/>
            <w:ind w:hanging="480"/>
            <w:jc w:val="both"/>
            <w:divId w:val="2038194701"/>
            <w:rPr>
              <w:rFonts w:ascii="Times New Roman" w:eastAsia="Times New Roman" w:hAnsi="Times New Roman" w:cs="Times New Roman"/>
              <w:sz w:val="24"/>
              <w:szCs w:val="24"/>
            </w:rPr>
          </w:pPr>
          <w:r w:rsidRPr="00060157">
            <w:rPr>
              <w:rFonts w:ascii="Times New Roman" w:eastAsia="Times New Roman" w:hAnsi="Times New Roman" w:cs="Times New Roman"/>
              <w:sz w:val="24"/>
              <w:szCs w:val="24"/>
              <w:lang w:val="de-DE"/>
            </w:rPr>
            <w:t xml:space="preserve">Widari, N. P., &amp; Erika, U. P. (2018). Teknik relaksasi autogenik dan relaksasi otot progresif terhadap tekanan darah pada lansia dengan hipertensi. </w:t>
          </w:r>
          <w:proofErr w:type="spellStart"/>
          <w:r w:rsidRPr="00CF4CD6">
            <w:rPr>
              <w:rFonts w:ascii="Times New Roman" w:eastAsia="Times New Roman" w:hAnsi="Times New Roman" w:cs="Times New Roman"/>
              <w:i/>
              <w:iCs/>
              <w:sz w:val="24"/>
              <w:szCs w:val="24"/>
            </w:rPr>
            <w:t>Ilmu</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Keperawatan</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Respati</w:t>
          </w:r>
          <w:proofErr w:type="spellEnd"/>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4</w:t>
          </w:r>
          <w:r w:rsidRPr="00CF4CD6">
            <w:rPr>
              <w:rFonts w:ascii="Times New Roman" w:eastAsia="Times New Roman" w:hAnsi="Times New Roman" w:cs="Times New Roman"/>
              <w:sz w:val="24"/>
              <w:szCs w:val="24"/>
            </w:rPr>
            <w:t>(2), 68–79.</w:t>
          </w:r>
        </w:p>
        <w:p w14:paraId="72301B84" w14:textId="77777777" w:rsidR="00CF4CD6" w:rsidRPr="00CF4CD6" w:rsidRDefault="00CF4CD6" w:rsidP="00CF4CD6">
          <w:pPr>
            <w:autoSpaceDE w:val="0"/>
            <w:autoSpaceDN w:val="0"/>
            <w:ind w:hanging="480"/>
            <w:jc w:val="both"/>
            <w:divId w:val="1765686469"/>
            <w:rPr>
              <w:rFonts w:ascii="Times New Roman" w:eastAsia="Times New Roman" w:hAnsi="Times New Roman" w:cs="Times New Roman"/>
              <w:sz w:val="24"/>
              <w:szCs w:val="24"/>
            </w:rPr>
          </w:pPr>
          <w:proofErr w:type="spellStart"/>
          <w:r w:rsidRPr="00CF4CD6">
            <w:rPr>
              <w:rFonts w:ascii="Times New Roman" w:eastAsia="Times New Roman" w:hAnsi="Times New Roman" w:cs="Times New Roman"/>
              <w:sz w:val="24"/>
              <w:szCs w:val="24"/>
            </w:rPr>
            <w:t>Yarmaiza</w:t>
          </w:r>
          <w:proofErr w:type="spellEnd"/>
          <w:r w:rsidRPr="00CF4CD6">
            <w:rPr>
              <w:rFonts w:ascii="Times New Roman" w:eastAsia="Times New Roman" w:hAnsi="Times New Roman" w:cs="Times New Roman"/>
              <w:sz w:val="24"/>
              <w:szCs w:val="24"/>
            </w:rPr>
            <w:t xml:space="preserve">, &amp; </w:t>
          </w:r>
          <w:proofErr w:type="spellStart"/>
          <w:r w:rsidRPr="00CF4CD6">
            <w:rPr>
              <w:rFonts w:ascii="Times New Roman" w:eastAsia="Times New Roman" w:hAnsi="Times New Roman" w:cs="Times New Roman"/>
              <w:sz w:val="24"/>
              <w:szCs w:val="24"/>
            </w:rPr>
            <w:t>Zakiyuddin</w:t>
          </w:r>
          <w:proofErr w:type="spellEnd"/>
          <w:r w:rsidRPr="00CF4CD6">
            <w:rPr>
              <w:rFonts w:ascii="Times New Roman" w:eastAsia="Times New Roman" w:hAnsi="Times New Roman" w:cs="Times New Roman"/>
              <w:sz w:val="24"/>
              <w:szCs w:val="24"/>
            </w:rPr>
            <w:t xml:space="preserve">. (2019). </w:t>
          </w:r>
          <w:proofErr w:type="gramStart"/>
          <w:r w:rsidRPr="00CF4CD6">
            <w:rPr>
              <w:rFonts w:ascii="Times New Roman" w:eastAsia="Times New Roman" w:hAnsi="Times New Roman" w:cs="Times New Roman"/>
              <w:sz w:val="24"/>
              <w:szCs w:val="24"/>
            </w:rPr>
            <w:t>DOI :</w:t>
          </w:r>
          <w:proofErr w:type="gramEnd"/>
          <w:r w:rsidRPr="00CF4CD6">
            <w:rPr>
              <w:rFonts w:ascii="Times New Roman" w:eastAsia="Times New Roman" w:hAnsi="Times New Roman" w:cs="Times New Roman"/>
              <w:sz w:val="24"/>
              <w:szCs w:val="24"/>
            </w:rPr>
            <w:t xml:space="preserve"> https://doi.org/10.36341/jpm.v2i3.794 168 Some rights reserved. </w:t>
          </w:r>
          <w:proofErr w:type="spellStart"/>
          <w:r w:rsidRPr="00CF4CD6">
            <w:rPr>
              <w:rFonts w:ascii="Times New Roman" w:eastAsia="Times New Roman" w:hAnsi="Times New Roman" w:cs="Times New Roman"/>
              <w:i/>
              <w:iCs/>
              <w:sz w:val="24"/>
              <w:szCs w:val="24"/>
            </w:rPr>
            <w:t>Jurnal</w:t>
          </w:r>
          <w:proofErr w:type="spellEnd"/>
          <w:r w:rsidRPr="00CF4CD6">
            <w:rPr>
              <w:rFonts w:ascii="Times New Roman" w:eastAsia="Times New Roman" w:hAnsi="Times New Roman" w:cs="Times New Roman"/>
              <w:i/>
              <w:iCs/>
              <w:sz w:val="24"/>
              <w:szCs w:val="24"/>
            </w:rPr>
            <w:t xml:space="preserve"> </w:t>
          </w:r>
          <w:proofErr w:type="spellStart"/>
          <w:r w:rsidRPr="00CF4CD6">
            <w:rPr>
              <w:rFonts w:ascii="Times New Roman" w:eastAsia="Times New Roman" w:hAnsi="Times New Roman" w:cs="Times New Roman"/>
              <w:i/>
              <w:iCs/>
              <w:sz w:val="24"/>
              <w:szCs w:val="24"/>
            </w:rPr>
            <w:t>Pengabdian</w:t>
          </w:r>
          <w:proofErr w:type="spellEnd"/>
          <w:r w:rsidRPr="00CF4CD6">
            <w:rPr>
              <w:rFonts w:ascii="Times New Roman" w:eastAsia="Times New Roman" w:hAnsi="Times New Roman" w:cs="Times New Roman"/>
              <w:i/>
              <w:iCs/>
              <w:sz w:val="24"/>
              <w:szCs w:val="24"/>
            </w:rPr>
            <w:t xml:space="preserve"> Masyarakat </w:t>
          </w:r>
          <w:proofErr w:type="spellStart"/>
          <w:r w:rsidRPr="00CF4CD6">
            <w:rPr>
              <w:rFonts w:ascii="Times New Roman" w:eastAsia="Times New Roman" w:hAnsi="Times New Roman" w:cs="Times New Roman"/>
              <w:i/>
              <w:iCs/>
              <w:sz w:val="24"/>
              <w:szCs w:val="24"/>
            </w:rPr>
            <w:t>Multidisiplin</w:t>
          </w:r>
          <w:proofErr w:type="spellEnd"/>
          <w:r w:rsidRPr="00CF4CD6">
            <w:rPr>
              <w:rFonts w:ascii="Times New Roman" w:eastAsia="Times New Roman" w:hAnsi="Times New Roman" w:cs="Times New Roman"/>
              <w:sz w:val="24"/>
              <w:szCs w:val="24"/>
            </w:rPr>
            <w:t xml:space="preserve">, </w:t>
          </w:r>
          <w:r w:rsidRPr="00CF4CD6">
            <w:rPr>
              <w:rFonts w:ascii="Times New Roman" w:eastAsia="Times New Roman" w:hAnsi="Times New Roman" w:cs="Times New Roman"/>
              <w:i/>
              <w:iCs/>
              <w:sz w:val="24"/>
              <w:szCs w:val="24"/>
            </w:rPr>
            <w:t>2</w:t>
          </w:r>
          <w:r w:rsidRPr="00CF4CD6">
            <w:rPr>
              <w:rFonts w:ascii="Times New Roman" w:eastAsia="Times New Roman" w:hAnsi="Times New Roman" w:cs="Times New Roman"/>
              <w:sz w:val="24"/>
              <w:szCs w:val="24"/>
            </w:rPr>
            <w:t>(3), 168–175.</w:t>
          </w:r>
        </w:p>
        <w:p w14:paraId="3A6E6072" w14:textId="3A9C8A7E" w:rsidR="00145D1F" w:rsidRPr="000339C4" w:rsidRDefault="00CF4CD6" w:rsidP="00CF4CD6">
          <w:pPr>
            <w:jc w:val="both"/>
            <w:rPr>
              <w:rFonts w:ascii="Times New Roman" w:hAnsi="Times New Roman" w:cs="Times New Roman"/>
              <w:b/>
              <w:bCs/>
              <w:sz w:val="24"/>
              <w:szCs w:val="24"/>
              <w:lang w:val="fi-FI"/>
            </w:rPr>
            <w:sectPr w:rsidR="00145D1F" w:rsidRPr="000339C4" w:rsidSect="00145D1F">
              <w:type w:val="continuous"/>
              <w:pgSz w:w="11906" w:h="16838"/>
              <w:pgMar w:top="2268" w:right="1701" w:bottom="1701" w:left="2268" w:header="720" w:footer="720" w:gutter="0"/>
              <w:pgNumType w:start="1"/>
              <w:cols w:num="2" w:space="720"/>
              <w:titlePg/>
              <w:docGrid w:linePitch="360"/>
            </w:sectPr>
          </w:pPr>
          <w:r w:rsidRPr="00CF4CD6">
            <w:rPr>
              <w:rFonts w:ascii="Times New Roman" w:eastAsia="Times New Roman" w:hAnsi="Times New Roman" w:cs="Times New Roman"/>
              <w:sz w:val="24"/>
              <w:szCs w:val="24"/>
            </w:rPr>
            <w:t> </w:t>
          </w:r>
        </w:p>
      </w:sdtContent>
    </w:sdt>
    <w:p w14:paraId="3776D8B2" w14:textId="77777777" w:rsidR="00145D1F" w:rsidRPr="00A27423" w:rsidRDefault="00145D1F" w:rsidP="005356DB">
      <w:pPr>
        <w:spacing w:after="0" w:line="240" w:lineRule="auto"/>
        <w:jc w:val="both"/>
        <w:rPr>
          <w:rFonts w:ascii="Times New Roman" w:hAnsi="Times New Roman" w:cs="Times New Roman"/>
          <w:sz w:val="24"/>
          <w:szCs w:val="24"/>
        </w:rPr>
      </w:pPr>
    </w:p>
    <w:sectPr w:rsidR="00145D1F" w:rsidRPr="00A27423" w:rsidSect="005E27EF">
      <w:headerReference w:type="default" r:id="rId18"/>
      <w:footerReference w:type="default" r:id="rId19"/>
      <w:headerReference w:type="first" r:id="rId20"/>
      <w:footerReference w:type="first" r:id="rId21"/>
      <w:pgSz w:w="11906" w:h="16838"/>
      <w:pgMar w:top="1701" w:right="1701" w:bottom="1701" w:left="1701" w:header="709" w:footer="709" w:gutter="0"/>
      <w:cols w:num="2"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hinkpad X270" w:date="2025-09-07T08:16:00Z" w:initials="TX">
    <w:p w14:paraId="6FB5A007" w14:textId="23613D88" w:rsidR="00060157" w:rsidRDefault="00060157">
      <w:pPr>
        <w:pStyle w:val="CommentText"/>
      </w:pPr>
      <w:r>
        <w:rPr>
          <w:rStyle w:val="CommentReference"/>
        </w:rPr>
        <w:annotationRef/>
      </w:r>
      <w:r>
        <w:t xml:space="preserve">Cari </w:t>
      </w:r>
      <w:proofErr w:type="spellStart"/>
      <w:r>
        <w:t>prevalensi</w:t>
      </w:r>
      <w:proofErr w:type="spellEnd"/>
      <w:r>
        <w:t xml:space="preserve"> global </w:t>
      </w:r>
      <w:proofErr w:type="spellStart"/>
      <w:r>
        <w:t>yg</w:t>
      </w:r>
      <w:proofErr w:type="spellEnd"/>
      <w:r>
        <w:t xml:space="preserve"> </w:t>
      </w:r>
      <w:proofErr w:type="spellStart"/>
      <w:r>
        <w:t>terbaru</w:t>
      </w:r>
      <w:proofErr w:type="spellEnd"/>
      <w:r>
        <w:t xml:space="preserve">, </w:t>
      </w:r>
      <w:proofErr w:type="spellStart"/>
      <w:r>
        <w:t>maks</w:t>
      </w:r>
      <w:proofErr w:type="spellEnd"/>
      <w:r>
        <w:t xml:space="preserve"> 3 </w:t>
      </w:r>
      <w:proofErr w:type="spellStart"/>
      <w:r>
        <w:t>tahun</w:t>
      </w:r>
      <w:proofErr w:type="spellEnd"/>
      <w:r>
        <w:t xml:space="preserve"> </w:t>
      </w:r>
      <w:proofErr w:type="spellStart"/>
      <w:r>
        <w:t>terakhir</w:t>
      </w:r>
      <w:proofErr w:type="spellEnd"/>
    </w:p>
  </w:comment>
  <w:comment w:id="1" w:author="Thinkpad X270" w:date="2025-09-07T08:17:00Z" w:initials="TX">
    <w:p w14:paraId="05BFA74B" w14:textId="77777777" w:rsidR="00060157" w:rsidRDefault="00060157">
      <w:pPr>
        <w:pStyle w:val="CommentText"/>
        <w:rPr>
          <w:lang w:val="de-DE"/>
        </w:rPr>
      </w:pPr>
      <w:r>
        <w:rPr>
          <w:rStyle w:val="CommentReference"/>
        </w:rPr>
        <w:annotationRef/>
      </w:r>
      <w:r w:rsidRPr="00060157">
        <w:rPr>
          <w:lang w:val="de-DE"/>
        </w:rPr>
        <w:t>Spesifik nyeri akut apa kepa</w:t>
      </w:r>
      <w:r>
        <w:rPr>
          <w:lang w:val="de-DE"/>
        </w:rPr>
        <w:t>la?</w:t>
      </w:r>
    </w:p>
    <w:p w14:paraId="6482575B" w14:textId="464B7E7A" w:rsidR="00060157" w:rsidRPr="00060157" w:rsidRDefault="00060157">
      <w:pPr>
        <w:pStyle w:val="CommentText"/>
        <w:rPr>
          <w:lang w:val="de-DE"/>
        </w:rPr>
      </w:pPr>
    </w:p>
  </w:comment>
  <w:comment w:id="2" w:author="Thinkpad X270" w:date="2025-09-07T08:19:00Z" w:initials="TX">
    <w:p w14:paraId="14C38F0F" w14:textId="322E7D72" w:rsidR="00060157" w:rsidRPr="00060157" w:rsidRDefault="00060157">
      <w:pPr>
        <w:pStyle w:val="CommentText"/>
        <w:rPr>
          <w:lang w:val="de-DE"/>
        </w:rPr>
      </w:pPr>
      <w:r>
        <w:rPr>
          <w:rStyle w:val="CommentReference"/>
        </w:rPr>
        <w:annotationRef/>
      </w:r>
      <w:r w:rsidRPr="00060157">
        <w:rPr>
          <w:lang w:val="de-DE"/>
        </w:rPr>
        <w:t xml:space="preserve">SOP TROP,dan alat2 utk melakukan TROP </w:t>
      </w:r>
      <w:r>
        <w:rPr>
          <w:lang w:val="de-DE"/>
        </w:rPr>
        <w:t>yaitu kursi</w:t>
      </w:r>
      <w:r w:rsidRPr="00060157">
        <w:rPr>
          <w:lang w:val="de-DE"/>
        </w:rPr>
        <w:t xml:space="preserve"> atau kasur, bantal, jam dinding dan lingkungan tenang yang sunyi dan nyaman.</w:t>
      </w:r>
    </w:p>
  </w:comment>
  <w:comment w:id="3" w:author="Thinkpad X270" w:date="2025-09-07T09:19:00Z" w:initials="TX">
    <w:p w14:paraId="7F2EE36C" w14:textId="46598FF3" w:rsidR="0006440E" w:rsidRDefault="0006440E">
      <w:pPr>
        <w:pStyle w:val="CommentText"/>
      </w:pPr>
      <w:r>
        <w:rPr>
          <w:rStyle w:val="CommentReference"/>
        </w:rPr>
        <w:annotationRef/>
      </w:r>
      <w:proofErr w:type="spellStart"/>
      <w:r>
        <w:t>Diberikan</w:t>
      </w:r>
      <w:proofErr w:type="spellEnd"/>
      <w:r>
        <w:t xml:space="preserve"> TROP</w:t>
      </w:r>
    </w:p>
  </w:comment>
  <w:comment w:id="4" w:author="Thinkpad X270" w:date="2025-09-07T09:20:00Z" w:initials="TX">
    <w:p w14:paraId="5E80EFB9" w14:textId="69A8DDC8" w:rsidR="0006440E" w:rsidRDefault="0006440E">
      <w:pPr>
        <w:pStyle w:val="CommentText"/>
      </w:pPr>
      <w:r>
        <w:rPr>
          <w:rStyle w:val="CommentReference"/>
        </w:rPr>
        <w:annotationRef/>
      </w:r>
      <w:proofErr w:type="spellStart"/>
      <w:r>
        <w:t>disesuaikan</w:t>
      </w:r>
      <w:proofErr w:type="spellEnd"/>
      <w:r>
        <w:t xml:space="preserve"> </w:t>
      </w:r>
      <w:proofErr w:type="spellStart"/>
      <w:r>
        <w:t>lagi</w:t>
      </w:r>
      <w:proofErr w:type="spellEnd"/>
      <w:r>
        <w:t xml:space="preserve"> </w:t>
      </w:r>
      <w:proofErr w:type="spellStart"/>
      <w:r>
        <w:t>sesuai</w:t>
      </w:r>
      <w:proofErr w:type="spellEnd"/>
      <w:r>
        <w:t xml:space="preserve"> </w:t>
      </w:r>
      <w:proofErr w:type="spellStart"/>
      <w:r>
        <w:t>masukan</w:t>
      </w:r>
      <w:proofErr w:type="spellEnd"/>
    </w:p>
  </w:comment>
  <w:comment w:id="5" w:author="Thinkpad X270" w:date="2025-09-07T09:21:00Z" w:initials="TX">
    <w:p w14:paraId="0E512F48" w14:textId="36F35548" w:rsidR="0006440E" w:rsidRDefault="0006440E">
      <w:pPr>
        <w:pStyle w:val="CommentText"/>
      </w:pPr>
      <w:r>
        <w:rPr>
          <w:rStyle w:val="CommentReference"/>
        </w:rPr>
        <w:annotationRef/>
      </w:r>
      <w:proofErr w:type="spellStart"/>
      <w:r>
        <w:t>cari</w:t>
      </w:r>
      <w:proofErr w:type="spellEnd"/>
      <w:r>
        <w:t xml:space="preserve"> 3 </w:t>
      </w:r>
      <w:proofErr w:type="spellStart"/>
      <w:r>
        <w:t>tahun</w:t>
      </w:r>
      <w:proofErr w:type="spellEnd"/>
      <w:r>
        <w:t xml:space="preserve"> </w:t>
      </w:r>
      <w:proofErr w:type="spellStart"/>
      <w:r>
        <w:t>terakhir</w:t>
      </w:r>
      <w:proofErr w:type="spellEnd"/>
    </w:p>
  </w:comment>
  <w:comment w:id="6" w:author="Thinkpad X270" w:date="2025-09-07T09:22:00Z" w:initials="TX">
    <w:p w14:paraId="301B7423" w14:textId="6E4C197C" w:rsidR="0006440E" w:rsidRPr="0006440E" w:rsidRDefault="0006440E">
      <w:pPr>
        <w:pStyle w:val="CommentText"/>
        <w:rPr>
          <w:lang w:val="de-DE"/>
        </w:rPr>
      </w:pPr>
      <w:r>
        <w:rPr>
          <w:rStyle w:val="CommentReference"/>
        </w:rPr>
        <w:annotationRef/>
      </w:r>
      <w:r w:rsidRPr="0006440E">
        <w:rPr>
          <w:lang w:val="de-DE"/>
        </w:rPr>
        <w:t>garifknya buat yang cerah, ini t</w:t>
      </w:r>
      <w:r>
        <w:rPr>
          <w:lang w:val="de-DE"/>
        </w:rPr>
        <w:t>erlalu gelap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B5A007" w15:done="0"/>
  <w15:commentEx w15:paraId="6482575B" w15:done="0"/>
  <w15:commentEx w15:paraId="14C38F0F" w15:done="0"/>
  <w15:commentEx w15:paraId="7F2EE36C" w15:done="0"/>
  <w15:commentEx w15:paraId="5E80EFB9" w15:done="0"/>
  <w15:commentEx w15:paraId="0E512F48" w15:done="0"/>
  <w15:commentEx w15:paraId="301B742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0283AF" w16cex:dateUtc="2025-09-07T01:16:00Z"/>
  <w16cex:commentExtensible w16cex:durableId="2B78BC98" w16cex:dateUtc="2025-09-07T01:17:00Z"/>
  <w16cex:commentExtensible w16cex:durableId="50C5AB4F" w16cex:dateUtc="2025-09-07T01:19:00Z"/>
  <w16cex:commentExtensible w16cex:durableId="4DD122DD" w16cex:dateUtc="2025-09-07T02:19:00Z"/>
  <w16cex:commentExtensible w16cex:durableId="795AD74C" w16cex:dateUtc="2025-09-07T02:20:00Z"/>
  <w16cex:commentExtensible w16cex:durableId="295F6B8D" w16cex:dateUtc="2025-09-07T02:21:00Z"/>
  <w16cex:commentExtensible w16cex:durableId="469E1427" w16cex:dateUtc="2025-09-07T0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B5A007" w16cid:durableId="510283AF"/>
  <w16cid:commentId w16cid:paraId="6482575B" w16cid:durableId="2B78BC98"/>
  <w16cid:commentId w16cid:paraId="14C38F0F" w16cid:durableId="50C5AB4F"/>
  <w16cid:commentId w16cid:paraId="7F2EE36C" w16cid:durableId="4DD122DD"/>
  <w16cid:commentId w16cid:paraId="5E80EFB9" w16cid:durableId="795AD74C"/>
  <w16cid:commentId w16cid:paraId="0E512F48" w16cid:durableId="295F6B8D"/>
  <w16cid:commentId w16cid:paraId="301B7423" w16cid:durableId="469E14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AA37F" w14:textId="77777777" w:rsidR="00756BE8" w:rsidRDefault="00756BE8">
      <w:pPr>
        <w:spacing w:after="0" w:line="240" w:lineRule="auto"/>
      </w:pPr>
      <w:r>
        <w:separator/>
      </w:r>
    </w:p>
  </w:endnote>
  <w:endnote w:type="continuationSeparator" w:id="0">
    <w:p w14:paraId="18CCE6A1" w14:textId="77777777" w:rsidR="00756BE8" w:rsidRDefault="00756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B5921" w14:textId="77777777" w:rsidR="00145D1F" w:rsidRDefault="00145D1F">
    <w:pPr>
      <w:pStyle w:val="Footer"/>
      <w:jc w:val="center"/>
    </w:pPr>
  </w:p>
  <w:p w14:paraId="78F6EEB2" w14:textId="77777777" w:rsidR="00145D1F" w:rsidRDefault="00145D1F">
    <w:pPr>
      <w:pStyle w:val="Footer"/>
    </w:pPr>
  </w:p>
  <w:p w14:paraId="34302D35" w14:textId="77777777" w:rsidR="00145D1F" w:rsidRDefault="00145D1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737164"/>
      <w:docPartObj>
        <w:docPartGallery w:val="Page Numbers (Bottom of Page)"/>
        <w:docPartUnique/>
      </w:docPartObj>
    </w:sdtPr>
    <w:sdtEndPr>
      <w:rPr>
        <w:noProof/>
      </w:rPr>
    </w:sdtEndPr>
    <w:sdtContent>
      <w:p w14:paraId="07C6A827" w14:textId="77777777" w:rsidR="00145D1F" w:rsidRDefault="00145D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2D8328" w14:textId="77777777" w:rsidR="00145D1F" w:rsidRDefault="00145D1F">
    <w:pPr>
      <w:pStyle w:val="Footer"/>
    </w:pPr>
  </w:p>
  <w:p w14:paraId="4C0D8F11" w14:textId="77777777" w:rsidR="00145D1F" w:rsidRDefault="00145D1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8A9ED" w14:textId="77777777" w:rsidR="00CF76E6" w:rsidRDefault="00CF76E6">
    <w:pPr>
      <w:pStyle w:val="Footer"/>
      <w:jc w:val="center"/>
    </w:pPr>
  </w:p>
  <w:p w14:paraId="48ABC0EA" w14:textId="77777777" w:rsidR="00CF76E6" w:rsidRDefault="00CF76E6">
    <w:pPr>
      <w:pStyle w:val="Footer"/>
    </w:pPr>
  </w:p>
  <w:p w14:paraId="4DB55C42" w14:textId="77777777" w:rsidR="00CF76E6" w:rsidRDefault="00CF76E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00636"/>
      <w:docPartObj>
        <w:docPartGallery w:val="Page Numbers (Bottom of Page)"/>
        <w:docPartUnique/>
      </w:docPartObj>
    </w:sdtPr>
    <w:sdtEndPr>
      <w:rPr>
        <w:noProof/>
      </w:rPr>
    </w:sdtEndPr>
    <w:sdtContent>
      <w:p w14:paraId="15E9C72F" w14:textId="77777777" w:rsidR="00CF76E6" w:rsidRDefault="00CF76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8B159D" w14:textId="77777777" w:rsidR="00CF76E6" w:rsidRDefault="00CF76E6">
    <w:pPr>
      <w:pStyle w:val="Footer"/>
    </w:pPr>
  </w:p>
  <w:p w14:paraId="7400758A" w14:textId="77777777" w:rsidR="00CF76E6" w:rsidRDefault="00CF76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1C59A" w14:textId="77777777" w:rsidR="00756BE8" w:rsidRDefault="00756BE8">
      <w:pPr>
        <w:spacing w:after="0" w:line="240" w:lineRule="auto"/>
      </w:pPr>
      <w:r>
        <w:separator/>
      </w:r>
    </w:p>
  </w:footnote>
  <w:footnote w:type="continuationSeparator" w:id="0">
    <w:p w14:paraId="2E4E701D" w14:textId="77777777" w:rsidR="00756BE8" w:rsidRDefault="00756B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0AA43" w14:textId="77777777" w:rsidR="00145D1F" w:rsidRDefault="00145D1F">
    <w:pPr>
      <w:pStyle w:val="Header"/>
    </w:pPr>
  </w:p>
  <w:p w14:paraId="78107E64" w14:textId="77777777" w:rsidR="00145D1F" w:rsidRDefault="00145D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7C7F6" w14:textId="77777777" w:rsidR="00145D1F" w:rsidRPr="00C24E47" w:rsidRDefault="00145D1F">
    <w:pPr>
      <w:pStyle w:val="Header"/>
      <w:jc w:val="right"/>
      <w:rPr>
        <w:rFonts w:ascii="Times New Roman" w:hAnsi="Times New Roman" w:cs="Times New Roman"/>
        <w:sz w:val="24"/>
        <w:szCs w:val="24"/>
      </w:rPr>
    </w:pPr>
  </w:p>
  <w:p w14:paraId="50BEFFCF" w14:textId="77777777" w:rsidR="00145D1F" w:rsidRDefault="00145D1F">
    <w:pPr>
      <w:pStyle w:val="Header"/>
    </w:pPr>
  </w:p>
  <w:p w14:paraId="4A688110" w14:textId="77777777" w:rsidR="00145D1F" w:rsidRDefault="00145D1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8153" w14:textId="77777777" w:rsidR="00CF76E6" w:rsidRDefault="00CF76E6">
    <w:pPr>
      <w:pStyle w:val="Header"/>
    </w:pPr>
  </w:p>
  <w:p w14:paraId="73C31EF2" w14:textId="77777777" w:rsidR="00CF76E6" w:rsidRDefault="00CF76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EA044" w14:textId="77777777" w:rsidR="00CF76E6" w:rsidRPr="00C24E47" w:rsidRDefault="00CF76E6">
    <w:pPr>
      <w:pStyle w:val="Header"/>
      <w:jc w:val="right"/>
      <w:rPr>
        <w:rFonts w:ascii="Times New Roman" w:hAnsi="Times New Roman" w:cs="Times New Roman"/>
        <w:sz w:val="24"/>
        <w:szCs w:val="24"/>
      </w:rPr>
    </w:pPr>
  </w:p>
  <w:p w14:paraId="049714D1" w14:textId="77777777" w:rsidR="00CF76E6" w:rsidRDefault="00CF76E6">
    <w:pPr>
      <w:pStyle w:val="Header"/>
    </w:pPr>
  </w:p>
  <w:p w14:paraId="7EE89B28" w14:textId="77777777" w:rsidR="00CF76E6" w:rsidRDefault="00CF76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35FB4"/>
    <w:multiLevelType w:val="hybridMultilevel"/>
    <w:tmpl w:val="7382C53C"/>
    <w:lvl w:ilvl="0" w:tplc="88084506">
      <w:start w:val="1"/>
      <w:numFmt w:val="decimal"/>
      <w:lvlText w:val="%1."/>
      <w:lvlJc w:val="left"/>
      <w:pPr>
        <w:ind w:left="791" w:hanging="360"/>
      </w:pPr>
      <w:rPr>
        <w:rFonts w:hint="default"/>
      </w:rPr>
    </w:lvl>
    <w:lvl w:ilvl="1" w:tplc="38090019" w:tentative="1">
      <w:start w:val="1"/>
      <w:numFmt w:val="lowerLetter"/>
      <w:lvlText w:val="%2."/>
      <w:lvlJc w:val="left"/>
      <w:pPr>
        <w:ind w:left="1511" w:hanging="360"/>
      </w:pPr>
    </w:lvl>
    <w:lvl w:ilvl="2" w:tplc="3809001B" w:tentative="1">
      <w:start w:val="1"/>
      <w:numFmt w:val="lowerRoman"/>
      <w:lvlText w:val="%3."/>
      <w:lvlJc w:val="right"/>
      <w:pPr>
        <w:ind w:left="2231" w:hanging="180"/>
      </w:pPr>
    </w:lvl>
    <w:lvl w:ilvl="3" w:tplc="3809000F" w:tentative="1">
      <w:start w:val="1"/>
      <w:numFmt w:val="decimal"/>
      <w:lvlText w:val="%4."/>
      <w:lvlJc w:val="left"/>
      <w:pPr>
        <w:ind w:left="2951" w:hanging="360"/>
      </w:pPr>
    </w:lvl>
    <w:lvl w:ilvl="4" w:tplc="38090019" w:tentative="1">
      <w:start w:val="1"/>
      <w:numFmt w:val="lowerLetter"/>
      <w:lvlText w:val="%5."/>
      <w:lvlJc w:val="left"/>
      <w:pPr>
        <w:ind w:left="3671" w:hanging="360"/>
      </w:pPr>
    </w:lvl>
    <w:lvl w:ilvl="5" w:tplc="3809001B" w:tentative="1">
      <w:start w:val="1"/>
      <w:numFmt w:val="lowerRoman"/>
      <w:lvlText w:val="%6."/>
      <w:lvlJc w:val="right"/>
      <w:pPr>
        <w:ind w:left="4391" w:hanging="180"/>
      </w:pPr>
    </w:lvl>
    <w:lvl w:ilvl="6" w:tplc="3809000F" w:tentative="1">
      <w:start w:val="1"/>
      <w:numFmt w:val="decimal"/>
      <w:lvlText w:val="%7."/>
      <w:lvlJc w:val="left"/>
      <w:pPr>
        <w:ind w:left="5111" w:hanging="360"/>
      </w:pPr>
    </w:lvl>
    <w:lvl w:ilvl="7" w:tplc="38090019" w:tentative="1">
      <w:start w:val="1"/>
      <w:numFmt w:val="lowerLetter"/>
      <w:lvlText w:val="%8."/>
      <w:lvlJc w:val="left"/>
      <w:pPr>
        <w:ind w:left="5831" w:hanging="360"/>
      </w:pPr>
    </w:lvl>
    <w:lvl w:ilvl="8" w:tplc="3809001B" w:tentative="1">
      <w:start w:val="1"/>
      <w:numFmt w:val="lowerRoman"/>
      <w:lvlText w:val="%9."/>
      <w:lvlJc w:val="right"/>
      <w:pPr>
        <w:ind w:left="6551" w:hanging="180"/>
      </w:pPr>
    </w:lvl>
  </w:abstractNum>
  <w:abstractNum w:abstractNumId="1" w15:restartNumberingAfterBreak="0">
    <w:nsid w:val="44220825"/>
    <w:multiLevelType w:val="hybridMultilevel"/>
    <w:tmpl w:val="7210336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num w:numId="1" w16cid:durableId="609512554">
    <w:abstractNumId w:val="0"/>
  </w:num>
  <w:num w:numId="2" w16cid:durableId="198010968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inkpad X270">
    <w15:presenceInfo w15:providerId="None" w15:userId="Thinkpad X2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9E5"/>
    <w:rsid w:val="000020BC"/>
    <w:rsid w:val="0000505A"/>
    <w:rsid w:val="000225C1"/>
    <w:rsid w:val="000239E9"/>
    <w:rsid w:val="000339C4"/>
    <w:rsid w:val="00041CD6"/>
    <w:rsid w:val="000439E5"/>
    <w:rsid w:val="00047111"/>
    <w:rsid w:val="000515B7"/>
    <w:rsid w:val="00060157"/>
    <w:rsid w:val="0006440E"/>
    <w:rsid w:val="0008081A"/>
    <w:rsid w:val="0008093B"/>
    <w:rsid w:val="0009283B"/>
    <w:rsid w:val="00092B83"/>
    <w:rsid w:val="00093398"/>
    <w:rsid w:val="000A100F"/>
    <w:rsid w:val="000A7FA5"/>
    <w:rsid w:val="000B0FAD"/>
    <w:rsid w:val="000C419A"/>
    <w:rsid w:val="000C4C7F"/>
    <w:rsid w:val="000C53DE"/>
    <w:rsid w:val="000C7349"/>
    <w:rsid w:val="000E428F"/>
    <w:rsid w:val="000F054E"/>
    <w:rsid w:val="000F4A8F"/>
    <w:rsid w:val="00100499"/>
    <w:rsid w:val="00105305"/>
    <w:rsid w:val="001203CC"/>
    <w:rsid w:val="00145D1F"/>
    <w:rsid w:val="00145D74"/>
    <w:rsid w:val="00146EB1"/>
    <w:rsid w:val="00152060"/>
    <w:rsid w:val="00153246"/>
    <w:rsid w:val="0016140B"/>
    <w:rsid w:val="001741D2"/>
    <w:rsid w:val="001A489B"/>
    <w:rsid w:val="001B4547"/>
    <w:rsid w:val="001C6386"/>
    <w:rsid w:val="001C63EE"/>
    <w:rsid w:val="001C702D"/>
    <w:rsid w:val="001C7C3B"/>
    <w:rsid w:val="001D1DCC"/>
    <w:rsid w:val="001D7C38"/>
    <w:rsid w:val="001E475B"/>
    <w:rsid w:val="001F36C3"/>
    <w:rsid w:val="001F3FF0"/>
    <w:rsid w:val="001F5307"/>
    <w:rsid w:val="001F73AB"/>
    <w:rsid w:val="0021169F"/>
    <w:rsid w:val="00223716"/>
    <w:rsid w:val="00225F1D"/>
    <w:rsid w:val="002271A4"/>
    <w:rsid w:val="002303C4"/>
    <w:rsid w:val="00233D0F"/>
    <w:rsid w:val="00244786"/>
    <w:rsid w:val="00247498"/>
    <w:rsid w:val="0027395F"/>
    <w:rsid w:val="002748F4"/>
    <w:rsid w:val="00276B75"/>
    <w:rsid w:val="0028442B"/>
    <w:rsid w:val="00290CB8"/>
    <w:rsid w:val="002A4987"/>
    <w:rsid w:val="002A7BE6"/>
    <w:rsid w:val="002B1B0B"/>
    <w:rsid w:val="002C2402"/>
    <w:rsid w:val="002C4049"/>
    <w:rsid w:val="002C535C"/>
    <w:rsid w:val="002E1C9A"/>
    <w:rsid w:val="002E46F3"/>
    <w:rsid w:val="002F35D9"/>
    <w:rsid w:val="002F5488"/>
    <w:rsid w:val="002F5B68"/>
    <w:rsid w:val="00305392"/>
    <w:rsid w:val="0031404E"/>
    <w:rsid w:val="00314451"/>
    <w:rsid w:val="0031609A"/>
    <w:rsid w:val="00322F76"/>
    <w:rsid w:val="00341F7A"/>
    <w:rsid w:val="0034755F"/>
    <w:rsid w:val="00375F95"/>
    <w:rsid w:val="00390387"/>
    <w:rsid w:val="00390802"/>
    <w:rsid w:val="00396615"/>
    <w:rsid w:val="003A0B39"/>
    <w:rsid w:val="003A1CD2"/>
    <w:rsid w:val="003A4F6F"/>
    <w:rsid w:val="003B12FE"/>
    <w:rsid w:val="003D22A3"/>
    <w:rsid w:val="003D569A"/>
    <w:rsid w:val="003D60A6"/>
    <w:rsid w:val="003D7C9A"/>
    <w:rsid w:val="003E0930"/>
    <w:rsid w:val="003E2473"/>
    <w:rsid w:val="003E46C3"/>
    <w:rsid w:val="00410876"/>
    <w:rsid w:val="004153C1"/>
    <w:rsid w:val="00417A92"/>
    <w:rsid w:val="00417FE5"/>
    <w:rsid w:val="00425C9A"/>
    <w:rsid w:val="004304F1"/>
    <w:rsid w:val="00434900"/>
    <w:rsid w:val="00434F0E"/>
    <w:rsid w:val="0043536D"/>
    <w:rsid w:val="00441DB4"/>
    <w:rsid w:val="00444F65"/>
    <w:rsid w:val="00445DDC"/>
    <w:rsid w:val="004511E4"/>
    <w:rsid w:val="00453E0B"/>
    <w:rsid w:val="0045488C"/>
    <w:rsid w:val="00461D2F"/>
    <w:rsid w:val="00462028"/>
    <w:rsid w:val="004626B3"/>
    <w:rsid w:val="004A052B"/>
    <w:rsid w:val="004A5C29"/>
    <w:rsid w:val="004B19F6"/>
    <w:rsid w:val="004B35F5"/>
    <w:rsid w:val="004B7647"/>
    <w:rsid w:val="004C11F2"/>
    <w:rsid w:val="004C3772"/>
    <w:rsid w:val="004D5987"/>
    <w:rsid w:val="004E09AB"/>
    <w:rsid w:val="004F0CB4"/>
    <w:rsid w:val="004F166C"/>
    <w:rsid w:val="00504E5F"/>
    <w:rsid w:val="005062F7"/>
    <w:rsid w:val="005140DA"/>
    <w:rsid w:val="00514FD9"/>
    <w:rsid w:val="005242A8"/>
    <w:rsid w:val="005356DB"/>
    <w:rsid w:val="00551BD7"/>
    <w:rsid w:val="00561D0A"/>
    <w:rsid w:val="0056292B"/>
    <w:rsid w:val="00567ECE"/>
    <w:rsid w:val="00575394"/>
    <w:rsid w:val="00575C14"/>
    <w:rsid w:val="00582601"/>
    <w:rsid w:val="00596D52"/>
    <w:rsid w:val="00597B61"/>
    <w:rsid w:val="00597E91"/>
    <w:rsid w:val="005A1BFA"/>
    <w:rsid w:val="005B7881"/>
    <w:rsid w:val="005C2854"/>
    <w:rsid w:val="005D2D5D"/>
    <w:rsid w:val="005D3935"/>
    <w:rsid w:val="005D6653"/>
    <w:rsid w:val="005D6DAC"/>
    <w:rsid w:val="005E2700"/>
    <w:rsid w:val="005E27EF"/>
    <w:rsid w:val="005E5C57"/>
    <w:rsid w:val="005F5D83"/>
    <w:rsid w:val="005F6E3B"/>
    <w:rsid w:val="0061183A"/>
    <w:rsid w:val="006149F5"/>
    <w:rsid w:val="006217D3"/>
    <w:rsid w:val="006232AD"/>
    <w:rsid w:val="00625854"/>
    <w:rsid w:val="00626C34"/>
    <w:rsid w:val="006371D9"/>
    <w:rsid w:val="00644212"/>
    <w:rsid w:val="00651988"/>
    <w:rsid w:val="00671D01"/>
    <w:rsid w:val="00676FEC"/>
    <w:rsid w:val="006847ED"/>
    <w:rsid w:val="00685AE7"/>
    <w:rsid w:val="00693253"/>
    <w:rsid w:val="00695AE2"/>
    <w:rsid w:val="006A2DDB"/>
    <w:rsid w:val="006A6597"/>
    <w:rsid w:val="006A67DA"/>
    <w:rsid w:val="006A6FD8"/>
    <w:rsid w:val="006B1597"/>
    <w:rsid w:val="006C7D3F"/>
    <w:rsid w:val="006D7802"/>
    <w:rsid w:val="006D78BE"/>
    <w:rsid w:val="006E155F"/>
    <w:rsid w:val="006E566C"/>
    <w:rsid w:val="006F0CEE"/>
    <w:rsid w:val="006F151B"/>
    <w:rsid w:val="006F7B38"/>
    <w:rsid w:val="00705BA9"/>
    <w:rsid w:val="00712FC7"/>
    <w:rsid w:val="00714DAD"/>
    <w:rsid w:val="007166DE"/>
    <w:rsid w:val="00722D13"/>
    <w:rsid w:val="007262BB"/>
    <w:rsid w:val="00732591"/>
    <w:rsid w:val="00732C08"/>
    <w:rsid w:val="007333C7"/>
    <w:rsid w:val="00742F81"/>
    <w:rsid w:val="00756BE8"/>
    <w:rsid w:val="00784ADB"/>
    <w:rsid w:val="00785A7A"/>
    <w:rsid w:val="00786E29"/>
    <w:rsid w:val="007A1FA8"/>
    <w:rsid w:val="007A55CA"/>
    <w:rsid w:val="007B2A3E"/>
    <w:rsid w:val="007C3D2E"/>
    <w:rsid w:val="007C6FB7"/>
    <w:rsid w:val="007D5153"/>
    <w:rsid w:val="007D736E"/>
    <w:rsid w:val="007E363B"/>
    <w:rsid w:val="007E3B15"/>
    <w:rsid w:val="007E54FF"/>
    <w:rsid w:val="007E69A0"/>
    <w:rsid w:val="007E79B2"/>
    <w:rsid w:val="008001FC"/>
    <w:rsid w:val="008066A3"/>
    <w:rsid w:val="00821407"/>
    <w:rsid w:val="00821718"/>
    <w:rsid w:val="00830B3A"/>
    <w:rsid w:val="00893056"/>
    <w:rsid w:val="00897799"/>
    <w:rsid w:val="00897D2A"/>
    <w:rsid w:val="008A596D"/>
    <w:rsid w:val="008B3423"/>
    <w:rsid w:val="008C0259"/>
    <w:rsid w:val="008C1923"/>
    <w:rsid w:val="008D20DA"/>
    <w:rsid w:val="008D249B"/>
    <w:rsid w:val="008E039E"/>
    <w:rsid w:val="008E7E9A"/>
    <w:rsid w:val="008F629A"/>
    <w:rsid w:val="0090625C"/>
    <w:rsid w:val="00906DE4"/>
    <w:rsid w:val="00915489"/>
    <w:rsid w:val="00916785"/>
    <w:rsid w:val="00916DE7"/>
    <w:rsid w:val="00922F39"/>
    <w:rsid w:val="00924B79"/>
    <w:rsid w:val="00927497"/>
    <w:rsid w:val="0093523A"/>
    <w:rsid w:val="00935851"/>
    <w:rsid w:val="00944F8A"/>
    <w:rsid w:val="009512B0"/>
    <w:rsid w:val="009566FA"/>
    <w:rsid w:val="00976233"/>
    <w:rsid w:val="009831D9"/>
    <w:rsid w:val="0098655F"/>
    <w:rsid w:val="009965FE"/>
    <w:rsid w:val="009A1D13"/>
    <w:rsid w:val="009A4585"/>
    <w:rsid w:val="009B06B3"/>
    <w:rsid w:val="009B21AF"/>
    <w:rsid w:val="009B3C69"/>
    <w:rsid w:val="009C05D8"/>
    <w:rsid w:val="009C0C24"/>
    <w:rsid w:val="009D21E0"/>
    <w:rsid w:val="009D5E95"/>
    <w:rsid w:val="009F399B"/>
    <w:rsid w:val="00A02021"/>
    <w:rsid w:val="00A054E6"/>
    <w:rsid w:val="00A07EB2"/>
    <w:rsid w:val="00A1566E"/>
    <w:rsid w:val="00A17330"/>
    <w:rsid w:val="00A240F4"/>
    <w:rsid w:val="00A27423"/>
    <w:rsid w:val="00A4167F"/>
    <w:rsid w:val="00A431A8"/>
    <w:rsid w:val="00A56117"/>
    <w:rsid w:val="00A57757"/>
    <w:rsid w:val="00A718E1"/>
    <w:rsid w:val="00A8420B"/>
    <w:rsid w:val="00A87C8A"/>
    <w:rsid w:val="00AC322D"/>
    <w:rsid w:val="00AC5D7B"/>
    <w:rsid w:val="00AC6DE4"/>
    <w:rsid w:val="00AD164E"/>
    <w:rsid w:val="00AD640F"/>
    <w:rsid w:val="00AE45A9"/>
    <w:rsid w:val="00AE7352"/>
    <w:rsid w:val="00AF3CCB"/>
    <w:rsid w:val="00AF50EE"/>
    <w:rsid w:val="00B022B2"/>
    <w:rsid w:val="00B116EE"/>
    <w:rsid w:val="00B12680"/>
    <w:rsid w:val="00B15B0D"/>
    <w:rsid w:val="00B204F9"/>
    <w:rsid w:val="00B23073"/>
    <w:rsid w:val="00B2523C"/>
    <w:rsid w:val="00B25AFF"/>
    <w:rsid w:val="00B3107B"/>
    <w:rsid w:val="00B441D6"/>
    <w:rsid w:val="00B47296"/>
    <w:rsid w:val="00B538DE"/>
    <w:rsid w:val="00B53F4C"/>
    <w:rsid w:val="00B622FF"/>
    <w:rsid w:val="00B70E66"/>
    <w:rsid w:val="00B72A36"/>
    <w:rsid w:val="00B74BAD"/>
    <w:rsid w:val="00B90F50"/>
    <w:rsid w:val="00B9360D"/>
    <w:rsid w:val="00BA1D36"/>
    <w:rsid w:val="00BA2AD5"/>
    <w:rsid w:val="00BA3B67"/>
    <w:rsid w:val="00BB41DB"/>
    <w:rsid w:val="00BB4710"/>
    <w:rsid w:val="00BC4685"/>
    <w:rsid w:val="00BC5A05"/>
    <w:rsid w:val="00BC5B63"/>
    <w:rsid w:val="00BC6156"/>
    <w:rsid w:val="00BD7874"/>
    <w:rsid w:val="00BD7A00"/>
    <w:rsid w:val="00BF42ED"/>
    <w:rsid w:val="00C07872"/>
    <w:rsid w:val="00C15567"/>
    <w:rsid w:val="00C2225F"/>
    <w:rsid w:val="00C430EE"/>
    <w:rsid w:val="00C434F4"/>
    <w:rsid w:val="00C442EE"/>
    <w:rsid w:val="00C44F05"/>
    <w:rsid w:val="00C45DF0"/>
    <w:rsid w:val="00C46479"/>
    <w:rsid w:val="00C52CF7"/>
    <w:rsid w:val="00C92318"/>
    <w:rsid w:val="00C940F1"/>
    <w:rsid w:val="00C952AE"/>
    <w:rsid w:val="00C97290"/>
    <w:rsid w:val="00CA7F87"/>
    <w:rsid w:val="00CC3EF7"/>
    <w:rsid w:val="00CC51D2"/>
    <w:rsid w:val="00CD30DB"/>
    <w:rsid w:val="00CD3A33"/>
    <w:rsid w:val="00CE0657"/>
    <w:rsid w:val="00CE2993"/>
    <w:rsid w:val="00CF4CD6"/>
    <w:rsid w:val="00CF6C25"/>
    <w:rsid w:val="00CF76E6"/>
    <w:rsid w:val="00D07466"/>
    <w:rsid w:val="00D15F3E"/>
    <w:rsid w:val="00D230B0"/>
    <w:rsid w:val="00D468D3"/>
    <w:rsid w:val="00D57C63"/>
    <w:rsid w:val="00D62686"/>
    <w:rsid w:val="00D75C94"/>
    <w:rsid w:val="00D806D2"/>
    <w:rsid w:val="00D85C87"/>
    <w:rsid w:val="00D90ABE"/>
    <w:rsid w:val="00D92095"/>
    <w:rsid w:val="00D94C3F"/>
    <w:rsid w:val="00D959A3"/>
    <w:rsid w:val="00D97B1B"/>
    <w:rsid w:val="00DA7FE0"/>
    <w:rsid w:val="00DC4FB5"/>
    <w:rsid w:val="00DE3224"/>
    <w:rsid w:val="00DF273F"/>
    <w:rsid w:val="00E0767A"/>
    <w:rsid w:val="00E14E90"/>
    <w:rsid w:val="00E217E5"/>
    <w:rsid w:val="00E231B3"/>
    <w:rsid w:val="00E23FA8"/>
    <w:rsid w:val="00E25CC2"/>
    <w:rsid w:val="00E32171"/>
    <w:rsid w:val="00E340C9"/>
    <w:rsid w:val="00E40FB4"/>
    <w:rsid w:val="00E533A1"/>
    <w:rsid w:val="00E577E7"/>
    <w:rsid w:val="00E643EF"/>
    <w:rsid w:val="00E65FE6"/>
    <w:rsid w:val="00E66489"/>
    <w:rsid w:val="00E71C64"/>
    <w:rsid w:val="00E74002"/>
    <w:rsid w:val="00E9255B"/>
    <w:rsid w:val="00EA3258"/>
    <w:rsid w:val="00EB6727"/>
    <w:rsid w:val="00EB69B2"/>
    <w:rsid w:val="00EB6C1B"/>
    <w:rsid w:val="00EB6E96"/>
    <w:rsid w:val="00EB7383"/>
    <w:rsid w:val="00ED085E"/>
    <w:rsid w:val="00ED4308"/>
    <w:rsid w:val="00ED46D0"/>
    <w:rsid w:val="00ED470E"/>
    <w:rsid w:val="00EE1AE3"/>
    <w:rsid w:val="00EF0B9C"/>
    <w:rsid w:val="00EF56FD"/>
    <w:rsid w:val="00EF6BBB"/>
    <w:rsid w:val="00F031F7"/>
    <w:rsid w:val="00F10BF7"/>
    <w:rsid w:val="00F110D8"/>
    <w:rsid w:val="00F175ED"/>
    <w:rsid w:val="00F272C5"/>
    <w:rsid w:val="00F36068"/>
    <w:rsid w:val="00F37FE9"/>
    <w:rsid w:val="00F450F2"/>
    <w:rsid w:val="00F45DF4"/>
    <w:rsid w:val="00F57A7E"/>
    <w:rsid w:val="00F57AC9"/>
    <w:rsid w:val="00F67662"/>
    <w:rsid w:val="00F67B6C"/>
    <w:rsid w:val="00F72AB4"/>
    <w:rsid w:val="00F75333"/>
    <w:rsid w:val="00F83E54"/>
    <w:rsid w:val="00FA4D5D"/>
    <w:rsid w:val="00FB4390"/>
    <w:rsid w:val="00FB5D33"/>
    <w:rsid w:val="00FD154C"/>
    <w:rsid w:val="00FD3424"/>
    <w:rsid w:val="00FD3F2E"/>
    <w:rsid w:val="00FE3237"/>
    <w:rsid w:val="00FE3742"/>
    <w:rsid w:val="00FE688F"/>
    <w:rsid w:val="00FE6A2D"/>
    <w:rsid w:val="00FF318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10DFE"/>
  <w15:chartTrackingRefBased/>
  <w15:docId w15:val="{7E36AEE7-D4B7-4899-B259-97B9E528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9E5"/>
    <w:pPr>
      <w:spacing w:after="200" w:line="276" w:lineRule="auto"/>
    </w:pPr>
    <w:rPr>
      <w:rFonts w:eastAsia="SimSun"/>
      <w:kern w:val="0"/>
      <w:lang w:val="en-US"/>
      <w14:ligatures w14:val="none"/>
    </w:rPr>
  </w:style>
  <w:style w:type="paragraph" w:styleId="Heading1">
    <w:name w:val="heading 1"/>
    <w:basedOn w:val="Normal"/>
    <w:next w:val="Normal"/>
    <w:link w:val="Heading1Char"/>
    <w:uiPriority w:val="9"/>
    <w:qFormat/>
    <w:rsid w:val="000439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39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39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39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39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39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9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9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9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9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39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39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39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39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3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9E5"/>
    <w:rPr>
      <w:rFonts w:eastAsiaTheme="majorEastAsia" w:cstheme="majorBidi"/>
      <w:color w:val="272727" w:themeColor="text1" w:themeTint="D8"/>
    </w:rPr>
  </w:style>
  <w:style w:type="paragraph" w:styleId="Title">
    <w:name w:val="Title"/>
    <w:basedOn w:val="Normal"/>
    <w:next w:val="Normal"/>
    <w:link w:val="TitleChar"/>
    <w:uiPriority w:val="10"/>
    <w:qFormat/>
    <w:rsid w:val="00043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9E5"/>
    <w:pPr>
      <w:spacing w:before="160"/>
      <w:jc w:val="center"/>
    </w:pPr>
    <w:rPr>
      <w:i/>
      <w:iCs/>
      <w:color w:val="404040" w:themeColor="text1" w:themeTint="BF"/>
    </w:rPr>
  </w:style>
  <w:style w:type="character" w:customStyle="1" w:styleId="QuoteChar">
    <w:name w:val="Quote Char"/>
    <w:basedOn w:val="DefaultParagraphFont"/>
    <w:link w:val="Quote"/>
    <w:uiPriority w:val="29"/>
    <w:rsid w:val="000439E5"/>
    <w:rPr>
      <w:i/>
      <w:iCs/>
      <w:color w:val="404040" w:themeColor="text1" w:themeTint="BF"/>
    </w:rPr>
  </w:style>
  <w:style w:type="paragraph" w:styleId="ListParagraph">
    <w:name w:val="List Paragraph"/>
    <w:aliases w:val="Body of text"/>
    <w:basedOn w:val="Normal"/>
    <w:link w:val="ListParagraphChar"/>
    <w:uiPriority w:val="34"/>
    <w:qFormat/>
    <w:rsid w:val="000439E5"/>
    <w:pPr>
      <w:ind w:left="720"/>
      <w:contextualSpacing/>
    </w:pPr>
  </w:style>
  <w:style w:type="character" w:styleId="IntenseEmphasis">
    <w:name w:val="Intense Emphasis"/>
    <w:basedOn w:val="DefaultParagraphFont"/>
    <w:uiPriority w:val="21"/>
    <w:qFormat/>
    <w:rsid w:val="000439E5"/>
    <w:rPr>
      <w:i/>
      <w:iCs/>
      <w:color w:val="2F5496" w:themeColor="accent1" w:themeShade="BF"/>
    </w:rPr>
  </w:style>
  <w:style w:type="paragraph" w:styleId="IntenseQuote">
    <w:name w:val="Intense Quote"/>
    <w:basedOn w:val="Normal"/>
    <w:next w:val="Normal"/>
    <w:link w:val="IntenseQuoteChar"/>
    <w:uiPriority w:val="30"/>
    <w:qFormat/>
    <w:rsid w:val="000439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39E5"/>
    <w:rPr>
      <w:i/>
      <w:iCs/>
      <w:color w:val="2F5496" w:themeColor="accent1" w:themeShade="BF"/>
    </w:rPr>
  </w:style>
  <w:style w:type="character" w:styleId="IntenseReference">
    <w:name w:val="Intense Reference"/>
    <w:basedOn w:val="DefaultParagraphFont"/>
    <w:uiPriority w:val="32"/>
    <w:qFormat/>
    <w:rsid w:val="000439E5"/>
    <w:rPr>
      <w:b/>
      <w:bCs/>
      <w:smallCaps/>
      <w:color w:val="2F5496" w:themeColor="accent1" w:themeShade="BF"/>
      <w:spacing w:val="5"/>
    </w:rPr>
  </w:style>
  <w:style w:type="character" w:styleId="Hyperlink">
    <w:name w:val="Hyperlink"/>
    <w:basedOn w:val="DefaultParagraphFont"/>
    <w:uiPriority w:val="99"/>
    <w:unhideWhenUsed/>
    <w:rsid w:val="000439E5"/>
    <w:rPr>
      <w:color w:val="0563C1" w:themeColor="hyperlink"/>
      <w:u w:val="single"/>
    </w:rPr>
  </w:style>
  <w:style w:type="character" w:styleId="UnresolvedMention">
    <w:name w:val="Unresolved Mention"/>
    <w:basedOn w:val="DefaultParagraphFont"/>
    <w:uiPriority w:val="99"/>
    <w:semiHidden/>
    <w:unhideWhenUsed/>
    <w:rsid w:val="000439E5"/>
    <w:rPr>
      <w:color w:val="605E5C"/>
      <w:shd w:val="clear" w:color="auto" w:fill="E1DFDD"/>
    </w:rPr>
  </w:style>
  <w:style w:type="character" w:customStyle="1" w:styleId="ListParagraphChar">
    <w:name w:val="List Paragraph Char"/>
    <w:aliases w:val="Body of text Char"/>
    <w:link w:val="ListParagraph"/>
    <w:uiPriority w:val="34"/>
    <w:qFormat/>
    <w:locked/>
    <w:rsid w:val="00A27423"/>
    <w:rPr>
      <w:rFonts w:eastAsia="SimSun"/>
      <w:kern w:val="0"/>
      <w:lang w:val="en-US"/>
      <w14:ligatures w14:val="none"/>
    </w:rPr>
  </w:style>
  <w:style w:type="paragraph" w:styleId="Header">
    <w:name w:val="header"/>
    <w:basedOn w:val="Normal"/>
    <w:link w:val="HeaderChar"/>
    <w:uiPriority w:val="99"/>
    <w:unhideWhenUsed/>
    <w:rsid w:val="00C44F05"/>
    <w:pPr>
      <w:tabs>
        <w:tab w:val="center" w:pos="4680"/>
        <w:tab w:val="right" w:pos="9360"/>
      </w:tabs>
      <w:spacing w:after="0" w:line="240" w:lineRule="auto"/>
    </w:pPr>
    <w:rPr>
      <w:rFonts w:eastAsia="Times New Roman"/>
    </w:rPr>
  </w:style>
  <w:style w:type="character" w:customStyle="1" w:styleId="HeaderChar">
    <w:name w:val="Header Char"/>
    <w:basedOn w:val="DefaultParagraphFont"/>
    <w:link w:val="Header"/>
    <w:uiPriority w:val="99"/>
    <w:rsid w:val="00C44F05"/>
    <w:rPr>
      <w:rFonts w:eastAsia="Times New Roman"/>
      <w:kern w:val="0"/>
      <w:lang w:val="en-US"/>
      <w14:ligatures w14:val="none"/>
    </w:rPr>
  </w:style>
  <w:style w:type="paragraph" w:styleId="Footer">
    <w:name w:val="footer"/>
    <w:basedOn w:val="Normal"/>
    <w:link w:val="FooterChar"/>
    <w:uiPriority w:val="99"/>
    <w:unhideWhenUsed/>
    <w:rsid w:val="00C44F05"/>
    <w:pPr>
      <w:tabs>
        <w:tab w:val="center" w:pos="4680"/>
        <w:tab w:val="right" w:pos="9360"/>
      </w:tabs>
      <w:spacing w:after="0" w:line="240" w:lineRule="auto"/>
    </w:pPr>
    <w:rPr>
      <w:rFonts w:eastAsia="Times New Roman"/>
    </w:rPr>
  </w:style>
  <w:style w:type="character" w:customStyle="1" w:styleId="FooterChar">
    <w:name w:val="Footer Char"/>
    <w:basedOn w:val="DefaultParagraphFont"/>
    <w:link w:val="Footer"/>
    <w:uiPriority w:val="99"/>
    <w:rsid w:val="00C44F05"/>
    <w:rPr>
      <w:rFonts w:eastAsia="Times New Roman"/>
      <w:kern w:val="0"/>
      <w:lang w:val="en-US"/>
      <w14:ligatures w14:val="none"/>
    </w:rPr>
  </w:style>
  <w:style w:type="character" w:customStyle="1" w:styleId="fontstyle01">
    <w:name w:val="fontstyle01"/>
    <w:basedOn w:val="DefaultParagraphFont"/>
    <w:rsid w:val="00C44F05"/>
    <w:rPr>
      <w:rFonts w:ascii="Times New Roman" w:hAnsi="Times New Roman" w:cs="Times New Roman"/>
      <w:color w:val="000000"/>
      <w:sz w:val="24"/>
      <w:szCs w:val="24"/>
    </w:rPr>
  </w:style>
  <w:style w:type="paragraph" w:styleId="TOC3">
    <w:name w:val="toc 3"/>
    <w:basedOn w:val="Normal"/>
    <w:next w:val="Normal"/>
    <w:uiPriority w:val="39"/>
    <w:rsid w:val="003A0B39"/>
    <w:pPr>
      <w:tabs>
        <w:tab w:val="left" w:pos="1170"/>
        <w:tab w:val="right" w:leader="dot" w:pos="7930"/>
      </w:tabs>
      <w:spacing w:after="100"/>
      <w:ind w:left="990" w:hanging="90"/>
    </w:pPr>
    <w:rPr>
      <w:rFonts w:ascii="Calibri" w:hAnsi="Calibri" w:cs="Arial"/>
    </w:rPr>
  </w:style>
  <w:style w:type="table" w:styleId="TableGrid">
    <w:name w:val="Table Grid"/>
    <w:basedOn w:val="TableNormal"/>
    <w:uiPriority w:val="39"/>
    <w:rsid w:val="001F3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C5D7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8C1923"/>
    <w:rPr>
      <w:color w:val="666666"/>
    </w:rPr>
  </w:style>
  <w:style w:type="character" w:styleId="CommentReference">
    <w:name w:val="annotation reference"/>
    <w:basedOn w:val="DefaultParagraphFont"/>
    <w:uiPriority w:val="99"/>
    <w:semiHidden/>
    <w:unhideWhenUsed/>
    <w:rsid w:val="00C07872"/>
    <w:rPr>
      <w:sz w:val="16"/>
      <w:szCs w:val="16"/>
    </w:rPr>
  </w:style>
  <w:style w:type="paragraph" w:styleId="CommentText">
    <w:name w:val="annotation text"/>
    <w:basedOn w:val="Normal"/>
    <w:link w:val="CommentTextChar"/>
    <w:uiPriority w:val="99"/>
    <w:unhideWhenUsed/>
    <w:rsid w:val="00C07872"/>
    <w:pPr>
      <w:spacing w:line="240" w:lineRule="auto"/>
    </w:pPr>
    <w:rPr>
      <w:sz w:val="20"/>
      <w:szCs w:val="20"/>
    </w:rPr>
  </w:style>
  <w:style w:type="character" w:customStyle="1" w:styleId="CommentTextChar">
    <w:name w:val="Comment Text Char"/>
    <w:basedOn w:val="DefaultParagraphFont"/>
    <w:link w:val="CommentText"/>
    <w:uiPriority w:val="99"/>
    <w:rsid w:val="00C07872"/>
    <w:rPr>
      <w:rFonts w:eastAsia="SimSu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C07872"/>
    <w:rPr>
      <w:b/>
      <w:bCs/>
    </w:rPr>
  </w:style>
  <w:style w:type="character" w:customStyle="1" w:styleId="CommentSubjectChar">
    <w:name w:val="Comment Subject Char"/>
    <w:basedOn w:val="CommentTextChar"/>
    <w:link w:val="CommentSubject"/>
    <w:uiPriority w:val="99"/>
    <w:semiHidden/>
    <w:rsid w:val="00C07872"/>
    <w:rPr>
      <w:rFonts w:eastAsia="SimSu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7141">
      <w:bodyDiv w:val="1"/>
      <w:marLeft w:val="0"/>
      <w:marRight w:val="0"/>
      <w:marTop w:val="0"/>
      <w:marBottom w:val="0"/>
      <w:divBdr>
        <w:top w:val="none" w:sz="0" w:space="0" w:color="auto"/>
        <w:left w:val="none" w:sz="0" w:space="0" w:color="auto"/>
        <w:bottom w:val="none" w:sz="0" w:space="0" w:color="auto"/>
        <w:right w:val="none" w:sz="0" w:space="0" w:color="auto"/>
      </w:divBdr>
    </w:div>
    <w:div w:id="65300981">
      <w:bodyDiv w:val="1"/>
      <w:marLeft w:val="0"/>
      <w:marRight w:val="0"/>
      <w:marTop w:val="0"/>
      <w:marBottom w:val="0"/>
      <w:divBdr>
        <w:top w:val="none" w:sz="0" w:space="0" w:color="auto"/>
        <w:left w:val="none" w:sz="0" w:space="0" w:color="auto"/>
        <w:bottom w:val="none" w:sz="0" w:space="0" w:color="auto"/>
        <w:right w:val="none" w:sz="0" w:space="0" w:color="auto"/>
      </w:divBdr>
      <w:divsChild>
        <w:div w:id="873544784">
          <w:marLeft w:val="480"/>
          <w:marRight w:val="0"/>
          <w:marTop w:val="0"/>
          <w:marBottom w:val="0"/>
          <w:divBdr>
            <w:top w:val="none" w:sz="0" w:space="0" w:color="auto"/>
            <w:left w:val="none" w:sz="0" w:space="0" w:color="auto"/>
            <w:bottom w:val="none" w:sz="0" w:space="0" w:color="auto"/>
            <w:right w:val="none" w:sz="0" w:space="0" w:color="auto"/>
          </w:divBdr>
        </w:div>
        <w:div w:id="1912694321">
          <w:marLeft w:val="480"/>
          <w:marRight w:val="0"/>
          <w:marTop w:val="0"/>
          <w:marBottom w:val="0"/>
          <w:divBdr>
            <w:top w:val="none" w:sz="0" w:space="0" w:color="auto"/>
            <w:left w:val="none" w:sz="0" w:space="0" w:color="auto"/>
            <w:bottom w:val="none" w:sz="0" w:space="0" w:color="auto"/>
            <w:right w:val="none" w:sz="0" w:space="0" w:color="auto"/>
          </w:divBdr>
        </w:div>
        <w:div w:id="1821921457">
          <w:marLeft w:val="480"/>
          <w:marRight w:val="0"/>
          <w:marTop w:val="0"/>
          <w:marBottom w:val="0"/>
          <w:divBdr>
            <w:top w:val="none" w:sz="0" w:space="0" w:color="auto"/>
            <w:left w:val="none" w:sz="0" w:space="0" w:color="auto"/>
            <w:bottom w:val="none" w:sz="0" w:space="0" w:color="auto"/>
            <w:right w:val="none" w:sz="0" w:space="0" w:color="auto"/>
          </w:divBdr>
        </w:div>
        <w:div w:id="334187593">
          <w:marLeft w:val="480"/>
          <w:marRight w:val="0"/>
          <w:marTop w:val="0"/>
          <w:marBottom w:val="0"/>
          <w:divBdr>
            <w:top w:val="none" w:sz="0" w:space="0" w:color="auto"/>
            <w:left w:val="none" w:sz="0" w:space="0" w:color="auto"/>
            <w:bottom w:val="none" w:sz="0" w:space="0" w:color="auto"/>
            <w:right w:val="none" w:sz="0" w:space="0" w:color="auto"/>
          </w:divBdr>
        </w:div>
        <w:div w:id="965506232">
          <w:marLeft w:val="480"/>
          <w:marRight w:val="0"/>
          <w:marTop w:val="0"/>
          <w:marBottom w:val="0"/>
          <w:divBdr>
            <w:top w:val="none" w:sz="0" w:space="0" w:color="auto"/>
            <w:left w:val="none" w:sz="0" w:space="0" w:color="auto"/>
            <w:bottom w:val="none" w:sz="0" w:space="0" w:color="auto"/>
            <w:right w:val="none" w:sz="0" w:space="0" w:color="auto"/>
          </w:divBdr>
        </w:div>
        <w:div w:id="667831449">
          <w:marLeft w:val="480"/>
          <w:marRight w:val="0"/>
          <w:marTop w:val="0"/>
          <w:marBottom w:val="0"/>
          <w:divBdr>
            <w:top w:val="none" w:sz="0" w:space="0" w:color="auto"/>
            <w:left w:val="none" w:sz="0" w:space="0" w:color="auto"/>
            <w:bottom w:val="none" w:sz="0" w:space="0" w:color="auto"/>
            <w:right w:val="none" w:sz="0" w:space="0" w:color="auto"/>
          </w:divBdr>
        </w:div>
        <w:div w:id="1881241014">
          <w:marLeft w:val="480"/>
          <w:marRight w:val="0"/>
          <w:marTop w:val="0"/>
          <w:marBottom w:val="0"/>
          <w:divBdr>
            <w:top w:val="none" w:sz="0" w:space="0" w:color="auto"/>
            <w:left w:val="none" w:sz="0" w:space="0" w:color="auto"/>
            <w:bottom w:val="none" w:sz="0" w:space="0" w:color="auto"/>
            <w:right w:val="none" w:sz="0" w:space="0" w:color="auto"/>
          </w:divBdr>
        </w:div>
        <w:div w:id="1366444473">
          <w:marLeft w:val="480"/>
          <w:marRight w:val="0"/>
          <w:marTop w:val="0"/>
          <w:marBottom w:val="0"/>
          <w:divBdr>
            <w:top w:val="none" w:sz="0" w:space="0" w:color="auto"/>
            <w:left w:val="none" w:sz="0" w:space="0" w:color="auto"/>
            <w:bottom w:val="none" w:sz="0" w:space="0" w:color="auto"/>
            <w:right w:val="none" w:sz="0" w:space="0" w:color="auto"/>
          </w:divBdr>
        </w:div>
        <w:div w:id="270482242">
          <w:marLeft w:val="480"/>
          <w:marRight w:val="0"/>
          <w:marTop w:val="0"/>
          <w:marBottom w:val="0"/>
          <w:divBdr>
            <w:top w:val="none" w:sz="0" w:space="0" w:color="auto"/>
            <w:left w:val="none" w:sz="0" w:space="0" w:color="auto"/>
            <w:bottom w:val="none" w:sz="0" w:space="0" w:color="auto"/>
            <w:right w:val="none" w:sz="0" w:space="0" w:color="auto"/>
          </w:divBdr>
        </w:div>
        <w:div w:id="2082824001">
          <w:marLeft w:val="480"/>
          <w:marRight w:val="0"/>
          <w:marTop w:val="0"/>
          <w:marBottom w:val="0"/>
          <w:divBdr>
            <w:top w:val="none" w:sz="0" w:space="0" w:color="auto"/>
            <w:left w:val="none" w:sz="0" w:space="0" w:color="auto"/>
            <w:bottom w:val="none" w:sz="0" w:space="0" w:color="auto"/>
            <w:right w:val="none" w:sz="0" w:space="0" w:color="auto"/>
          </w:divBdr>
        </w:div>
        <w:div w:id="1736312965">
          <w:marLeft w:val="480"/>
          <w:marRight w:val="0"/>
          <w:marTop w:val="0"/>
          <w:marBottom w:val="0"/>
          <w:divBdr>
            <w:top w:val="none" w:sz="0" w:space="0" w:color="auto"/>
            <w:left w:val="none" w:sz="0" w:space="0" w:color="auto"/>
            <w:bottom w:val="none" w:sz="0" w:space="0" w:color="auto"/>
            <w:right w:val="none" w:sz="0" w:space="0" w:color="auto"/>
          </w:divBdr>
        </w:div>
        <w:div w:id="1259749241">
          <w:marLeft w:val="480"/>
          <w:marRight w:val="0"/>
          <w:marTop w:val="0"/>
          <w:marBottom w:val="0"/>
          <w:divBdr>
            <w:top w:val="none" w:sz="0" w:space="0" w:color="auto"/>
            <w:left w:val="none" w:sz="0" w:space="0" w:color="auto"/>
            <w:bottom w:val="none" w:sz="0" w:space="0" w:color="auto"/>
            <w:right w:val="none" w:sz="0" w:space="0" w:color="auto"/>
          </w:divBdr>
        </w:div>
        <w:div w:id="1338073344">
          <w:marLeft w:val="480"/>
          <w:marRight w:val="0"/>
          <w:marTop w:val="0"/>
          <w:marBottom w:val="0"/>
          <w:divBdr>
            <w:top w:val="none" w:sz="0" w:space="0" w:color="auto"/>
            <w:left w:val="none" w:sz="0" w:space="0" w:color="auto"/>
            <w:bottom w:val="none" w:sz="0" w:space="0" w:color="auto"/>
            <w:right w:val="none" w:sz="0" w:space="0" w:color="auto"/>
          </w:divBdr>
        </w:div>
        <w:div w:id="1264217613">
          <w:marLeft w:val="480"/>
          <w:marRight w:val="0"/>
          <w:marTop w:val="0"/>
          <w:marBottom w:val="0"/>
          <w:divBdr>
            <w:top w:val="none" w:sz="0" w:space="0" w:color="auto"/>
            <w:left w:val="none" w:sz="0" w:space="0" w:color="auto"/>
            <w:bottom w:val="none" w:sz="0" w:space="0" w:color="auto"/>
            <w:right w:val="none" w:sz="0" w:space="0" w:color="auto"/>
          </w:divBdr>
        </w:div>
        <w:div w:id="1465462390">
          <w:marLeft w:val="480"/>
          <w:marRight w:val="0"/>
          <w:marTop w:val="0"/>
          <w:marBottom w:val="0"/>
          <w:divBdr>
            <w:top w:val="none" w:sz="0" w:space="0" w:color="auto"/>
            <w:left w:val="none" w:sz="0" w:space="0" w:color="auto"/>
            <w:bottom w:val="none" w:sz="0" w:space="0" w:color="auto"/>
            <w:right w:val="none" w:sz="0" w:space="0" w:color="auto"/>
          </w:divBdr>
        </w:div>
        <w:div w:id="2123762823">
          <w:marLeft w:val="480"/>
          <w:marRight w:val="0"/>
          <w:marTop w:val="0"/>
          <w:marBottom w:val="0"/>
          <w:divBdr>
            <w:top w:val="none" w:sz="0" w:space="0" w:color="auto"/>
            <w:left w:val="none" w:sz="0" w:space="0" w:color="auto"/>
            <w:bottom w:val="none" w:sz="0" w:space="0" w:color="auto"/>
            <w:right w:val="none" w:sz="0" w:space="0" w:color="auto"/>
          </w:divBdr>
        </w:div>
        <w:div w:id="302973061">
          <w:marLeft w:val="480"/>
          <w:marRight w:val="0"/>
          <w:marTop w:val="0"/>
          <w:marBottom w:val="0"/>
          <w:divBdr>
            <w:top w:val="none" w:sz="0" w:space="0" w:color="auto"/>
            <w:left w:val="none" w:sz="0" w:space="0" w:color="auto"/>
            <w:bottom w:val="none" w:sz="0" w:space="0" w:color="auto"/>
            <w:right w:val="none" w:sz="0" w:space="0" w:color="auto"/>
          </w:divBdr>
        </w:div>
      </w:divsChild>
    </w:div>
    <w:div w:id="79841410">
      <w:bodyDiv w:val="1"/>
      <w:marLeft w:val="0"/>
      <w:marRight w:val="0"/>
      <w:marTop w:val="0"/>
      <w:marBottom w:val="0"/>
      <w:divBdr>
        <w:top w:val="none" w:sz="0" w:space="0" w:color="auto"/>
        <w:left w:val="none" w:sz="0" w:space="0" w:color="auto"/>
        <w:bottom w:val="none" w:sz="0" w:space="0" w:color="auto"/>
        <w:right w:val="none" w:sz="0" w:space="0" w:color="auto"/>
      </w:divBdr>
    </w:div>
    <w:div w:id="95634943">
      <w:bodyDiv w:val="1"/>
      <w:marLeft w:val="0"/>
      <w:marRight w:val="0"/>
      <w:marTop w:val="0"/>
      <w:marBottom w:val="0"/>
      <w:divBdr>
        <w:top w:val="none" w:sz="0" w:space="0" w:color="auto"/>
        <w:left w:val="none" w:sz="0" w:space="0" w:color="auto"/>
        <w:bottom w:val="none" w:sz="0" w:space="0" w:color="auto"/>
        <w:right w:val="none" w:sz="0" w:space="0" w:color="auto"/>
      </w:divBdr>
    </w:div>
    <w:div w:id="111562455">
      <w:bodyDiv w:val="1"/>
      <w:marLeft w:val="0"/>
      <w:marRight w:val="0"/>
      <w:marTop w:val="0"/>
      <w:marBottom w:val="0"/>
      <w:divBdr>
        <w:top w:val="none" w:sz="0" w:space="0" w:color="auto"/>
        <w:left w:val="none" w:sz="0" w:space="0" w:color="auto"/>
        <w:bottom w:val="none" w:sz="0" w:space="0" w:color="auto"/>
        <w:right w:val="none" w:sz="0" w:space="0" w:color="auto"/>
      </w:divBdr>
      <w:divsChild>
        <w:div w:id="2026398324">
          <w:marLeft w:val="480"/>
          <w:marRight w:val="0"/>
          <w:marTop w:val="0"/>
          <w:marBottom w:val="0"/>
          <w:divBdr>
            <w:top w:val="none" w:sz="0" w:space="0" w:color="auto"/>
            <w:left w:val="none" w:sz="0" w:space="0" w:color="auto"/>
            <w:bottom w:val="none" w:sz="0" w:space="0" w:color="auto"/>
            <w:right w:val="none" w:sz="0" w:space="0" w:color="auto"/>
          </w:divBdr>
        </w:div>
        <w:div w:id="1211072224">
          <w:marLeft w:val="480"/>
          <w:marRight w:val="0"/>
          <w:marTop w:val="0"/>
          <w:marBottom w:val="0"/>
          <w:divBdr>
            <w:top w:val="none" w:sz="0" w:space="0" w:color="auto"/>
            <w:left w:val="none" w:sz="0" w:space="0" w:color="auto"/>
            <w:bottom w:val="none" w:sz="0" w:space="0" w:color="auto"/>
            <w:right w:val="none" w:sz="0" w:space="0" w:color="auto"/>
          </w:divBdr>
        </w:div>
        <w:div w:id="798761678">
          <w:marLeft w:val="480"/>
          <w:marRight w:val="0"/>
          <w:marTop w:val="0"/>
          <w:marBottom w:val="0"/>
          <w:divBdr>
            <w:top w:val="none" w:sz="0" w:space="0" w:color="auto"/>
            <w:left w:val="none" w:sz="0" w:space="0" w:color="auto"/>
            <w:bottom w:val="none" w:sz="0" w:space="0" w:color="auto"/>
            <w:right w:val="none" w:sz="0" w:space="0" w:color="auto"/>
          </w:divBdr>
        </w:div>
        <w:div w:id="185683543">
          <w:marLeft w:val="480"/>
          <w:marRight w:val="0"/>
          <w:marTop w:val="0"/>
          <w:marBottom w:val="0"/>
          <w:divBdr>
            <w:top w:val="none" w:sz="0" w:space="0" w:color="auto"/>
            <w:left w:val="none" w:sz="0" w:space="0" w:color="auto"/>
            <w:bottom w:val="none" w:sz="0" w:space="0" w:color="auto"/>
            <w:right w:val="none" w:sz="0" w:space="0" w:color="auto"/>
          </w:divBdr>
        </w:div>
        <w:div w:id="1601646539">
          <w:marLeft w:val="480"/>
          <w:marRight w:val="0"/>
          <w:marTop w:val="0"/>
          <w:marBottom w:val="0"/>
          <w:divBdr>
            <w:top w:val="none" w:sz="0" w:space="0" w:color="auto"/>
            <w:left w:val="none" w:sz="0" w:space="0" w:color="auto"/>
            <w:bottom w:val="none" w:sz="0" w:space="0" w:color="auto"/>
            <w:right w:val="none" w:sz="0" w:space="0" w:color="auto"/>
          </w:divBdr>
        </w:div>
        <w:div w:id="1506673382">
          <w:marLeft w:val="480"/>
          <w:marRight w:val="0"/>
          <w:marTop w:val="0"/>
          <w:marBottom w:val="0"/>
          <w:divBdr>
            <w:top w:val="none" w:sz="0" w:space="0" w:color="auto"/>
            <w:left w:val="none" w:sz="0" w:space="0" w:color="auto"/>
            <w:bottom w:val="none" w:sz="0" w:space="0" w:color="auto"/>
            <w:right w:val="none" w:sz="0" w:space="0" w:color="auto"/>
          </w:divBdr>
        </w:div>
        <w:div w:id="464197756">
          <w:marLeft w:val="480"/>
          <w:marRight w:val="0"/>
          <w:marTop w:val="0"/>
          <w:marBottom w:val="0"/>
          <w:divBdr>
            <w:top w:val="none" w:sz="0" w:space="0" w:color="auto"/>
            <w:left w:val="none" w:sz="0" w:space="0" w:color="auto"/>
            <w:bottom w:val="none" w:sz="0" w:space="0" w:color="auto"/>
            <w:right w:val="none" w:sz="0" w:space="0" w:color="auto"/>
          </w:divBdr>
        </w:div>
        <w:div w:id="2138836987">
          <w:marLeft w:val="480"/>
          <w:marRight w:val="0"/>
          <w:marTop w:val="0"/>
          <w:marBottom w:val="0"/>
          <w:divBdr>
            <w:top w:val="none" w:sz="0" w:space="0" w:color="auto"/>
            <w:left w:val="none" w:sz="0" w:space="0" w:color="auto"/>
            <w:bottom w:val="none" w:sz="0" w:space="0" w:color="auto"/>
            <w:right w:val="none" w:sz="0" w:space="0" w:color="auto"/>
          </w:divBdr>
        </w:div>
        <w:div w:id="641081223">
          <w:marLeft w:val="480"/>
          <w:marRight w:val="0"/>
          <w:marTop w:val="0"/>
          <w:marBottom w:val="0"/>
          <w:divBdr>
            <w:top w:val="none" w:sz="0" w:space="0" w:color="auto"/>
            <w:left w:val="none" w:sz="0" w:space="0" w:color="auto"/>
            <w:bottom w:val="none" w:sz="0" w:space="0" w:color="auto"/>
            <w:right w:val="none" w:sz="0" w:space="0" w:color="auto"/>
          </w:divBdr>
        </w:div>
        <w:div w:id="615253708">
          <w:marLeft w:val="480"/>
          <w:marRight w:val="0"/>
          <w:marTop w:val="0"/>
          <w:marBottom w:val="0"/>
          <w:divBdr>
            <w:top w:val="none" w:sz="0" w:space="0" w:color="auto"/>
            <w:left w:val="none" w:sz="0" w:space="0" w:color="auto"/>
            <w:bottom w:val="none" w:sz="0" w:space="0" w:color="auto"/>
            <w:right w:val="none" w:sz="0" w:space="0" w:color="auto"/>
          </w:divBdr>
        </w:div>
      </w:divsChild>
    </w:div>
    <w:div w:id="112555351">
      <w:bodyDiv w:val="1"/>
      <w:marLeft w:val="0"/>
      <w:marRight w:val="0"/>
      <w:marTop w:val="0"/>
      <w:marBottom w:val="0"/>
      <w:divBdr>
        <w:top w:val="none" w:sz="0" w:space="0" w:color="auto"/>
        <w:left w:val="none" w:sz="0" w:space="0" w:color="auto"/>
        <w:bottom w:val="none" w:sz="0" w:space="0" w:color="auto"/>
        <w:right w:val="none" w:sz="0" w:space="0" w:color="auto"/>
      </w:divBdr>
    </w:div>
    <w:div w:id="158430181">
      <w:bodyDiv w:val="1"/>
      <w:marLeft w:val="0"/>
      <w:marRight w:val="0"/>
      <w:marTop w:val="0"/>
      <w:marBottom w:val="0"/>
      <w:divBdr>
        <w:top w:val="none" w:sz="0" w:space="0" w:color="auto"/>
        <w:left w:val="none" w:sz="0" w:space="0" w:color="auto"/>
        <w:bottom w:val="none" w:sz="0" w:space="0" w:color="auto"/>
        <w:right w:val="none" w:sz="0" w:space="0" w:color="auto"/>
      </w:divBdr>
    </w:div>
    <w:div w:id="178470080">
      <w:bodyDiv w:val="1"/>
      <w:marLeft w:val="0"/>
      <w:marRight w:val="0"/>
      <w:marTop w:val="0"/>
      <w:marBottom w:val="0"/>
      <w:divBdr>
        <w:top w:val="none" w:sz="0" w:space="0" w:color="auto"/>
        <w:left w:val="none" w:sz="0" w:space="0" w:color="auto"/>
        <w:bottom w:val="none" w:sz="0" w:space="0" w:color="auto"/>
        <w:right w:val="none" w:sz="0" w:space="0" w:color="auto"/>
      </w:divBdr>
    </w:div>
    <w:div w:id="190461737">
      <w:bodyDiv w:val="1"/>
      <w:marLeft w:val="0"/>
      <w:marRight w:val="0"/>
      <w:marTop w:val="0"/>
      <w:marBottom w:val="0"/>
      <w:divBdr>
        <w:top w:val="none" w:sz="0" w:space="0" w:color="auto"/>
        <w:left w:val="none" w:sz="0" w:space="0" w:color="auto"/>
        <w:bottom w:val="none" w:sz="0" w:space="0" w:color="auto"/>
        <w:right w:val="none" w:sz="0" w:space="0" w:color="auto"/>
      </w:divBdr>
    </w:div>
    <w:div w:id="217714483">
      <w:bodyDiv w:val="1"/>
      <w:marLeft w:val="0"/>
      <w:marRight w:val="0"/>
      <w:marTop w:val="0"/>
      <w:marBottom w:val="0"/>
      <w:divBdr>
        <w:top w:val="none" w:sz="0" w:space="0" w:color="auto"/>
        <w:left w:val="none" w:sz="0" w:space="0" w:color="auto"/>
        <w:bottom w:val="none" w:sz="0" w:space="0" w:color="auto"/>
        <w:right w:val="none" w:sz="0" w:space="0" w:color="auto"/>
      </w:divBdr>
    </w:div>
    <w:div w:id="221254250">
      <w:bodyDiv w:val="1"/>
      <w:marLeft w:val="0"/>
      <w:marRight w:val="0"/>
      <w:marTop w:val="0"/>
      <w:marBottom w:val="0"/>
      <w:divBdr>
        <w:top w:val="none" w:sz="0" w:space="0" w:color="auto"/>
        <w:left w:val="none" w:sz="0" w:space="0" w:color="auto"/>
        <w:bottom w:val="none" w:sz="0" w:space="0" w:color="auto"/>
        <w:right w:val="none" w:sz="0" w:space="0" w:color="auto"/>
      </w:divBdr>
    </w:div>
    <w:div w:id="249584944">
      <w:bodyDiv w:val="1"/>
      <w:marLeft w:val="0"/>
      <w:marRight w:val="0"/>
      <w:marTop w:val="0"/>
      <w:marBottom w:val="0"/>
      <w:divBdr>
        <w:top w:val="none" w:sz="0" w:space="0" w:color="auto"/>
        <w:left w:val="none" w:sz="0" w:space="0" w:color="auto"/>
        <w:bottom w:val="none" w:sz="0" w:space="0" w:color="auto"/>
        <w:right w:val="none" w:sz="0" w:space="0" w:color="auto"/>
      </w:divBdr>
    </w:div>
    <w:div w:id="287972384">
      <w:bodyDiv w:val="1"/>
      <w:marLeft w:val="0"/>
      <w:marRight w:val="0"/>
      <w:marTop w:val="0"/>
      <w:marBottom w:val="0"/>
      <w:divBdr>
        <w:top w:val="none" w:sz="0" w:space="0" w:color="auto"/>
        <w:left w:val="none" w:sz="0" w:space="0" w:color="auto"/>
        <w:bottom w:val="none" w:sz="0" w:space="0" w:color="auto"/>
        <w:right w:val="none" w:sz="0" w:space="0" w:color="auto"/>
      </w:divBdr>
      <w:divsChild>
        <w:div w:id="461389625">
          <w:marLeft w:val="480"/>
          <w:marRight w:val="0"/>
          <w:marTop w:val="0"/>
          <w:marBottom w:val="0"/>
          <w:divBdr>
            <w:top w:val="none" w:sz="0" w:space="0" w:color="auto"/>
            <w:left w:val="none" w:sz="0" w:space="0" w:color="auto"/>
            <w:bottom w:val="none" w:sz="0" w:space="0" w:color="auto"/>
            <w:right w:val="none" w:sz="0" w:space="0" w:color="auto"/>
          </w:divBdr>
        </w:div>
        <w:div w:id="858590304">
          <w:marLeft w:val="480"/>
          <w:marRight w:val="0"/>
          <w:marTop w:val="0"/>
          <w:marBottom w:val="0"/>
          <w:divBdr>
            <w:top w:val="none" w:sz="0" w:space="0" w:color="auto"/>
            <w:left w:val="none" w:sz="0" w:space="0" w:color="auto"/>
            <w:bottom w:val="none" w:sz="0" w:space="0" w:color="auto"/>
            <w:right w:val="none" w:sz="0" w:space="0" w:color="auto"/>
          </w:divBdr>
        </w:div>
        <w:div w:id="640229076">
          <w:marLeft w:val="480"/>
          <w:marRight w:val="0"/>
          <w:marTop w:val="0"/>
          <w:marBottom w:val="0"/>
          <w:divBdr>
            <w:top w:val="none" w:sz="0" w:space="0" w:color="auto"/>
            <w:left w:val="none" w:sz="0" w:space="0" w:color="auto"/>
            <w:bottom w:val="none" w:sz="0" w:space="0" w:color="auto"/>
            <w:right w:val="none" w:sz="0" w:space="0" w:color="auto"/>
          </w:divBdr>
        </w:div>
        <w:div w:id="2069767960">
          <w:marLeft w:val="480"/>
          <w:marRight w:val="0"/>
          <w:marTop w:val="0"/>
          <w:marBottom w:val="0"/>
          <w:divBdr>
            <w:top w:val="none" w:sz="0" w:space="0" w:color="auto"/>
            <w:left w:val="none" w:sz="0" w:space="0" w:color="auto"/>
            <w:bottom w:val="none" w:sz="0" w:space="0" w:color="auto"/>
            <w:right w:val="none" w:sz="0" w:space="0" w:color="auto"/>
          </w:divBdr>
        </w:div>
        <w:div w:id="1197232431">
          <w:marLeft w:val="480"/>
          <w:marRight w:val="0"/>
          <w:marTop w:val="0"/>
          <w:marBottom w:val="0"/>
          <w:divBdr>
            <w:top w:val="none" w:sz="0" w:space="0" w:color="auto"/>
            <w:left w:val="none" w:sz="0" w:space="0" w:color="auto"/>
            <w:bottom w:val="none" w:sz="0" w:space="0" w:color="auto"/>
            <w:right w:val="none" w:sz="0" w:space="0" w:color="auto"/>
          </w:divBdr>
        </w:div>
        <w:div w:id="525488386">
          <w:marLeft w:val="480"/>
          <w:marRight w:val="0"/>
          <w:marTop w:val="0"/>
          <w:marBottom w:val="0"/>
          <w:divBdr>
            <w:top w:val="none" w:sz="0" w:space="0" w:color="auto"/>
            <w:left w:val="none" w:sz="0" w:space="0" w:color="auto"/>
            <w:bottom w:val="none" w:sz="0" w:space="0" w:color="auto"/>
            <w:right w:val="none" w:sz="0" w:space="0" w:color="auto"/>
          </w:divBdr>
        </w:div>
        <w:div w:id="668756595">
          <w:marLeft w:val="480"/>
          <w:marRight w:val="0"/>
          <w:marTop w:val="0"/>
          <w:marBottom w:val="0"/>
          <w:divBdr>
            <w:top w:val="none" w:sz="0" w:space="0" w:color="auto"/>
            <w:left w:val="none" w:sz="0" w:space="0" w:color="auto"/>
            <w:bottom w:val="none" w:sz="0" w:space="0" w:color="auto"/>
            <w:right w:val="none" w:sz="0" w:space="0" w:color="auto"/>
          </w:divBdr>
        </w:div>
        <w:div w:id="2116557180">
          <w:marLeft w:val="480"/>
          <w:marRight w:val="0"/>
          <w:marTop w:val="0"/>
          <w:marBottom w:val="0"/>
          <w:divBdr>
            <w:top w:val="none" w:sz="0" w:space="0" w:color="auto"/>
            <w:left w:val="none" w:sz="0" w:space="0" w:color="auto"/>
            <w:bottom w:val="none" w:sz="0" w:space="0" w:color="auto"/>
            <w:right w:val="none" w:sz="0" w:space="0" w:color="auto"/>
          </w:divBdr>
        </w:div>
        <w:div w:id="268439855">
          <w:marLeft w:val="480"/>
          <w:marRight w:val="0"/>
          <w:marTop w:val="0"/>
          <w:marBottom w:val="0"/>
          <w:divBdr>
            <w:top w:val="none" w:sz="0" w:space="0" w:color="auto"/>
            <w:left w:val="none" w:sz="0" w:space="0" w:color="auto"/>
            <w:bottom w:val="none" w:sz="0" w:space="0" w:color="auto"/>
            <w:right w:val="none" w:sz="0" w:space="0" w:color="auto"/>
          </w:divBdr>
        </w:div>
        <w:div w:id="721248396">
          <w:marLeft w:val="480"/>
          <w:marRight w:val="0"/>
          <w:marTop w:val="0"/>
          <w:marBottom w:val="0"/>
          <w:divBdr>
            <w:top w:val="none" w:sz="0" w:space="0" w:color="auto"/>
            <w:left w:val="none" w:sz="0" w:space="0" w:color="auto"/>
            <w:bottom w:val="none" w:sz="0" w:space="0" w:color="auto"/>
            <w:right w:val="none" w:sz="0" w:space="0" w:color="auto"/>
          </w:divBdr>
        </w:div>
        <w:div w:id="976178896">
          <w:marLeft w:val="480"/>
          <w:marRight w:val="0"/>
          <w:marTop w:val="0"/>
          <w:marBottom w:val="0"/>
          <w:divBdr>
            <w:top w:val="none" w:sz="0" w:space="0" w:color="auto"/>
            <w:left w:val="none" w:sz="0" w:space="0" w:color="auto"/>
            <w:bottom w:val="none" w:sz="0" w:space="0" w:color="auto"/>
            <w:right w:val="none" w:sz="0" w:space="0" w:color="auto"/>
          </w:divBdr>
        </w:div>
        <w:div w:id="1188913590">
          <w:marLeft w:val="480"/>
          <w:marRight w:val="0"/>
          <w:marTop w:val="0"/>
          <w:marBottom w:val="0"/>
          <w:divBdr>
            <w:top w:val="none" w:sz="0" w:space="0" w:color="auto"/>
            <w:left w:val="none" w:sz="0" w:space="0" w:color="auto"/>
            <w:bottom w:val="none" w:sz="0" w:space="0" w:color="auto"/>
            <w:right w:val="none" w:sz="0" w:space="0" w:color="auto"/>
          </w:divBdr>
        </w:div>
        <w:div w:id="1095519802">
          <w:marLeft w:val="480"/>
          <w:marRight w:val="0"/>
          <w:marTop w:val="0"/>
          <w:marBottom w:val="0"/>
          <w:divBdr>
            <w:top w:val="none" w:sz="0" w:space="0" w:color="auto"/>
            <w:left w:val="none" w:sz="0" w:space="0" w:color="auto"/>
            <w:bottom w:val="none" w:sz="0" w:space="0" w:color="auto"/>
            <w:right w:val="none" w:sz="0" w:space="0" w:color="auto"/>
          </w:divBdr>
        </w:div>
        <w:div w:id="1661890151">
          <w:marLeft w:val="480"/>
          <w:marRight w:val="0"/>
          <w:marTop w:val="0"/>
          <w:marBottom w:val="0"/>
          <w:divBdr>
            <w:top w:val="none" w:sz="0" w:space="0" w:color="auto"/>
            <w:left w:val="none" w:sz="0" w:space="0" w:color="auto"/>
            <w:bottom w:val="none" w:sz="0" w:space="0" w:color="auto"/>
            <w:right w:val="none" w:sz="0" w:space="0" w:color="auto"/>
          </w:divBdr>
        </w:div>
        <w:div w:id="830172263">
          <w:marLeft w:val="480"/>
          <w:marRight w:val="0"/>
          <w:marTop w:val="0"/>
          <w:marBottom w:val="0"/>
          <w:divBdr>
            <w:top w:val="none" w:sz="0" w:space="0" w:color="auto"/>
            <w:left w:val="none" w:sz="0" w:space="0" w:color="auto"/>
            <w:bottom w:val="none" w:sz="0" w:space="0" w:color="auto"/>
            <w:right w:val="none" w:sz="0" w:space="0" w:color="auto"/>
          </w:divBdr>
        </w:div>
        <w:div w:id="1931155367">
          <w:marLeft w:val="480"/>
          <w:marRight w:val="0"/>
          <w:marTop w:val="0"/>
          <w:marBottom w:val="0"/>
          <w:divBdr>
            <w:top w:val="none" w:sz="0" w:space="0" w:color="auto"/>
            <w:left w:val="none" w:sz="0" w:space="0" w:color="auto"/>
            <w:bottom w:val="none" w:sz="0" w:space="0" w:color="auto"/>
            <w:right w:val="none" w:sz="0" w:space="0" w:color="auto"/>
          </w:divBdr>
        </w:div>
        <w:div w:id="348724377">
          <w:marLeft w:val="480"/>
          <w:marRight w:val="0"/>
          <w:marTop w:val="0"/>
          <w:marBottom w:val="0"/>
          <w:divBdr>
            <w:top w:val="none" w:sz="0" w:space="0" w:color="auto"/>
            <w:left w:val="none" w:sz="0" w:space="0" w:color="auto"/>
            <w:bottom w:val="none" w:sz="0" w:space="0" w:color="auto"/>
            <w:right w:val="none" w:sz="0" w:space="0" w:color="auto"/>
          </w:divBdr>
        </w:div>
      </w:divsChild>
    </w:div>
    <w:div w:id="310789789">
      <w:bodyDiv w:val="1"/>
      <w:marLeft w:val="0"/>
      <w:marRight w:val="0"/>
      <w:marTop w:val="0"/>
      <w:marBottom w:val="0"/>
      <w:divBdr>
        <w:top w:val="none" w:sz="0" w:space="0" w:color="auto"/>
        <w:left w:val="none" w:sz="0" w:space="0" w:color="auto"/>
        <w:bottom w:val="none" w:sz="0" w:space="0" w:color="auto"/>
        <w:right w:val="none" w:sz="0" w:space="0" w:color="auto"/>
      </w:divBdr>
    </w:div>
    <w:div w:id="328797988">
      <w:bodyDiv w:val="1"/>
      <w:marLeft w:val="0"/>
      <w:marRight w:val="0"/>
      <w:marTop w:val="0"/>
      <w:marBottom w:val="0"/>
      <w:divBdr>
        <w:top w:val="none" w:sz="0" w:space="0" w:color="auto"/>
        <w:left w:val="none" w:sz="0" w:space="0" w:color="auto"/>
        <w:bottom w:val="none" w:sz="0" w:space="0" w:color="auto"/>
        <w:right w:val="none" w:sz="0" w:space="0" w:color="auto"/>
      </w:divBdr>
    </w:div>
    <w:div w:id="356854694">
      <w:bodyDiv w:val="1"/>
      <w:marLeft w:val="0"/>
      <w:marRight w:val="0"/>
      <w:marTop w:val="0"/>
      <w:marBottom w:val="0"/>
      <w:divBdr>
        <w:top w:val="none" w:sz="0" w:space="0" w:color="auto"/>
        <w:left w:val="none" w:sz="0" w:space="0" w:color="auto"/>
        <w:bottom w:val="none" w:sz="0" w:space="0" w:color="auto"/>
        <w:right w:val="none" w:sz="0" w:space="0" w:color="auto"/>
      </w:divBdr>
    </w:div>
    <w:div w:id="369111617">
      <w:bodyDiv w:val="1"/>
      <w:marLeft w:val="0"/>
      <w:marRight w:val="0"/>
      <w:marTop w:val="0"/>
      <w:marBottom w:val="0"/>
      <w:divBdr>
        <w:top w:val="none" w:sz="0" w:space="0" w:color="auto"/>
        <w:left w:val="none" w:sz="0" w:space="0" w:color="auto"/>
        <w:bottom w:val="none" w:sz="0" w:space="0" w:color="auto"/>
        <w:right w:val="none" w:sz="0" w:space="0" w:color="auto"/>
      </w:divBdr>
    </w:div>
    <w:div w:id="374278884">
      <w:bodyDiv w:val="1"/>
      <w:marLeft w:val="0"/>
      <w:marRight w:val="0"/>
      <w:marTop w:val="0"/>
      <w:marBottom w:val="0"/>
      <w:divBdr>
        <w:top w:val="none" w:sz="0" w:space="0" w:color="auto"/>
        <w:left w:val="none" w:sz="0" w:space="0" w:color="auto"/>
        <w:bottom w:val="none" w:sz="0" w:space="0" w:color="auto"/>
        <w:right w:val="none" w:sz="0" w:space="0" w:color="auto"/>
      </w:divBdr>
    </w:div>
    <w:div w:id="393940174">
      <w:bodyDiv w:val="1"/>
      <w:marLeft w:val="0"/>
      <w:marRight w:val="0"/>
      <w:marTop w:val="0"/>
      <w:marBottom w:val="0"/>
      <w:divBdr>
        <w:top w:val="none" w:sz="0" w:space="0" w:color="auto"/>
        <w:left w:val="none" w:sz="0" w:space="0" w:color="auto"/>
        <w:bottom w:val="none" w:sz="0" w:space="0" w:color="auto"/>
        <w:right w:val="none" w:sz="0" w:space="0" w:color="auto"/>
      </w:divBdr>
    </w:div>
    <w:div w:id="408499671">
      <w:bodyDiv w:val="1"/>
      <w:marLeft w:val="0"/>
      <w:marRight w:val="0"/>
      <w:marTop w:val="0"/>
      <w:marBottom w:val="0"/>
      <w:divBdr>
        <w:top w:val="none" w:sz="0" w:space="0" w:color="auto"/>
        <w:left w:val="none" w:sz="0" w:space="0" w:color="auto"/>
        <w:bottom w:val="none" w:sz="0" w:space="0" w:color="auto"/>
        <w:right w:val="none" w:sz="0" w:space="0" w:color="auto"/>
      </w:divBdr>
    </w:div>
    <w:div w:id="423382140">
      <w:bodyDiv w:val="1"/>
      <w:marLeft w:val="0"/>
      <w:marRight w:val="0"/>
      <w:marTop w:val="0"/>
      <w:marBottom w:val="0"/>
      <w:divBdr>
        <w:top w:val="none" w:sz="0" w:space="0" w:color="auto"/>
        <w:left w:val="none" w:sz="0" w:space="0" w:color="auto"/>
        <w:bottom w:val="none" w:sz="0" w:space="0" w:color="auto"/>
        <w:right w:val="none" w:sz="0" w:space="0" w:color="auto"/>
      </w:divBdr>
      <w:divsChild>
        <w:div w:id="1935092602">
          <w:marLeft w:val="480"/>
          <w:marRight w:val="0"/>
          <w:marTop w:val="0"/>
          <w:marBottom w:val="0"/>
          <w:divBdr>
            <w:top w:val="none" w:sz="0" w:space="0" w:color="auto"/>
            <w:left w:val="none" w:sz="0" w:space="0" w:color="auto"/>
            <w:bottom w:val="none" w:sz="0" w:space="0" w:color="auto"/>
            <w:right w:val="none" w:sz="0" w:space="0" w:color="auto"/>
          </w:divBdr>
        </w:div>
        <w:div w:id="599336747">
          <w:marLeft w:val="480"/>
          <w:marRight w:val="0"/>
          <w:marTop w:val="0"/>
          <w:marBottom w:val="0"/>
          <w:divBdr>
            <w:top w:val="none" w:sz="0" w:space="0" w:color="auto"/>
            <w:left w:val="none" w:sz="0" w:space="0" w:color="auto"/>
            <w:bottom w:val="none" w:sz="0" w:space="0" w:color="auto"/>
            <w:right w:val="none" w:sz="0" w:space="0" w:color="auto"/>
          </w:divBdr>
        </w:div>
        <w:div w:id="1710183860">
          <w:marLeft w:val="480"/>
          <w:marRight w:val="0"/>
          <w:marTop w:val="0"/>
          <w:marBottom w:val="0"/>
          <w:divBdr>
            <w:top w:val="none" w:sz="0" w:space="0" w:color="auto"/>
            <w:left w:val="none" w:sz="0" w:space="0" w:color="auto"/>
            <w:bottom w:val="none" w:sz="0" w:space="0" w:color="auto"/>
            <w:right w:val="none" w:sz="0" w:space="0" w:color="auto"/>
          </w:divBdr>
        </w:div>
        <w:div w:id="680591810">
          <w:marLeft w:val="480"/>
          <w:marRight w:val="0"/>
          <w:marTop w:val="0"/>
          <w:marBottom w:val="0"/>
          <w:divBdr>
            <w:top w:val="none" w:sz="0" w:space="0" w:color="auto"/>
            <w:left w:val="none" w:sz="0" w:space="0" w:color="auto"/>
            <w:bottom w:val="none" w:sz="0" w:space="0" w:color="auto"/>
            <w:right w:val="none" w:sz="0" w:space="0" w:color="auto"/>
          </w:divBdr>
        </w:div>
        <w:div w:id="1452675019">
          <w:marLeft w:val="480"/>
          <w:marRight w:val="0"/>
          <w:marTop w:val="0"/>
          <w:marBottom w:val="0"/>
          <w:divBdr>
            <w:top w:val="none" w:sz="0" w:space="0" w:color="auto"/>
            <w:left w:val="none" w:sz="0" w:space="0" w:color="auto"/>
            <w:bottom w:val="none" w:sz="0" w:space="0" w:color="auto"/>
            <w:right w:val="none" w:sz="0" w:space="0" w:color="auto"/>
          </w:divBdr>
        </w:div>
        <w:div w:id="630592300">
          <w:marLeft w:val="480"/>
          <w:marRight w:val="0"/>
          <w:marTop w:val="0"/>
          <w:marBottom w:val="0"/>
          <w:divBdr>
            <w:top w:val="none" w:sz="0" w:space="0" w:color="auto"/>
            <w:left w:val="none" w:sz="0" w:space="0" w:color="auto"/>
            <w:bottom w:val="none" w:sz="0" w:space="0" w:color="auto"/>
            <w:right w:val="none" w:sz="0" w:space="0" w:color="auto"/>
          </w:divBdr>
        </w:div>
        <w:div w:id="1545101655">
          <w:marLeft w:val="480"/>
          <w:marRight w:val="0"/>
          <w:marTop w:val="0"/>
          <w:marBottom w:val="0"/>
          <w:divBdr>
            <w:top w:val="none" w:sz="0" w:space="0" w:color="auto"/>
            <w:left w:val="none" w:sz="0" w:space="0" w:color="auto"/>
            <w:bottom w:val="none" w:sz="0" w:space="0" w:color="auto"/>
            <w:right w:val="none" w:sz="0" w:space="0" w:color="auto"/>
          </w:divBdr>
        </w:div>
        <w:div w:id="580025606">
          <w:marLeft w:val="480"/>
          <w:marRight w:val="0"/>
          <w:marTop w:val="0"/>
          <w:marBottom w:val="0"/>
          <w:divBdr>
            <w:top w:val="none" w:sz="0" w:space="0" w:color="auto"/>
            <w:left w:val="none" w:sz="0" w:space="0" w:color="auto"/>
            <w:bottom w:val="none" w:sz="0" w:space="0" w:color="auto"/>
            <w:right w:val="none" w:sz="0" w:space="0" w:color="auto"/>
          </w:divBdr>
        </w:div>
        <w:div w:id="745886069">
          <w:marLeft w:val="480"/>
          <w:marRight w:val="0"/>
          <w:marTop w:val="0"/>
          <w:marBottom w:val="0"/>
          <w:divBdr>
            <w:top w:val="none" w:sz="0" w:space="0" w:color="auto"/>
            <w:left w:val="none" w:sz="0" w:space="0" w:color="auto"/>
            <w:bottom w:val="none" w:sz="0" w:space="0" w:color="auto"/>
            <w:right w:val="none" w:sz="0" w:space="0" w:color="auto"/>
          </w:divBdr>
        </w:div>
        <w:div w:id="576597018">
          <w:marLeft w:val="480"/>
          <w:marRight w:val="0"/>
          <w:marTop w:val="0"/>
          <w:marBottom w:val="0"/>
          <w:divBdr>
            <w:top w:val="none" w:sz="0" w:space="0" w:color="auto"/>
            <w:left w:val="none" w:sz="0" w:space="0" w:color="auto"/>
            <w:bottom w:val="none" w:sz="0" w:space="0" w:color="auto"/>
            <w:right w:val="none" w:sz="0" w:space="0" w:color="auto"/>
          </w:divBdr>
        </w:div>
      </w:divsChild>
    </w:div>
    <w:div w:id="437065943">
      <w:bodyDiv w:val="1"/>
      <w:marLeft w:val="0"/>
      <w:marRight w:val="0"/>
      <w:marTop w:val="0"/>
      <w:marBottom w:val="0"/>
      <w:divBdr>
        <w:top w:val="none" w:sz="0" w:space="0" w:color="auto"/>
        <w:left w:val="none" w:sz="0" w:space="0" w:color="auto"/>
        <w:bottom w:val="none" w:sz="0" w:space="0" w:color="auto"/>
        <w:right w:val="none" w:sz="0" w:space="0" w:color="auto"/>
      </w:divBdr>
    </w:div>
    <w:div w:id="460340904">
      <w:bodyDiv w:val="1"/>
      <w:marLeft w:val="0"/>
      <w:marRight w:val="0"/>
      <w:marTop w:val="0"/>
      <w:marBottom w:val="0"/>
      <w:divBdr>
        <w:top w:val="none" w:sz="0" w:space="0" w:color="auto"/>
        <w:left w:val="none" w:sz="0" w:space="0" w:color="auto"/>
        <w:bottom w:val="none" w:sz="0" w:space="0" w:color="auto"/>
        <w:right w:val="none" w:sz="0" w:space="0" w:color="auto"/>
      </w:divBdr>
    </w:div>
    <w:div w:id="473062235">
      <w:bodyDiv w:val="1"/>
      <w:marLeft w:val="0"/>
      <w:marRight w:val="0"/>
      <w:marTop w:val="0"/>
      <w:marBottom w:val="0"/>
      <w:divBdr>
        <w:top w:val="none" w:sz="0" w:space="0" w:color="auto"/>
        <w:left w:val="none" w:sz="0" w:space="0" w:color="auto"/>
        <w:bottom w:val="none" w:sz="0" w:space="0" w:color="auto"/>
        <w:right w:val="none" w:sz="0" w:space="0" w:color="auto"/>
      </w:divBdr>
    </w:div>
    <w:div w:id="477891143">
      <w:bodyDiv w:val="1"/>
      <w:marLeft w:val="0"/>
      <w:marRight w:val="0"/>
      <w:marTop w:val="0"/>
      <w:marBottom w:val="0"/>
      <w:divBdr>
        <w:top w:val="none" w:sz="0" w:space="0" w:color="auto"/>
        <w:left w:val="none" w:sz="0" w:space="0" w:color="auto"/>
        <w:bottom w:val="none" w:sz="0" w:space="0" w:color="auto"/>
        <w:right w:val="none" w:sz="0" w:space="0" w:color="auto"/>
      </w:divBdr>
    </w:div>
    <w:div w:id="493376662">
      <w:bodyDiv w:val="1"/>
      <w:marLeft w:val="0"/>
      <w:marRight w:val="0"/>
      <w:marTop w:val="0"/>
      <w:marBottom w:val="0"/>
      <w:divBdr>
        <w:top w:val="none" w:sz="0" w:space="0" w:color="auto"/>
        <w:left w:val="none" w:sz="0" w:space="0" w:color="auto"/>
        <w:bottom w:val="none" w:sz="0" w:space="0" w:color="auto"/>
        <w:right w:val="none" w:sz="0" w:space="0" w:color="auto"/>
      </w:divBdr>
      <w:divsChild>
        <w:div w:id="1263077073">
          <w:marLeft w:val="480"/>
          <w:marRight w:val="0"/>
          <w:marTop w:val="0"/>
          <w:marBottom w:val="0"/>
          <w:divBdr>
            <w:top w:val="none" w:sz="0" w:space="0" w:color="auto"/>
            <w:left w:val="none" w:sz="0" w:space="0" w:color="auto"/>
            <w:bottom w:val="none" w:sz="0" w:space="0" w:color="auto"/>
            <w:right w:val="none" w:sz="0" w:space="0" w:color="auto"/>
          </w:divBdr>
        </w:div>
        <w:div w:id="243152613">
          <w:marLeft w:val="480"/>
          <w:marRight w:val="0"/>
          <w:marTop w:val="0"/>
          <w:marBottom w:val="0"/>
          <w:divBdr>
            <w:top w:val="none" w:sz="0" w:space="0" w:color="auto"/>
            <w:left w:val="none" w:sz="0" w:space="0" w:color="auto"/>
            <w:bottom w:val="none" w:sz="0" w:space="0" w:color="auto"/>
            <w:right w:val="none" w:sz="0" w:space="0" w:color="auto"/>
          </w:divBdr>
        </w:div>
        <w:div w:id="1869680281">
          <w:marLeft w:val="480"/>
          <w:marRight w:val="0"/>
          <w:marTop w:val="0"/>
          <w:marBottom w:val="0"/>
          <w:divBdr>
            <w:top w:val="none" w:sz="0" w:space="0" w:color="auto"/>
            <w:left w:val="none" w:sz="0" w:space="0" w:color="auto"/>
            <w:bottom w:val="none" w:sz="0" w:space="0" w:color="auto"/>
            <w:right w:val="none" w:sz="0" w:space="0" w:color="auto"/>
          </w:divBdr>
        </w:div>
        <w:div w:id="1436167681">
          <w:marLeft w:val="480"/>
          <w:marRight w:val="0"/>
          <w:marTop w:val="0"/>
          <w:marBottom w:val="0"/>
          <w:divBdr>
            <w:top w:val="none" w:sz="0" w:space="0" w:color="auto"/>
            <w:left w:val="none" w:sz="0" w:space="0" w:color="auto"/>
            <w:bottom w:val="none" w:sz="0" w:space="0" w:color="auto"/>
            <w:right w:val="none" w:sz="0" w:space="0" w:color="auto"/>
          </w:divBdr>
        </w:div>
        <w:div w:id="270287939">
          <w:marLeft w:val="480"/>
          <w:marRight w:val="0"/>
          <w:marTop w:val="0"/>
          <w:marBottom w:val="0"/>
          <w:divBdr>
            <w:top w:val="none" w:sz="0" w:space="0" w:color="auto"/>
            <w:left w:val="none" w:sz="0" w:space="0" w:color="auto"/>
            <w:bottom w:val="none" w:sz="0" w:space="0" w:color="auto"/>
            <w:right w:val="none" w:sz="0" w:space="0" w:color="auto"/>
          </w:divBdr>
        </w:div>
        <w:div w:id="1923104810">
          <w:marLeft w:val="480"/>
          <w:marRight w:val="0"/>
          <w:marTop w:val="0"/>
          <w:marBottom w:val="0"/>
          <w:divBdr>
            <w:top w:val="none" w:sz="0" w:space="0" w:color="auto"/>
            <w:left w:val="none" w:sz="0" w:space="0" w:color="auto"/>
            <w:bottom w:val="none" w:sz="0" w:space="0" w:color="auto"/>
            <w:right w:val="none" w:sz="0" w:space="0" w:color="auto"/>
          </w:divBdr>
        </w:div>
        <w:div w:id="1659260812">
          <w:marLeft w:val="480"/>
          <w:marRight w:val="0"/>
          <w:marTop w:val="0"/>
          <w:marBottom w:val="0"/>
          <w:divBdr>
            <w:top w:val="none" w:sz="0" w:space="0" w:color="auto"/>
            <w:left w:val="none" w:sz="0" w:space="0" w:color="auto"/>
            <w:bottom w:val="none" w:sz="0" w:space="0" w:color="auto"/>
            <w:right w:val="none" w:sz="0" w:space="0" w:color="auto"/>
          </w:divBdr>
        </w:div>
        <w:div w:id="1132483690">
          <w:marLeft w:val="480"/>
          <w:marRight w:val="0"/>
          <w:marTop w:val="0"/>
          <w:marBottom w:val="0"/>
          <w:divBdr>
            <w:top w:val="none" w:sz="0" w:space="0" w:color="auto"/>
            <w:left w:val="none" w:sz="0" w:space="0" w:color="auto"/>
            <w:bottom w:val="none" w:sz="0" w:space="0" w:color="auto"/>
            <w:right w:val="none" w:sz="0" w:space="0" w:color="auto"/>
          </w:divBdr>
        </w:div>
        <w:div w:id="784350700">
          <w:marLeft w:val="480"/>
          <w:marRight w:val="0"/>
          <w:marTop w:val="0"/>
          <w:marBottom w:val="0"/>
          <w:divBdr>
            <w:top w:val="none" w:sz="0" w:space="0" w:color="auto"/>
            <w:left w:val="none" w:sz="0" w:space="0" w:color="auto"/>
            <w:bottom w:val="none" w:sz="0" w:space="0" w:color="auto"/>
            <w:right w:val="none" w:sz="0" w:space="0" w:color="auto"/>
          </w:divBdr>
        </w:div>
        <w:div w:id="114181942">
          <w:marLeft w:val="480"/>
          <w:marRight w:val="0"/>
          <w:marTop w:val="0"/>
          <w:marBottom w:val="0"/>
          <w:divBdr>
            <w:top w:val="none" w:sz="0" w:space="0" w:color="auto"/>
            <w:left w:val="none" w:sz="0" w:space="0" w:color="auto"/>
            <w:bottom w:val="none" w:sz="0" w:space="0" w:color="auto"/>
            <w:right w:val="none" w:sz="0" w:space="0" w:color="auto"/>
          </w:divBdr>
        </w:div>
        <w:div w:id="654187062">
          <w:marLeft w:val="480"/>
          <w:marRight w:val="0"/>
          <w:marTop w:val="0"/>
          <w:marBottom w:val="0"/>
          <w:divBdr>
            <w:top w:val="none" w:sz="0" w:space="0" w:color="auto"/>
            <w:left w:val="none" w:sz="0" w:space="0" w:color="auto"/>
            <w:bottom w:val="none" w:sz="0" w:space="0" w:color="auto"/>
            <w:right w:val="none" w:sz="0" w:space="0" w:color="auto"/>
          </w:divBdr>
        </w:div>
        <w:div w:id="642197857">
          <w:marLeft w:val="480"/>
          <w:marRight w:val="0"/>
          <w:marTop w:val="0"/>
          <w:marBottom w:val="0"/>
          <w:divBdr>
            <w:top w:val="none" w:sz="0" w:space="0" w:color="auto"/>
            <w:left w:val="none" w:sz="0" w:space="0" w:color="auto"/>
            <w:bottom w:val="none" w:sz="0" w:space="0" w:color="auto"/>
            <w:right w:val="none" w:sz="0" w:space="0" w:color="auto"/>
          </w:divBdr>
        </w:div>
        <w:div w:id="336807472">
          <w:marLeft w:val="480"/>
          <w:marRight w:val="0"/>
          <w:marTop w:val="0"/>
          <w:marBottom w:val="0"/>
          <w:divBdr>
            <w:top w:val="none" w:sz="0" w:space="0" w:color="auto"/>
            <w:left w:val="none" w:sz="0" w:space="0" w:color="auto"/>
            <w:bottom w:val="none" w:sz="0" w:space="0" w:color="auto"/>
            <w:right w:val="none" w:sz="0" w:space="0" w:color="auto"/>
          </w:divBdr>
        </w:div>
        <w:div w:id="943460979">
          <w:marLeft w:val="480"/>
          <w:marRight w:val="0"/>
          <w:marTop w:val="0"/>
          <w:marBottom w:val="0"/>
          <w:divBdr>
            <w:top w:val="none" w:sz="0" w:space="0" w:color="auto"/>
            <w:left w:val="none" w:sz="0" w:space="0" w:color="auto"/>
            <w:bottom w:val="none" w:sz="0" w:space="0" w:color="auto"/>
            <w:right w:val="none" w:sz="0" w:space="0" w:color="auto"/>
          </w:divBdr>
        </w:div>
      </w:divsChild>
    </w:div>
    <w:div w:id="499392929">
      <w:bodyDiv w:val="1"/>
      <w:marLeft w:val="0"/>
      <w:marRight w:val="0"/>
      <w:marTop w:val="0"/>
      <w:marBottom w:val="0"/>
      <w:divBdr>
        <w:top w:val="none" w:sz="0" w:space="0" w:color="auto"/>
        <w:left w:val="none" w:sz="0" w:space="0" w:color="auto"/>
        <w:bottom w:val="none" w:sz="0" w:space="0" w:color="auto"/>
        <w:right w:val="none" w:sz="0" w:space="0" w:color="auto"/>
      </w:divBdr>
    </w:div>
    <w:div w:id="514420800">
      <w:bodyDiv w:val="1"/>
      <w:marLeft w:val="0"/>
      <w:marRight w:val="0"/>
      <w:marTop w:val="0"/>
      <w:marBottom w:val="0"/>
      <w:divBdr>
        <w:top w:val="none" w:sz="0" w:space="0" w:color="auto"/>
        <w:left w:val="none" w:sz="0" w:space="0" w:color="auto"/>
        <w:bottom w:val="none" w:sz="0" w:space="0" w:color="auto"/>
        <w:right w:val="none" w:sz="0" w:space="0" w:color="auto"/>
      </w:divBdr>
    </w:div>
    <w:div w:id="516693624">
      <w:bodyDiv w:val="1"/>
      <w:marLeft w:val="0"/>
      <w:marRight w:val="0"/>
      <w:marTop w:val="0"/>
      <w:marBottom w:val="0"/>
      <w:divBdr>
        <w:top w:val="none" w:sz="0" w:space="0" w:color="auto"/>
        <w:left w:val="none" w:sz="0" w:space="0" w:color="auto"/>
        <w:bottom w:val="none" w:sz="0" w:space="0" w:color="auto"/>
        <w:right w:val="none" w:sz="0" w:space="0" w:color="auto"/>
      </w:divBdr>
    </w:div>
    <w:div w:id="526648260">
      <w:bodyDiv w:val="1"/>
      <w:marLeft w:val="0"/>
      <w:marRight w:val="0"/>
      <w:marTop w:val="0"/>
      <w:marBottom w:val="0"/>
      <w:divBdr>
        <w:top w:val="none" w:sz="0" w:space="0" w:color="auto"/>
        <w:left w:val="none" w:sz="0" w:space="0" w:color="auto"/>
        <w:bottom w:val="none" w:sz="0" w:space="0" w:color="auto"/>
        <w:right w:val="none" w:sz="0" w:space="0" w:color="auto"/>
      </w:divBdr>
    </w:div>
    <w:div w:id="547839842">
      <w:bodyDiv w:val="1"/>
      <w:marLeft w:val="0"/>
      <w:marRight w:val="0"/>
      <w:marTop w:val="0"/>
      <w:marBottom w:val="0"/>
      <w:divBdr>
        <w:top w:val="none" w:sz="0" w:space="0" w:color="auto"/>
        <w:left w:val="none" w:sz="0" w:space="0" w:color="auto"/>
        <w:bottom w:val="none" w:sz="0" w:space="0" w:color="auto"/>
        <w:right w:val="none" w:sz="0" w:space="0" w:color="auto"/>
      </w:divBdr>
    </w:div>
    <w:div w:id="549073667">
      <w:bodyDiv w:val="1"/>
      <w:marLeft w:val="0"/>
      <w:marRight w:val="0"/>
      <w:marTop w:val="0"/>
      <w:marBottom w:val="0"/>
      <w:divBdr>
        <w:top w:val="none" w:sz="0" w:space="0" w:color="auto"/>
        <w:left w:val="none" w:sz="0" w:space="0" w:color="auto"/>
        <w:bottom w:val="none" w:sz="0" w:space="0" w:color="auto"/>
        <w:right w:val="none" w:sz="0" w:space="0" w:color="auto"/>
      </w:divBdr>
    </w:div>
    <w:div w:id="559096562">
      <w:bodyDiv w:val="1"/>
      <w:marLeft w:val="0"/>
      <w:marRight w:val="0"/>
      <w:marTop w:val="0"/>
      <w:marBottom w:val="0"/>
      <w:divBdr>
        <w:top w:val="none" w:sz="0" w:space="0" w:color="auto"/>
        <w:left w:val="none" w:sz="0" w:space="0" w:color="auto"/>
        <w:bottom w:val="none" w:sz="0" w:space="0" w:color="auto"/>
        <w:right w:val="none" w:sz="0" w:space="0" w:color="auto"/>
      </w:divBdr>
    </w:div>
    <w:div w:id="576941946">
      <w:bodyDiv w:val="1"/>
      <w:marLeft w:val="0"/>
      <w:marRight w:val="0"/>
      <w:marTop w:val="0"/>
      <w:marBottom w:val="0"/>
      <w:divBdr>
        <w:top w:val="none" w:sz="0" w:space="0" w:color="auto"/>
        <w:left w:val="none" w:sz="0" w:space="0" w:color="auto"/>
        <w:bottom w:val="none" w:sz="0" w:space="0" w:color="auto"/>
        <w:right w:val="none" w:sz="0" w:space="0" w:color="auto"/>
      </w:divBdr>
    </w:div>
    <w:div w:id="595869953">
      <w:bodyDiv w:val="1"/>
      <w:marLeft w:val="0"/>
      <w:marRight w:val="0"/>
      <w:marTop w:val="0"/>
      <w:marBottom w:val="0"/>
      <w:divBdr>
        <w:top w:val="none" w:sz="0" w:space="0" w:color="auto"/>
        <w:left w:val="none" w:sz="0" w:space="0" w:color="auto"/>
        <w:bottom w:val="none" w:sz="0" w:space="0" w:color="auto"/>
        <w:right w:val="none" w:sz="0" w:space="0" w:color="auto"/>
      </w:divBdr>
    </w:div>
    <w:div w:id="606035889">
      <w:bodyDiv w:val="1"/>
      <w:marLeft w:val="0"/>
      <w:marRight w:val="0"/>
      <w:marTop w:val="0"/>
      <w:marBottom w:val="0"/>
      <w:divBdr>
        <w:top w:val="none" w:sz="0" w:space="0" w:color="auto"/>
        <w:left w:val="none" w:sz="0" w:space="0" w:color="auto"/>
        <w:bottom w:val="none" w:sz="0" w:space="0" w:color="auto"/>
        <w:right w:val="none" w:sz="0" w:space="0" w:color="auto"/>
      </w:divBdr>
    </w:div>
    <w:div w:id="618144632">
      <w:bodyDiv w:val="1"/>
      <w:marLeft w:val="0"/>
      <w:marRight w:val="0"/>
      <w:marTop w:val="0"/>
      <w:marBottom w:val="0"/>
      <w:divBdr>
        <w:top w:val="none" w:sz="0" w:space="0" w:color="auto"/>
        <w:left w:val="none" w:sz="0" w:space="0" w:color="auto"/>
        <w:bottom w:val="none" w:sz="0" w:space="0" w:color="auto"/>
        <w:right w:val="none" w:sz="0" w:space="0" w:color="auto"/>
      </w:divBdr>
    </w:div>
    <w:div w:id="626546718">
      <w:bodyDiv w:val="1"/>
      <w:marLeft w:val="0"/>
      <w:marRight w:val="0"/>
      <w:marTop w:val="0"/>
      <w:marBottom w:val="0"/>
      <w:divBdr>
        <w:top w:val="none" w:sz="0" w:space="0" w:color="auto"/>
        <w:left w:val="none" w:sz="0" w:space="0" w:color="auto"/>
        <w:bottom w:val="none" w:sz="0" w:space="0" w:color="auto"/>
        <w:right w:val="none" w:sz="0" w:space="0" w:color="auto"/>
      </w:divBdr>
    </w:div>
    <w:div w:id="633870554">
      <w:bodyDiv w:val="1"/>
      <w:marLeft w:val="0"/>
      <w:marRight w:val="0"/>
      <w:marTop w:val="0"/>
      <w:marBottom w:val="0"/>
      <w:divBdr>
        <w:top w:val="none" w:sz="0" w:space="0" w:color="auto"/>
        <w:left w:val="none" w:sz="0" w:space="0" w:color="auto"/>
        <w:bottom w:val="none" w:sz="0" w:space="0" w:color="auto"/>
        <w:right w:val="none" w:sz="0" w:space="0" w:color="auto"/>
      </w:divBdr>
    </w:div>
    <w:div w:id="635338414">
      <w:bodyDiv w:val="1"/>
      <w:marLeft w:val="0"/>
      <w:marRight w:val="0"/>
      <w:marTop w:val="0"/>
      <w:marBottom w:val="0"/>
      <w:divBdr>
        <w:top w:val="none" w:sz="0" w:space="0" w:color="auto"/>
        <w:left w:val="none" w:sz="0" w:space="0" w:color="auto"/>
        <w:bottom w:val="none" w:sz="0" w:space="0" w:color="auto"/>
        <w:right w:val="none" w:sz="0" w:space="0" w:color="auto"/>
      </w:divBdr>
    </w:div>
    <w:div w:id="641887352">
      <w:bodyDiv w:val="1"/>
      <w:marLeft w:val="0"/>
      <w:marRight w:val="0"/>
      <w:marTop w:val="0"/>
      <w:marBottom w:val="0"/>
      <w:divBdr>
        <w:top w:val="none" w:sz="0" w:space="0" w:color="auto"/>
        <w:left w:val="none" w:sz="0" w:space="0" w:color="auto"/>
        <w:bottom w:val="none" w:sz="0" w:space="0" w:color="auto"/>
        <w:right w:val="none" w:sz="0" w:space="0" w:color="auto"/>
      </w:divBdr>
    </w:div>
    <w:div w:id="642388298">
      <w:bodyDiv w:val="1"/>
      <w:marLeft w:val="0"/>
      <w:marRight w:val="0"/>
      <w:marTop w:val="0"/>
      <w:marBottom w:val="0"/>
      <w:divBdr>
        <w:top w:val="none" w:sz="0" w:space="0" w:color="auto"/>
        <w:left w:val="none" w:sz="0" w:space="0" w:color="auto"/>
        <w:bottom w:val="none" w:sz="0" w:space="0" w:color="auto"/>
        <w:right w:val="none" w:sz="0" w:space="0" w:color="auto"/>
      </w:divBdr>
      <w:divsChild>
        <w:div w:id="600600770">
          <w:marLeft w:val="480"/>
          <w:marRight w:val="0"/>
          <w:marTop w:val="0"/>
          <w:marBottom w:val="0"/>
          <w:divBdr>
            <w:top w:val="none" w:sz="0" w:space="0" w:color="auto"/>
            <w:left w:val="none" w:sz="0" w:space="0" w:color="auto"/>
            <w:bottom w:val="none" w:sz="0" w:space="0" w:color="auto"/>
            <w:right w:val="none" w:sz="0" w:space="0" w:color="auto"/>
          </w:divBdr>
        </w:div>
        <w:div w:id="1183008402">
          <w:marLeft w:val="480"/>
          <w:marRight w:val="0"/>
          <w:marTop w:val="0"/>
          <w:marBottom w:val="0"/>
          <w:divBdr>
            <w:top w:val="none" w:sz="0" w:space="0" w:color="auto"/>
            <w:left w:val="none" w:sz="0" w:space="0" w:color="auto"/>
            <w:bottom w:val="none" w:sz="0" w:space="0" w:color="auto"/>
            <w:right w:val="none" w:sz="0" w:space="0" w:color="auto"/>
          </w:divBdr>
        </w:div>
        <w:div w:id="1626815688">
          <w:marLeft w:val="480"/>
          <w:marRight w:val="0"/>
          <w:marTop w:val="0"/>
          <w:marBottom w:val="0"/>
          <w:divBdr>
            <w:top w:val="none" w:sz="0" w:space="0" w:color="auto"/>
            <w:left w:val="none" w:sz="0" w:space="0" w:color="auto"/>
            <w:bottom w:val="none" w:sz="0" w:space="0" w:color="auto"/>
            <w:right w:val="none" w:sz="0" w:space="0" w:color="auto"/>
          </w:divBdr>
        </w:div>
        <w:div w:id="1332565411">
          <w:marLeft w:val="480"/>
          <w:marRight w:val="0"/>
          <w:marTop w:val="0"/>
          <w:marBottom w:val="0"/>
          <w:divBdr>
            <w:top w:val="none" w:sz="0" w:space="0" w:color="auto"/>
            <w:left w:val="none" w:sz="0" w:space="0" w:color="auto"/>
            <w:bottom w:val="none" w:sz="0" w:space="0" w:color="auto"/>
            <w:right w:val="none" w:sz="0" w:space="0" w:color="auto"/>
          </w:divBdr>
        </w:div>
        <w:div w:id="293798578">
          <w:marLeft w:val="480"/>
          <w:marRight w:val="0"/>
          <w:marTop w:val="0"/>
          <w:marBottom w:val="0"/>
          <w:divBdr>
            <w:top w:val="none" w:sz="0" w:space="0" w:color="auto"/>
            <w:left w:val="none" w:sz="0" w:space="0" w:color="auto"/>
            <w:bottom w:val="none" w:sz="0" w:space="0" w:color="auto"/>
            <w:right w:val="none" w:sz="0" w:space="0" w:color="auto"/>
          </w:divBdr>
        </w:div>
        <w:div w:id="1275404509">
          <w:marLeft w:val="480"/>
          <w:marRight w:val="0"/>
          <w:marTop w:val="0"/>
          <w:marBottom w:val="0"/>
          <w:divBdr>
            <w:top w:val="none" w:sz="0" w:space="0" w:color="auto"/>
            <w:left w:val="none" w:sz="0" w:space="0" w:color="auto"/>
            <w:bottom w:val="none" w:sz="0" w:space="0" w:color="auto"/>
            <w:right w:val="none" w:sz="0" w:space="0" w:color="auto"/>
          </w:divBdr>
        </w:div>
        <w:div w:id="884101740">
          <w:marLeft w:val="480"/>
          <w:marRight w:val="0"/>
          <w:marTop w:val="0"/>
          <w:marBottom w:val="0"/>
          <w:divBdr>
            <w:top w:val="none" w:sz="0" w:space="0" w:color="auto"/>
            <w:left w:val="none" w:sz="0" w:space="0" w:color="auto"/>
            <w:bottom w:val="none" w:sz="0" w:space="0" w:color="auto"/>
            <w:right w:val="none" w:sz="0" w:space="0" w:color="auto"/>
          </w:divBdr>
        </w:div>
        <w:div w:id="480120618">
          <w:marLeft w:val="480"/>
          <w:marRight w:val="0"/>
          <w:marTop w:val="0"/>
          <w:marBottom w:val="0"/>
          <w:divBdr>
            <w:top w:val="none" w:sz="0" w:space="0" w:color="auto"/>
            <w:left w:val="none" w:sz="0" w:space="0" w:color="auto"/>
            <w:bottom w:val="none" w:sz="0" w:space="0" w:color="auto"/>
            <w:right w:val="none" w:sz="0" w:space="0" w:color="auto"/>
          </w:divBdr>
        </w:div>
        <w:div w:id="753939806">
          <w:marLeft w:val="480"/>
          <w:marRight w:val="0"/>
          <w:marTop w:val="0"/>
          <w:marBottom w:val="0"/>
          <w:divBdr>
            <w:top w:val="none" w:sz="0" w:space="0" w:color="auto"/>
            <w:left w:val="none" w:sz="0" w:space="0" w:color="auto"/>
            <w:bottom w:val="none" w:sz="0" w:space="0" w:color="auto"/>
            <w:right w:val="none" w:sz="0" w:space="0" w:color="auto"/>
          </w:divBdr>
        </w:div>
        <w:div w:id="1443844879">
          <w:marLeft w:val="480"/>
          <w:marRight w:val="0"/>
          <w:marTop w:val="0"/>
          <w:marBottom w:val="0"/>
          <w:divBdr>
            <w:top w:val="none" w:sz="0" w:space="0" w:color="auto"/>
            <w:left w:val="none" w:sz="0" w:space="0" w:color="auto"/>
            <w:bottom w:val="none" w:sz="0" w:space="0" w:color="auto"/>
            <w:right w:val="none" w:sz="0" w:space="0" w:color="auto"/>
          </w:divBdr>
        </w:div>
        <w:div w:id="1517308095">
          <w:marLeft w:val="480"/>
          <w:marRight w:val="0"/>
          <w:marTop w:val="0"/>
          <w:marBottom w:val="0"/>
          <w:divBdr>
            <w:top w:val="none" w:sz="0" w:space="0" w:color="auto"/>
            <w:left w:val="none" w:sz="0" w:space="0" w:color="auto"/>
            <w:bottom w:val="none" w:sz="0" w:space="0" w:color="auto"/>
            <w:right w:val="none" w:sz="0" w:space="0" w:color="auto"/>
          </w:divBdr>
        </w:div>
        <w:div w:id="1366953376">
          <w:marLeft w:val="480"/>
          <w:marRight w:val="0"/>
          <w:marTop w:val="0"/>
          <w:marBottom w:val="0"/>
          <w:divBdr>
            <w:top w:val="none" w:sz="0" w:space="0" w:color="auto"/>
            <w:left w:val="none" w:sz="0" w:space="0" w:color="auto"/>
            <w:bottom w:val="none" w:sz="0" w:space="0" w:color="auto"/>
            <w:right w:val="none" w:sz="0" w:space="0" w:color="auto"/>
          </w:divBdr>
        </w:div>
        <w:div w:id="1152673935">
          <w:marLeft w:val="480"/>
          <w:marRight w:val="0"/>
          <w:marTop w:val="0"/>
          <w:marBottom w:val="0"/>
          <w:divBdr>
            <w:top w:val="none" w:sz="0" w:space="0" w:color="auto"/>
            <w:left w:val="none" w:sz="0" w:space="0" w:color="auto"/>
            <w:bottom w:val="none" w:sz="0" w:space="0" w:color="auto"/>
            <w:right w:val="none" w:sz="0" w:space="0" w:color="auto"/>
          </w:divBdr>
        </w:div>
        <w:div w:id="990669203">
          <w:marLeft w:val="480"/>
          <w:marRight w:val="0"/>
          <w:marTop w:val="0"/>
          <w:marBottom w:val="0"/>
          <w:divBdr>
            <w:top w:val="none" w:sz="0" w:space="0" w:color="auto"/>
            <w:left w:val="none" w:sz="0" w:space="0" w:color="auto"/>
            <w:bottom w:val="none" w:sz="0" w:space="0" w:color="auto"/>
            <w:right w:val="none" w:sz="0" w:space="0" w:color="auto"/>
          </w:divBdr>
        </w:div>
        <w:div w:id="766198587">
          <w:marLeft w:val="480"/>
          <w:marRight w:val="0"/>
          <w:marTop w:val="0"/>
          <w:marBottom w:val="0"/>
          <w:divBdr>
            <w:top w:val="none" w:sz="0" w:space="0" w:color="auto"/>
            <w:left w:val="none" w:sz="0" w:space="0" w:color="auto"/>
            <w:bottom w:val="none" w:sz="0" w:space="0" w:color="auto"/>
            <w:right w:val="none" w:sz="0" w:space="0" w:color="auto"/>
          </w:divBdr>
        </w:div>
        <w:div w:id="424115593">
          <w:marLeft w:val="480"/>
          <w:marRight w:val="0"/>
          <w:marTop w:val="0"/>
          <w:marBottom w:val="0"/>
          <w:divBdr>
            <w:top w:val="none" w:sz="0" w:space="0" w:color="auto"/>
            <w:left w:val="none" w:sz="0" w:space="0" w:color="auto"/>
            <w:bottom w:val="none" w:sz="0" w:space="0" w:color="auto"/>
            <w:right w:val="none" w:sz="0" w:space="0" w:color="auto"/>
          </w:divBdr>
        </w:div>
        <w:div w:id="1579290878">
          <w:marLeft w:val="480"/>
          <w:marRight w:val="0"/>
          <w:marTop w:val="0"/>
          <w:marBottom w:val="0"/>
          <w:divBdr>
            <w:top w:val="none" w:sz="0" w:space="0" w:color="auto"/>
            <w:left w:val="none" w:sz="0" w:space="0" w:color="auto"/>
            <w:bottom w:val="none" w:sz="0" w:space="0" w:color="auto"/>
            <w:right w:val="none" w:sz="0" w:space="0" w:color="auto"/>
          </w:divBdr>
        </w:div>
        <w:div w:id="1145856295">
          <w:marLeft w:val="480"/>
          <w:marRight w:val="0"/>
          <w:marTop w:val="0"/>
          <w:marBottom w:val="0"/>
          <w:divBdr>
            <w:top w:val="none" w:sz="0" w:space="0" w:color="auto"/>
            <w:left w:val="none" w:sz="0" w:space="0" w:color="auto"/>
            <w:bottom w:val="none" w:sz="0" w:space="0" w:color="auto"/>
            <w:right w:val="none" w:sz="0" w:space="0" w:color="auto"/>
          </w:divBdr>
        </w:div>
      </w:divsChild>
    </w:div>
    <w:div w:id="668870439">
      <w:bodyDiv w:val="1"/>
      <w:marLeft w:val="0"/>
      <w:marRight w:val="0"/>
      <w:marTop w:val="0"/>
      <w:marBottom w:val="0"/>
      <w:divBdr>
        <w:top w:val="none" w:sz="0" w:space="0" w:color="auto"/>
        <w:left w:val="none" w:sz="0" w:space="0" w:color="auto"/>
        <w:bottom w:val="none" w:sz="0" w:space="0" w:color="auto"/>
        <w:right w:val="none" w:sz="0" w:space="0" w:color="auto"/>
      </w:divBdr>
    </w:div>
    <w:div w:id="766655761">
      <w:bodyDiv w:val="1"/>
      <w:marLeft w:val="0"/>
      <w:marRight w:val="0"/>
      <w:marTop w:val="0"/>
      <w:marBottom w:val="0"/>
      <w:divBdr>
        <w:top w:val="none" w:sz="0" w:space="0" w:color="auto"/>
        <w:left w:val="none" w:sz="0" w:space="0" w:color="auto"/>
        <w:bottom w:val="none" w:sz="0" w:space="0" w:color="auto"/>
        <w:right w:val="none" w:sz="0" w:space="0" w:color="auto"/>
      </w:divBdr>
    </w:div>
    <w:div w:id="832570639">
      <w:bodyDiv w:val="1"/>
      <w:marLeft w:val="0"/>
      <w:marRight w:val="0"/>
      <w:marTop w:val="0"/>
      <w:marBottom w:val="0"/>
      <w:divBdr>
        <w:top w:val="none" w:sz="0" w:space="0" w:color="auto"/>
        <w:left w:val="none" w:sz="0" w:space="0" w:color="auto"/>
        <w:bottom w:val="none" w:sz="0" w:space="0" w:color="auto"/>
        <w:right w:val="none" w:sz="0" w:space="0" w:color="auto"/>
      </w:divBdr>
    </w:div>
    <w:div w:id="844705554">
      <w:bodyDiv w:val="1"/>
      <w:marLeft w:val="0"/>
      <w:marRight w:val="0"/>
      <w:marTop w:val="0"/>
      <w:marBottom w:val="0"/>
      <w:divBdr>
        <w:top w:val="none" w:sz="0" w:space="0" w:color="auto"/>
        <w:left w:val="none" w:sz="0" w:space="0" w:color="auto"/>
        <w:bottom w:val="none" w:sz="0" w:space="0" w:color="auto"/>
        <w:right w:val="none" w:sz="0" w:space="0" w:color="auto"/>
      </w:divBdr>
    </w:div>
    <w:div w:id="856892500">
      <w:bodyDiv w:val="1"/>
      <w:marLeft w:val="0"/>
      <w:marRight w:val="0"/>
      <w:marTop w:val="0"/>
      <w:marBottom w:val="0"/>
      <w:divBdr>
        <w:top w:val="none" w:sz="0" w:space="0" w:color="auto"/>
        <w:left w:val="none" w:sz="0" w:space="0" w:color="auto"/>
        <w:bottom w:val="none" w:sz="0" w:space="0" w:color="auto"/>
        <w:right w:val="none" w:sz="0" w:space="0" w:color="auto"/>
      </w:divBdr>
    </w:div>
    <w:div w:id="870454310">
      <w:bodyDiv w:val="1"/>
      <w:marLeft w:val="0"/>
      <w:marRight w:val="0"/>
      <w:marTop w:val="0"/>
      <w:marBottom w:val="0"/>
      <w:divBdr>
        <w:top w:val="none" w:sz="0" w:space="0" w:color="auto"/>
        <w:left w:val="none" w:sz="0" w:space="0" w:color="auto"/>
        <w:bottom w:val="none" w:sz="0" w:space="0" w:color="auto"/>
        <w:right w:val="none" w:sz="0" w:space="0" w:color="auto"/>
      </w:divBdr>
      <w:divsChild>
        <w:div w:id="267742484">
          <w:marLeft w:val="480"/>
          <w:marRight w:val="0"/>
          <w:marTop w:val="0"/>
          <w:marBottom w:val="0"/>
          <w:divBdr>
            <w:top w:val="none" w:sz="0" w:space="0" w:color="auto"/>
            <w:left w:val="none" w:sz="0" w:space="0" w:color="auto"/>
            <w:bottom w:val="none" w:sz="0" w:space="0" w:color="auto"/>
            <w:right w:val="none" w:sz="0" w:space="0" w:color="auto"/>
          </w:divBdr>
        </w:div>
        <w:div w:id="1449853364">
          <w:marLeft w:val="480"/>
          <w:marRight w:val="0"/>
          <w:marTop w:val="0"/>
          <w:marBottom w:val="0"/>
          <w:divBdr>
            <w:top w:val="none" w:sz="0" w:space="0" w:color="auto"/>
            <w:left w:val="none" w:sz="0" w:space="0" w:color="auto"/>
            <w:bottom w:val="none" w:sz="0" w:space="0" w:color="auto"/>
            <w:right w:val="none" w:sz="0" w:space="0" w:color="auto"/>
          </w:divBdr>
        </w:div>
        <w:div w:id="1535390445">
          <w:marLeft w:val="480"/>
          <w:marRight w:val="0"/>
          <w:marTop w:val="0"/>
          <w:marBottom w:val="0"/>
          <w:divBdr>
            <w:top w:val="none" w:sz="0" w:space="0" w:color="auto"/>
            <w:left w:val="none" w:sz="0" w:space="0" w:color="auto"/>
            <w:bottom w:val="none" w:sz="0" w:space="0" w:color="auto"/>
            <w:right w:val="none" w:sz="0" w:space="0" w:color="auto"/>
          </w:divBdr>
        </w:div>
        <w:div w:id="521473284">
          <w:marLeft w:val="480"/>
          <w:marRight w:val="0"/>
          <w:marTop w:val="0"/>
          <w:marBottom w:val="0"/>
          <w:divBdr>
            <w:top w:val="none" w:sz="0" w:space="0" w:color="auto"/>
            <w:left w:val="none" w:sz="0" w:space="0" w:color="auto"/>
            <w:bottom w:val="none" w:sz="0" w:space="0" w:color="auto"/>
            <w:right w:val="none" w:sz="0" w:space="0" w:color="auto"/>
          </w:divBdr>
        </w:div>
        <w:div w:id="95638381">
          <w:marLeft w:val="480"/>
          <w:marRight w:val="0"/>
          <w:marTop w:val="0"/>
          <w:marBottom w:val="0"/>
          <w:divBdr>
            <w:top w:val="none" w:sz="0" w:space="0" w:color="auto"/>
            <w:left w:val="none" w:sz="0" w:space="0" w:color="auto"/>
            <w:bottom w:val="none" w:sz="0" w:space="0" w:color="auto"/>
            <w:right w:val="none" w:sz="0" w:space="0" w:color="auto"/>
          </w:divBdr>
        </w:div>
        <w:div w:id="1165894490">
          <w:marLeft w:val="480"/>
          <w:marRight w:val="0"/>
          <w:marTop w:val="0"/>
          <w:marBottom w:val="0"/>
          <w:divBdr>
            <w:top w:val="none" w:sz="0" w:space="0" w:color="auto"/>
            <w:left w:val="none" w:sz="0" w:space="0" w:color="auto"/>
            <w:bottom w:val="none" w:sz="0" w:space="0" w:color="auto"/>
            <w:right w:val="none" w:sz="0" w:space="0" w:color="auto"/>
          </w:divBdr>
        </w:div>
        <w:div w:id="344982983">
          <w:marLeft w:val="480"/>
          <w:marRight w:val="0"/>
          <w:marTop w:val="0"/>
          <w:marBottom w:val="0"/>
          <w:divBdr>
            <w:top w:val="none" w:sz="0" w:space="0" w:color="auto"/>
            <w:left w:val="none" w:sz="0" w:space="0" w:color="auto"/>
            <w:bottom w:val="none" w:sz="0" w:space="0" w:color="auto"/>
            <w:right w:val="none" w:sz="0" w:space="0" w:color="auto"/>
          </w:divBdr>
        </w:div>
        <w:div w:id="1564295733">
          <w:marLeft w:val="480"/>
          <w:marRight w:val="0"/>
          <w:marTop w:val="0"/>
          <w:marBottom w:val="0"/>
          <w:divBdr>
            <w:top w:val="none" w:sz="0" w:space="0" w:color="auto"/>
            <w:left w:val="none" w:sz="0" w:space="0" w:color="auto"/>
            <w:bottom w:val="none" w:sz="0" w:space="0" w:color="auto"/>
            <w:right w:val="none" w:sz="0" w:space="0" w:color="auto"/>
          </w:divBdr>
        </w:div>
        <w:div w:id="371687327">
          <w:marLeft w:val="480"/>
          <w:marRight w:val="0"/>
          <w:marTop w:val="0"/>
          <w:marBottom w:val="0"/>
          <w:divBdr>
            <w:top w:val="none" w:sz="0" w:space="0" w:color="auto"/>
            <w:left w:val="none" w:sz="0" w:space="0" w:color="auto"/>
            <w:bottom w:val="none" w:sz="0" w:space="0" w:color="auto"/>
            <w:right w:val="none" w:sz="0" w:space="0" w:color="auto"/>
          </w:divBdr>
        </w:div>
        <w:div w:id="2132895040">
          <w:marLeft w:val="480"/>
          <w:marRight w:val="0"/>
          <w:marTop w:val="0"/>
          <w:marBottom w:val="0"/>
          <w:divBdr>
            <w:top w:val="none" w:sz="0" w:space="0" w:color="auto"/>
            <w:left w:val="none" w:sz="0" w:space="0" w:color="auto"/>
            <w:bottom w:val="none" w:sz="0" w:space="0" w:color="auto"/>
            <w:right w:val="none" w:sz="0" w:space="0" w:color="auto"/>
          </w:divBdr>
        </w:div>
        <w:div w:id="1604801827">
          <w:marLeft w:val="480"/>
          <w:marRight w:val="0"/>
          <w:marTop w:val="0"/>
          <w:marBottom w:val="0"/>
          <w:divBdr>
            <w:top w:val="none" w:sz="0" w:space="0" w:color="auto"/>
            <w:left w:val="none" w:sz="0" w:space="0" w:color="auto"/>
            <w:bottom w:val="none" w:sz="0" w:space="0" w:color="auto"/>
            <w:right w:val="none" w:sz="0" w:space="0" w:color="auto"/>
          </w:divBdr>
        </w:div>
        <w:div w:id="1594583266">
          <w:marLeft w:val="480"/>
          <w:marRight w:val="0"/>
          <w:marTop w:val="0"/>
          <w:marBottom w:val="0"/>
          <w:divBdr>
            <w:top w:val="none" w:sz="0" w:space="0" w:color="auto"/>
            <w:left w:val="none" w:sz="0" w:space="0" w:color="auto"/>
            <w:bottom w:val="none" w:sz="0" w:space="0" w:color="auto"/>
            <w:right w:val="none" w:sz="0" w:space="0" w:color="auto"/>
          </w:divBdr>
        </w:div>
        <w:div w:id="1957061054">
          <w:marLeft w:val="480"/>
          <w:marRight w:val="0"/>
          <w:marTop w:val="0"/>
          <w:marBottom w:val="0"/>
          <w:divBdr>
            <w:top w:val="none" w:sz="0" w:space="0" w:color="auto"/>
            <w:left w:val="none" w:sz="0" w:space="0" w:color="auto"/>
            <w:bottom w:val="none" w:sz="0" w:space="0" w:color="auto"/>
            <w:right w:val="none" w:sz="0" w:space="0" w:color="auto"/>
          </w:divBdr>
        </w:div>
        <w:div w:id="2114130069">
          <w:marLeft w:val="480"/>
          <w:marRight w:val="0"/>
          <w:marTop w:val="0"/>
          <w:marBottom w:val="0"/>
          <w:divBdr>
            <w:top w:val="none" w:sz="0" w:space="0" w:color="auto"/>
            <w:left w:val="none" w:sz="0" w:space="0" w:color="auto"/>
            <w:bottom w:val="none" w:sz="0" w:space="0" w:color="auto"/>
            <w:right w:val="none" w:sz="0" w:space="0" w:color="auto"/>
          </w:divBdr>
        </w:div>
        <w:div w:id="138815550">
          <w:marLeft w:val="480"/>
          <w:marRight w:val="0"/>
          <w:marTop w:val="0"/>
          <w:marBottom w:val="0"/>
          <w:divBdr>
            <w:top w:val="none" w:sz="0" w:space="0" w:color="auto"/>
            <w:left w:val="none" w:sz="0" w:space="0" w:color="auto"/>
            <w:bottom w:val="none" w:sz="0" w:space="0" w:color="auto"/>
            <w:right w:val="none" w:sz="0" w:space="0" w:color="auto"/>
          </w:divBdr>
        </w:div>
        <w:div w:id="321546929">
          <w:marLeft w:val="480"/>
          <w:marRight w:val="0"/>
          <w:marTop w:val="0"/>
          <w:marBottom w:val="0"/>
          <w:divBdr>
            <w:top w:val="none" w:sz="0" w:space="0" w:color="auto"/>
            <w:left w:val="none" w:sz="0" w:space="0" w:color="auto"/>
            <w:bottom w:val="none" w:sz="0" w:space="0" w:color="auto"/>
            <w:right w:val="none" w:sz="0" w:space="0" w:color="auto"/>
          </w:divBdr>
        </w:div>
        <w:div w:id="1496846562">
          <w:marLeft w:val="480"/>
          <w:marRight w:val="0"/>
          <w:marTop w:val="0"/>
          <w:marBottom w:val="0"/>
          <w:divBdr>
            <w:top w:val="none" w:sz="0" w:space="0" w:color="auto"/>
            <w:left w:val="none" w:sz="0" w:space="0" w:color="auto"/>
            <w:bottom w:val="none" w:sz="0" w:space="0" w:color="auto"/>
            <w:right w:val="none" w:sz="0" w:space="0" w:color="auto"/>
          </w:divBdr>
        </w:div>
        <w:div w:id="178588310">
          <w:marLeft w:val="480"/>
          <w:marRight w:val="0"/>
          <w:marTop w:val="0"/>
          <w:marBottom w:val="0"/>
          <w:divBdr>
            <w:top w:val="none" w:sz="0" w:space="0" w:color="auto"/>
            <w:left w:val="none" w:sz="0" w:space="0" w:color="auto"/>
            <w:bottom w:val="none" w:sz="0" w:space="0" w:color="auto"/>
            <w:right w:val="none" w:sz="0" w:space="0" w:color="auto"/>
          </w:divBdr>
        </w:div>
      </w:divsChild>
    </w:div>
    <w:div w:id="870727574">
      <w:bodyDiv w:val="1"/>
      <w:marLeft w:val="0"/>
      <w:marRight w:val="0"/>
      <w:marTop w:val="0"/>
      <w:marBottom w:val="0"/>
      <w:divBdr>
        <w:top w:val="none" w:sz="0" w:space="0" w:color="auto"/>
        <w:left w:val="none" w:sz="0" w:space="0" w:color="auto"/>
        <w:bottom w:val="none" w:sz="0" w:space="0" w:color="auto"/>
        <w:right w:val="none" w:sz="0" w:space="0" w:color="auto"/>
      </w:divBdr>
    </w:div>
    <w:div w:id="870805387">
      <w:bodyDiv w:val="1"/>
      <w:marLeft w:val="0"/>
      <w:marRight w:val="0"/>
      <w:marTop w:val="0"/>
      <w:marBottom w:val="0"/>
      <w:divBdr>
        <w:top w:val="none" w:sz="0" w:space="0" w:color="auto"/>
        <w:left w:val="none" w:sz="0" w:space="0" w:color="auto"/>
        <w:bottom w:val="none" w:sz="0" w:space="0" w:color="auto"/>
        <w:right w:val="none" w:sz="0" w:space="0" w:color="auto"/>
      </w:divBdr>
    </w:div>
    <w:div w:id="873543115">
      <w:bodyDiv w:val="1"/>
      <w:marLeft w:val="0"/>
      <w:marRight w:val="0"/>
      <w:marTop w:val="0"/>
      <w:marBottom w:val="0"/>
      <w:divBdr>
        <w:top w:val="none" w:sz="0" w:space="0" w:color="auto"/>
        <w:left w:val="none" w:sz="0" w:space="0" w:color="auto"/>
        <w:bottom w:val="none" w:sz="0" w:space="0" w:color="auto"/>
        <w:right w:val="none" w:sz="0" w:space="0" w:color="auto"/>
      </w:divBdr>
      <w:divsChild>
        <w:div w:id="1028530307">
          <w:marLeft w:val="480"/>
          <w:marRight w:val="0"/>
          <w:marTop w:val="0"/>
          <w:marBottom w:val="0"/>
          <w:divBdr>
            <w:top w:val="none" w:sz="0" w:space="0" w:color="auto"/>
            <w:left w:val="none" w:sz="0" w:space="0" w:color="auto"/>
            <w:bottom w:val="none" w:sz="0" w:space="0" w:color="auto"/>
            <w:right w:val="none" w:sz="0" w:space="0" w:color="auto"/>
          </w:divBdr>
        </w:div>
        <w:div w:id="1142381009">
          <w:marLeft w:val="480"/>
          <w:marRight w:val="0"/>
          <w:marTop w:val="0"/>
          <w:marBottom w:val="0"/>
          <w:divBdr>
            <w:top w:val="none" w:sz="0" w:space="0" w:color="auto"/>
            <w:left w:val="none" w:sz="0" w:space="0" w:color="auto"/>
            <w:bottom w:val="none" w:sz="0" w:space="0" w:color="auto"/>
            <w:right w:val="none" w:sz="0" w:space="0" w:color="auto"/>
          </w:divBdr>
        </w:div>
        <w:div w:id="762605083">
          <w:marLeft w:val="480"/>
          <w:marRight w:val="0"/>
          <w:marTop w:val="0"/>
          <w:marBottom w:val="0"/>
          <w:divBdr>
            <w:top w:val="none" w:sz="0" w:space="0" w:color="auto"/>
            <w:left w:val="none" w:sz="0" w:space="0" w:color="auto"/>
            <w:bottom w:val="none" w:sz="0" w:space="0" w:color="auto"/>
            <w:right w:val="none" w:sz="0" w:space="0" w:color="auto"/>
          </w:divBdr>
        </w:div>
        <w:div w:id="1939214805">
          <w:marLeft w:val="480"/>
          <w:marRight w:val="0"/>
          <w:marTop w:val="0"/>
          <w:marBottom w:val="0"/>
          <w:divBdr>
            <w:top w:val="none" w:sz="0" w:space="0" w:color="auto"/>
            <w:left w:val="none" w:sz="0" w:space="0" w:color="auto"/>
            <w:bottom w:val="none" w:sz="0" w:space="0" w:color="auto"/>
            <w:right w:val="none" w:sz="0" w:space="0" w:color="auto"/>
          </w:divBdr>
        </w:div>
        <w:div w:id="1034623911">
          <w:marLeft w:val="480"/>
          <w:marRight w:val="0"/>
          <w:marTop w:val="0"/>
          <w:marBottom w:val="0"/>
          <w:divBdr>
            <w:top w:val="none" w:sz="0" w:space="0" w:color="auto"/>
            <w:left w:val="none" w:sz="0" w:space="0" w:color="auto"/>
            <w:bottom w:val="none" w:sz="0" w:space="0" w:color="auto"/>
            <w:right w:val="none" w:sz="0" w:space="0" w:color="auto"/>
          </w:divBdr>
        </w:div>
        <w:div w:id="343097518">
          <w:marLeft w:val="480"/>
          <w:marRight w:val="0"/>
          <w:marTop w:val="0"/>
          <w:marBottom w:val="0"/>
          <w:divBdr>
            <w:top w:val="none" w:sz="0" w:space="0" w:color="auto"/>
            <w:left w:val="none" w:sz="0" w:space="0" w:color="auto"/>
            <w:bottom w:val="none" w:sz="0" w:space="0" w:color="auto"/>
            <w:right w:val="none" w:sz="0" w:space="0" w:color="auto"/>
          </w:divBdr>
        </w:div>
        <w:div w:id="1757944663">
          <w:marLeft w:val="480"/>
          <w:marRight w:val="0"/>
          <w:marTop w:val="0"/>
          <w:marBottom w:val="0"/>
          <w:divBdr>
            <w:top w:val="none" w:sz="0" w:space="0" w:color="auto"/>
            <w:left w:val="none" w:sz="0" w:space="0" w:color="auto"/>
            <w:bottom w:val="none" w:sz="0" w:space="0" w:color="auto"/>
            <w:right w:val="none" w:sz="0" w:space="0" w:color="auto"/>
          </w:divBdr>
        </w:div>
        <w:div w:id="2043313257">
          <w:marLeft w:val="480"/>
          <w:marRight w:val="0"/>
          <w:marTop w:val="0"/>
          <w:marBottom w:val="0"/>
          <w:divBdr>
            <w:top w:val="none" w:sz="0" w:space="0" w:color="auto"/>
            <w:left w:val="none" w:sz="0" w:space="0" w:color="auto"/>
            <w:bottom w:val="none" w:sz="0" w:space="0" w:color="auto"/>
            <w:right w:val="none" w:sz="0" w:space="0" w:color="auto"/>
          </w:divBdr>
        </w:div>
        <w:div w:id="710570674">
          <w:marLeft w:val="480"/>
          <w:marRight w:val="0"/>
          <w:marTop w:val="0"/>
          <w:marBottom w:val="0"/>
          <w:divBdr>
            <w:top w:val="none" w:sz="0" w:space="0" w:color="auto"/>
            <w:left w:val="none" w:sz="0" w:space="0" w:color="auto"/>
            <w:bottom w:val="none" w:sz="0" w:space="0" w:color="auto"/>
            <w:right w:val="none" w:sz="0" w:space="0" w:color="auto"/>
          </w:divBdr>
        </w:div>
        <w:div w:id="674496690">
          <w:marLeft w:val="480"/>
          <w:marRight w:val="0"/>
          <w:marTop w:val="0"/>
          <w:marBottom w:val="0"/>
          <w:divBdr>
            <w:top w:val="none" w:sz="0" w:space="0" w:color="auto"/>
            <w:left w:val="none" w:sz="0" w:space="0" w:color="auto"/>
            <w:bottom w:val="none" w:sz="0" w:space="0" w:color="auto"/>
            <w:right w:val="none" w:sz="0" w:space="0" w:color="auto"/>
          </w:divBdr>
        </w:div>
        <w:div w:id="1745951610">
          <w:marLeft w:val="480"/>
          <w:marRight w:val="0"/>
          <w:marTop w:val="0"/>
          <w:marBottom w:val="0"/>
          <w:divBdr>
            <w:top w:val="none" w:sz="0" w:space="0" w:color="auto"/>
            <w:left w:val="none" w:sz="0" w:space="0" w:color="auto"/>
            <w:bottom w:val="none" w:sz="0" w:space="0" w:color="auto"/>
            <w:right w:val="none" w:sz="0" w:space="0" w:color="auto"/>
          </w:divBdr>
        </w:div>
      </w:divsChild>
    </w:div>
    <w:div w:id="874661152">
      <w:bodyDiv w:val="1"/>
      <w:marLeft w:val="0"/>
      <w:marRight w:val="0"/>
      <w:marTop w:val="0"/>
      <w:marBottom w:val="0"/>
      <w:divBdr>
        <w:top w:val="none" w:sz="0" w:space="0" w:color="auto"/>
        <w:left w:val="none" w:sz="0" w:space="0" w:color="auto"/>
        <w:bottom w:val="none" w:sz="0" w:space="0" w:color="auto"/>
        <w:right w:val="none" w:sz="0" w:space="0" w:color="auto"/>
      </w:divBdr>
    </w:div>
    <w:div w:id="881818950">
      <w:bodyDiv w:val="1"/>
      <w:marLeft w:val="0"/>
      <w:marRight w:val="0"/>
      <w:marTop w:val="0"/>
      <w:marBottom w:val="0"/>
      <w:divBdr>
        <w:top w:val="none" w:sz="0" w:space="0" w:color="auto"/>
        <w:left w:val="none" w:sz="0" w:space="0" w:color="auto"/>
        <w:bottom w:val="none" w:sz="0" w:space="0" w:color="auto"/>
        <w:right w:val="none" w:sz="0" w:space="0" w:color="auto"/>
      </w:divBdr>
    </w:div>
    <w:div w:id="888346995">
      <w:bodyDiv w:val="1"/>
      <w:marLeft w:val="0"/>
      <w:marRight w:val="0"/>
      <w:marTop w:val="0"/>
      <w:marBottom w:val="0"/>
      <w:divBdr>
        <w:top w:val="none" w:sz="0" w:space="0" w:color="auto"/>
        <w:left w:val="none" w:sz="0" w:space="0" w:color="auto"/>
        <w:bottom w:val="none" w:sz="0" w:space="0" w:color="auto"/>
        <w:right w:val="none" w:sz="0" w:space="0" w:color="auto"/>
      </w:divBdr>
    </w:div>
    <w:div w:id="933516886">
      <w:bodyDiv w:val="1"/>
      <w:marLeft w:val="0"/>
      <w:marRight w:val="0"/>
      <w:marTop w:val="0"/>
      <w:marBottom w:val="0"/>
      <w:divBdr>
        <w:top w:val="none" w:sz="0" w:space="0" w:color="auto"/>
        <w:left w:val="none" w:sz="0" w:space="0" w:color="auto"/>
        <w:bottom w:val="none" w:sz="0" w:space="0" w:color="auto"/>
        <w:right w:val="none" w:sz="0" w:space="0" w:color="auto"/>
      </w:divBdr>
    </w:div>
    <w:div w:id="940185734">
      <w:bodyDiv w:val="1"/>
      <w:marLeft w:val="0"/>
      <w:marRight w:val="0"/>
      <w:marTop w:val="0"/>
      <w:marBottom w:val="0"/>
      <w:divBdr>
        <w:top w:val="none" w:sz="0" w:space="0" w:color="auto"/>
        <w:left w:val="none" w:sz="0" w:space="0" w:color="auto"/>
        <w:bottom w:val="none" w:sz="0" w:space="0" w:color="auto"/>
        <w:right w:val="none" w:sz="0" w:space="0" w:color="auto"/>
      </w:divBdr>
    </w:div>
    <w:div w:id="946813778">
      <w:bodyDiv w:val="1"/>
      <w:marLeft w:val="0"/>
      <w:marRight w:val="0"/>
      <w:marTop w:val="0"/>
      <w:marBottom w:val="0"/>
      <w:divBdr>
        <w:top w:val="none" w:sz="0" w:space="0" w:color="auto"/>
        <w:left w:val="none" w:sz="0" w:space="0" w:color="auto"/>
        <w:bottom w:val="none" w:sz="0" w:space="0" w:color="auto"/>
        <w:right w:val="none" w:sz="0" w:space="0" w:color="auto"/>
      </w:divBdr>
      <w:divsChild>
        <w:div w:id="1938172734">
          <w:marLeft w:val="480"/>
          <w:marRight w:val="0"/>
          <w:marTop w:val="0"/>
          <w:marBottom w:val="0"/>
          <w:divBdr>
            <w:top w:val="none" w:sz="0" w:space="0" w:color="auto"/>
            <w:left w:val="none" w:sz="0" w:space="0" w:color="auto"/>
            <w:bottom w:val="none" w:sz="0" w:space="0" w:color="auto"/>
            <w:right w:val="none" w:sz="0" w:space="0" w:color="auto"/>
          </w:divBdr>
        </w:div>
        <w:div w:id="981234291">
          <w:marLeft w:val="480"/>
          <w:marRight w:val="0"/>
          <w:marTop w:val="0"/>
          <w:marBottom w:val="0"/>
          <w:divBdr>
            <w:top w:val="none" w:sz="0" w:space="0" w:color="auto"/>
            <w:left w:val="none" w:sz="0" w:space="0" w:color="auto"/>
            <w:bottom w:val="none" w:sz="0" w:space="0" w:color="auto"/>
            <w:right w:val="none" w:sz="0" w:space="0" w:color="auto"/>
          </w:divBdr>
        </w:div>
        <w:div w:id="1312904404">
          <w:marLeft w:val="480"/>
          <w:marRight w:val="0"/>
          <w:marTop w:val="0"/>
          <w:marBottom w:val="0"/>
          <w:divBdr>
            <w:top w:val="none" w:sz="0" w:space="0" w:color="auto"/>
            <w:left w:val="none" w:sz="0" w:space="0" w:color="auto"/>
            <w:bottom w:val="none" w:sz="0" w:space="0" w:color="auto"/>
            <w:right w:val="none" w:sz="0" w:space="0" w:color="auto"/>
          </w:divBdr>
        </w:div>
        <w:div w:id="1628314332">
          <w:marLeft w:val="480"/>
          <w:marRight w:val="0"/>
          <w:marTop w:val="0"/>
          <w:marBottom w:val="0"/>
          <w:divBdr>
            <w:top w:val="none" w:sz="0" w:space="0" w:color="auto"/>
            <w:left w:val="none" w:sz="0" w:space="0" w:color="auto"/>
            <w:bottom w:val="none" w:sz="0" w:space="0" w:color="auto"/>
            <w:right w:val="none" w:sz="0" w:space="0" w:color="auto"/>
          </w:divBdr>
        </w:div>
        <w:div w:id="1251044107">
          <w:marLeft w:val="480"/>
          <w:marRight w:val="0"/>
          <w:marTop w:val="0"/>
          <w:marBottom w:val="0"/>
          <w:divBdr>
            <w:top w:val="none" w:sz="0" w:space="0" w:color="auto"/>
            <w:left w:val="none" w:sz="0" w:space="0" w:color="auto"/>
            <w:bottom w:val="none" w:sz="0" w:space="0" w:color="auto"/>
            <w:right w:val="none" w:sz="0" w:space="0" w:color="auto"/>
          </w:divBdr>
        </w:div>
        <w:div w:id="1564027798">
          <w:marLeft w:val="480"/>
          <w:marRight w:val="0"/>
          <w:marTop w:val="0"/>
          <w:marBottom w:val="0"/>
          <w:divBdr>
            <w:top w:val="none" w:sz="0" w:space="0" w:color="auto"/>
            <w:left w:val="none" w:sz="0" w:space="0" w:color="auto"/>
            <w:bottom w:val="none" w:sz="0" w:space="0" w:color="auto"/>
            <w:right w:val="none" w:sz="0" w:space="0" w:color="auto"/>
          </w:divBdr>
        </w:div>
        <w:div w:id="529562921">
          <w:marLeft w:val="480"/>
          <w:marRight w:val="0"/>
          <w:marTop w:val="0"/>
          <w:marBottom w:val="0"/>
          <w:divBdr>
            <w:top w:val="none" w:sz="0" w:space="0" w:color="auto"/>
            <w:left w:val="none" w:sz="0" w:space="0" w:color="auto"/>
            <w:bottom w:val="none" w:sz="0" w:space="0" w:color="auto"/>
            <w:right w:val="none" w:sz="0" w:space="0" w:color="auto"/>
          </w:divBdr>
        </w:div>
        <w:div w:id="1023362727">
          <w:marLeft w:val="480"/>
          <w:marRight w:val="0"/>
          <w:marTop w:val="0"/>
          <w:marBottom w:val="0"/>
          <w:divBdr>
            <w:top w:val="none" w:sz="0" w:space="0" w:color="auto"/>
            <w:left w:val="none" w:sz="0" w:space="0" w:color="auto"/>
            <w:bottom w:val="none" w:sz="0" w:space="0" w:color="auto"/>
            <w:right w:val="none" w:sz="0" w:space="0" w:color="auto"/>
          </w:divBdr>
        </w:div>
        <w:div w:id="2072578226">
          <w:marLeft w:val="480"/>
          <w:marRight w:val="0"/>
          <w:marTop w:val="0"/>
          <w:marBottom w:val="0"/>
          <w:divBdr>
            <w:top w:val="none" w:sz="0" w:space="0" w:color="auto"/>
            <w:left w:val="none" w:sz="0" w:space="0" w:color="auto"/>
            <w:bottom w:val="none" w:sz="0" w:space="0" w:color="auto"/>
            <w:right w:val="none" w:sz="0" w:space="0" w:color="auto"/>
          </w:divBdr>
        </w:div>
        <w:div w:id="111100550">
          <w:marLeft w:val="480"/>
          <w:marRight w:val="0"/>
          <w:marTop w:val="0"/>
          <w:marBottom w:val="0"/>
          <w:divBdr>
            <w:top w:val="none" w:sz="0" w:space="0" w:color="auto"/>
            <w:left w:val="none" w:sz="0" w:space="0" w:color="auto"/>
            <w:bottom w:val="none" w:sz="0" w:space="0" w:color="auto"/>
            <w:right w:val="none" w:sz="0" w:space="0" w:color="auto"/>
          </w:divBdr>
        </w:div>
        <w:div w:id="81537280">
          <w:marLeft w:val="480"/>
          <w:marRight w:val="0"/>
          <w:marTop w:val="0"/>
          <w:marBottom w:val="0"/>
          <w:divBdr>
            <w:top w:val="none" w:sz="0" w:space="0" w:color="auto"/>
            <w:left w:val="none" w:sz="0" w:space="0" w:color="auto"/>
            <w:bottom w:val="none" w:sz="0" w:space="0" w:color="auto"/>
            <w:right w:val="none" w:sz="0" w:space="0" w:color="auto"/>
          </w:divBdr>
        </w:div>
        <w:div w:id="1055272345">
          <w:marLeft w:val="480"/>
          <w:marRight w:val="0"/>
          <w:marTop w:val="0"/>
          <w:marBottom w:val="0"/>
          <w:divBdr>
            <w:top w:val="none" w:sz="0" w:space="0" w:color="auto"/>
            <w:left w:val="none" w:sz="0" w:space="0" w:color="auto"/>
            <w:bottom w:val="none" w:sz="0" w:space="0" w:color="auto"/>
            <w:right w:val="none" w:sz="0" w:space="0" w:color="auto"/>
          </w:divBdr>
        </w:div>
        <w:div w:id="183908798">
          <w:marLeft w:val="480"/>
          <w:marRight w:val="0"/>
          <w:marTop w:val="0"/>
          <w:marBottom w:val="0"/>
          <w:divBdr>
            <w:top w:val="none" w:sz="0" w:space="0" w:color="auto"/>
            <w:left w:val="none" w:sz="0" w:space="0" w:color="auto"/>
            <w:bottom w:val="none" w:sz="0" w:space="0" w:color="auto"/>
            <w:right w:val="none" w:sz="0" w:space="0" w:color="auto"/>
          </w:divBdr>
        </w:div>
        <w:div w:id="1127233937">
          <w:marLeft w:val="480"/>
          <w:marRight w:val="0"/>
          <w:marTop w:val="0"/>
          <w:marBottom w:val="0"/>
          <w:divBdr>
            <w:top w:val="none" w:sz="0" w:space="0" w:color="auto"/>
            <w:left w:val="none" w:sz="0" w:space="0" w:color="auto"/>
            <w:bottom w:val="none" w:sz="0" w:space="0" w:color="auto"/>
            <w:right w:val="none" w:sz="0" w:space="0" w:color="auto"/>
          </w:divBdr>
        </w:div>
        <w:div w:id="318925698">
          <w:marLeft w:val="480"/>
          <w:marRight w:val="0"/>
          <w:marTop w:val="0"/>
          <w:marBottom w:val="0"/>
          <w:divBdr>
            <w:top w:val="none" w:sz="0" w:space="0" w:color="auto"/>
            <w:left w:val="none" w:sz="0" w:space="0" w:color="auto"/>
            <w:bottom w:val="none" w:sz="0" w:space="0" w:color="auto"/>
            <w:right w:val="none" w:sz="0" w:space="0" w:color="auto"/>
          </w:divBdr>
        </w:div>
        <w:div w:id="1481728478">
          <w:marLeft w:val="480"/>
          <w:marRight w:val="0"/>
          <w:marTop w:val="0"/>
          <w:marBottom w:val="0"/>
          <w:divBdr>
            <w:top w:val="none" w:sz="0" w:space="0" w:color="auto"/>
            <w:left w:val="none" w:sz="0" w:space="0" w:color="auto"/>
            <w:bottom w:val="none" w:sz="0" w:space="0" w:color="auto"/>
            <w:right w:val="none" w:sz="0" w:space="0" w:color="auto"/>
          </w:divBdr>
        </w:div>
        <w:div w:id="465664165">
          <w:marLeft w:val="480"/>
          <w:marRight w:val="0"/>
          <w:marTop w:val="0"/>
          <w:marBottom w:val="0"/>
          <w:divBdr>
            <w:top w:val="none" w:sz="0" w:space="0" w:color="auto"/>
            <w:left w:val="none" w:sz="0" w:space="0" w:color="auto"/>
            <w:bottom w:val="none" w:sz="0" w:space="0" w:color="auto"/>
            <w:right w:val="none" w:sz="0" w:space="0" w:color="auto"/>
          </w:divBdr>
        </w:div>
        <w:div w:id="1166750378">
          <w:marLeft w:val="480"/>
          <w:marRight w:val="0"/>
          <w:marTop w:val="0"/>
          <w:marBottom w:val="0"/>
          <w:divBdr>
            <w:top w:val="none" w:sz="0" w:space="0" w:color="auto"/>
            <w:left w:val="none" w:sz="0" w:space="0" w:color="auto"/>
            <w:bottom w:val="none" w:sz="0" w:space="0" w:color="auto"/>
            <w:right w:val="none" w:sz="0" w:space="0" w:color="auto"/>
          </w:divBdr>
        </w:div>
      </w:divsChild>
    </w:div>
    <w:div w:id="960191357">
      <w:bodyDiv w:val="1"/>
      <w:marLeft w:val="0"/>
      <w:marRight w:val="0"/>
      <w:marTop w:val="0"/>
      <w:marBottom w:val="0"/>
      <w:divBdr>
        <w:top w:val="none" w:sz="0" w:space="0" w:color="auto"/>
        <w:left w:val="none" w:sz="0" w:space="0" w:color="auto"/>
        <w:bottom w:val="none" w:sz="0" w:space="0" w:color="auto"/>
        <w:right w:val="none" w:sz="0" w:space="0" w:color="auto"/>
      </w:divBdr>
    </w:div>
    <w:div w:id="981740575">
      <w:bodyDiv w:val="1"/>
      <w:marLeft w:val="0"/>
      <w:marRight w:val="0"/>
      <w:marTop w:val="0"/>
      <w:marBottom w:val="0"/>
      <w:divBdr>
        <w:top w:val="none" w:sz="0" w:space="0" w:color="auto"/>
        <w:left w:val="none" w:sz="0" w:space="0" w:color="auto"/>
        <w:bottom w:val="none" w:sz="0" w:space="0" w:color="auto"/>
        <w:right w:val="none" w:sz="0" w:space="0" w:color="auto"/>
      </w:divBdr>
    </w:div>
    <w:div w:id="1018393042">
      <w:bodyDiv w:val="1"/>
      <w:marLeft w:val="0"/>
      <w:marRight w:val="0"/>
      <w:marTop w:val="0"/>
      <w:marBottom w:val="0"/>
      <w:divBdr>
        <w:top w:val="none" w:sz="0" w:space="0" w:color="auto"/>
        <w:left w:val="none" w:sz="0" w:space="0" w:color="auto"/>
        <w:bottom w:val="none" w:sz="0" w:space="0" w:color="auto"/>
        <w:right w:val="none" w:sz="0" w:space="0" w:color="auto"/>
      </w:divBdr>
    </w:div>
    <w:div w:id="1068843518">
      <w:bodyDiv w:val="1"/>
      <w:marLeft w:val="0"/>
      <w:marRight w:val="0"/>
      <w:marTop w:val="0"/>
      <w:marBottom w:val="0"/>
      <w:divBdr>
        <w:top w:val="none" w:sz="0" w:space="0" w:color="auto"/>
        <w:left w:val="none" w:sz="0" w:space="0" w:color="auto"/>
        <w:bottom w:val="none" w:sz="0" w:space="0" w:color="auto"/>
        <w:right w:val="none" w:sz="0" w:space="0" w:color="auto"/>
      </w:divBdr>
    </w:div>
    <w:div w:id="1071348286">
      <w:bodyDiv w:val="1"/>
      <w:marLeft w:val="0"/>
      <w:marRight w:val="0"/>
      <w:marTop w:val="0"/>
      <w:marBottom w:val="0"/>
      <w:divBdr>
        <w:top w:val="none" w:sz="0" w:space="0" w:color="auto"/>
        <w:left w:val="none" w:sz="0" w:space="0" w:color="auto"/>
        <w:bottom w:val="none" w:sz="0" w:space="0" w:color="auto"/>
        <w:right w:val="none" w:sz="0" w:space="0" w:color="auto"/>
      </w:divBdr>
    </w:div>
    <w:div w:id="1079978914">
      <w:bodyDiv w:val="1"/>
      <w:marLeft w:val="0"/>
      <w:marRight w:val="0"/>
      <w:marTop w:val="0"/>
      <w:marBottom w:val="0"/>
      <w:divBdr>
        <w:top w:val="none" w:sz="0" w:space="0" w:color="auto"/>
        <w:left w:val="none" w:sz="0" w:space="0" w:color="auto"/>
        <w:bottom w:val="none" w:sz="0" w:space="0" w:color="auto"/>
        <w:right w:val="none" w:sz="0" w:space="0" w:color="auto"/>
      </w:divBdr>
    </w:div>
    <w:div w:id="1096436040">
      <w:bodyDiv w:val="1"/>
      <w:marLeft w:val="0"/>
      <w:marRight w:val="0"/>
      <w:marTop w:val="0"/>
      <w:marBottom w:val="0"/>
      <w:divBdr>
        <w:top w:val="none" w:sz="0" w:space="0" w:color="auto"/>
        <w:left w:val="none" w:sz="0" w:space="0" w:color="auto"/>
        <w:bottom w:val="none" w:sz="0" w:space="0" w:color="auto"/>
        <w:right w:val="none" w:sz="0" w:space="0" w:color="auto"/>
      </w:divBdr>
    </w:div>
    <w:div w:id="1173689984">
      <w:bodyDiv w:val="1"/>
      <w:marLeft w:val="0"/>
      <w:marRight w:val="0"/>
      <w:marTop w:val="0"/>
      <w:marBottom w:val="0"/>
      <w:divBdr>
        <w:top w:val="none" w:sz="0" w:space="0" w:color="auto"/>
        <w:left w:val="none" w:sz="0" w:space="0" w:color="auto"/>
        <w:bottom w:val="none" w:sz="0" w:space="0" w:color="auto"/>
        <w:right w:val="none" w:sz="0" w:space="0" w:color="auto"/>
      </w:divBdr>
    </w:div>
    <w:div w:id="1173759894">
      <w:bodyDiv w:val="1"/>
      <w:marLeft w:val="0"/>
      <w:marRight w:val="0"/>
      <w:marTop w:val="0"/>
      <w:marBottom w:val="0"/>
      <w:divBdr>
        <w:top w:val="none" w:sz="0" w:space="0" w:color="auto"/>
        <w:left w:val="none" w:sz="0" w:space="0" w:color="auto"/>
        <w:bottom w:val="none" w:sz="0" w:space="0" w:color="auto"/>
        <w:right w:val="none" w:sz="0" w:space="0" w:color="auto"/>
      </w:divBdr>
    </w:div>
    <w:div w:id="1174413260">
      <w:bodyDiv w:val="1"/>
      <w:marLeft w:val="0"/>
      <w:marRight w:val="0"/>
      <w:marTop w:val="0"/>
      <w:marBottom w:val="0"/>
      <w:divBdr>
        <w:top w:val="none" w:sz="0" w:space="0" w:color="auto"/>
        <w:left w:val="none" w:sz="0" w:space="0" w:color="auto"/>
        <w:bottom w:val="none" w:sz="0" w:space="0" w:color="auto"/>
        <w:right w:val="none" w:sz="0" w:space="0" w:color="auto"/>
      </w:divBdr>
    </w:div>
    <w:div w:id="1208761545">
      <w:bodyDiv w:val="1"/>
      <w:marLeft w:val="0"/>
      <w:marRight w:val="0"/>
      <w:marTop w:val="0"/>
      <w:marBottom w:val="0"/>
      <w:divBdr>
        <w:top w:val="none" w:sz="0" w:space="0" w:color="auto"/>
        <w:left w:val="none" w:sz="0" w:space="0" w:color="auto"/>
        <w:bottom w:val="none" w:sz="0" w:space="0" w:color="auto"/>
        <w:right w:val="none" w:sz="0" w:space="0" w:color="auto"/>
      </w:divBdr>
    </w:div>
    <w:div w:id="1217666388">
      <w:bodyDiv w:val="1"/>
      <w:marLeft w:val="0"/>
      <w:marRight w:val="0"/>
      <w:marTop w:val="0"/>
      <w:marBottom w:val="0"/>
      <w:divBdr>
        <w:top w:val="none" w:sz="0" w:space="0" w:color="auto"/>
        <w:left w:val="none" w:sz="0" w:space="0" w:color="auto"/>
        <w:bottom w:val="none" w:sz="0" w:space="0" w:color="auto"/>
        <w:right w:val="none" w:sz="0" w:space="0" w:color="auto"/>
      </w:divBdr>
    </w:div>
    <w:div w:id="1222789038">
      <w:bodyDiv w:val="1"/>
      <w:marLeft w:val="0"/>
      <w:marRight w:val="0"/>
      <w:marTop w:val="0"/>
      <w:marBottom w:val="0"/>
      <w:divBdr>
        <w:top w:val="none" w:sz="0" w:space="0" w:color="auto"/>
        <w:left w:val="none" w:sz="0" w:space="0" w:color="auto"/>
        <w:bottom w:val="none" w:sz="0" w:space="0" w:color="auto"/>
        <w:right w:val="none" w:sz="0" w:space="0" w:color="auto"/>
      </w:divBdr>
    </w:div>
    <w:div w:id="1242174731">
      <w:bodyDiv w:val="1"/>
      <w:marLeft w:val="0"/>
      <w:marRight w:val="0"/>
      <w:marTop w:val="0"/>
      <w:marBottom w:val="0"/>
      <w:divBdr>
        <w:top w:val="none" w:sz="0" w:space="0" w:color="auto"/>
        <w:left w:val="none" w:sz="0" w:space="0" w:color="auto"/>
        <w:bottom w:val="none" w:sz="0" w:space="0" w:color="auto"/>
        <w:right w:val="none" w:sz="0" w:space="0" w:color="auto"/>
      </w:divBdr>
    </w:div>
    <w:div w:id="1247113603">
      <w:bodyDiv w:val="1"/>
      <w:marLeft w:val="0"/>
      <w:marRight w:val="0"/>
      <w:marTop w:val="0"/>
      <w:marBottom w:val="0"/>
      <w:divBdr>
        <w:top w:val="none" w:sz="0" w:space="0" w:color="auto"/>
        <w:left w:val="none" w:sz="0" w:space="0" w:color="auto"/>
        <w:bottom w:val="none" w:sz="0" w:space="0" w:color="auto"/>
        <w:right w:val="none" w:sz="0" w:space="0" w:color="auto"/>
      </w:divBdr>
    </w:div>
    <w:div w:id="1254968400">
      <w:bodyDiv w:val="1"/>
      <w:marLeft w:val="0"/>
      <w:marRight w:val="0"/>
      <w:marTop w:val="0"/>
      <w:marBottom w:val="0"/>
      <w:divBdr>
        <w:top w:val="none" w:sz="0" w:space="0" w:color="auto"/>
        <w:left w:val="none" w:sz="0" w:space="0" w:color="auto"/>
        <w:bottom w:val="none" w:sz="0" w:space="0" w:color="auto"/>
        <w:right w:val="none" w:sz="0" w:space="0" w:color="auto"/>
      </w:divBdr>
    </w:div>
    <w:div w:id="1295259959">
      <w:bodyDiv w:val="1"/>
      <w:marLeft w:val="0"/>
      <w:marRight w:val="0"/>
      <w:marTop w:val="0"/>
      <w:marBottom w:val="0"/>
      <w:divBdr>
        <w:top w:val="none" w:sz="0" w:space="0" w:color="auto"/>
        <w:left w:val="none" w:sz="0" w:space="0" w:color="auto"/>
        <w:bottom w:val="none" w:sz="0" w:space="0" w:color="auto"/>
        <w:right w:val="none" w:sz="0" w:space="0" w:color="auto"/>
      </w:divBdr>
    </w:div>
    <w:div w:id="1315059801">
      <w:bodyDiv w:val="1"/>
      <w:marLeft w:val="0"/>
      <w:marRight w:val="0"/>
      <w:marTop w:val="0"/>
      <w:marBottom w:val="0"/>
      <w:divBdr>
        <w:top w:val="none" w:sz="0" w:space="0" w:color="auto"/>
        <w:left w:val="none" w:sz="0" w:space="0" w:color="auto"/>
        <w:bottom w:val="none" w:sz="0" w:space="0" w:color="auto"/>
        <w:right w:val="none" w:sz="0" w:space="0" w:color="auto"/>
      </w:divBdr>
    </w:div>
    <w:div w:id="1323507226">
      <w:bodyDiv w:val="1"/>
      <w:marLeft w:val="0"/>
      <w:marRight w:val="0"/>
      <w:marTop w:val="0"/>
      <w:marBottom w:val="0"/>
      <w:divBdr>
        <w:top w:val="none" w:sz="0" w:space="0" w:color="auto"/>
        <w:left w:val="none" w:sz="0" w:space="0" w:color="auto"/>
        <w:bottom w:val="none" w:sz="0" w:space="0" w:color="auto"/>
        <w:right w:val="none" w:sz="0" w:space="0" w:color="auto"/>
      </w:divBdr>
      <w:divsChild>
        <w:div w:id="168448329">
          <w:marLeft w:val="480"/>
          <w:marRight w:val="0"/>
          <w:marTop w:val="0"/>
          <w:marBottom w:val="0"/>
          <w:divBdr>
            <w:top w:val="none" w:sz="0" w:space="0" w:color="auto"/>
            <w:left w:val="none" w:sz="0" w:space="0" w:color="auto"/>
            <w:bottom w:val="none" w:sz="0" w:space="0" w:color="auto"/>
            <w:right w:val="none" w:sz="0" w:space="0" w:color="auto"/>
          </w:divBdr>
        </w:div>
        <w:div w:id="1712339639">
          <w:marLeft w:val="480"/>
          <w:marRight w:val="0"/>
          <w:marTop w:val="0"/>
          <w:marBottom w:val="0"/>
          <w:divBdr>
            <w:top w:val="none" w:sz="0" w:space="0" w:color="auto"/>
            <w:left w:val="none" w:sz="0" w:space="0" w:color="auto"/>
            <w:bottom w:val="none" w:sz="0" w:space="0" w:color="auto"/>
            <w:right w:val="none" w:sz="0" w:space="0" w:color="auto"/>
          </w:divBdr>
        </w:div>
        <w:div w:id="1355499167">
          <w:marLeft w:val="480"/>
          <w:marRight w:val="0"/>
          <w:marTop w:val="0"/>
          <w:marBottom w:val="0"/>
          <w:divBdr>
            <w:top w:val="none" w:sz="0" w:space="0" w:color="auto"/>
            <w:left w:val="none" w:sz="0" w:space="0" w:color="auto"/>
            <w:bottom w:val="none" w:sz="0" w:space="0" w:color="auto"/>
            <w:right w:val="none" w:sz="0" w:space="0" w:color="auto"/>
          </w:divBdr>
        </w:div>
        <w:div w:id="1857839263">
          <w:marLeft w:val="480"/>
          <w:marRight w:val="0"/>
          <w:marTop w:val="0"/>
          <w:marBottom w:val="0"/>
          <w:divBdr>
            <w:top w:val="none" w:sz="0" w:space="0" w:color="auto"/>
            <w:left w:val="none" w:sz="0" w:space="0" w:color="auto"/>
            <w:bottom w:val="none" w:sz="0" w:space="0" w:color="auto"/>
            <w:right w:val="none" w:sz="0" w:space="0" w:color="auto"/>
          </w:divBdr>
        </w:div>
        <w:div w:id="36006071">
          <w:marLeft w:val="480"/>
          <w:marRight w:val="0"/>
          <w:marTop w:val="0"/>
          <w:marBottom w:val="0"/>
          <w:divBdr>
            <w:top w:val="none" w:sz="0" w:space="0" w:color="auto"/>
            <w:left w:val="none" w:sz="0" w:space="0" w:color="auto"/>
            <w:bottom w:val="none" w:sz="0" w:space="0" w:color="auto"/>
            <w:right w:val="none" w:sz="0" w:space="0" w:color="auto"/>
          </w:divBdr>
        </w:div>
        <w:div w:id="1666741399">
          <w:marLeft w:val="480"/>
          <w:marRight w:val="0"/>
          <w:marTop w:val="0"/>
          <w:marBottom w:val="0"/>
          <w:divBdr>
            <w:top w:val="none" w:sz="0" w:space="0" w:color="auto"/>
            <w:left w:val="none" w:sz="0" w:space="0" w:color="auto"/>
            <w:bottom w:val="none" w:sz="0" w:space="0" w:color="auto"/>
            <w:right w:val="none" w:sz="0" w:space="0" w:color="auto"/>
          </w:divBdr>
        </w:div>
        <w:div w:id="239295704">
          <w:marLeft w:val="480"/>
          <w:marRight w:val="0"/>
          <w:marTop w:val="0"/>
          <w:marBottom w:val="0"/>
          <w:divBdr>
            <w:top w:val="none" w:sz="0" w:space="0" w:color="auto"/>
            <w:left w:val="none" w:sz="0" w:space="0" w:color="auto"/>
            <w:bottom w:val="none" w:sz="0" w:space="0" w:color="auto"/>
            <w:right w:val="none" w:sz="0" w:space="0" w:color="auto"/>
          </w:divBdr>
        </w:div>
        <w:div w:id="590967392">
          <w:marLeft w:val="480"/>
          <w:marRight w:val="0"/>
          <w:marTop w:val="0"/>
          <w:marBottom w:val="0"/>
          <w:divBdr>
            <w:top w:val="none" w:sz="0" w:space="0" w:color="auto"/>
            <w:left w:val="none" w:sz="0" w:space="0" w:color="auto"/>
            <w:bottom w:val="none" w:sz="0" w:space="0" w:color="auto"/>
            <w:right w:val="none" w:sz="0" w:space="0" w:color="auto"/>
          </w:divBdr>
        </w:div>
        <w:div w:id="2000888640">
          <w:marLeft w:val="480"/>
          <w:marRight w:val="0"/>
          <w:marTop w:val="0"/>
          <w:marBottom w:val="0"/>
          <w:divBdr>
            <w:top w:val="none" w:sz="0" w:space="0" w:color="auto"/>
            <w:left w:val="none" w:sz="0" w:space="0" w:color="auto"/>
            <w:bottom w:val="none" w:sz="0" w:space="0" w:color="auto"/>
            <w:right w:val="none" w:sz="0" w:space="0" w:color="auto"/>
          </w:divBdr>
        </w:div>
        <w:div w:id="1385450120">
          <w:marLeft w:val="480"/>
          <w:marRight w:val="0"/>
          <w:marTop w:val="0"/>
          <w:marBottom w:val="0"/>
          <w:divBdr>
            <w:top w:val="none" w:sz="0" w:space="0" w:color="auto"/>
            <w:left w:val="none" w:sz="0" w:space="0" w:color="auto"/>
            <w:bottom w:val="none" w:sz="0" w:space="0" w:color="auto"/>
            <w:right w:val="none" w:sz="0" w:space="0" w:color="auto"/>
          </w:divBdr>
        </w:div>
        <w:div w:id="1077168313">
          <w:marLeft w:val="480"/>
          <w:marRight w:val="0"/>
          <w:marTop w:val="0"/>
          <w:marBottom w:val="0"/>
          <w:divBdr>
            <w:top w:val="none" w:sz="0" w:space="0" w:color="auto"/>
            <w:left w:val="none" w:sz="0" w:space="0" w:color="auto"/>
            <w:bottom w:val="none" w:sz="0" w:space="0" w:color="auto"/>
            <w:right w:val="none" w:sz="0" w:space="0" w:color="auto"/>
          </w:divBdr>
        </w:div>
        <w:div w:id="2135050454">
          <w:marLeft w:val="480"/>
          <w:marRight w:val="0"/>
          <w:marTop w:val="0"/>
          <w:marBottom w:val="0"/>
          <w:divBdr>
            <w:top w:val="none" w:sz="0" w:space="0" w:color="auto"/>
            <w:left w:val="none" w:sz="0" w:space="0" w:color="auto"/>
            <w:bottom w:val="none" w:sz="0" w:space="0" w:color="auto"/>
            <w:right w:val="none" w:sz="0" w:space="0" w:color="auto"/>
          </w:divBdr>
        </w:div>
        <w:div w:id="1987316190">
          <w:marLeft w:val="480"/>
          <w:marRight w:val="0"/>
          <w:marTop w:val="0"/>
          <w:marBottom w:val="0"/>
          <w:divBdr>
            <w:top w:val="none" w:sz="0" w:space="0" w:color="auto"/>
            <w:left w:val="none" w:sz="0" w:space="0" w:color="auto"/>
            <w:bottom w:val="none" w:sz="0" w:space="0" w:color="auto"/>
            <w:right w:val="none" w:sz="0" w:space="0" w:color="auto"/>
          </w:divBdr>
        </w:div>
        <w:div w:id="1294865167">
          <w:marLeft w:val="480"/>
          <w:marRight w:val="0"/>
          <w:marTop w:val="0"/>
          <w:marBottom w:val="0"/>
          <w:divBdr>
            <w:top w:val="none" w:sz="0" w:space="0" w:color="auto"/>
            <w:left w:val="none" w:sz="0" w:space="0" w:color="auto"/>
            <w:bottom w:val="none" w:sz="0" w:space="0" w:color="auto"/>
            <w:right w:val="none" w:sz="0" w:space="0" w:color="auto"/>
          </w:divBdr>
        </w:div>
        <w:div w:id="846408182">
          <w:marLeft w:val="480"/>
          <w:marRight w:val="0"/>
          <w:marTop w:val="0"/>
          <w:marBottom w:val="0"/>
          <w:divBdr>
            <w:top w:val="none" w:sz="0" w:space="0" w:color="auto"/>
            <w:left w:val="none" w:sz="0" w:space="0" w:color="auto"/>
            <w:bottom w:val="none" w:sz="0" w:space="0" w:color="auto"/>
            <w:right w:val="none" w:sz="0" w:space="0" w:color="auto"/>
          </w:divBdr>
        </w:div>
        <w:div w:id="2130317905">
          <w:marLeft w:val="480"/>
          <w:marRight w:val="0"/>
          <w:marTop w:val="0"/>
          <w:marBottom w:val="0"/>
          <w:divBdr>
            <w:top w:val="none" w:sz="0" w:space="0" w:color="auto"/>
            <w:left w:val="none" w:sz="0" w:space="0" w:color="auto"/>
            <w:bottom w:val="none" w:sz="0" w:space="0" w:color="auto"/>
            <w:right w:val="none" w:sz="0" w:space="0" w:color="auto"/>
          </w:divBdr>
        </w:div>
        <w:div w:id="1904366488">
          <w:marLeft w:val="480"/>
          <w:marRight w:val="0"/>
          <w:marTop w:val="0"/>
          <w:marBottom w:val="0"/>
          <w:divBdr>
            <w:top w:val="none" w:sz="0" w:space="0" w:color="auto"/>
            <w:left w:val="none" w:sz="0" w:space="0" w:color="auto"/>
            <w:bottom w:val="none" w:sz="0" w:space="0" w:color="auto"/>
            <w:right w:val="none" w:sz="0" w:space="0" w:color="auto"/>
          </w:divBdr>
        </w:div>
        <w:div w:id="2038194701">
          <w:marLeft w:val="480"/>
          <w:marRight w:val="0"/>
          <w:marTop w:val="0"/>
          <w:marBottom w:val="0"/>
          <w:divBdr>
            <w:top w:val="none" w:sz="0" w:space="0" w:color="auto"/>
            <w:left w:val="none" w:sz="0" w:space="0" w:color="auto"/>
            <w:bottom w:val="none" w:sz="0" w:space="0" w:color="auto"/>
            <w:right w:val="none" w:sz="0" w:space="0" w:color="auto"/>
          </w:divBdr>
        </w:div>
        <w:div w:id="1765686469">
          <w:marLeft w:val="480"/>
          <w:marRight w:val="0"/>
          <w:marTop w:val="0"/>
          <w:marBottom w:val="0"/>
          <w:divBdr>
            <w:top w:val="none" w:sz="0" w:space="0" w:color="auto"/>
            <w:left w:val="none" w:sz="0" w:space="0" w:color="auto"/>
            <w:bottom w:val="none" w:sz="0" w:space="0" w:color="auto"/>
            <w:right w:val="none" w:sz="0" w:space="0" w:color="auto"/>
          </w:divBdr>
        </w:div>
      </w:divsChild>
    </w:div>
    <w:div w:id="1330329012">
      <w:bodyDiv w:val="1"/>
      <w:marLeft w:val="0"/>
      <w:marRight w:val="0"/>
      <w:marTop w:val="0"/>
      <w:marBottom w:val="0"/>
      <w:divBdr>
        <w:top w:val="none" w:sz="0" w:space="0" w:color="auto"/>
        <w:left w:val="none" w:sz="0" w:space="0" w:color="auto"/>
        <w:bottom w:val="none" w:sz="0" w:space="0" w:color="auto"/>
        <w:right w:val="none" w:sz="0" w:space="0" w:color="auto"/>
      </w:divBdr>
    </w:div>
    <w:div w:id="1330598723">
      <w:bodyDiv w:val="1"/>
      <w:marLeft w:val="0"/>
      <w:marRight w:val="0"/>
      <w:marTop w:val="0"/>
      <w:marBottom w:val="0"/>
      <w:divBdr>
        <w:top w:val="none" w:sz="0" w:space="0" w:color="auto"/>
        <w:left w:val="none" w:sz="0" w:space="0" w:color="auto"/>
        <w:bottom w:val="none" w:sz="0" w:space="0" w:color="auto"/>
        <w:right w:val="none" w:sz="0" w:space="0" w:color="auto"/>
      </w:divBdr>
    </w:div>
    <w:div w:id="1348091970">
      <w:bodyDiv w:val="1"/>
      <w:marLeft w:val="0"/>
      <w:marRight w:val="0"/>
      <w:marTop w:val="0"/>
      <w:marBottom w:val="0"/>
      <w:divBdr>
        <w:top w:val="none" w:sz="0" w:space="0" w:color="auto"/>
        <w:left w:val="none" w:sz="0" w:space="0" w:color="auto"/>
        <w:bottom w:val="none" w:sz="0" w:space="0" w:color="auto"/>
        <w:right w:val="none" w:sz="0" w:space="0" w:color="auto"/>
      </w:divBdr>
    </w:div>
    <w:div w:id="1349600871">
      <w:bodyDiv w:val="1"/>
      <w:marLeft w:val="0"/>
      <w:marRight w:val="0"/>
      <w:marTop w:val="0"/>
      <w:marBottom w:val="0"/>
      <w:divBdr>
        <w:top w:val="none" w:sz="0" w:space="0" w:color="auto"/>
        <w:left w:val="none" w:sz="0" w:space="0" w:color="auto"/>
        <w:bottom w:val="none" w:sz="0" w:space="0" w:color="auto"/>
        <w:right w:val="none" w:sz="0" w:space="0" w:color="auto"/>
      </w:divBdr>
    </w:div>
    <w:div w:id="1353998621">
      <w:bodyDiv w:val="1"/>
      <w:marLeft w:val="0"/>
      <w:marRight w:val="0"/>
      <w:marTop w:val="0"/>
      <w:marBottom w:val="0"/>
      <w:divBdr>
        <w:top w:val="none" w:sz="0" w:space="0" w:color="auto"/>
        <w:left w:val="none" w:sz="0" w:space="0" w:color="auto"/>
        <w:bottom w:val="none" w:sz="0" w:space="0" w:color="auto"/>
        <w:right w:val="none" w:sz="0" w:space="0" w:color="auto"/>
      </w:divBdr>
    </w:div>
    <w:div w:id="1367439538">
      <w:bodyDiv w:val="1"/>
      <w:marLeft w:val="0"/>
      <w:marRight w:val="0"/>
      <w:marTop w:val="0"/>
      <w:marBottom w:val="0"/>
      <w:divBdr>
        <w:top w:val="none" w:sz="0" w:space="0" w:color="auto"/>
        <w:left w:val="none" w:sz="0" w:space="0" w:color="auto"/>
        <w:bottom w:val="none" w:sz="0" w:space="0" w:color="auto"/>
        <w:right w:val="none" w:sz="0" w:space="0" w:color="auto"/>
      </w:divBdr>
      <w:divsChild>
        <w:div w:id="2047606877">
          <w:marLeft w:val="480"/>
          <w:marRight w:val="0"/>
          <w:marTop w:val="0"/>
          <w:marBottom w:val="0"/>
          <w:divBdr>
            <w:top w:val="none" w:sz="0" w:space="0" w:color="auto"/>
            <w:left w:val="none" w:sz="0" w:space="0" w:color="auto"/>
            <w:bottom w:val="none" w:sz="0" w:space="0" w:color="auto"/>
            <w:right w:val="none" w:sz="0" w:space="0" w:color="auto"/>
          </w:divBdr>
        </w:div>
        <w:div w:id="1229345542">
          <w:marLeft w:val="480"/>
          <w:marRight w:val="0"/>
          <w:marTop w:val="0"/>
          <w:marBottom w:val="0"/>
          <w:divBdr>
            <w:top w:val="none" w:sz="0" w:space="0" w:color="auto"/>
            <w:left w:val="none" w:sz="0" w:space="0" w:color="auto"/>
            <w:bottom w:val="none" w:sz="0" w:space="0" w:color="auto"/>
            <w:right w:val="none" w:sz="0" w:space="0" w:color="auto"/>
          </w:divBdr>
        </w:div>
        <w:div w:id="1526871661">
          <w:marLeft w:val="480"/>
          <w:marRight w:val="0"/>
          <w:marTop w:val="0"/>
          <w:marBottom w:val="0"/>
          <w:divBdr>
            <w:top w:val="none" w:sz="0" w:space="0" w:color="auto"/>
            <w:left w:val="none" w:sz="0" w:space="0" w:color="auto"/>
            <w:bottom w:val="none" w:sz="0" w:space="0" w:color="auto"/>
            <w:right w:val="none" w:sz="0" w:space="0" w:color="auto"/>
          </w:divBdr>
        </w:div>
        <w:div w:id="1123691765">
          <w:marLeft w:val="480"/>
          <w:marRight w:val="0"/>
          <w:marTop w:val="0"/>
          <w:marBottom w:val="0"/>
          <w:divBdr>
            <w:top w:val="none" w:sz="0" w:space="0" w:color="auto"/>
            <w:left w:val="none" w:sz="0" w:space="0" w:color="auto"/>
            <w:bottom w:val="none" w:sz="0" w:space="0" w:color="auto"/>
            <w:right w:val="none" w:sz="0" w:space="0" w:color="auto"/>
          </w:divBdr>
        </w:div>
        <w:div w:id="783964396">
          <w:marLeft w:val="480"/>
          <w:marRight w:val="0"/>
          <w:marTop w:val="0"/>
          <w:marBottom w:val="0"/>
          <w:divBdr>
            <w:top w:val="none" w:sz="0" w:space="0" w:color="auto"/>
            <w:left w:val="none" w:sz="0" w:space="0" w:color="auto"/>
            <w:bottom w:val="none" w:sz="0" w:space="0" w:color="auto"/>
            <w:right w:val="none" w:sz="0" w:space="0" w:color="auto"/>
          </w:divBdr>
        </w:div>
        <w:div w:id="1770737293">
          <w:marLeft w:val="480"/>
          <w:marRight w:val="0"/>
          <w:marTop w:val="0"/>
          <w:marBottom w:val="0"/>
          <w:divBdr>
            <w:top w:val="none" w:sz="0" w:space="0" w:color="auto"/>
            <w:left w:val="none" w:sz="0" w:space="0" w:color="auto"/>
            <w:bottom w:val="none" w:sz="0" w:space="0" w:color="auto"/>
            <w:right w:val="none" w:sz="0" w:space="0" w:color="auto"/>
          </w:divBdr>
        </w:div>
        <w:div w:id="90705575">
          <w:marLeft w:val="480"/>
          <w:marRight w:val="0"/>
          <w:marTop w:val="0"/>
          <w:marBottom w:val="0"/>
          <w:divBdr>
            <w:top w:val="none" w:sz="0" w:space="0" w:color="auto"/>
            <w:left w:val="none" w:sz="0" w:space="0" w:color="auto"/>
            <w:bottom w:val="none" w:sz="0" w:space="0" w:color="auto"/>
            <w:right w:val="none" w:sz="0" w:space="0" w:color="auto"/>
          </w:divBdr>
        </w:div>
        <w:div w:id="1468669057">
          <w:marLeft w:val="480"/>
          <w:marRight w:val="0"/>
          <w:marTop w:val="0"/>
          <w:marBottom w:val="0"/>
          <w:divBdr>
            <w:top w:val="none" w:sz="0" w:space="0" w:color="auto"/>
            <w:left w:val="none" w:sz="0" w:space="0" w:color="auto"/>
            <w:bottom w:val="none" w:sz="0" w:space="0" w:color="auto"/>
            <w:right w:val="none" w:sz="0" w:space="0" w:color="auto"/>
          </w:divBdr>
        </w:div>
        <w:div w:id="71436324">
          <w:marLeft w:val="480"/>
          <w:marRight w:val="0"/>
          <w:marTop w:val="0"/>
          <w:marBottom w:val="0"/>
          <w:divBdr>
            <w:top w:val="none" w:sz="0" w:space="0" w:color="auto"/>
            <w:left w:val="none" w:sz="0" w:space="0" w:color="auto"/>
            <w:bottom w:val="none" w:sz="0" w:space="0" w:color="auto"/>
            <w:right w:val="none" w:sz="0" w:space="0" w:color="auto"/>
          </w:divBdr>
        </w:div>
        <w:div w:id="63648389">
          <w:marLeft w:val="480"/>
          <w:marRight w:val="0"/>
          <w:marTop w:val="0"/>
          <w:marBottom w:val="0"/>
          <w:divBdr>
            <w:top w:val="none" w:sz="0" w:space="0" w:color="auto"/>
            <w:left w:val="none" w:sz="0" w:space="0" w:color="auto"/>
            <w:bottom w:val="none" w:sz="0" w:space="0" w:color="auto"/>
            <w:right w:val="none" w:sz="0" w:space="0" w:color="auto"/>
          </w:divBdr>
        </w:div>
        <w:div w:id="564993772">
          <w:marLeft w:val="480"/>
          <w:marRight w:val="0"/>
          <w:marTop w:val="0"/>
          <w:marBottom w:val="0"/>
          <w:divBdr>
            <w:top w:val="none" w:sz="0" w:space="0" w:color="auto"/>
            <w:left w:val="none" w:sz="0" w:space="0" w:color="auto"/>
            <w:bottom w:val="none" w:sz="0" w:space="0" w:color="auto"/>
            <w:right w:val="none" w:sz="0" w:space="0" w:color="auto"/>
          </w:divBdr>
        </w:div>
        <w:div w:id="1686057155">
          <w:marLeft w:val="480"/>
          <w:marRight w:val="0"/>
          <w:marTop w:val="0"/>
          <w:marBottom w:val="0"/>
          <w:divBdr>
            <w:top w:val="none" w:sz="0" w:space="0" w:color="auto"/>
            <w:left w:val="none" w:sz="0" w:space="0" w:color="auto"/>
            <w:bottom w:val="none" w:sz="0" w:space="0" w:color="auto"/>
            <w:right w:val="none" w:sz="0" w:space="0" w:color="auto"/>
          </w:divBdr>
        </w:div>
        <w:div w:id="1649893386">
          <w:marLeft w:val="480"/>
          <w:marRight w:val="0"/>
          <w:marTop w:val="0"/>
          <w:marBottom w:val="0"/>
          <w:divBdr>
            <w:top w:val="none" w:sz="0" w:space="0" w:color="auto"/>
            <w:left w:val="none" w:sz="0" w:space="0" w:color="auto"/>
            <w:bottom w:val="none" w:sz="0" w:space="0" w:color="auto"/>
            <w:right w:val="none" w:sz="0" w:space="0" w:color="auto"/>
          </w:divBdr>
        </w:div>
        <w:div w:id="385375379">
          <w:marLeft w:val="480"/>
          <w:marRight w:val="0"/>
          <w:marTop w:val="0"/>
          <w:marBottom w:val="0"/>
          <w:divBdr>
            <w:top w:val="none" w:sz="0" w:space="0" w:color="auto"/>
            <w:left w:val="none" w:sz="0" w:space="0" w:color="auto"/>
            <w:bottom w:val="none" w:sz="0" w:space="0" w:color="auto"/>
            <w:right w:val="none" w:sz="0" w:space="0" w:color="auto"/>
          </w:divBdr>
        </w:div>
        <w:div w:id="1530096202">
          <w:marLeft w:val="480"/>
          <w:marRight w:val="0"/>
          <w:marTop w:val="0"/>
          <w:marBottom w:val="0"/>
          <w:divBdr>
            <w:top w:val="none" w:sz="0" w:space="0" w:color="auto"/>
            <w:left w:val="none" w:sz="0" w:space="0" w:color="auto"/>
            <w:bottom w:val="none" w:sz="0" w:space="0" w:color="auto"/>
            <w:right w:val="none" w:sz="0" w:space="0" w:color="auto"/>
          </w:divBdr>
        </w:div>
        <w:div w:id="1770268645">
          <w:marLeft w:val="480"/>
          <w:marRight w:val="0"/>
          <w:marTop w:val="0"/>
          <w:marBottom w:val="0"/>
          <w:divBdr>
            <w:top w:val="none" w:sz="0" w:space="0" w:color="auto"/>
            <w:left w:val="none" w:sz="0" w:space="0" w:color="auto"/>
            <w:bottom w:val="none" w:sz="0" w:space="0" w:color="auto"/>
            <w:right w:val="none" w:sz="0" w:space="0" w:color="auto"/>
          </w:divBdr>
        </w:div>
        <w:div w:id="1905525180">
          <w:marLeft w:val="480"/>
          <w:marRight w:val="0"/>
          <w:marTop w:val="0"/>
          <w:marBottom w:val="0"/>
          <w:divBdr>
            <w:top w:val="none" w:sz="0" w:space="0" w:color="auto"/>
            <w:left w:val="none" w:sz="0" w:space="0" w:color="auto"/>
            <w:bottom w:val="none" w:sz="0" w:space="0" w:color="auto"/>
            <w:right w:val="none" w:sz="0" w:space="0" w:color="auto"/>
          </w:divBdr>
        </w:div>
      </w:divsChild>
    </w:div>
    <w:div w:id="1376853587">
      <w:bodyDiv w:val="1"/>
      <w:marLeft w:val="0"/>
      <w:marRight w:val="0"/>
      <w:marTop w:val="0"/>
      <w:marBottom w:val="0"/>
      <w:divBdr>
        <w:top w:val="none" w:sz="0" w:space="0" w:color="auto"/>
        <w:left w:val="none" w:sz="0" w:space="0" w:color="auto"/>
        <w:bottom w:val="none" w:sz="0" w:space="0" w:color="auto"/>
        <w:right w:val="none" w:sz="0" w:space="0" w:color="auto"/>
      </w:divBdr>
    </w:div>
    <w:div w:id="1378041553">
      <w:bodyDiv w:val="1"/>
      <w:marLeft w:val="0"/>
      <w:marRight w:val="0"/>
      <w:marTop w:val="0"/>
      <w:marBottom w:val="0"/>
      <w:divBdr>
        <w:top w:val="none" w:sz="0" w:space="0" w:color="auto"/>
        <w:left w:val="none" w:sz="0" w:space="0" w:color="auto"/>
        <w:bottom w:val="none" w:sz="0" w:space="0" w:color="auto"/>
        <w:right w:val="none" w:sz="0" w:space="0" w:color="auto"/>
      </w:divBdr>
    </w:div>
    <w:div w:id="1384720703">
      <w:bodyDiv w:val="1"/>
      <w:marLeft w:val="0"/>
      <w:marRight w:val="0"/>
      <w:marTop w:val="0"/>
      <w:marBottom w:val="0"/>
      <w:divBdr>
        <w:top w:val="none" w:sz="0" w:space="0" w:color="auto"/>
        <w:left w:val="none" w:sz="0" w:space="0" w:color="auto"/>
        <w:bottom w:val="none" w:sz="0" w:space="0" w:color="auto"/>
        <w:right w:val="none" w:sz="0" w:space="0" w:color="auto"/>
      </w:divBdr>
    </w:div>
    <w:div w:id="1412044273">
      <w:bodyDiv w:val="1"/>
      <w:marLeft w:val="0"/>
      <w:marRight w:val="0"/>
      <w:marTop w:val="0"/>
      <w:marBottom w:val="0"/>
      <w:divBdr>
        <w:top w:val="none" w:sz="0" w:space="0" w:color="auto"/>
        <w:left w:val="none" w:sz="0" w:space="0" w:color="auto"/>
        <w:bottom w:val="none" w:sz="0" w:space="0" w:color="auto"/>
        <w:right w:val="none" w:sz="0" w:space="0" w:color="auto"/>
      </w:divBdr>
    </w:div>
    <w:div w:id="1413964864">
      <w:bodyDiv w:val="1"/>
      <w:marLeft w:val="0"/>
      <w:marRight w:val="0"/>
      <w:marTop w:val="0"/>
      <w:marBottom w:val="0"/>
      <w:divBdr>
        <w:top w:val="none" w:sz="0" w:space="0" w:color="auto"/>
        <w:left w:val="none" w:sz="0" w:space="0" w:color="auto"/>
        <w:bottom w:val="none" w:sz="0" w:space="0" w:color="auto"/>
        <w:right w:val="none" w:sz="0" w:space="0" w:color="auto"/>
      </w:divBdr>
    </w:div>
    <w:div w:id="1422144464">
      <w:bodyDiv w:val="1"/>
      <w:marLeft w:val="0"/>
      <w:marRight w:val="0"/>
      <w:marTop w:val="0"/>
      <w:marBottom w:val="0"/>
      <w:divBdr>
        <w:top w:val="none" w:sz="0" w:space="0" w:color="auto"/>
        <w:left w:val="none" w:sz="0" w:space="0" w:color="auto"/>
        <w:bottom w:val="none" w:sz="0" w:space="0" w:color="auto"/>
        <w:right w:val="none" w:sz="0" w:space="0" w:color="auto"/>
      </w:divBdr>
      <w:divsChild>
        <w:div w:id="974870100">
          <w:marLeft w:val="480"/>
          <w:marRight w:val="0"/>
          <w:marTop w:val="0"/>
          <w:marBottom w:val="0"/>
          <w:divBdr>
            <w:top w:val="none" w:sz="0" w:space="0" w:color="auto"/>
            <w:left w:val="none" w:sz="0" w:space="0" w:color="auto"/>
            <w:bottom w:val="none" w:sz="0" w:space="0" w:color="auto"/>
            <w:right w:val="none" w:sz="0" w:space="0" w:color="auto"/>
          </w:divBdr>
        </w:div>
        <w:div w:id="1195000351">
          <w:marLeft w:val="480"/>
          <w:marRight w:val="0"/>
          <w:marTop w:val="0"/>
          <w:marBottom w:val="0"/>
          <w:divBdr>
            <w:top w:val="none" w:sz="0" w:space="0" w:color="auto"/>
            <w:left w:val="none" w:sz="0" w:space="0" w:color="auto"/>
            <w:bottom w:val="none" w:sz="0" w:space="0" w:color="auto"/>
            <w:right w:val="none" w:sz="0" w:space="0" w:color="auto"/>
          </w:divBdr>
        </w:div>
        <w:div w:id="2135442515">
          <w:marLeft w:val="480"/>
          <w:marRight w:val="0"/>
          <w:marTop w:val="0"/>
          <w:marBottom w:val="0"/>
          <w:divBdr>
            <w:top w:val="none" w:sz="0" w:space="0" w:color="auto"/>
            <w:left w:val="none" w:sz="0" w:space="0" w:color="auto"/>
            <w:bottom w:val="none" w:sz="0" w:space="0" w:color="auto"/>
            <w:right w:val="none" w:sz="0" w:space="0" w:color="auto"/>
          </w:divBdr>
        </w:div>
        <w:div w:id="942344878">
          <w:marLeft w:val="480"/>
          <w:marRight w:val="0"/>
          <w:marTop w:val="0"/>
          <w:marBottom w:val="0"/>
          <w:divBdr>
            <w:top w:val="none" w:sz="0" w:space="0" w:color="auto"/>
            <w:left w:val="none" w:sz="0" w:space="0" w:color="auto"/>
            <w:bottom w:val="none" w:sz="0" w:space="0" w:color="auto"/>
            <w:right w:val="none" w:sz="0" w:space="0" w:color="auto"/>
          </w:divBdr>
        </w:div>
        <w:div w:id="1656955617">
          <w:marLeft w:val="480"/>
          <w:marRight w:val="0"/>
          <w:marTop w:val="0"/>
          <w:marBottom w:val="0"/>
          <w:divBdr>
            <w:top w:val="none" w:sz="0" w:space="0" w:color="auto"/>
            <w:left w:val="none" w:sz="0" w:space="0" w:color="auto"/>
            <w:bottom w:val="none" w:sz="0" w:space="0" w:color="auto"/>
            <w:right w:val="none" w:sz="0" w:space="0" w:color="auto"/>
          </w:divBdr>
        </w:div>
        <w:div w:id="1739867087">
          <w:marLeft w:val="480"/>
          <w:marRight w:val="0"/>
          <w:marTop w:val="0"/>
          <w:marBottom w:val="0"/>
          <w:divBdr>
            <w:top w:val="none" w:sz="0" w:space="0" w:color="auto"/>
            <w:left w:val="none" w:sz="0" w:space="0" w:color="auto"/>
            <w:bottom w:val="none" w:sz="0" w:space="0" w:color="auto"/>
            <w:right w:val="none" w:sz="0" w:space="0" w:color="auto"/>
          </w:divBdr>
        </w:div>
        <w:div w:id="433482210">
          <w:marLeft w:val="480"/>
          <w:marRight w:val="0"/>
          <w:marTop w:val="0"/>
          <w:marBottom w:val="0"/>
          <w:divBdr>
            <w:top w:val="none" w:sz="0" w:space="0" w:color="auto"/>
            <w:left w:val="none" w:sz="0" w:space="0" w:color="auto"/>
            <w:bottom w:val="none" w:sz="0" w:space="0" w:color="auto"/>
            <w:right w:val="none" w:sz="0" w:space="0" w:color="auto"/>
          </w:divBdr>
        </w:div>
        <w:div w:id="1661155275">
          <w:marLeft w:val="480"/>
          <w:marRight w:val="0"/>
          <w:marTop w:val="0"/>
          <w:marBottom w:val="0"/>
          <w:divBdr>
            <w:top w:val="none" w:sz="0" w:space="0" w:color="auto"/>
            <w:left w:val="none" w:sz="0" w:space="0" w:color="auto"/>
            <w:bottom w:val="none" w:sz="0" w:space="0" w:color="auto"/>
            <w:right w:val="none" w:sz="0" w:space="0" w:color="auto"/>
          </w:divBdr>
        </w:div>
        <w:div w:id="56442248">
          <w:marLeft w:val="480"/>
          <w:marRight w:val="0"/>
          <w:marTop w:val="0"/>
          <w:marBottom w:val="0"/>
          <w:divBdr>
            <w:top w:val="none" w:sz="0" w:space="0" w:color="auto"/>
            <w:left w:val="none" w:sz="0" w:space="0" w:color="auto"/>
            <w:bottom w:val="none" w:sz="0" w:space="0" w:color="auto"/>
            <w:right w:val="none" w:sz="0" w:space="0" w:color="auto"/>
          </w:divBdr>
        </w:div>
        <w:div w:id="1903170807">
          <w:marLeft w:val="480"/>
          <w:marRight w:val="0"/>
          <w:marTop w:val="0"/>
          <w:marBottom w:val="0"/>
          <w:divBdr>
            <w:top w:val="none" w:sz="0" w:space="0" w:color="auto"/>
            <w:left w:val="none" w:sz="0" w:space="0" w:color="auto"/>
            <w:bottom w:val="none" w:sz="0" w:space="0" w:color="auto"/>
            <w:right w:val="none" w:sz="0" w:space="0" w:color="auto"/>
          </w:divBdr>
        </w:div>
      </w:divsChild>
    </w:div>
    <w:div w:id="1427651877">
      <w:bodyDiv w:val="1"/>
      <w:marLeft w:val="0"/>
      <w:marRight w:val="0"/>
      <w:marTop w:val="0"/>
      <w:marBottom w:val="0"/>
      <w:divBdr>
        <w:top w:val="none" w:sz="0" w:space="0" w:color="auto"/>
        <w:left w:val="none" w:sz="0" w:space="0" w:color="auto"/>
        <w:bottom w:val="none" w:sz="0" w:space="0" w:color="auto"/>
        <w:right w:val="none" w:sz="0" w:space="0" w:color="auto"/>
      </w:divBdr>
    </w:div>
    <w:div w:id="1463882597">
      <w:bodyDiv w:val="1"/>
      <w:marLeft w:val="0"/>
      <w:marRight w:val="0"/>
      <w:marTop w:val="0"/>
      <w:marBottom w:val="0"/>
      <w:divBdr>
        <w:top w:val="none" w:sz="0" w:space="0" w:color="auto"/>
        <w:left w:val="none" w:sz="0" w:space="0" w:color="auto"/>
        <w:bottom w:val="none" w:sz="0" w:space="0" w:color="auto"/>
        <w:right w:val="none" w:sz="0" w:space="0" w:color="auto"/>
      </w:divBdr>
    </w:div>
    <w:div w:id="1464419353">
      <w:bodyDiv w:val="1"/>
      <w:marLeft w:val="0"/>
      <w:marRight w:val="0"/>
      <w:marTop w:val="0"/>
      <w:marBottom w:val="0"/>
      <w:divBdr>
        <w:top w:val="none" w:sz="0" w:space="0" w:color="auto"/>
        <w:left w:val="none" w:sz="0" w:space="0" w:color="auto"/>
        <w:bottom w:val="none" w:sz="0" w:space="0" w:color="auto"/>
        <w:right w:val="none" w:sz="0" w:space="0" w:color="auto"/>
      </w:divBdr>
    </w:div>
    <w:div w:id="1489633408">
      <w:bodyDiv w:val="1"/>
      <w:marLeft w:val="0"/>
      <w:marRight w:val="0"/>
      <w:marTop w:val="0"/>
      <w:marBottom w:val="0"/>
      <w:divBdr>
        <w:top w:val="none" w:sz="0" w:space="0" w:color="auto"/>
        <w:left w:val="none" w:sz="0" w:space="0" w:color="auto"/>
        <w:bottom w:val="none" w:sz="0" w:space="0" w:color="auto"/>
        <w:right w:val="none" w:sz="0" w:space="0" w:color="auto"/>
      </w:divBdr>
    </w:div>
    <w:div w:id="1494685147">
      <w:bodyDiv w:val="1"/>
      <w:marLeft w:val="0"/>
      <w:marRight w:val="0"/>
      <w:marTop w:val="0"/>
      <w:marBottom w:val="0"/>
      <w:divBdr>
        <w:top w:val="none" w:sz="0" w:space="0" w:color="auto"/>
        <w:left w:val="none" w:sz="0" w:space="0" w:color="auto"/>
        <w:bottom w:val="none" w:sz="0" w:space="0" w:color="auto"/>
        <w:right w:val="none" w:sz="0" w:space="0" w:color="auto"/>
      </w:divBdr>
    </w:div>
    <w:div w:id="1501237998">
      <w:bodyDiv w:val="1"/>
      <w:marLeft w:val="0"/>
      <w:marRight w:val="0"/>
      <w:marTop w:val="0"/>
      <w:marBottom w:val="0"/>
      <w:divBdr>
        <w:top w:val="none" w:sz="0" w:space="0" w:color="auto"/>
        <w:left w:val="none" w:sz="0" w:space="0" w:color="auto"/>
        <w:bottom w:val="none" w:sz="0" w:space="0" w:color="auto"/>
        <w:right w:val="none" w:sz="0" w:space="0" w:color="auto"/>
      </w:divBdr>
    </w:div>
    <w:div w:id="1517846341">
      <w:bodyDiv w:val="1"/>
      <w:marLeft w:val="0"/>
      <w:marRight w:val="0"/>
      <w:marTop w:val="0"/>
      <w:marBottom w:val="0"/>
      <w:divBdr>
        <w:top w:val="none" w:sz="0" w:space="0" w:color="auto"/>
        <w:left w:val="none" w:sz="0" w:space="0" w:color="auto"/>
        <w:bottom w:val="none" w:sz="0" w:space="0" w:color="auto"/>
        <w:right w:val="none" w:sz="0" w:space="0" w:color="auto"/>
      </w:divBdr>
      <w:divsChild>
        <w:div w:id="1821267026">
          <w:marLeft w:val="480"/>
          <w:marRight w:val="0"/>
          <w:marTop w:val="0"/>
          <w:marBottom w:val="0"/>
          <w:divBdr>
            <w:top w:val="none" w:sz="0" w:space="0" w:color="auto"/>
            <w:left w:val="none" w:sz="0" w:space="0" w:color="auto"/>
            <w:bottom w:val="none" w:sz="0" w:space="0" w:color="auto"/>
            <w:right w:val="none" w:sz="0" w:space="0" w:color="auto"/>
          </w:divBdr>
        </w:div>
        <w:div w:id="1528372749">
          <w:marLeft w:val="480"/>
          <w:marRight w:val="0"/>
          <w:marTop w:val="0"/>
          <w:marBottom w:val="0"/>
          <w:divBdr>
            <w:top w:val="none" w:sz="0" w:space="0" w:color="auto"/>
            <w:left w:val="none" w:sz="0" w:space="0" w:color="auto"/>
            <w:bottom w:val="none" w:sz="0" w:space="0" w:color="auto"/>
            <w:right w:val="none" w:sz="0" w:space="0" w:color="auto"/>
          </w:divBdr>
        </w:div>
        <w:div w:id="1458571714">
          <w:marLeft w:val="480"/>
          <w:marRight w:val="0"/>
          <w:marTop w:val="0"/>
          <w:marBottom w:val="0"/>
          <w:divBdr>
            <w:top w:val="none" w:sz="0" w:space="0" w:color="auto"/>
            <w:left w:val="none" w:sz="0" w:space="0" w:color="auto"/>
            <w:bottom w:val="none" w:sz="0" w:space="0" w:color="auto"/>
            <w:right w:val="none" w:sz="0" w:space="0" w:color="auto"/>
          </w:divBdr>
        </w:div>
        <w:div w:id="873495658">
          <w:marLeft w:val="480"/>
          <w:marRight w:val="0"/>
          <w:marTop w:val="0"/>
          <w:marBottom w:val="0"/>
          <w:divBdr>
            <w:top w:val="none" w:sz="0" w:space="0" w:color="auto"/>
            <w:left w:val="none" w:sz="0" w:space="0" w:color="auto"/>
            <w:bottom w:val="none" w:sz="0" w:space="0" w:color="auto"/>
            <w:right w:val="none" w:sz="0" w:space="0" w:color="auto"/>
          </w:divBdr>
        </w:div>
        <w:div w:id="1156532907">
          <w:marLeft w:val="480"/>
          <w:marRight w:val="0"/>
          <w:marTop w:val="0"/>
          <w:marBottom w:val="0"/>
          <w:divBdr>
            <w:top w:val="none" w:sz="0" w:space="0" w:color="auto"/>
            <w:left w:val="none" w:sz="0" w:space="0" w:color="auto"/>
            <w:bottom w:val="none" w:sz="0" w:space="0" w:color="auto"/>
            <w:right w:val="none" w:sz="0" w:space="0" w:color="auto"/>
          </w:divBdr>
        </w:div>
        <w:div w:id="2364793">
          <w:marLeft w:val="480"/>
          <w:marRight w:val="0"/>
          <w:marTop w:val="0"/>
          <w:marBottom w:val="0"/>
          <w:divBdr>
            <w:top w:val="none" w:sz="0" w:space="0" w:color="auto"/>
            <w:left w:val="none" w:sz="0" w:space="0" w:color="auto"/>
            <w:bottom w:val="none" w:sz="0" w:space="0" w:color="auto"/>
            <w:right w:val="none" w:sz="0" w:space="0" w:color="auto"/>
          </w:divBdr>
        </w:div>
        <w:div w:id="243028967">
          <w:marLeft w:val="480"/>
          <w:marRight w:val="0"/>
          <w:marTop w:val="0"/>
          <w:marBottom w:val="0"/>
          <w:divBdr>
            <w:top w:val="none" w:sz="0" w:space="0" w:color="auto"/>
            <w:left w:val="none" w:sz="0" w:space="0" w:color="auto"/>
            <w:bottom w:val="none" w:sz="0" w:space="0" w:color="auto"/>
            <w:right w:val="none" w:sz="0" w:space="0" w:color="auto"/>
          </w:divBdr>
        </w:div>
        <w:div w:id="1212184756">
          <w:marLeft w:val="480"/>
          <w:marRight w:val="0"/>
          <w:marTop w:val="0"/>
          <w:marBottom w:val="0"/>
          <w:divBdr>
            <w:top w:val="none" w:sz="0" w:space="0" w:color="auto"/>
            <w:left w:val="none" w:sz="0" w:space="0" w:color="auto"/>
            <w:bottom w:val="none" w:sz="0" w:space="0" w:color="auto"/>
            <w:right w:val="none" w:sz="0" w:space="0" w:color="auto"/>
          </w:divBdr>
        </w:div>
        <w:div w:id="1975286503">
          <w:marLeft w:val="480"/>
          <w:marRight w:val="0"/>
          <w:marTop w:val="0"/>
          <w:marBottom w:val="0"/>
          <w:divBdr>
            <w:top w:val="none" w:sz="0" w:space="0" w:color="auto"/>
            <w:left w:val="none" w:sz="0" w:space="0" w:color="auto"/>
            <w:bottom w:val="none" w:sz="0" w:space="0" w:color="auto"/>
            <w:right w:val="none" w:sz="0" w:space="0" w:color="auto"/>
          </w:divBdr>
        </w:div>
        <w:div w:id="2086219647">
          <w:marLeft w:val="480"/>
          <w:marRight w:val="0"/>
          <w:marTop w:val="0"/>
          <w:marBottom w:val="0"/>
          <w:divBdr>
            <w:top w:val="none" w:sz="0" w:space="0" w:color="auto"/>
            <w:left w:val="none" w:sz="0" w:space="0" w:color="auto"/>
            <w:bottom w:val="none" w:sz="0" w:space="0" w:color="auto"/>
            <w:right w:val="none" w:sz="0" w:space="0" w:color="auto"/>
          </w:divBdr>
        </w:div>
      </w:divsChild>
    </w:div>
    <w:div w:id="1542210499">
      <w:bodyDiv w:val="1"/>
      <w:marLeft w:val="0"/>
      <w:marRight w:val="0"/>
      <w:marTop w:val="0"/>
      <w:marBottom w:val="0"/>
      <w:divBdr>
        <w:top w:val="none" w:sz="0" w:space="0" w:color="auto"/>
        <w:left w:val="none" w:sz="0" w:space="0" w:color="auto"/>
        <w:bottom w:val="none" w:sz="0" w:space="0" w:color="auto"/>
        <w:right w:val="none" w:sz="0" w:space="0" w:color="auto"/>
      </w:divBdr>
    </w:div>
    <w:div w:id="1546793332">
      <w:bodyDiv w:val="1"/>
      <w:marLeft w:val="0"/>
      <w:marRight w:val="0"/>
      <w:marTop w:val="0"/>
      <w:marBottom w:val="0"/>
      <w:divBdr>
        <w:top w:val="none" w:sz="0" w:space="0" w:color="auto"/>
        <w:left w:val="none" w:sz="0" w:space="0" w:color="auto"/>
        <w:bottom w:val="none" w:sz="0" w:space="0" w:color="auto"/>
        <w:right w:val="none" w:sz="0" w:space="0" w:color="auto"/>
      </w:divBdr>
      <w:divsChild>
        <w:div w:id="1591620494">
          <w:marLeft w:val="480"/>
          <w:marRight w:val="0"/>
          <w:marTop w:val="0"/>
          <w:marBottom w:val="0"/>
          <w:divBdr>
            <w:top w:val="none" w:sz="0" w:space="0" w:color="auto"/>
            <w:left w:val="none" w:sz="0" w:space="0" w:color="auto"/>
            <w:bottom w:val="none" w:sz="0" w:space="0" w:color="auto"/>
            <w:right w:val="none" w:sz="0" w:space="0" w:color="auto"/>
          </w:divBdr>
        </w:div>
        <w:div w:id="973827026">
          <w:marLeft w:val="480"/>
          <w:marRight w:val="0"/>
          <w:marTop w:val="0"/>
          <w:marBottom w:val="0"/>
          <w:divBdr>
            <w:top w:val="none" w:sz="0" w:space="0" w:color="auto"/>
            <w:left w:val="none" w:sz="0" w:space="0" w:color="auto"/>
            <w:bottom w:val="none" w:sz="0" w:space="0" w:color="auto"/>
            <w:right w:val="none" w:sz="0" w:space="0" w:color="auto"/>
          </w:divBdr>
        </w:div>
        <w:div w:id="1143933426">
          <w:marLeft w:val="480"/>
          <w:marRight w:val="0"/>
          <w:marTop w:val="0"/>
          <w:marBottom w:val="0"/>
          <w:divBdr>
            <w:top w:val="none" w:sz="0" w:space="0" w:color="auto"/>
            <w:left w:val="none" w:sz="0" w:space="0" w:color="auto"/>
            <w:bottom w:val="none" w:sz="0" w:space="0" w:color="auto"/>
            <w:right w:val="none" w:sz="0" w:space="0" w:color="auto"/>
          </w:divBdr>
        </w:div>
        <w:div w:id="461970134">
          <w:marLeft w:val="480"/>
          <w:marRight w:val="0"/>
          <w:marTop w:val="0"/>
          <w:marBottom w:val="0"/>
          <w:divBdr>
            <w:top w:val="none" w:sz="0" w:space="0" w:color="auto"/>
            <w:left w:val="none" w:sz="0" w:space="0" w:color="auto"/>
            <w:bottom w:val="none" w:sz="0" w:space="0" w:color="auto"/>
            <w:right w:val="none" w:sz="0" w:space="0" w:color="auto"/>
          </w:divBdr>
        </w:div>
        <w:div w:id="561673922">
          <w:marLeft w:val="480"/>
          <w:marRight w:val="0"/>
          <w:marTop w:val="0"/>
          <w:marBottom w:val="0"/>
          <w:divBdr>
            <w:top w:val="none" w:sz="0" w:space="0" w:color="auto"/>
            <w:left w:val="none" w:sz="0" w:space="0" w:color="auto"/>
            <w:bottom w:val="none" w:sz="0" w:space="0" w:color="auto"/>
            <w:right w:val="none" w:sz="0" w:space="0" w:color="auto"/>
          </w:divBdr>
        </w:div>
        <w:div w:id="1243636443">
          <w:marLeft w:val="480"/>
          <w:marRight w:val="0"/>
          <w:marTop w:val="0"/>
          <w:marBottom w:val="0"/>
          <w:divBdr>
            <w:top w:val="none" w:sz="0" w:space="0" w:color="auto"/>
            <w:left w:val="none" w:sz="0" w:space="0" w:color="auto"/>
            <w:bottom w:val="none" w:sz="0" w:space="0" w:color="auto"/>
            <w:right w:val="none" w:sz="0" w:space="0" w:color="auto"/>
          </w:divBdr>
        </w:div>
        <w:div w:id="1836802352">
          <w:marLeft w:val="480"/>
          <w:marRight w:val="0"/>
          <w:marTop w:val="0"/>
          <w:marBottom w:val="0"/>
          <w:divBdr>
            <w:top w:val="none" w:sz="0" w:space="0" w:color="auto"/>
            <w:left w:val="none" w:sz="0" w:space="0" w:color="auto"/>
            <w:bottom w:val="none" w:sz="0" w:space="0" w:color="auto"/>
            <w:right w:val="none" w:sz="0" w:space="0" w:color="auto"/>
          </w:divBdr>
        </w:div>
        <w:div w:id="838040746">
          <w:marLeft w:val="480"/>
          <w:marRight w:val="0"/>
          <w:marTop w:val="0"/>
          <w:marBottom w:val="0"/>
          <w:divBdr>
            <w:top w:val="none" w:sz="0" w:space="0" w:color="auto"/>
            <w:left w:val="none" w:sz="0" w:space="0" w:color="auto"/>
            <w:bottom w:val="none" w:sz="0" w:space="0" w:color="auto"/>
            <w:right w:val="none" w:sz="0" w:space="0" w:color="auto"/>
          </w:divBdr>
        </w:div>
        <w:div w:id="776868201">
          <w:marLeft w:val="480"/>
          <w:marRight w:val="0"/>
          <w:marTop w:val="0"/>
          <w:marBottom w:val="0"/>
          <w:divBdr>
            <w:top w:val="none" w:sz="0" w:space="0" w:color="auto"/>
            <w:left w:val="none" w:sz="0" w:space="0" w:color="auto"/>
            <w:bottom w:val="none" w:sz="0" w:space="0" w:color="auto"/>
            <w:right w:val="none" w:sz="0" w:space="0" w:color="auto"/>
          </w:divBdr>
        </w:div>
        <w:div w:id="429786587">
          <w:marLeft w:val="480"/>
          <w:marRight w:val="0"/>
          <w:marTop w:val="0"/>
          <w:marBottom w:val="0"/>
          <w:divBdr>
            <w:top w:val="none" w:sz="0" w:space="0" w:color="auto"/>
            <w:left w:val="none" w:sz="0" w:space="0" w:color="auto"/>
            <w:bottom w:val="none" w:sz="0" w:space="0" w:color="auto"/>
            <w:right w:val="none" w:sz="0" w:space="0" w:color="auto"/>
          </w:divBdr>
        </w:div>
        <w:div w:id="694110977">
          <w:marLeft w:val="480"/>
          <w:marRight w:val="0"/>
          <w:marTop w:val="0"/>
          <w:marBottom w:val="0"/>
          <w:divBdr>
            <w:top w:val="none" w:sz="0" w:space="0" w:color="auto"/>
            <w:left w:val="none" w:sz="0" w:space="0" w:color="auto"/>
            <w:bottom w:val="none" w:sz="0" w:space="0" w:color="auto"/>
            <w:right w:val="none" w:sz="0" w:space="0" w:color="auto"/>
          </w:divBdr>
        </w:div>
        <w:div w:id="1675957827">
          <w:marLeft w:val="480"/>
          <w:marRight w:val="0"/>
          <w:marTop w:val="0"/>
          <w:marBottom w:val="0"/>
          <w:divBdr>
            <w:top w:val="none" w:sz="0" w:space="0" w:color="auto"/>
            <w:left w:val="none" w:sz="0" w:space="0" w:color="auto"/>
            <w:bottom w:val="none" w:sz="0" w:space="0" w:color="auto"/>
            <w:right w:val="none" w:sz="0" w:space="0" w:color="auto"/>
          </w:divBdr>
        </w:div>
        <w:div w:id="1123037111">
          <w:marLeft w:val="480"/>
          <w:marRight w:val="0"/>
          <w:marTop w:val="0"/>
          <w:marBottom w:val="0"/>
          <w:divBdr>
            <w:top w:val="none" w:sz="0" w:space="0" w:color="auto"/>
            <w:left w:val="none" w:sz="0" w:space="0" w:color="auto"/>
            <w:bottom w:val="none" w:sz="0" w:space="0" w:color="auto"/>
            <w:right w:val="none" w:sz="0" w:space="0" w:color="auto"/>
          </w:divBdr>
        </w:div>
        <w:div w:id="1358116812">
          <w:marLeft w:val="480"/>
          <w:marRight w:val="0"/>
          <w:marTop w:val="0"/>
          <w:marBottom w:val="0"/>
          <w:divBdr>
            <w:top w:val="none" w:sz="0" w:space="0" w:color="auto"/>
            <w:left w:val="none" w:sz="0" w:space="0" w:color="auto"/>
            <w:bottom w:val="none" w:sz="0" w:space="0" w:color="auto"/>
            <w:right w:val="none" w:sz="0" w:space="0" w:color="auto"/>
          </w:divBdr>
        </w:div>
        <w:div w:id="1587811417">
          <w:marLeft w:val="480"/>
          <w:marRight w:val="0"/>
          <w:marTop w:val="0"/>
          <w:marBottom w:val="0"/>
          <w:divBdr>
            <w:top w:val="none" w:sz="0" w:space="0" w:color="auto"/>
            <w:left w:val="none" w:sz="0" w:space="0" w:color="auto"/>
            <w:bottom w:val="none" w:sz="0" w:space="0" w:color="auto"/>
            <w:right w:val="none" w:sz="0" w:space="0" w:color="auto"/>
          </w:divBdr>
        </w:div>
        <w:div w:id="1131094697">
          <w:marLeft w:val="480"/>
          <w:marRight w:val="0"/>
          <w:marTop w:val="0"/>
          <w:marBottom w:val="0"/>
          <w:divBdr>
            <w:top w:val="none" w:sz="0" w:space="0" w:color="auto"/>
            <w:left w:val="none" w:sz="0" w:space="0" w:color="auto"/>
            <w:bottom w:val="none" w:sz="0" w:space="0" w:color="auto"/>
            <w:right w:val="none" w:sz="0" w:space="0" w:color="auto"/>
          </w:divBdr>
        </w:div>
      </w:divsChild>
    </w:div>
    <w:div w:id="1563709955">
      <w:bodyDiv w:val="1"/>
      <w:marLeft w:val="0"/>
      <w:marRight w:val="0"/>
      <w:marTop w:val="0"/>
      <w:marBottom w:val="0"/>
      <w:divBdr>
        <w:top w:val="none" w:sz="0" w:space="0" w:color="auto"/>
        <w:left w:val="none" w:sz="0" w:space="0" w:color="auto"/>
        <w:bottom w:val="none" w:sz="0" w:space="0" w:color="auto"/>
        <w:right w:val="none" w:sz="0" w:space="0" w:color="auto"/>
      </w:divBdr>
    </w:div>
    <w:div w:id="1574201299">
      <w:bodyDiv w:val="1"/>
      <w:marLeft w:val="0"/>
      <w:marRight w:val="0"/>
      <w:marTop w:val="0"/>
      <w:marBottom w:val="0"/>
      <w:divBdr>
        <w:top w:val="none" w:sz="0" w:space="0" w:color="auto"/>
        <w:left w:val="none" w:sz="0" w:space="0" w:color="auto"/>
        <w:bottom w:val="none" w:sz="0" w:space="0" w:color="auto"/>
        <w:right w:val="none" w:sz="0" w:space="0" w:color="auto"/>
      </w:divBdr>
    </w:div>
    <w:div w:id="1581908541">
      <w:bodyDiv w:val="1"/>
      <w:marLeft w:val="0"/>
      <w:marRight w:val="0"/>
      <w:marTop w:val="0"/>
      <w:marBottom w:val="0"/>
      <w:divBdr>
        <w:top w:val="none" w:sz="0" w:space="0" w:color="auto"/>
        <w:left w:val="none" w:sz="0" w:space="0" w:color="auto"/>
        <w:bottom w:val="none" w:sz="0" w:space="0" w:color="auto"/>
        <w:right w:val="none" w:sz="0" w:space="0" w:color="auto"/>
      </w:divBdr>
    </w:div>
    <w:div w:id="1587497931">
      <w:bodyDiv w:val="1"/>
      <w:marLeft w:val="0"/>
      <w:marRight w:val="0"/>
      <w:marTop w:val="0"/>
      <w:marBottom w:val="0"/>
      <w:divBdr>
        <w:top w:val="none" w:sz="0" w:space="0" w:color="auto"/>
        <w:left w:val="none" w:sz="0" w:space="0" w:color="auto"/>
        <w:bottom w:val="none" w:sz="0" w:space="0" w:color="auto"/>
        <w:right w:val="none" w:sz="0" w:space="0" w:color="auto"/>
      </w:divBdr>
      <w:divsChild>
        <w:div w:id="944121641">
          <w:marLeft w:val="480"/>
          <w:marRight w:val="0"/>
          <w:marTop w:val="0"/>
          <w:marBottom w:val="0"/>
          <w:divBdr>
            <w:top w:val="none" w:sz="0" w:space="0" w:color="auto"/>
            <w:left w:val="none" w:sz="0" w:space="0" w:color="auto"/>
            <w:bottom w:val="none" w:sz="0" w:space="0" w:color="auto"/>
            <w:right w:val="none" w:sz="0" w:space="0" w:color="auto"/>
          </w:divBdr>
        </w:div>
        <w:div w:id="1665694927">
          <w:marLeft w:val="480"/>
          <w:marRight w:val="0"/>
          <w:marTop w:val="0"/>
          <w:marBottom w:val="0"/>
          <w:divBdr>
            <w:top w:val="none" w:sz="0" w:space="0" w:color="auto"/>
            <w:left w:val="none" w:sz="0" w:space="0" w:color="auto"/>
            <w:bottom w:val="none" w:sz="0" w:space="0" w:color="auto"/>
            <w:right w:val="none" w:sz="0" w:space="0" w:color="auto"/>
          </w:divBdr>
        </w:div>
        <w:div w:id="694040995">
          <w:marLeft w:val="480"/>
          <w:marRight w:val="0"/>
          <w:marTop w:val="0"/>
          <w:marBottom w:val="0"/>
          <w:divBdr>
            <w:top w:val="none" w:sz="0" w:space="0" w:color="auto"/>
            <w:left w:val="none" w:sz="0" w:space="0" w:color="auto"/>
            <w:bottom w:val="none" w:sz="0" w:space="0" w:color="auto"/>
            <w:right w:val="none" w:sz="0" w:space="0" w:color="auto"/>
          </w:divBdr>
        </w:div>
        <w:div w:id="2032685230">
          <w:marLeft w:val="480"/>
          <w:marRight w:val="0"/>
          <w:marTop w:val="0"/>
          <w:marBottom w:val="0"/>
          <w:divBdr>
            <w:top w:val="none" w:sz="0" w:space="0" w:color="auto"/>
            <w:left w:val="none" w:sz="0" w:space="0" w:color="auto"/>
            <w:bottom w:val="none" w:sz="0" w:space="0" w:color="auto"/>
            <w:right w:val="none" w:sz="0" w:space="0" w:color="auto"/>
          </w:divBdr>
        </w:div>
        <w:div w:id="955719184">
          <w:marLeft w:val="480"/>
          <w:marRight w:val="0"/>
          <w:marTop w:val="0"/>
          <w:marBottom w:val="0"/>
          <w:divBdr>
            <w:top w:val="none" w:sz="0" w:space="0" w:color="auto"/>
            <w:left w:val="none" w:sz="0" w:space="0" w:color="auto"/>
            <w:bottom w:val="none" w:sz="0" w:space="0" w:color="auto"/>
            <w:right w:val="none" w:sz="0" w:space="0" w:color="auto"/>
          </w:divBdr>
        </w:div>
        <w:div w:id="1608805579">
          <w:marLeft w:val="480"/>
          <w:marRight w:val="0"/>
          <w:marTop w:val="0"/>
          <w:marBottom w:val="0"/>
          <w:divBdr>
            <w:top w:val="none" w:sz="0" w:space="0" w:color="auto"/>
            <w:left w:val="none" w:sz="0" w:space="0" w:color="auto"/>
            <w:bottom w:val="none" w:sz="0" w:space="0" w:color="auto"/>
            <w:right w:val="none" w:sz="0" w:space="0" w:color="auto"/>
          </w:divBdr>
        </w:div>
        <w:div w:id="1945765544">
          <w:marLeft w:val="480"/>
          <w:marRight w:val="0"/>
          <w:marTop w:val="0"/>
          <w:marBottom w:val="0"/>
          <w:divBdr>
            <w:top w:val="none" w:sz="0" w:space="0" w:color="auto"/>
            <w:left w:val="none" w:sz="0" w:space="0" w:color="auto"/>
            <w:bottom w:val="none" w:sz="0" w:space="0" w:color="auto"/>
            <w:right w:val="none" w:sz="0" w:space="0" w:color="auto"/>
          </w:divBdr>
        </w:div>
        <w:div w:id="972177782">
          <w:marLeft w:val="480"/>
          <w:marRight w:val="0"/>
          <w:marTop w:val="0"/>
          <w:marBottom w:val="0"/>
          <w:divBdr>
            <w:top w:val="none" w:sz="0" w:space="0" w:color="auto"/>
            <w:left w:val="none" w:sz="0" w:space="0" w:color="auto"/>
            <w:bottom w:val="none" w:sz="0" w:space="0" w:color="auto"/>
            <w:right w:val="none" w:sz="0" w:space="0" w:color="auto"/>
          </w:divBdr>
        </w:div>
        <w:div w:id="1200826680">
          <w:marLeft w:val="480"/>
          <w:marRight w:val="0"/>
          <w:marTop w:val="0"/>
          <w:marBottom w:val="0"/>
          <w:divBdr>
            <w:top w:val="none" w:sz="0" w:space="0" w:color="auto"/>
            <w:left w:val="none" w:sz="0" w:space="0" w:color="auto"/>
            <w:bottom w:val="none" w:sz="0" w:space="0" w:color="auto"/>
            <w:right w:val="none" w:sz="0" w:space="0" w:color="auto"/>
          </w:divBdr>
        </w:div>
        <w:div w:id="110443605">
          <w:marLeft w:val="480"/>
          <w:marRight w:val="0"/>
          <w:marTop w:val="0"/>
          <w:marBottom w:val="0"/>
          <w:divBdr>
            <w:top w:val="none" w:sz="0" w:space="0" w:color="auto"/>
            <w:left w:val="none" w:sz="0" w:space="0" w:color="auto"/>
            <w:bottom w:val="none" w:sz="0" w:space="0" w:color="auto"/>
            <w:right w:val="none" w:sz="0" w:space="0" w:color="auto"/>
          </w:divBdr>
        </w:div>
      </w:divsChild>
    </w:div>
    <w:div w:id="1591547834">
      <w:bodyDiv w:val="1"/>
      <w:marLeft w:val="0"/>
      <w:marRight w:val="0"/>
      <w:marTop w:val="0"/>
      <w:marBottom w:val="0"/>
      <w:divBdr>
        <w:top w:val="none" w:sz="0" w:space="0" w:color="auto"/>
        <w:left w:val="none" w:sz="0" w:space="0" w:color="auto"/>
        <w:bottom w:val="none" w:sz="0" w:space="0" w:color="auto"/>
        <w:right w:val="none" w:sz="0" w:space="0" w:color="auto"/>
      </w:divBdr>
    </w:div>
    <w:div w:id="1630285018">
      <w:bodyDiv w:val="1"/>
      <w:marLeft w:val="0"/>
      <w:marRight w:val="0"/>
      <w:marTop w:val="0"/>
      <w:marBottom w:val="0"/>
      <w:divBdr>
        <w:top w:val="none" w:sz="0" w:space="0" w:color="auto"/>
        <w:left w:val="none" w:sz="0" w:space="0" w:color="auto"/>
        <w:bottom w:val="none" w:sz="0" w:space="0" w:color="auto"/>
        <w:right w:val="none" w:sz="0" w:space="0" w:color="auto"/>
      </w:divBdr>
    </w:div>
    <w:div w:id="1630669217">
      <w:bodyDiv w:val="1"/>
      <w:marLeft w:val="0"/>
      <w:marRight w:val="0"/>
      <w:marTop w:val="0"/>
      <w:marBottom w:val="0"/>
      <w:divBdr>
        <w:top w:val="none" w:sz="0" w:space="0" w:color="auto"/>
        <w:left w:val="none" w:sz="0" w:space="0" w:color="auto"/>
        <w:bottom w:val="none" w:sz="0" w:space="0" w:color="auto"/>
        <w:right w:val="none" w:sz="0" w:space="0" w:color="auto"/>
      </w:divBdr>
    </w:div>
    <w:div w:id="1634480980">
      <w:bodyDiv w:val="1"/>
      <w:marLeft w:val="0"/>
      <w:marRight w:val="0"/>
      <w:marTop w:val="0"/>
      <w:marBottom w:val="0"/>
      <w:divBdr>
        <w:top w:val="none" w:sz="0" w:space="0" w:color="auto"/>
        <w:left w:val="none" w:sz="0" w:space="0" w:color="auto"/>
        <w:bottom w:val="none" w:sz="0" w:space="0" w:color="auto"/>
        <w:right w:val="none" w:sz="0" w:space="0" w:color="auto"/>
      </w:divBdr>
    </w:div>
    <w:div w:id="1660620667">
      <w:bodyDiv w:val="1"/>
      <w:marLeft w:val="0"/>
      <w:marRight w:val="0"/>
      <w:marTop w:val="0"/>
      <w:marBottom w:val="0"/>
      <w:divBdr>
        <w:top w:val="none" w:sz="0" w:space="0" w:color="auto"/>
        <w:left w:val="none" w:sz="0" w:space="0" w:color="auto"/>
        <w:bottom w:val="none" w:sz="0" w:space="0" w:color="auto"/>
        <w:right w:val="none" w:sz="0" w:space="0" w:color="auto"/>
      </w:divBdr>
      <w:divsChild>
        <w:div w:id="1674332928">
          <w:marLeft w:val="480"/>
          <w:marRight w:val="0"/>
          <w:marTop w:val="0"/>
          <w:marBottom w:val="0"/>
          <w:divBdr>
            <w:top w:val="none" w:sz="0" w:space="0" w:color="auto"/>
            <w:left w:val="none" w:sz="0" w:space="0" w:color="auto"/>
            <w:bottom w:val="none" w:sz="0" w:space="0" w:color="auto"/>
            <w:right w:val="none" w:sz="0" w:space="0" w:color="auto"/>
          </w:divBdr>
        </w:div>
        <w:div w:id="1365327156">
          <w:marLeft w:val="480"/>
          <w:marRight w:val="0"/>
          <w:marTop w:val="0"/>
          <w:marBottom w:val="0"/>
          <w:divBdr>
            <w:top w:val="none" w:sz="0" w:space="0" w:color="auto"/>
            <w:left w:val="none" w:sz="0" w:space="0" w:color="auto"/>
            <w:bottom w:val="none" w:sz="0" w:space="0" w:color="auto"/>
            <w:right w:val="none" w:sz="0" w:space="0" w:color="auto"/>
          </w:divBdr>
        </w:div>
        <w:div w:id="966929903">
          <w:marLeft w:val="480"/>
          <w:marRight w:val="0"/>
          <w:marTop w:val="0"/>
          <w:marBottom w:val="0"/>
          <w:divBdr>
            <w:top w:val="none" w:sz="0" w:space="0" w:color="auto"/>
            <w:left w:val="none" w:sz="0" w:space="0" w:color="auto"/>
            <w:bottom w:val="none" w:sz="0" w:space="0" w:color="auto"/>
            <w:right w:val="none" w:sz="0" w:space="0" w:color="auto"/>
          </w:divBdr>
        </w:div>
        <w:div w:id="1608466389">
          <w:marLeft w:val="480"/>
          <w:marRight w:val="0"/>
          <w:marTop w:val="0"/>
          <w:marBottom w:val="0"/>
          <w:divBdr>
            <w:top w:val="none" w:sz="0" w:space="0" w:color="auto"/>
            <w:left w:val="none" w:sz="0" w:space="0" w:color="auto"/>
            <w:bottom w:val="none" w:sz="0" w:space="0" w:color="auto"/>
            <w:right w:val="none" w:sz="0" w:space="0" w:color="auto"/>
          </w:divBdr>
        </w:div>
        <w:div w:id="1097945403">
          <w:marLeft w:val="480"/>
          <w:marRight w:val="0"/>
          <w:marTop w:val="0"/>
          <w:marBottom w:val="0"/>
          <w:divBdr>
            <w:top w:val="none" w:sz="0" w:space="0" w:color="auto"/>
            <w:left w:val="none" w:sz="0" w:space="0" w:color="auto"/>
            <w:bottom w:val="none" w:sz="0" w:space="0" w:color="auto"/>
            <w:right w:val="none" w:sz="0" w:space="0" w:color="auto"/>
          </w:divBdr>
        </w:div>
        <w:div w:id="492069560">
          <w:marLeft w:val="480"/>
          <w:marRight w:val="0"/>
          <w:marTop w:val="0"/>
          <w:marBottom w:val="0"/>
          <w:divBdr>
            <w:top w:val="none" w:sz="0" w:space="0" w:color="auto"/>
            <w:left w:val="none" w:sz="0" w:space="0" w:color="auto"/>
            <w:bottom w:val="none" w:sz="0" w:space="0" w:color="auto"/>
            <w:right w:val="none" w:sz="0" w:space="0" w:color="auto"/>
          </w:divBdr>
        </w:div>
        <w:div w:id="772558011">
          <w:marLeft w:val="480"/>
          <w:marRight w:val="0"/>
          <w:marTop w:val="0"/>
          <w:marBottom w:val="0"/>
          <w:divBdr>
            <w:top w:val="none" w:sz="0" w:space="0" w:color="auto"/>
            <w:left w:val="none" w:sz="0" w:space="0" w:color="auto"/>
            <w:bottom w:val="none" w:sz="0" w:space="0" w:color="auto"/>
            <w:right w:val="none" w:sz="0" w:space="0" w:color="auto"/>
          </w:divBdr>
        </w:div>
        <w:div w:id="1450508537">
          <w:marLeft w:val="480"/>
          <w:marRight w:val="0"/>
          <w:marTop w:val="0"/>
          <w:marBottom w:val="0"/>
          <w:divBdr>
            <w:top w:val="none" w:sz="0" w:space="0" w:color="auto"/>
            <w:left w:val="none" w:sz="0" w:space="0" w:color="auto"/>
            <w:bottom w:val="none" w:sz="0" w:space="0" w:color="auto"/>
            <w:right w:val="none" w:sz="0" w:space="0" w:color="auto"/>
          </w:divBdr>
        </w:div>
        <w:div w:id="491605331">
          <w:marLeft w:val="480"/>
          <w:marRight w:val="0"/>
          <w:marTop w:val="0"/>
          <w:marBottom w:val="0"/>
          <w:divBdr>
            <w:top w:val="none" w:sz="0" w:space="0" w:color="auto"/>
            <w:left w:val="none" w:sz="0" w:space="0" w:color="auto"/>
            <w:bottom w:val="none" w:sz="0" w:space="0" w:color="auto"/>
            <w:right w:val="none" w:sz="0" w:space="0" w:color="auto"/>
          </w:divBdr>
        </w:div>
        <w:div w:id="1424567752">
          <w:marLeft w:val="480"/>
          <w:marRight w:val="0"/>
          <w:marTop w:val="0"/>
          <w:marBottom w:val="0"/>
          <w:divBdr>
            <w:top w:val="none" w:sz="0" w:space="0" w:color="auto"/>
            <w:left w:val="none" w:sz="0" w:space="0" w:color="auto"/>
            <w:bottom w:val="none" w:sz="0" w:space="0" w:color="auto"/>
            <w:right w:val="none" w:sz="0" w:space="0" w:color="auto"/>
          </w:divBdr>
        </w:div>
        <w:div w:id="1116026012">
          <w:marLeft w:val="480"/>
          <w:marRight w:val="0"/>
          <w:marTop w:val="0"/>
          <w:marBottom w:val="0"/>
          <w:divBdr>
            <w:top w:val="none" w:sz="0" w:space="0" w:color="auto"/>
            <w:left w:val="none" w:sz="0" w:space="0" w:color="auto"/>
            <w:bottom w:val="none" w:sz="0" w:space="0" w:color="auto"/>
            <w:right w:val="none" w:sz="0" w:space="0" w:color="auto"/>
          </w:divBdr>
        </w:div>
      </w:divsChild>
    </w:div>
    <w:div w:id="1682856992">
      <w:bodyDiv w:val="1"/>
      <w:marLeft w:val="0"/>
      <w:marRight w:val="0"/>
      <w:marTop w:val="0"/>
      <w:marBottom w:val="0"/>
      <w:divBdr>
        <w:top w:val="none" w:sz="0" w:space="0" w:color="auto"/>
        <w:left w:val="none" w:sz="0" w:space="0" w:color="auto"/>
        <w:bottom w:val="none" w:sz="0" w:space="0" w:color="auto"/>
        <w:right w:val="none" w:sz="0" w:space="0" w:color="auto"/>
      </w:divBdr>
    </w:div>
    <w:div w:id="1744259686">
      <w:bodyDiv w:val="1"/>
      <w:marLeft w:val="0"/>
      <w:marRight w:val="0"/>
      <w:marTop w:val="0"/>
      <w:marBottom w:val="0"/>
      <w:divBdr>
        <w:top w:val="none" w:sz="0" w:space="0" w:color="auto"/>
        <w:left w:val="none" w:sz="0" w:space="0" w:color="auto"/>
        <w:bottom w:val="none" w:sz="0" w:space="0" w:color="auto"/>
        <w:right w:val="none" w:sz="0" w:space="0" w:color="auto"/>
      </w:divBdr>
    </w:div>
    <w:div w:id="1746763213">
      <w:bodyDiv w:val="1"/>
      <w:marLeft w:val="0"/>
      <w:marRight w:val="0"/>
      <w:marTop w:val="0"/>
      <w:marBottom w:val="0"/>
      <w:divBdr>
        <w:top w:val="none" w:sz="0" w:space="0" w:color="auto"/>
        <w:left w:val="none" w:sz="0" w:space="0" w:color="auto"/>
        <w:bottom w:val="none" w:sz="0" w:space="0" w:color="auto"/>
        <w:right w:val="none" w:sz="0" w:space="0" w:color="auto"/>
      </w:divBdr>
    </w:div>
    <w:div w:id="1760524070">
      <w:bodyDiv w:val="1"/>
      <w:marLeft w:val="0"/>
      <w:marRight w:val="0"/>
      <w:marTop w:val="0"/>
      <w:marBottom w:val="0"/>
      <w:divBdr>
        <w:top w:val="none" w:sz="0" w:space="0" w:color="auto"/>
        <w:left w:val="none" w:sz="0" w:space="0" w:color="auto"/>
        <w:bottom w:val="none" w:sz="0" w:space="0" w:color="auto"/>
        <w:right w:val="none" w:sz="0" w:space="0" w:color="auto"/>
      </w:divBdr>
    </w:div>
    <w:div w:id="1790473620">
      <w:bodyDiv w:val="1"/>
      <w:marLeft w:val="0"/>
      <w:marRight w:val="0"/>
      <w:marTop w:val="0"/>
      <w:marBottom w:val="0"/>
      <w:divBdr>
        <w:top w:val="none" w:sz="0" w:space="0" w:color="auto"/>
        <w:left w:val="none" w:sz="0" w:space="0" w:color="auto"/>
        <w:bottom w:val="none" w:sz="0" w:space="0" w:color="auto"/>
        <w:right w:val="none" w:sz="0" w:space="0" w:color="auto"/>
      </w:divBdr>
    </w:div>
    <w:div w:id="1823958772">
      <w:bodyDiv w:val="1"/>
      <w:marLeft w:val="0"/>
      <w:marRight w:val="0"/>
      <w:marTop w:val="0"/>
      <w:marBottom w:val="0"/>
      <w:divBdr>
        <w:top w:val="none" w:sz="0" w:space="0" w:color="auto"/>
        <w:left w:val="none" w:sz="0" w:space="0" w:color="auto"/>
        <w:bottom w:val="none" w:sz="0" w:space="0" w:color="auto"/>
        <w:right w:val="none" w:sz="0" w:space="0" w:color="auto"/>
      </w:divBdr>
    </w:div>
    <w:div w:id="1839149654">
      <w:bodyDiv w:val="1"/>
      <w:marLeft w:val="0"/>
      <w:marRight w:val="0"/>
      <w:marTop w:val="0"/>
      <w:marBottom w:val="0"/>
      <w:divBdr>
        <w:top w:val="none" w:sz="0" w:space="0" w:color="auto"/>
        <w:left w:val="none" w:sz="0" w:space="0" w:color="auto"/>
        <w:bottom w:val="none" w:sz="0" w:space="0" w:color="auto"/>
        <w:right w:val="none" w:sz="0" w:space="0" w:color="auto"/>
      </w:divBdr>
    </w:div>
    <w:div w:id="1863586782">
      <w:bodyDiv w:val="1"/>
      <w:marLeft w:val="0"/>
      <w:marRight w:val="0"/>
      <w:marTop w:val="0"/>
      <w:marBottom w:val="0"/>
      <w:divBdr>
        <w:top w:val="none" w:sz="0" w:space="0" w:color="auto"/>
        <w:left w:val="none" w:sz="0" w:space="0" w:color="auto"/>
        <w:bottom w:val="none" w:sz="0" w:space="0" w:color="auto"/>
        <w:right w:val="none" w:sz="0" w:space="0" w:color="auto"/>
      </w:divBdr>
    </w:div>
    <w:div w:id="1868642208">
      <w:bodyDiv w:val="1"/>
      <w:marLeft w:val="0"/>
      <w:marRight w:val="0"/>
      <w:marTop w:val="0"/>
      <w:marBottom w:val="0"/>
      <w:divBdr>
        <w:top w:val="none" w:sz="0" w:space="0" w:color="auto"/>
        <w:left w:val="none" w:sz="0" w:space="0" w:color="auto"/>
        <w:bottom w:val="none" w:sz="0" w:space="0" w:color="auto"/>
        <w:right w:val="none" w:sz="0" w:space="0" w:color="auto"/>
      </w:divBdr>
    </w:div>
    <w:div w:id="1885362000">
      <w:bodyDiv w:val="1"/>
      <w:marLeft w:val="0"/>
      <w:marRight w:val="0"/>
      <w:marTop w:val="0"/>
      <w:marBottom w:val="0"/>
      <w:divBdr>
        <w:top w:val="none" w:sz="0" w:space="0" w:color="auto"/>
        <w:left w:val="none" w:sz="0" w:space="0" w:color="auto"/>
        <w:bottom w:val="none" w:sz="0" w:space="0" w:color="auto"/>
        <w:right w:val="none" w:sz="0" w:space="0" w:color="auto"/>
      </w:divBdr>
      <w:divsChild>
        <w:div w:id="1985574494">
          <w:marLeft w:val="480"/>
          <w:marRight w:val="0"/>
          <w:marTop w:val="0"/>
          <w:marBottom w:val="0"/>
          <w:divBdr>
            <w:top w:val="none" w:sz="0" w:space="0" w:color="auto"/>
            <w:left w:val="none" w:sz="0" w:space="0" w:color="auto"/>
            <w:bottom w:val="none" w:sz="0" w:space="0" w:color="auto"/>
            <w:right w:val="none" w:sz="0" w:space="0" w:color="auto"/>
          </w:divBdr>
        </w:div>
        <w:div w:id="1075662318">
          <w:marLeft w:val="480"/>
          <w:marRight w:val="0"/>
          <w:marTop w:val="0"/>
          <w:marBottom w:val="0"/>
          <w:divBdr>
            <w:top w:val="none" w:sz="0" w:space="0" w:color="auto"/>
            <w:left w:val="none" w:sz="0" w:space="0" w:color="auto"/>
            <w:bottom w:val="none" w:sz="0" w:space="0" w:color="auto"/>
            <w:right w:val="none" w:sz="0" w:space="0" w:color="auto"/>
          </w:divBdr>
        </w:div>
        <w:div w:id="464275936">
          <w:marLeft w:val="480"/>
          <w:marRight w:val="0"/>
          <w:marTop w:val="0"/>
          <w:marBottom w:val="0"/>
          <w:divBdr>
            <w:top w:val="none" w:sz="0" w:space="0" w:color="auto"/>
            <w:left w:val="none" w:sz="0" w:space="0" w:color="auto"/>
            <w:bottom w:val="none" w:sz="0" w:space="0" w:color="auto"/>
            <w:right w:val="none" w:sz="0" w:space="0" w:color="auto"/>
          </w:divBdr>
        </w:div>
        <w:div w:id="1312638648">
          <w:marLeft w:val="480"/>
          <w:marRight w:val="0"/>
          <w:marTop w:val="0"/>
          <w:marBottom w:val="0"/>
          <w:divBdr>
            <w:top w:val="none" w:sz="0" w:space="0" w:color="auto"/>
            <w:left w:val="none" w:sz="0" w:space="0" w:color="auto"/>
            <w:bottom w:val="none" w:sz="0" w:space="0" w:color="auto"/>
            <w:right w:val="none" w:sz="0" w:space="0" w:color="auto"/>
          </w:divBdr>
        </w:div>
        <w:div w:id="1772356442">
          <w:marLeft w:val="480"/>
          <w:marRight w:val="0"/>
          <w:marTop w:val="0"/>
          <w:marBottom w:val="0"/>
          <w:divBdr>
            <w:top w:val="none" w:sz="0" w:space="0" w:color="auto"/>
            <w:left w:val="none" w:sz="0" w:space="0" w:color="auto"/>
            <w:bottom w:val="none" w:sz="0" w:space="0" w:color="auto"/>
            <w:right w:val="none" w:sz="0" w:space="0" w:color="auto"/>
          </w:divBdr>
        </w:div>
        <w:div w:id="2018344035">
          <w:marLeft w:val="480"/>
          <w:marRight w:val="0"/>
          <w:marTop w:val="0"/>
          <w:marBottom w:val="0"/>
          <w:divBdr>
            <w:top w:val="none" w:sz="0" w:space="0" w:color="auto"/>
            <w:left w:val="none" w:sz="0" w:space="0" w:color="auto"/>
            <w:bottom w:val="none" w:sz="0" w:space="0" w:color="auto"/>
            <w:right w:val="none" w:sz="0" w:space="0" w:color="auto"/>
          </w:divBdr>
        </w:div>
        <w:div w:id="2100517381">
          <w:marLeft w:val="480"/>
          <w:marRight w:val="0"/>
          <w:marTop w:val="0"/>
          <w:marBottom w:val="0"/>
          <w:divBdr>
            <w:top w:val="none" w:sz="0" w:space="0" w:color="auto"/>
            <w:left w:val="none" w:sz="0" w:space="0" w:color="auto"/>
            <w:bottom w:val="none" w:sz="0" w:space="0" w:color="auto"/>
            <w:right w:val="none" w:sz="0" w:space="0" w:color="auto"/>
          </w:divBdr>
        </w:div>
        <w:div w:id="2020083660">
          <w:marLeft w:val="480"/>
          <w:marRight w:val="0"/>
          <w:marTop w:val="0"/>
          <w:marBottom w:val="0"/>
          <w:divBdr>
            <w:top w:val="none" w:sz="0" w:space="0" w:color="auto"/>
            <w:left w:val="none" w:sz="0" w:space="0" w:color="auto"/>
            <w:bottom w:val="none" w:sz="0" w:space="0" w:color="auto"/>
            <w:right w:val="none" w:sz="0" w:space="0" w:color="auto"/>
          </w:divBdr>
        </w:div>
        <w:div w:id="745029963">
          <w:marLeft w:val="480"/>
          <w:marRight w:val="0"/>
          <w:marTop w:val="0"/>
          <w:marBottom w:val="0"/>
          <w:divBdr>
            <w:top w:val="none" w:sz="0" w:space="0" w:color="auto"/>
            <w:left w:val="none" w:sz="0" w:space="0" w:color="auto"/>
            <w:bottom w:val="none" w:sz="0" w:space="0" w:color="auto"/>
            <w:right w:val="none" w:sz="0" w:space="0" w:color="auto"/>
          </w:divBdr>
        </w:div>
        <w:div w:id="2000964735">
          <w:marLeft w:val="480"/>
          <w:marRight w:val="0"/>
          <w:marTop w:val="0"/>
          <w:marBottom w:val="0"/>
          <w:divBdr>
            <w:top w:val="none" w:sz="0" w:space="0" w:color="auto"/>
            <w:left w:val="none" w:sz="0" w:space="0" w:color="auto"/>
            <w:bottom w:val="none" w:sz="0" w:space="0" w:color="auto"/>
            <w:right w:val="none" w:sz="0" w:space="0" w:color="auto"/>
          </w:divBdr>
        </w:div>
      </w:divsChild>
    </w:div>
    <w:div w:id="1897886758">
      <w:bodyDiv w:val="1"/>
      <w:marLeft w:val="0"/>
      <w:marRight w:val="0"/>
      <w:marTop w:val="0"/>
      <w:marBottom w:val="0"/>
      <w:divBdr>
        <w:top w:val="none" w:sz="0" w:space="0" w:color="auto"/>
        <w:left w:val="none" w:sz="0" w:space="0" w:color="auto"/>
        <w:bottom w:val="none" w:sz="0" w:space="0" w:color="auto"/>
        <w:right w:val="none" w:sz="0" w:space="0" w:color="auto"/>
      </w:divBdr>
    </w:div>
    <w:div w:id="1901165087">
      <w:bodyDiv w:val="1"/>
      <w:marLeft w:val="0"/>
      <w:marRight w:val="0"/>
      <w:marTop w:val="0"/>
      <w:marBottom w:val="0"/>
      <w:divBdr>
        <w:top w:val="none" w:sz="0" w:space="0" w:color="auto"/>
        <w:left w:val="none" w:sz="0" w:space="0" w:color="auto"/>
        <w:bottom w:val="none" w:sz="0" w:space="0" w:color="auto"/>
        <w:right w:val="none" w:sz="0" w:space="0" w:color="auto"/>
      </w:divBdr>
    </w:div>
    <w:div w:id="1905294863">
      <w:bodyDiv w:val="1"/>
      <w:marLeft w:val="0"/>
      <w:marRight w:val="0"/>
      <w:marTop w:val="0"/>
      <w:marBottom w:val="0"/>
      <w:divBdr>
        <w:top w:val="none" w:sz="0" w:space="0" w:color="auto"/>
        <w:left w:val="none" w:sz="0" w:space="0" w:color="auto"/>
        <w:bottom w:val="none" w:sz="0" w:space="0" w:color="auto"/>
        <w:right w:val="none" w:sz="0" w:space="0" w:color="auto"/>
      </w:divBdr>
    </w:div>
    <w:div w:id="1922564455">
      <w:bodyDiv w:val="1"/>
      <w:marLeft w:val="0"/>
      <w:marRight w:val="0"/>
      <w:marTop w:val="0"/>
      <w:marBottom w:val="0"/>
      <w:divBdr>
        <w:top w:val="none" w:sz="0" w:space="0" w:color="auto"/>
        <w:left w:val="none" w:sz="0" w:space="0" w:color="auto"/>
        <w:bottom w:val="none" w:sz="0" w:space="0" w:color="auto"/>
        <w:right w:val="none" w:sz="0" w:space="0" w:color="auto"/>
      </w:divBdr>
    </w:div>
    <w:div w:id="1930118395">
      <w:bodyDiv w:val="1"/>
      <w:marLeft w:val="0"/>
      <w:marRight w:val="0"/>
      <w:marTop w:val="0"/>
      <w:marBottom w:val="0"/>
      <w:divBdr>
        <w:top w:val="none" w:sz="0" w:space="0" w:color="auto"/>
        <w:left w:val="none" w:sz="0" w:space="0" w:color="auto"/>
        <w:bottom w:val="none" w:sz="0" w:space="0" w:color="auto"/>
        <w:right w:val="none" w:sz="0" w:space="0" w:color="auto"/>
      </w:divBdr>
    </w:div>
    <w:div w:id="1936093874">
      <w:bodyDiv w:val="1"/>
      <w:marLeft w:val="0"/>
      <w:marRight w:val="0"/>
      <w:marTop w:val="0"/>
      <w:marBottom w:val="0"/>
      <w:divBdr>
        <w:top w:val="none" w:sz="0" w:space="0" w:color="auto"/>
        <w:left w:val="none" w:sz="0" w:space="0" w:color="auto"/>
        <w:bottom w:val="none" w:sz="0" w:space="0" w:color="auto"/>
        <w:right w:val="none" w:sz="0" w:space="0" w:color="auto"/>
      </w:divBdr>
    </w:div>
    <w:div w:id="1951622261">
      <w:bodyDiv w:val="1"/>
      <w:marLeft w:val="0"/>
      <w:marRight w:val="0"/>
      <w:marTop w:val="0"/>
      <w:marBottom w:val="0"/>
      <w:divBdr>
        <w:top w:val="none" w:sz="0" w:space="0" w:color="auto"/>
        <w:left w:val="none" w:sz="0" w:space="0" w:color="auto"/>
        <w:bottom w:val="none" w:sz="0" w:space="0" w:color="auto"/>
        <w:right w:val="none" w:sz="0" w:space="0" w:color="auto"/>
      </w:divBdr>
      <w:divsChild>
        <w:div w:id="1979989802">
          <w:marLeft w:val="480"/>
          <w:marRight w:val="0"/>
          <w:marTop w:val="0"/>
          <w:marBottom w:val="0"/>
          <w:divBdr>
            <w:top w:val="none" w:sz="0" w:space="0" w:color="auto"/>
            <w:left w:val="none" w:sz="0" w:space="0" w:color="auto"/>
            <w:bottom w:val="none" w:sz="0" w:space="0" w:color="auto"/>
            <w:right w:val="none" w:sz="0" w:space="0" w:color="auto"/>
          </w:divBdr>
        </w:div>
        <w:div w:id="1394961915">
          <w:marLeft w:val="480"/>
          <w:marRight w:val="0"/>
          <w:marTop w:val="0"/>
          <w:marBottom w:val="0"/>
          <w:divBdr>
            <w:top w:val="none" w:sz="0" w:space="0" w:color="auto"/>
            <w:left w:val="none" w:sz="0" w:space="0" w:color="auto"/>
            <w:bottom w:val="none" w:sz="0" w:space="0" w:color="auto"/>
            <w:right w:val="none" w:sz="0" w:space="0" w:color="auto"/>
          </w:divBdr>
        </w:div>
        <w:div w:id="2061855344">
          <w:marLeft w:val="480"/>
          <w:marRight w:val="0"/>
          <w:marTop w:val="0"/>
          <w:marBottom w:val="0"/>
          <w:divBdr>
            <w:top w:val="none" w:sz="0" w:space="0" w:color="auto"/>
            <w:left w:val="none" w:sz="0" w:space="0" w:color="auto"/>
            <w:bottom w:val="none" w:sz="0" w:space="0" w:color="auto"/>
            <w:right w:val="none" w:sz="0" w:space="0" w:color="auto"/>
          </w:divBdr>
        </w:div>
        <w:div w:id="1040596371">
          <w:marLeft w:val="480"/>
          <w:marRight w:val="0"/>
          <w:marTop w:val="0"/>
          <w:marBottom w:val="0"/>
          <w:divBdr>
            <w:top w:val="none" w:sz="0" w:space="0" w:color="auto"/>
            <w:left w:val="none" w:sz="0" w:space="0" w:color="auto"/>
            <w:bottom w:val="none" w:sz="0" w:space="0" w:color="auto"/>
            <w:right w:val="none" w:sz="0" w:space="0" w:color="auto"/>
          </w:divBdr>
        </w:div>
        <w:div w:id="1103961632">
          <w:marLeft w:val="480"/>
          <w:marRight w:val="0"/>
          <w:marTop w:val="0"/>
          <w:marBottom w:val="0"/>
          <w:divBdr>
            <w:top w:val="none" w:sz="0" w:space="0" w:color="auto"/>
            <w:left w:val="none" w:sz="0" w:space="0" w:color="auto"/>
            <w:bottom w:val="none" w:sz="0" w:space="0" w:color="auto"/>
            <w:right w:val="none" w:sz="0" w:space="0" w:color="auto"/>
          </w:divBdr>
        </w:div>
        <w:div w:id="1409375986">
          <w:marLeft w:val="480"/>
          <w:marRight w:val="0"/>
          <w:marTop w:val="0"/>
          <w:marBottom w:val="0"/>
          <w:divBdr>
            <w:top w:val="none" w:sz="0" w:space="0" w:color="auto"/>
            <w:left w:val="none" w:sz="0" w:space="0" w:color="auto"/>
            <w:bottom w:val="none" w:sz="0" w:space="0" w:color="auto"/>
            <w:right w:val="none" w:sz="0" w:space="0" w:color="auto"/>
          </w:divBdr>
        </w:div>
        <w:div w:id="768887149">
          <w:marLeft w:val="480"/>
          <w:marRight w:val="0"/>
          <w:marTop w:val="0"/>
          <w:marBottom w:val="0"/>
          <w:divBdr>
            <w:top w:val="none" w:sz="0" w:space="0" w:color="auto"/>
            <w:left w:val="none" w:sz="0" w:space="0" w:color="auto"/>
            <w:bottom w:val="none" w:sz="0" w:space="0" w:color="auto"/>
            <w:right w:val="none" w:sz="0" w:space="0" w:color="auto"/>
          </w:divBdr>
        </w:div>
        <w:div w:id="545800756">
          <w:marLeft w:val="480"/>
          <w:marRight w:val="0"/>
          <w:marTop w:val="0"/>
          <w:marBottom w:val="0"/>
          <w:divBdr>
            <w:top w:val="none" w:sz="0" w:space="0" w:color="auto"/>
            <w:left w:val="none" w:sz="0" w:space="0" w:color="auto"/>
            <w:bottom w:val="none" w:sz="0" w:space="0" w:color="auto"/>
            <w:right w:val="none" w:sz="0" w:space="0" w:color="auto"/>
          </w:divBdr>
        </w:div>
        <w:div w:id="609553765">
          <w:marLeft w:val="480"/>
          <w:marRight w:val="0"/>
          <w:marTop w:val="0"/>
          <w:marBottom w:val="0"/>
          <w:divBdr>
            <w:top w:val="none" w:sz="0" w:space="0" w:color="auto"/>
            <w:left w:val="none" w:sz="0" w:space="0" w:color="auto"/>
            <w:bottom w:val="none" w:sz="0" w:space="0" w:color="auto"/>
            <w:right w:val="none" w:sz="0" w:space="0" w:color="auto"/>
          </w:divBdr>
        </w:div>
        <w:div w:id="1975600128">
          <w:marLeft w:val="480"/>
          <w:marRight w:val="0"/>
          <w:marTop w:val="0"/>
          <w:marBottom w:val="0"/>
          <w:divBdr>
            <w:top w:val="none" w:sz="0" w:space="0" w:color="auto"/>
            <w:left w:val="none" w:sz="0" w:space="0" w:color="auto"/>
            <w:bottom w:val="none" w:sz="0" w:space="0" w:color="auto"/>
            <w:right w:val="none" w:sz="0" w:space="0" w:color="auto"/>
          </w:divBdr>
        </w:div>
        <w:div w:id="1168130678">
          <w:marLeft w:val="480"/>
          <w:marRight w:val="0"/>
          <w:marTop w:val="0"/>
          <w:marBottom w:val="0"/>
          <w:divBdr>
            <w:top w:val="none" w:sz="0" w:space="0" w:color="auto"/>
            <w:left w:val="none" w:sz="0" w:space="0" w:color="auto"/>
            <w:bottom w:val="none" w:sz="0" w:space="0" w:color="auto"/>
            <w:right w:val="none" w:sz="0" w:space="0" w:color="auto"/>
          </w:divBdr>
        </w:div>
        <w:div w:id="518278534">
          <w:marLeft w:val="480"/>
          <w:marRight w:val="0"/>
          <w:marTop w:val="0"/>
          <w:marBottom w:val="0"/>
          <w:divBdr>
            <w:top w:val="none" w:sz="0" w:space="0" w:color="auto"/>
            <w:left w:val="none" w:sz="0" w:space="0" w:color="auto"/>
            <w:bottom w:val="none" w:sz="0" w:space="0" w:color="auto"/>
            <w:right w:val="none" w:sz="0" w:space="0" w:color="auto"/>
          </w:divBdr>
        </w:div>
        <w:div w:id="614018020">
          <w:marLeft w:val="480"/>
          <w:marRight w:val="0"/>
          <w:marTop w:val="0"/>
          <w:marBottom w:val="0"/>
          <w:divBdr>
            <w:top w:val="none" w:sz="0" w:space="0" w:color="auto"/>
            <w:left w:val="none" w:sz="0" w:space="0" w:color="auto"/>
            <w:bottom w:val="none" w:sz="0" w:space="0" w:color="auto"/>
            <w:right w:val="none" w:sz="0" w:space="0" w:color="auto"/>
          </w:divBdr>
        </w:div>
        <w:div w:id="1054036898">
          <w:marLeft w:val="480"/>
          <w:marRight w:val="0"/>
          <w:marTop w:val="0"/>
          <w:marBottom w:val="0"/>
          <w:divBdr>
            <w:top w:val="none" w:sz="0" w:space="0" w:color="auto"/>
            <w:left w:val="none" w:sz="0" w:space="0" w:color="auto"/>
            <w:bottom w:val="none" w:sz="0" w:space="0" w:color="auto"/>
            <w:right w:val="none" w:sz="0" w:space="0" w:color="auto"/>
          </w:divBdr>
        </w:div>
        <w:div w:id="345524006">
          <w:marLeft w:val="480"/>
          <w:marRight w:val="0"/>
          <w:marTop w:val="0"/>
          <w:marBottom w:val="0"/>
          <w:divBdr>
            <w:top w:val="none" w:sz="0" w:space="0" w:color="auto"/>
            <w:left w:val="none" w:sz="0" w:space="0" w:color="auto"/>
            <w:bottom w:val="none" w:sz="0" w:space="0" w:color="auto"/>
            <w:right w:val="none" w:sz="0" w:space="0" w:color="auto"/>
          </w:divBdr>
        </w:div>
        <w:div w:id="245042648">
          <w:marLeft w:val="480"/>
          <w:marRight w:val="0"/>
          <w:marTop w:val="0"/>
          <w:marBottom w:val="0"/>
          <w:divBdr>
            <w:top w:val="none" w:sz="0" w:space="0" w:color="auto"/>
            <w:left w:val="none" w:sz="0" w:space="0" w:color="auto"/>
            <w:bottom w:val="none" w:sz="0" w:space="0" w:color="auto"/>
            <w:right w:val="none" w:sz="0" w:space="0" w:color="auto"/>
          </w:divBdr>
        </w:div>
        <w:div w:id="614793239">
          <w:marLeft w:val="480"/>
          <w:marRight w:val="0"/>
          <w:marTop w:val="0"/>
          <w:marBottom w:val="0"/>
          <w:divBdr>
            <w:top w:val="none" w:sz="0" w:space="0" w:color="auto"/>
            <w:left w:val="none" w:sz="0" w:space="0" w:color="auto"/>
            <w:bottom w:val="none" w:sz="0" w:space="0" w:color="auto"/>
            <w:right w:val="none" w:sz="0" w:space="0" w:color="auto"/>
          </w:divBdr>
        </w:div>
        <w:div w:id="871578111">
          <w:marLeft w:val="480"/>
          <w:marRight w:val="0"/>
          <w:marTop w:val="0"/>
          <w:marBottom w:val="0"/>
          <w:divBdr>
            <w:top w:val="none" w:sz="0" w:space="0" w:color="auto"/>
            <w:left w:val="none" w:sz="0" w:space="0" w:color="auto"/>
            <w:bottom w:val="none" w:sz="0" w:space="0" w:color="auto"/>
            <w:right w:val="none" w:sz="0" w:space="0" w:color="auto"/>
          </w:divBdr>
        </w:div>
      </w:divsChild>
    </w:div>
    <w:div w:id="2000033385">
      <w:bodyDiv w:val="1"/>
      <w:marLeft w:val="0"/>
      <w:marRight w:val="0"/>
      <w:marTop w:val="0"/>
      <w:marBottom w:val="0"/>
      <w:divBdr>
        <w:top w:val="none" w:sz="0" w:space="0" w:color="auto"/>
        <w:left w:val="none" w:sz="0" w:space="0" w:color="auto"/>
        <w:bottom w:val="none" w:sz="0" w:space="0" w:color="auto"/>
        <w:right w:val="none" w:sz="0" w:space="0" w:color="auto"/>
      </w:divBdr>
    </w:div>
    <w:div w:id="2006781631">
      <w:bodyDiv w:val="1"/>
      <w:marLeft w:val="0"/>
      <w:marRight w:val="0"/>
      <w:marTop w:val="0"/>
      <w:marBottom w:val="0"/>
      <w:divBdr>
        <w:top w:val="none" w:sz="0" w:space="0" w:color="auto"/>
        <w:left w:val="none" w:sz="0" w:space="0" w:color="auto"/>
        <w:bottom w:val="none" w:sz="0" w:space="0" w:color="auto"/>
        <w:right w:val="none" w:sz="0" w:space="0" w:color="auto"/>
      </w:divBdr>
    </w:div>
    <w:div w:id="2021153345">
      <w:bodyDiv w:val="1"/>
      <w:marLeft w:val="0"/>
      <w:marRight w:val="0"/>
      <w:marTop w:val="0"/>
      <w:marBottom w:val="0"/>
      <w:divBdr>
        <w:top w:val="none" w:sz="0" w:space="0" w:color="auto"/>
        <w:left w:val="none" w:sz="0" w:space="0" w:color="auto"/>
        <w:bottom w:val="none" w:sz="0" w:space="0" w:color="auto"/>
        <w:right w:val="none" w:sz="0" w:space="0" w:color="auto"/>
      </w:divBdr>
    </w:div>
    <w:div w:id="2021538637">
      <w:bodyDiv w:val="1"/>
      <w:marLeft w:val="0"/>
      <w:marRight w:val="0"/>
      <w:marTop w:val="0"/>
      <w:marBottom w:val="0"/>
      <w:divBdr>
        <w:top w:val="none" w:sz="0" w:space="0" w:color="auto"/>
        <w:left w:val="none" w:sz="0" w:space="0" w:color="auto"/>
        <w:bottom w:val="none" w:sz="0" w:space="0" w:color="auto"/>
        <w:right w:val="none" w:sz="0" w:space="0" w:color="auto"/>
      </w:divBdr>
    </w:div>
    <w:div w:id="2027166796">
      <w:bodyDiv w:val="1"/>
      <w:marLeft w:val="0"/>
      <w:marRight w:val="0"/>
      <w:marTop w:val="0"/>
      <w:marBottom w:val="0"/>
      <w:divBdr>
        <w:top w:val="none" w:sz="0" w:space="0" w:color="auto"/>
        <w:left w:val="none" w:sz="0" w:space="0" w:color="auto"/>
        <w:bottom w:val="none" w:sz="0" w:space="0" w:color="auto"/>
        <w:right w:val="none" w:sz="0" w:space="0" w:color="auto"/>
      </w:divBdr>
    </w:div>
    <w:div w:id="2034725520">
      <w:bodyDiv w:val="1"/>
      <w:marLeft w:val="0"/>
      <w:marRight w:val="0"/>
      <w:marTop w:val="0"/>
      <w:marBottom w:val="0"/>
      <w:divBdr>
        <w:top w:val="none" w:sz="0" w:space="0" w:color="auto"/>
        <w:left w:val="none" w:sz="0" w:space="0" w:color="auto"/>
        <w:bottom w:val="none" w:sz="0" w:space="0" w:color="auto"/>
        <w:right w:val="none" w:sz="0" w:space="0" w:color="auto"/>
      </w:divBdr>
    </w:div>
    <w:div w:id="2040660526">
      <w:bodyDiv w:val="1"/>
      <w:marLeft w:val="0"/>
      <w:marRight w:val="0"/>
      <w:marTop w:val="0"/>
      <w:marBottom w:val="0"/>
      <w:divBdr>
        <w:top w:val="none" w:sz="0" w:space="0" w:color="auto"/>
        <w:left w:val="none" w:sz="0" w:space="0" w:color="auto"/>
        <w:bottom w:val="none" w:sz="0" w:space="0" w:color="auto"/>
        <w:right w:val="none" w:sz="0" w:space="0" w:color="auto"/>
      </w:divBdr>
    </w:div>
    <w:div w:id="2056344894">
      <w:bodyDiv w:val="1"/>
      <w:marLeft w:val="0"/>
      <w:marRight w:val="0"/>
      <w:marTop w:val="0"/>
      <w:marBottom w:val="0"/>
      <w:divBdr>
        <w:top w:val="none" w:sz="0" w:space="0" w:color="auto"/>
        <w:left w:val="none" w:sz="0" w:space="0" w:color="auto"/>
        <w:bottom w:val="none" w:sz="0" w:space="0" w:color="auto"/>
        <w:right w:val="none" w:sz="0" w:space="0" w:color="auto"/>
      </w:divBdr>
    </w:div>
    <w:div w:id="2076316390">
      <w:bodyDiv w:val="1"/>
      <w:marLeft w:val="0"/>
      <w:marRight w:val="0"/>
      <w:marTop w:val="0"/>
      <w:marBottom w:val="0"/>
      <w:divBdr>
        <w:top w:val="none" w:sz="0" w:space="0" w:color="auto"/>
        <w:left w:val="none" w:sz="0" w:space="0" w:color="auto"/>
        <w:bottom w:val="none" w:sz="0" w:space="0" w:color="auto"/>
        <w:right w:val="none" w:sz="0" w:space="0" w:color="auto"/>
      </w:divBdr>
    </w:div>
    <w:div w:id="2096395163">
      <w:bodyDiv w:val="1"/>
      <w:marLeft w:val="0"/>
      <w:marRight w:val="0"/>
      <w:marTop w:val="0"/>
      <w:marBottom w:val="0"/>
      <w:divBdr>
        <w:top w:val="none" w:sz="0" w:space="0" w:color="auto"/>
        <w:left w:val="none" w:sz="0" w:space="0" w:color="auto"/>
        <w:bottom w:val="none" w:sz="0" w:space="0" w:color="auto"/>
        <w:right w:val="none" w:sz="0" w:space="0" w:color="auto"/>
      </w:divBdr>
    </w:div>
    <w:div w:id="2099329962">
      <w:bodyDiv w:val="1"/>
      <w:marLeft w:val="0"/>
      <w:marRight w:val="0"/>
      <w:marTop w:val="0"/>
      <w:marBottom w:val="0"/>
      <w:divBdr>
        <w:top w:val="none" w:sz="0" w:space="0" w:color="auto"/>
        <w:left w:val="none" w:sz="0" w:space="0" w:color="auto"/>
        <w:bottom w:val="none" w:sz="0" w:space="0" w:color="auto"/>
        <w:right w:val="none" w:sz="0" w:space="0" w:color="auto"/>
      </w:divBdr>
    </w:div>
    <w:div w:id="2110005488">
      <w:bodyDiv w:val="1"/>
      <w:marLeft w:val="0"/>
      <w:marRight w:val="0"/>
      <w:marTop w:val="0"/>
      <w:marBottom w:val="0"/>
      <w:divBdr>
        <w:top w:val="none" w:sz="0" w:space="0" w:color="auto"/>
        <w:left w:val="none" w:sz="0" w:space="0" w:color="auto"/>
        <w:bottom w:val="none" w:sz="0" w:space="0" w:color="auto"/>
        <w:right w:val="none" w:sz="0" w:space="0" w:color="auto"/>
      </w:divBdr>
    </w:div>
    <w:div w:id="211493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eader" Target="header2.xml"/><Relationship Id="rId23" Type="http://schemas.microsoft.com/office/2011/relationships/people" Target="people.xml"/><Relationship Id="rId10" Type="http://schemas.microsoft.com/office/2011/relationships/commentsExtended" Target="commentsExtended.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26B1E79-ED07-4DE1-903E-DCEF9AA4818C}"/>
      </w:docPartPr>
      <w:docPartBody>
        <w:p w:rsidR="009921E4" w:rsidRDefault="009921E4">
          <w:r w:rsidRPr="004A479C">
            <w:rPr>
              <w:rStyle w:val="PlaceholderText"/>
            </w:rPr>
            <w:t>Click or tap here to enter text.</w:t>
          </w:r>
        </w:p>
      </w:docPartBody>
    </w:docPart>
    <w:docPart>
      <w:docPartPr>
        <w:name w:val="57BB9B8BFF92428F8859C592448B7B75"/>
        <w:category>
          <w:name w:val="General"/>
          <w:gallery w:val="placeholder"/>
        </w:category>
        <w:types>
          <w:type w:val="bbPlcHdr"/>
        </w:types>
        <w:behaviors>
          <w:behavior w:val="content"/>
        </w:behaviors>
        <w:guid w:val="{E51FCB40-193C-4A02-AF5A-15EF0DDDBC32}"/>
      </w:docPartPr>
      <w:docPartBody>
        <w:p w:rsidR="00B553AD" w:rsidRDefault="00B553AD" w:rsidP="00B553AD">
          <w:pPr>
            <w:pStyle w:val="57BB9B8BFF92428F8859C592448B7B75"/>
          </w:pPr>
          <w:r w:rsidRPr="004A479C">
            <w:rPr>
              <w:rStyle w:val="PlaceholderText"/>
            </w:rPr>
            <w:t>Click or tap here to enter text.</w:t>
          </w:r>
        </w:p>
      </w:docPartBody>
    </w:docPart>
    <w:docPart>
      <w:docPartPr>
        <w:name w:val="1B8461B5F569464AAE45F0A9CA4DD69C"/>
        <w:category>
          <w:name w:val="General"/>
          <w:gallery w:val="placeholder"/>
        </w:category>
        <w:types>
          <w:type w:val="bbPlcHdr"/>
        </w:types>
        <w:behaviors>
          <w:behavior w:val="content"/>
        </w:behaviors>
        <w:guid w:val="{E41E05A4-0CD1-47DF-BE56-4EDF4EE6650B}"/>
      </w:docPartPr>
      <w:docPartBody>
        <w:p w:rsidR="00B553AD" w:rsidRDefault="00B553AD" w:rsidP="00B553AD">
          <w:pPr>
            <w:pStyle w:val="1B8461B5F569464AAE45F0A9CA4DD69C"/>
          </w:pPr>
          <w:r w:rsidRPr="004A47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1E4"/>
    <w:rsid w:val="000225C1"/>
    <w:rsid w:val="00047111"/>
    <w:rsid w:val="001F4F3E"/>
    <w:rsid w:val="00225F1D"/>
    <w:rsid w:val="00596D52"/>
    <w:rsid w:val="00663B00"/>
    <w:rsid w:val="006C7D3F"/>
    <w:rsid w:val="00746263"/>
    <w:rsid w:val="00906DE4"/>
    <w:rsid w:val="00982A83"/>
    <w:rsid w:val="009921E4"/>
    <w:rsid w:val="009B21AF"/>
    <w:rsid w:val="00A03FE9"/>
    <w:rsid w:val="00A240F4"/>
    <w:rsid w:val="00B553AD"/>
    <w:rsid w:val="00C430EE"/>
    <w:rsid w:val="00D333FC"/>
    <w:rsid w:val="00D94C3F"/>
    <w:rsid w:val="00EF0B9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53AD"/>
    <w:rPr>
      <w:color w:val="666666"/>
    </w:rPr>
  </w:style>
  <w:style w:type="paragraph" w:customStyle="1" w:styleId="57BB9B8BFF92428F8859C592448B7B75">
    <w:name w:val="57BB9B8BFF92428F8859C592448B7B75"/>
    <w:rsid w:val="00B553AD"/>
  </w:style>
  <w:style w:type="paragraph" w:customStyle="1" w:styleId="1B8461B5F569464AAE45F0A9CA4DD69C">
    <w:name w:val="1B8461B5F569464AAE45F0A9CA4DD69C"/>
    <w:rsid w:val="00B553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EDF56B5-5D01-433E-859A-CD64E0199DA0}">
  <we:reference id="wa104382081" version="1.55.1.0" store="en-US" storeType="OMEX"/>
  <we:alternateReferences>
    <we:reference id="wa104382081" version="1.55.1.0" store="WA104382081" storeType="OMEX"/>
  </we:alternateReferences>
  <we:properties>
    <we:property name="MENDELEY_CITATIONS" value="[{&quot;citationID&quot;:&quot;MENDELEY_CITATION_793d98a7-10d0-4f6f-bc2a-f2d3fbc1df1d&quot;,&quot;properties&quot;:{&quot;noteIndex&quot;:0},&quot;isEdited&quot;:false,&quot;manualOverride&quot;:{&quot;citeprocText&quot;:&quot;(Yarmaiza &amp;#38; Zakiyuddin, 2019)&quot;,&quot;isManuallyOverridden&quot;:false,&quot;manualOverrideText&quot;:&quot;&quot;},&quot;citationItems&quot;:[{&quot;id&quot;:&quot;c674edda-2740-512e-b2b2-01ef779d7d85&quot;,&quot;itemData&quot;:{&quot;author&quot;:[{&quot;dropping-particle&quot;:&quot;&quot;,&quot;family&quot;:&quot;Yarmaiza&quot;,&quot;given&quot;:&quot;&quot;,&quot;non-dropping-particle&quot;:&quot;&quot;,&quot;parse-names&quot;:false,&quot;suffix&quot;:&quot;&quot;},{&quot;dropping-particle&quot;:&quot;&quot;,&quot;family&quot;:&quot;Zakiyuddin&quot;,&quot;given&quot;:&quot;&quot;,&quot;non-dropping-particle&quot;:&quot;&quot;,&quot;parse-names&quot;:false,&quot;suffix&quot;:&quot;&quot;}],&quot;container-title&quot;:&quot;Jurnal Pengabdian Masyarakat Multidisiplin&quot;,&quot;id&quot;:&quot;c674edda-2740-512e-b2b2-01ef779d7d85&quot;,&quot;issue&quot;:&quot;3&quot;,&quot;issued&quot;:{&quot;date-parts&quot;:[[&quot;2019&quot;]]},&quot;page&quot;:&quot;168-175&quot;,&quot;title&quot;:&quot;DOI : https://doi.org/10.36341/jpm.v2i3.794 168 Some rights reserved&quot;,&quot;type&quot;:&quot;article-journal&quot;,&quot;volume&quot;:&quot;2&quot;,&quot;container-title-short&quot;:&quot;&quot;},&quot;uris&quot;:[&quot;http://www.mendeley.com/documents/?uuid=06aee9aa-2b3c-49b3-a37b-dada950be032&quot;,&quot;http://www.mendeley.com/documents/?uuid=0a538048-9248-4b01-b6a0-6aec8b8ad9f1&quot;],&quot;isTemporary&quot;:false,&quot;legacyDesktopId&quot;:&quot;06aee9aa-2b3c-49b3-a37b-dada950be032&quot;}],&quot;citationTag&quot;:&quot;MENDELEY_CITATION_v3_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&quot;},{&quot;citationID&quot;:&quot;MENDELEY_CITATION_559b03a5-d8f5-4029-8cb5-58fdb2d603f1&quot;,&quot;properties&quot;:{&quot;noteIndex&quot;:0},&quot;isEdited&quot;:false,&quot;manualOverride&quot;:{&quot;citeprocText&quot;:&quot;(Kemenkes RI, 2020)&quot;,&quot;isManuallyOverridden&quot;:false,&quot;manualOverrideText&quot;:&quot;&quot;},&quot;citationItems&quot;:[{&quot;id&quot;:&quot;958bd85d-8c5f-5b06-8abe-1e38c583932f&quot;,&quot;itemData&quot;:{&quot;author&quot;:[{&quot;dropping-particle&quot;:&quot;&quot;,&quot;family&quot;:&quot;Kemenkes RI&quot;,&quot;given&quot;:&quot;&quot;,&quot;non-dropping-particle&quot;:&quot;&quot;,&quot;parse-names&quot;:false,&quot;suffix&quot;:&quot;&quot;}],&quot;id&quot;:&quot;958bd85d-8c5f-5b06-8abe-1e38c583932f&quot;,&quot;issued&quot;:{&quot;date-parts&quot;:[[&quot;2020&quot;]]},&quot;title&quot;:&quot;Profil Kesehatan Indonesia&quot;,&quot;type&quot;:&quot;article-journal&quot;,&quot;container-title-short&quot;:&quot;&quot;},&quot;uris&quot;:[&quot;http://www.mendeley.com/documents/?uuid=d5fe63ab-fece-4dc0-924e-0c85f26cf8b9&quot;,&quot;http://www.mendeley.com/documents/?uuid=c56915de-21e4-491c-9a8a-ce79664d8946&quot;],&quot;isTemporary&quot;:false,&quot;legacyDesktopId&quot;:&quot;d5fe63ab-fece-4dc0-924e-0c85f26cf8b9&quot;}],&quot;citationTag&quot;:&quot;MENDELEY_CITATION_v3_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&quot;},{&quot;citationID&quot;:&quot;MENDELEY_CITATION_e3ea0797-6001-4a82-a6a6-7630ea4eb55a&quot;,&quot;properties&quot;:{&quot;noteIndex&quot;:0},&quot;isEdited&quot;:false,&quot;manualOverride&quot;:{&quot;citeprocText&quot;:&quot;(Riskesdas, 2018)&quot;,&quot;isManuallyOverridden&quot;:false,&quot;manualOverrideText&quot;:&quot;&quot;},&quot;citationItems&quot;:[{&quot;id&quot;:&quot;f74e1e98-927f-51e5-8656-52713213ffa5&quot;,&quot;itemData&quot;:{&quot;author&quot;:[{&quot;dropping-particle&quot;:&quot;&quot;,&quot;family&quot;:&quot;Riskesdas&quot;,&quot;given&quot;:&quot;&quot;,&quot;non-dropping-particle&quot;:&quot;&quot;,&quot;parse-names&quot;:false,&quot;suffix&quot;:&quot;&quot;}],&quot;id&quot;:&quot;f74e1e98-927f-51e5-8656-52713213ffa5&quot;,&quot;issued&quot;:{&quot;date-parts&quot;:[[&quot;2018&quot;]]},&quot;title&quot;:&quot;Riset Kesehatan Dasar (Riskesdas) 2018 . Badan penelitian dan pengembangan kesehatan kementrian RI tahun 2018.&quot;,&quot;type&quot;:&quot;article-journal&quot;,&quot;container-title-short&quot;:&quot;&quot;},&quot;uris&quot;:[&quot;http://www.mendeley.com/documents/?uuid=fec1cff2-c366-4ee4-9986-5452789760eb&quot;,&quot;http://www.mendeley.com/documents/?uuid=f6e90651-4bb9-4d57-883a-6b2b1d4228b5&quot;],&quot;isTemporary&quot;:false,&quot;legacyDesktopId&quot;:&quot;fec1cff2-c366-4ee4-9986-5452789760eb&quot;}],&quot;citationTag&quot;:&quot;MENDELEY_CITATION_v3_eyJjaXRhdGlvbklEIjoiTUVOREVMRVlfQ0lUQVRJT05fZTNlYTA3OTctNjAwMS00YTgyLWE2YTYtNzYzMGVhNGViNTVhIiwicHJvcGVydGllcyI6eyJub3RlSW5kZXgiOjB9LCJpc0VkaXRlZCI6ZmFsc2UsIm1hbnVhbE92ZXJyaWRlIjp7ImNpdGVwcm9jVGV4dCI6IihSaXNrZXNkYXMsIDIwMTgpIiwiaXNNYW51YWxseU92ZXJyaWRkZW4iOmZhbHNlLCJtYW51YWxPdmVycmlkZVRleHQiOiIifS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iwiY29udGFpbmVyLXRpdGxlLXNob3J0Ijoi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19&quot;},{&quot;citationID&quot;:&quot;MENDELEY_CITATION_4d29aad3-c661-4e1f-a5fc-36930251a5b7&quot;,&quot;citationItems&quot;:[{&quot;id&quot;:&quot;778ce892-6a39-5b69-bdcf-e3f4ef9c91b7&quot;,&quot;itemData&quot;:{&quot;abstract&quot;:&quot;EDUCATIONAL OBJECTIvES upon completion of this activity, pharmacists should be able to: • Discuss the risk factors for developing hypertension • Classify a patient's blood pressure according to their systolic and diastolic measurements • identify appropriate treatments options for patients • recommend alternative therapies for patients who are not successful on their first treatment option INTRODUCTION Hypertension (Htn), also known as high blood pressure (BP), affects millions of people. High blood pressure is defined as BP ≥140/90 millimeters of mercury (mmHg). Approximately 77.9 million American adults (1 in 3 people) and approximately 970 million people worldwide have high BP. it is estimated that by 2025, 1.56 billion adults will be living with Htn. 1-7 The overall occurrence is similar between both men and women, but differs with age. 1 For those younger than 45 years old, high blood pressure is more common in men than women. For those 65 years old or older, high blood pressure affects women more than men. 2,3 African Americans (47% in women, 43% in men) develop high blood pressure more often and at an earlier age, followed by Caucasians (31% in women, 33% in men) and mexican Americans (29% in women, 30% in men). BP values increase with age, and Htn is very common with the elderly. The lifetime risk of developing Htn among those 55 years of age and older who currently have normal BP is 90%. 1,2 Htn costs the nation approximately $47.5 billion each year. This includes the cost of health care services, medications to treat high BP, and missed days of work. 4&quot;,&quot;author&quot;:[{&quot;dropping-particle&quot;:&quot;&quot;,&quot;family&quot;:&quot;Olin&quot;,&quot;given&quot;:&quot;Bernie R&quot;,&quot;non-dropping-particle&quot;:&quot;&quot;,&quot;parse-names&quot;:false,&quot;suffix&quot;:&quot;&quot;},{&quot;dropping-particle&quot;:&quot;&quot;,&quot;family&quot;:&quot;Pharm&quot;,&quot;given&quot;:&quot;D&quot;,&quot;non-dropping-particle&quot;:&quot;&quot;,&quot;parse-names&quot;:false,&quot;suffix&quot;:&quot;&quot;}],&quot;id&quot;:&quot;778ce892-6a39-5b69-bdcf-e3f4ef9c91b7&quot;,&quot;issued&quot;:{&quot;date-parts&quot;:[[&quot;2018&quot;]]},&quot;title&quot;:&quot;Hypertension : The Silent Killer : Updated JNC-8 Guideline Recommendations&quot;,&quot;type&quot;:&quot;article-journal&quot;},&quot;uris&quot;:[&quot;http://www.mendeley.com/documents/?uuid=ca4cba4a-1947-409a-80e0-559ab3939f39&quot;,&quot;http://www.mendeley.com/documents/?uuid=e97148b3-6378-4c01-b093-2e8698bda152&quot;],&quot;isTemporary&quot;:false,&quot;legacyDesktopId&quot;:&quot;ca4cba4a-1947-409a-80e0-559ab3939f39&quot;}],&quot;properties&quot;:{&quot;noteIndex&quot;:0},&quot;isEdited&quot;:false,&quot;manualOverride&quot;:{&quot;citeprocText&quot;:&quot;(Olin &amp;#38; Pharm, 2018)&quot;,&quot;isManuallyOverridden&quot;:false,&quot;manualOverrideText&quot;:&quot;&quot;},&quot;citationTag&quot;:&quot;MENDELEY_CITATION_v3_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&quot;},{&quot;citationID&quot;:&quot;MENDELEY_CITATION_516ae668-8b39-4a1a-ad44-8303b7a77c95&quot;,&quot;citationItems&quot;:[{&quot;id&quot;:&quot;3a07e4b0-6d4c-5994-b0f8-100b48f3193b&quot;,&quot;itemData&quot;:{&quot;ISBN&quot;:&quot;9780333227794&quot;,&quot;author&quot;:[{&quot;dropping-particle&quot;:&quot;&quot;,&quot;family&quot;:&quot;Larwuy, M&quot;,&quot;given&quot;:&quot;H.&quot;,&quot;non-dropping-particle&quot;:&quot;&quot;,&quot;parse-names&quot;:false,&quot;suffix&quot;:&quot;&quot;},{&quot;dropping-particle&quot;:&quot;&quot;,&quot;family&quot;:&quot;Azizah&quot;,&quot;given&quot;:&quot;U.&quot;,&quot;non-dropping-particle&quot;:&quot;&quot;,&quot;parse-names&quot;:false,&quot;suffix&quot;:&quot;&quot;}],&quot;container-title&quot;:&quot;Doctoral dissertation, Perpustakaan UNIVERSITAS Bina Sehat PPNI&quot;,&quot;id&quot;:&quot;3a07e4b0-6d4c-5994-b0f8-100b48f3193b&quot;,&quot;issued&quot;:{&quot;date-parts&quot;:[[&quot;2022&quot;]]},&quot;title&quot;:&quot;Asuhan Keperawatan Pada Keluarga Tn R Dengan Masalah Hipertensi Pada Ny K Di Wilayah Kerja Puskesmas Pulorejo Kabupaten Mojokerto&quot;,&quot;type&quot;:&quot;article-journal&quot;},&quot;uris&quot;:[&quot;http://www.mendeley.com/documents/?uuid=21510dcf-2eac-4cb6-8f58-f943eb771c42&quot;,&quot;http://www.mendeley.com/documents/?uuid=e28a8bb5-8f3c-45c5-b144-cb778b6f73ab&quot;],&quot;isTemporary&quot;:false,&quot;legacyDesktopId&quot;:&quot;21510dcf-2eac-4cb6-8f58-f943eb771c42&quot;}],&quot;properties&quot;:{&quot;noteIndex&quot;:0},&quot;isEdited&quot;:false,&quot;manualOverride&quot;:{&quot;citeprocText&quot;:&quot;(Larwuy, M &amp;#38; Azizah, 2022)&quot;,&quot;isManuallyOverridden&quot;:false,&quot;manualOverrideText&quot;:&quot;&quot;},&quot;citationTag&quot;:&quot;MENDELEY_CITATION_v3_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&quot;},{&quot;citationID&quot;:&quot;MENDELEY_CITATION_42b970eb-b213-48f0-9f18-b12f0bb5bef9&quot;,&quot;citationItems&quot;:[{&quot;id&quot;:&quot;c0d6f2bb-b86f-5743-8f35-1133cdf1a0f3&quot;,&quot;itemData&quot;:{&quot;DOI&quot;:&quot;10.25139/jkp.v1i2.473&quot;,&quot;abstract&quot;:&quot;   This research is concerned with the dissemination of information about healthy lifestyle trends that have been popular in Indonesia through Food Combining as a process of diffusion of innovation in health communication. By applying the diet Food Combining is expected that the human body will grow healthier, full of energy, and free from disease. Problems to be studied are about: 1) What motivates the perpetrators of diet combining diet in applying a healthy lifestyle? and 2) What channels of communication are used to find information related to diet combining? as well as 3) How to interact with the community of other food combining actors across Indonesia?This research uses qualitative methodology, with the object of research is various media information (print media, social media, and electronic media) along with all communication channel used by food combiner (member or community) Food Combining Indonesia with approach of Innovation Diffusion Theory.The results concluded that food combining is a new trend of healthy lifestyle of today that is motivated physiological needs which is the hierarchy of the most basic human needs to survive, including keeping the body fit and healthy and free from all kinds of diseases. While the communication channels in the process of diffusion of innovation in order to disseminate information and knowledge about healthy food lifestyle trends is done through social media with two-stage communication method which is a combination between the use of mass media channels and interpersonal channels by interacting through: personal contact, chatting applications, social media group, and gathering. Keywords: communication channels, innovation diffusion, health communication, healthy lifestyle, food combining  &quot;,&quot;author&quot;:[{&quot;dropping-particle&quot;:&quot;&quot;,&quot;family&quot;:&quot;Sufa&quot;,&quot;given&quot;:&quot;Siska Armawati&quot;,&quot;non-dropping-particle&quot;:&quot;&quot;,&quot;parse-names&quot;:false,&quot;suffix&quot;:&quot;&quot;},{&quot;dropping-particle&quot;:&quot;&quot;,&quot;family&quot;:&quot;Christantyawati&quot;,&quot;given&quot;:&quot;Nevrettia&quot;,&quot;non-dropping-particle&quot;:&quot;&quot;,&quot;parse-names&quot;:false,&quot;suffix&quot;:&quot;&quot;},{&quot;dropping-particle&quot;:&quot;&quot;,&quot;family&quot;:&quot;Jusnita&quot;,&quot;given&quot;:&quot;Raden Ayu Erni&quot;,&quot;non-dropping-particle&quot;:&quot;&quot;,&quot;parse-names&quot;:false,&quot;suffix&quot;:&quot;&quot;}],&quot;container-title&quot;:&quot;Jurnal Komunikasi Profesional&quot;,&quot;id&quot;:&quot;c0d6f2bb-b86f-5743-8f35-1133cdf1a0f3&quot;,&quot;issue&quot;:&quot;2&quot;,&quot;issued&quot;:{&quot;date-parts&quot;:[[&quot;2017&quot;]]},&quot;page&quot;:&quot;105-120&quot;,&quot;title&quot;:&quot;Tren Gaya Hidup Sehat dan Saluran Komunikasi Pelaku Pola Makan Food Combining&quot;,&quot;type&quot;:&quot;article-journal&quot;,&quot;volume&quot;:&quot;1&quot;},&quot;uris&quot;:[&quot;http://www.mendeley.com/documents/?uuid=074cbef7-a87d-4a02-a2b0-d0c04044eb58&quot;,&quot;http://www.mendeley.com/documents/?uuid=39ffb475-b26c-4fd5-a80a-8db42694b9dd&quot;],&quot;isTemporary&quot;:false,&quot;legacyDesktopId&quot;:&quot;074cbef7-a87d-4a02-a2b0-d0c04044eb58&quot;}],&quot;properties&quot;:{&quot;noteIndex&quot;:0},&quot;isEdited&quot;:false,&quot;manualOverride&quot;:{&quot;citeprocText&quot;:&quot;(Sufa et al., 2017)&quot;,&quot;isManuallyOverridden&quot;:false,&quot;manualOverrideText&quot;:&quot;&quot;},&quot;citationTag&quot;:&quot;MENDELEY_CITATION_v3_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&quot;},{&quot;citationID&quot;:&quot;MENDELEY_CITATION_45dfe58b-cbaf-4462-9ba3-859c415ac44c&quot;,&quot;citationItems&quot;:[{&quot;id&quot;:&quot;818a5b62-e6f0-5124-a43a-0b6043460f89&quot;,&quot;itemData&quot;:{&quot;abstract&quot;:&quot;Splenomegali merupakan suatu kondisi adanya pembesaran limpa atau lien yang diukur berdasarkan ukuran atau beratnya. Lien merupakan organ tubuh yang memiliki peran penting dalam proses imunologis dan hematopoiesis. Fungsi utama limpa termasuk dalam proses fagositosis eritrosit abnormal, pembersihan terhadap mikroorganisme dan antigen serta melakukan sintesis terhadap imunoglobulin G (IgG). Lien juga berperan dalam proses sintesis peptida sistem imun properdin dan tuftsin. Sekitar sepertiga dari trombosit yang bersirkulasi disimpan di limpa. Berat normal limpa orang dewasa adalah 70 g hingga 200 g, berat limpa 400 g sampai 500 g menunjukkan splenomegaly, berat limpa lebih besar dari 1000 g definitif splenomegali masif&quot;,&quot;author&quot;:[{&quot;dropping-particle&quot;:&quot;&quot;,&quot;family&quot;:&quot;Sari&quot;,&quot;given&quot;:&quot;Indah Komala&quot;,&quot;non-dropping-particle&quot;:&quot;&quot;,&quot;parse-names&quot;:false,&quot;suffix&quot;:&quot;&quot;},{&quot;dropping-particle&quot;:&quot;&quot;,&quot;family&quot;:&quot;Nur&quot;,&quot;given&quot;:&quot;Siti Aisyah&quot;,&quot;non-dropping-particle&quot;:&quot;&quot;,&quot;parse-names&quot;:false,&quot;suffix&quot;:&quot;&quot;},{&quot;dropping-particle&quot;:&quot;&quot;,&quot;family&quot;:&quot;Morika&quot;,&quot;given&quot;:&quot;Honesty Diana&quot;,&quot;non-dropping-particle&quot;:&quot;&quot;,&quot;parse-names&quot;:false,&quot;suffix&quot;:&quot;&quot;},{&quot;dropping-particle&quot;:&quot;&quot;,&quot;family&quot;:&quot;Sartiwi&quot;,&quot;given&quot;:&quot;Weni&quot;,&quot;non-dropping-particle&quot;:&quot;&quot;,&quot;parse-names&quot;:false,&quot;suffix&quot;:&quot;&quot;},{&quot;dropping-particle&quot;:&quot;&quot;,&quot;family&quot;:&quot;Hasrinal&quot;,&quot;given&quot;:&quot;&quot;,&quot;non-dropping-particle&quot;:&quot;&quot;,&quot;parse-names&quot;:false,&quot;suffix&quot;:&quot;&quot;}],&quot;container-title&quot;:&quot;Jurnal Kesehatan Saintika Meditory&quot;,&quot;id&quot;:&quot;818a5b62-e6f0-5124-a43a-0b6043460f89&quot;,&quot;issue&quot;:&quot;4657&quot;,&quot;issued&quot;:{&quot;date-parts&quot;:[[&quot;2022&quot;]]},&quot;page&quot;:&quot;78-84&quot;,&quot;title&quot;:&quot;Pengaruh Pemberian Jus Mengkudu terhadap Penurunan Tekanan Darah pada Pasien Hipertensi di Wilayah Kerja Puskesmas Andalas&quot;,&quot;type&quot;:&quot;article-journal&quot;,&quot;volume&quot;:&quot;4&quot;},&quot;uris&quot;:[&quot;http://www.mendeley.com/documents/?uuid=addde68e-dd5c-4d8e-a832-05a7f96f3a37&quot;,&quot;http://www.mendeley.com/documents/?uuid=9bb1ec36-2c68-4b9d-9942-abd31376cd4d&quot;],&quot;isTemporary&quot;:false,&quot;legacyDesktopId&quot;:&quot;addde68e-dd5c-4d8e-a832-05a7f96f3a37&quot;}],&quot;properties&quot;:{&quot;noteIndex&quot;:0},&quot;isEdited&quot;:false,&quot;manualOverride&quot;:{&quot;citeprocText&quot;:&quot;(Sari et al., 2022)&quot;,&quot;isManuallyOverridden&quot;:false,&quot;manualOverrideText&quot;:&quot;&quot;},&quot;citationTag&quot;:&quot;MENDELEY_CITATION_v3_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&quot;},{&quot;citationID&quot;:&quot;MENDELEY_CITATION_1efebf39-80db-42ae-a5be-18f037848f54&quot;,&quot;properties&quot;:{&quot;noteIndex&quot;:0},&quot;isEdited&quot;:false,&quot;manualOverride&quot;:{&quot;isManuallyOverridden&quot;:false,&quot;citeprocText&quot;:&quot;(Haryono et al., 2020)&quot;,&quot;manualOverrideText&quot;:&quot;&quot;},&quot;citationTag&quot;:&quot;MENDELEY_CITATION_v3_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&quot;,&quot;citationItems&quot;:[{&quot;id&quot;:&quot;ea26e282-5bd0-39fd-bc58-a8ac5797e64e&quot;,&quot;itemData&quot;:{&quot;type&quot;:&quot;article-journal&quot;,&quot;id&quot;:&quot;ea26e282-5bd0-39fd-bc58-a8ac5797e64e&quot;,&quot;title&quot;:&quot;Pengaruh Kombinasi Pijat Punggung (Back Rub)Terhadap Tingkat Stres Pada Penderita Hipertensi&quot;,&quot;author&quot;:[{&quot;family&quot;:&quot;Haryono&quot;,&quot;given&quot;:&quot;R&quot;,&quot;parse-names&quot;:false,&quot;dropping-particle&quot;:&quot;&quot;,&quot;non-dropping-particle&quot;:&quot;&quot;},{&quot;family&quot;:&quot;Permana&quot;,&quot;given&quot;:&quot;I&quot;,&quot;parse-names&quot;:false,&quot;dropping-particle&quot;:&quot;&quot;,&quot;non-dropping-particle&quot;:&quot;&quot;},{&quot;family&quot;:&quot;Chayati&quot;,&quot;given&quot;:&quot;N&quot;,&quot;parse-names&quot;:false,&quot;dropping-particle&quot;:&quot;&quot;,&quot;non-dropping-particle&quot;:&quot;&quot;}],&quot;container-title&quot;:&quot;Jurnal Keperawatan Notokusumo&quot;,&quot;issued&quot;:{&quot;date-parts&quot;:[[2020]]},&quot;container-title-short&quot;:&quot;&quot;},&quot;isTemporary&quot;:false}]},{&quot;citationID&quot;:&quot;MENDELEY_CITATION_2304c6d2-10e2-4040-9caf-80f9d316a338&quot;,&quot;properties&quot;:{&quot;noteIndex&quot;:0},&quot;isEdited&quot;:false,&quot;manualOverride&quot;:{&quot;citeprocText&quot;:&quot;(Rahmat, 2022)&quot;,&quot;isManuallyOverridden&quot;:false,&quot;manualOverrideText&quot;:&quot;&quot;},&quot;citationItems&quot;:[{&quot;id&quot;:&quot;f9361240-d14b-5738-a395-b46714f97e9a&quot;,&quot;itemData&quot;:{&quot;abstract&quot;:&quot;Latar belakang, Hipertensi adalah sebagai peningkatan tekanan darah sistolik sedikitnya 140 mmHg atau tekanan diastolic sedikitnya 90 mmHg. Tujuan, studii kasus adalah untuk mengetahui penerapan Terapi Relaksasi Otot Progresif pada klien Hipertensi yang mengalami Gangguan Pola Tidur. Metode, penelitian inii termasuk penelitian studi kasus, yang bertujuan untuk mengetahui atau menggambarkan perbedaan antara 2 klien dalam penerapan Terapi Relaksasi Otot Progresif yang mengalami Gangguan Pola Tidur. Hasil studi kasus, didapatkan hasil bahwa kedua responden mengalami peningkatan kualitas dan kuantitas tidur selama 6 hari implementasi. Ny.N mengalami peningkatan kualitas dan kuantitas tidur pada hari keempat implementasi dan Ny.R mengalami peningkatan kualitas dan kuantitas pola tidur pada hari ketiga implementasi. Kesimpulan, Terapi Relaksasi Otot Progresif dapat meningkatkan kualitas dan kuantitas pola tidur namun peningkatan kualitas dan kuantitas pola tidur pada setiap klien berbeda hal ini disebabkan karena setiap individu memiliki respon kognitif yang berbeda-beda dan dapat diketahui bahwa Terapi Relaksasi otot Progresif dapat mengatasi masalah klien yang mengalami gangguan pola tidur tapi tidak secara permanen. Namun Terapi Relaksasi Otot Progresif dapat dilakukan sebagai penanganan awal pada penderita Hipertensi saat mengalami gangguan pola tidur.&quot;,&quot;author&quot;:[{&quot;dropping-particle&quot;:&quot;&quot;,&quot;family&quot;:&quot;Rahmat&quot;,&quot;given&quot;:&quot;Basuki&quot;,&quot;non-dropping-particle&quot;:&quot;&quot;,&quot;parse-names&quot;:false,&quot;suffix&quot;:&quot;&quot;}],&quot;container-title&quot;:&quot;Garuda Pelamonia Jurnal Keperawatan&quot;,&quot;id&quot;:&quot;f9361240-d14b-5738-a395-b46714f97e9a&quot;,&quot;issued&quot;:{&quot;date-parts&quot;:[[&quot;2022&quot;]]},&quot;page&quot;:&quot;90-99&quot;,&quot;title&quot;:&quot;Penerapan Terapi Relaksasi Otot Progresif Pada Pasien Hipertensi yang Mengalami Gangguan Pola Tidur&quot;,&quot;type&quot;:&quot;article-journal&quot;,&quot;volume&quot;:&quot;4&quot;,&quot;container-title-short&quot;:&quot;&quot;},&quot;uris&quot;:[&quot;http://www.mendeley.com/documents/?uuid=30688537-9dfd-43e0-abbe-e4ddbff17842&quot;,&quot;http://www.mendeley.com/documents/?uuid=fae17c99-0c5b-435d-8b97-b8cae28019a8&quot;],&quot;isTemporary&quot;:false,&quot;legacyDesktopId&quot;:&quot;30688537-9dfd-43e0-abbe-e4ddbff17842&quot;}],&quot;citationTag&quot;:&quot;MENDELEY_CITATION_v3_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&quot;},{&quot;citationID&quot;:&quot;MENDELEY_CITATION_170c5c22-f2a0-4cd2-ab13-3f05ba6528e9&quot;,&quot;properties&quot;:{&quot;noteIndex&quot;:0},&quot;isEdited&quot;:false,&quot;manualOverride&quot;:{&quot;citeprocText&quot;:&quot;(Dewi Puspita H, 2023)&quot;,&quot;isManuallyOverridden&quot;:false,&quot;manualOverrideText&quot;:&quot;&quot;},&quot;citationItems&quot;:[{&quot;id&quot;:&quot;56c7ff1d-7ce2-5bf1-8518-d89458caa7ad&quot;,&quot;itemData&quot;:{&quot;abstract&quot;:&quot;… menurunkan intensitas nyeri, teknik relaksasi nafas dalam juga dapat meningkatkan … Implementasi … klien dengan diagnosa keperawatan nyeri akut berhubungan dengan agen …&quot;,&quot;author&quot;:[{&quot;dropping-particle&quot;:&quot;&quot;,&quot;family&quot;:&quot;Dewi Puspita H&quot;,&quot;given&quot;:&quot;&quot;,&quot;non-dropping-particle&quot;:&quot;&quot;,&quot;parse-names&quot;:false,&quot;suffix&quot;:&quot;&quot;}],&quot;container-title&quot;:&quot;Jurnal Ilmiah Ilmu Keperawatan&quot;,&quot;id&quot;:&quot;56c7ff1d-7ce2-5bf1-8518-d89458caa7ad&quot;,&quot;issue&quot;:&quot;3&quot;,&quot;issued&quot;:{&quot;date-parts&quot;:[[&quot;2023&quot;]]},&quot;page&quot;:&quot;1-8&quot;,&quot;title&quot;:&quot;Penerapan Terapi Relaksasi Otot Progresif Untuk Menurunkan Nyeri Kepala Pada Penderita Hipertensi&quot;,&quot;type&quot;:&quot;article-journal&quot;,&quot;volume&quot;:&quot;14&quot;,&quot;container-title-short&quot;:&quot;&quot;},&quot;uris&quot;:[&quot;http://www.mendeley.com/documents/?uuid=85c778e6-1500-4803-8ae8-b298247629b4&quot;,&quot;http://www.mendeley.com/documents/?uuid=66665b1c-87f6-44fd-984b-82f8a59069f1&quot;],&quot;isTemporary&quot;:false,&quot;legacyDesktopId&quot;:&quot;85c778e6-1500-4803-8ae8-b298247629b4&quot;}],&quot;citationTag&quot;:&quot;MENDELEY_CITATION_v3_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&quot;},{&quot;citationID&quot;:&quot;MENDELEY_CITATION_66210074-c84e-478e-9632-ff8c229916de&quot;,&quot;properties&quot;:{&quot;noteIndex&quot;:0},&quot;isEdited&quot;:false,&quot;manualOverride&quot;:{&quot;citeprocText&quot;:&quot;(Murniati et al., 2020)&quot;,&quot;isManuallyOverridden&quot;:false,&quot;manualOverrideText&quot;:&quot;&quot;},&quot;citationItems&quot;:[{&quot;id&quot;:&quot;e49c6681-3618-56c1-95a0-75c2dfa6d766&quot;,&quot;itemData&quot;:{&quot;DOI&quot;:&quot;10.30994/jceh.v3i1.39&quot;,&quot;ISSN&quot;:&quot;2620-3758&quot;,&quot;abstract&quot;:&quot;Upaya promotif dan preventif merupakan faktor penting untuk mengurangi angka kesakitan pada lansia. Salah satu upaya preventif promotif untuk penatalaksanaan hipertensi adalah dengan melakukan aktivitas/olahraga fisik. Kegiatan ini bertujuan untuk itu dilakukan upaya peningkatan pengetahuan dan keterampilan pada kader lansia melalui pelatihan relaksasi otot progresif selama 1 hari terhadap 12 kader.  Metode yang dilakukan yaitu pemberian penyuluhan mengenai relaksasi otot progresif, demonstrasi dan re-demonstrasi relaksasi otot progresif. Evaluasi dilakukan dengan observasi pre test dan post test ketrampilan relaksasi otot progresif. Dengan teknik ini, terlihat adanya peningkatan keterampilan relaksasi otot progresif kader dari  53% menjadi 84,6%. Setelah pelatihan ini, kader diharapkan dapat mengaplikasikan relaksasi otot progresif sebagai upaya promotif preventif non farmakologis penurunan nyeri hipertensi pada lansia.&quot;,&quot;author&quot;:[{&quot;dropping-particle&quot;:&quot;&quot;,&quot;family&quot;:&quot;Murniati&quot;,&quot;given&quot;:&quot;Murniati&quot;,&quot;non-dropping-particle&quot;:&quot;&quot;,&quot;parse-names&quot;:false,&quot;suffix&quot;:&quot;&quot;},{&quot;dropping-particle&quot;:&quot;&quot;,&quot;family&quot;:&quot;Sundari&quot;,&quot;given&quot;:&quot;Ririn Isma&quot;,&quot;non-dropping-particle&quot;:&quot;&quot;,&quot;parse-names&quot;:false,&quot;suffix&quot;:&quot;&quot;},{&quot;dropping-particle&quot;:&quot;&quot;,&quot;family&quot;:&quot;Dewi&quot;,&quot;given&quot;:&quot;Feti Kumala&quot;,&quot;non-dropping-particle&quot;:&quot;&quot;,&quot;parse-names&quot;:false,&quot;suffix&quot;:&quot;&quot;}],&quot;container-title&quot;:&quot;Journal of Community Engagement in Health&quot;,&quot;id&quot;:&quot;e49c6681-3618-56c1-95a0-75c2dfa6d766&quot;,&quot;issue&quot;:&quot;1&quot;,&quot;issued&quot;:{&quot;date-parts&quot;:[[&quot;2020&quot;]]},&quot;page&quot;:&quot;74-81&quot;,&quot;title&quot;:&quot;Pelatihan Relaksasi Otot Progresif Pada Kader Posyandu Lansia di Posyandu Lansia RW 05 Desa Kalibagor&quot;,&quot;type&quot;:&quot;article-journal&quot;,&quot;volume&quot;:&quot;3&quot;,&quot;container-title-short&quot;:&quot;&quot;},&quot;uris&quot;:[&quot;http://www.mendeley.com/documents/?uuid=7c069077-c881-48a3-a066-4e434cfde9aa&quot;,&quot;http://www.mendeley.com/documents/?uuid=d8749395-c0a0-4415-a07f-1c1e88713535&quot;],&quot;isTemporary&quot;:false,&quot;legacyDesktopId&quot;:&quot;7c069077-c881-48a3-a066-4e434cfde9aa&quot;}],&quot;citationTag&quot;:&quot;MENDELEY_CITATION_v3_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&quot;},{&quot;citationID&quot;:&quot;MENDELEY_CITATION_4406621d-7eab-477e-9045-a7396dbccca8&quot;,&quot;properties&quot;:{&quot;noteIndex&quot;:0},&quot;isEdited&quot;:false,&quot;manualOverride&quot;:{&quot;citeprocText&quot;:&quot;(Ferdisa &amp;#38; Ernawati, 2021)&quot;,&quot;isManuallyOverridden&quot;:false,&quot;manualOverrideText&quot;:&quot;&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container-title-short&quot;:&quot;&quot;},&quot;uris&quot;:[&quot;http://www.mendeley.com/documents/?uuid=5d4dff8a-7e48-45f6-8c4d-5180bb538666&quot;,&quot;http://www.mendeley.com/documents/?uuid=7216712b-285e-4e9c-ab8c-877d727b7cfd&quot;],&quot;isTemporary&quot;:false,&quot;legacyDesktopId&quot;:&quot;5d4dff8a-7e48-45f6-8c4d-5180bb538666&quot;}],&quot;citationTag&quot;:&quot;MENDELEY_CITATION_v3_eyJjaXRhdGlvbklEIjoiTUVOREVMRVlfQ0lUQVRJT05fNDQwNjYyMWQtN2VhYi00NzdlLTkwNDUtYTczOTZkYmNjY2E4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quot;},{&quot;citationID&quot;:&quot;MENDELEY_CITATION_1ce3f9ec-7ce6-4be7-ba38-1663c38ff23a&quot;,&quot;properties&quot;:{&quot;noteIndex&quot;:0},&quot;isEdited&quot;:false,&quot;manualOverride&quot;:{&quot;citeprocText&quot;:&quot;(Rahayu, 2021)&quot;,&quot;isManuallyOverridden&quot;:false,&quot;manualOverrideText&quot;:&quot;&quot;},&quot;citationItems&quot;:[{&quot;id&quot;:&quot;1c18f001-376a-52df-a02e-da20c3d26b93&quot;,&quot;itemData&quot;:{&quot;author&quot;:[{&quot;dropping-particle&quot;:&quot;&quot;,&quot;family&quot;:&quot;Rahayu&quot;,&quot;given&quot;:&quot;Ayu&quot;,&quot;non-dropping-particle&quot;:&quot;&quot;,&quot;parse-names&quot;:false,&quot;suffix&quot;:&quot;&quot;}],&quot;id&quot;:&quot;1c18f001-376a-52df-a02e-da20c3d26b93&quot;,&quot;issued&quot;:{&quot;date-parts&quot;:[[&quot;2021&quot;]]},&quot;publisher&quot;:&quot;Pustaka Taman Ilmu&quot;,&quot;title&quot;:&quot;Terapi Komplementer Pada Hipertensi&quot;,&quot;type&quot;:&quot;book&quot;,&quot;container-title-short&quot;:&quot;&quot;},&quot;uris&quot;:[&quot;http://www.mendeley.com/documents/?uuid=8d585c6a-d5e0-4546-b2cb-798cbad2e084&quot;,&quot;http://www.mendeley.com/documents/?uuid=a5400002-1188-4c28-88b4-6fedb3d26de8&quot;],&quot;isTemporary&quot;:false,&quot;legacyDesktopId&quot;:&quot;8d585c6a-d5e0-4546-b2cb-798cbad2e084&quot;}],&quot;citationTag&quot;:&quot;MENDELEY_CITATION_v3_eyJjaXRhdGlvbklEIjoiTUVOREVMRVlfQ0lUQVRJT05fMWNlM2Y5ZWMtN2NlNi00YmU3LWJhMzgtMTY2M2MzOGZmMjNh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quot;},{&quot;citationID&quot;:&quot;MENDELEY_CITATION_babc1450-87c6-4ead-8a7a-1cb2216fbbbf&quot;,&quot;properties&quot;:{&quot;noteIndex&quot;:0},&quot;isEdited&quot;:false,&quot;manualOverride&quot;:{&quot;citeprocText&quot;:&quot;(Widari &amp;#38; Erika, 2018)&quot;,&quot;isManuallyOverridden&quot;:false,&quot;manualOverrideText&quot;:&quot;&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container-title-short&quot;:&quot;&quot;},&quot;uris&quot;:[&quot;http://www.mendeley.com/documents/?uuid=06359b8c-3a0d-40bd-bf17-453c3afeeb76&quot;,&quot;http://www.mendeley.com/documents/?uuid=250b4040-c876-4b49-a014-a9cb64350a8e&quot;],&quot;isTemporary&quot;:false,&quot;legacyDesktopId&quot;:&quot;06359b8c-3a0d-40bd-bf17-453c3afeeb76&quot;}],&quot;citationTag&quot;:&quot;MENDELEY_CITATION_v3_eyJjaXRhdGlvbklEIjoiTUVOREVMRVlfQ0lUQVRJT05fYmFiYzE0NTAtODdjNi00ZWFkLThhN2EtMWNiMjIxNmZiYmJm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quot;},{&quot;citationID&quot;:&quot;MENDELEY_CITATION_f8c4e3ed-246f-40c8-a6f8-d3e1ff387a1e&quot;,&quot;properties&quot;:{&quot;noteIndex&quot;:0},&quot;isEdited&quot;:false,&quot;manualOverride&quot;:{&quot;citeprocText&quot;:&quot;(Ferdisa &amp;#38; Ernawati, 2021)&quot;,&quot;isManuallyOverridden&quot;:false,&quot;manualOverrideText&quot;:&quot;&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container-title-short&quot;:&quot;&quot;},&quot;uris&quot;:[&quot;http://www.mendeley.com/documents/?uuid=5d4dff8a-7e48-45f6-8c4d-5180bb538666&quot;,&quot;http://www.mendeley.com/documents/?uuid=7216712b-285e-4e9c-ab8c-877d727b7cfd&quot;],&quot;isTemporary&quot;:false,&quot;legacyDesktopId&quot;:&quot;5d4dff8a-7e48-45f6-8c4d-5180bb538666&quot;}],&quot;citationTag&quot;:&quot;MENDELEY_CITATION_v3_eyJjaXRhdGlvbklEIjoiTUVOREVMRVlfQ0lUQVRJT05fZjhjNGUzZWQtMjQ2Zi00MGM4LWE2ZjgtZDNlMWZmMzg3YTFl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quot;},{&quot;citationID&quot;:&quot;MENDELEY_CITATION_da2bbb03-54b1-4f75-8ba8-0fd0f21a00ae&quot;,&quot;properties&quot;:{&quot;noteIndex&quot;:0},&quot;isEdited&quot;:false,&quot;manualOverride&quot;:{&quot;citeprocText&quot;:&quot;(Anggraini et al., 2024)&quot;,&quot;isManuallyOverridden&quot;:false,&quot;manualOverrideText&quot;:&quot;&quot;},&quot;citationItems&quot;:[{&quot;id&quot;:&quot;f2f238a1-8f71-52d3-915d-8f5fc5701187&quot;,&quot;itemData&quot;:{&quot;DOI&quot;:&quot;10.33650/trilogi.v5i1.7607&quot;,&quot;ISSN&quot;:&quot;2774-4574&quot;,&quot;abstract&quot;:&quot;Nyeri hipertensi merupakan pengalaman sensori yang tidak menyenangkan berhubungan dengan pancindera dan pengalaman emosional yang berkaitan dengan kerusakan jaringan aktual dan potensial. Hipertensi itu sendiri keadaan dimana seseorang mengalami peningkatan tekanan darah di atas normal atau tekanan darah sistolik diatas 160 mmHg. Banyak upaya yang dapat dilakukan untuk menurunkan hipertensi, salah satunya secara nonfarmakologi berupa intervensi teknik relaksasi otot progresif. Tujuan melaksanakan Penerapan Teknik Relaksasi Otot Progresif Terhadap Penurunan Nyeri Hipertensi Pada Lansia Di Wisma Seroja UPT PSTW Pandaan Pasuruan. Metode Dengan menggunakan metode eksperimen, wawancara dan pemeriksaan fisik. Hasil gambaran kasus ini menunjukkan setelah dilakukan intervensi Teknik Relaksasi Otot Progresif tekanan darah tinggi klien menurun dan klien terlihat tenang dan relax. Kesimpulan berdasarkan hasil evaluasi kasus yang didapatkan pada klien dengan hipertensi penulis mengangkat diagnosa keperawatan Nyeri Akut berhubungan dengan agen pencedera fisik ditandai dengan tekanan darah tinggi.&quot;,&quot;author&quot;:[{&quot;dropping-particle&quot;:&quot;&quot;,&quot;family&quot;:&quot;Anggraini&quot;,&quot;given&quot;:&quot;Novita Riska&quot;,&quot;non-dropping-particle&quot;:&quot;&quot;,&quot;parse-names&quot;:false,&quot;suffix&quot;:&quot;&quot;},{&quot;dropping-particle&quot;:&quot;&quot;,&quot;family&quot;:&quot;Nugroho&quot;,&quot;given&quot;:&quot;Setiyo Adi&quot;,&quot;non-dropping-particle&quot;:&quot;&quot;,&quot;parse-names&quot;:false,&quot;suffix&quot;:&quot;&quot;},{&quot;dropping-particle&quot;:&quot;&quot;,&quot;family&quot;:&quot;Hafifah&quot;,&quot;given&quot;:&quot;Vivin Nur&quot;,&quot;non-dropping-particle&quot;:&quot;&quot;,&quot;parse-names&quot;:false,&quot;suffix&quot;:&quot;&quot;}],&quot;container-title&quot;:&quot;TRILOGI: Jurnal Ilmu Teknologi, Kesehatan, dan Humaniora&quot;,&quot;id&quot;:&quot;f2f238a1-8f71-52d3-915d-8f5fc5701187&quot;,&quot;issue&quot;:&quot;1&quot;,&quot;issued&quot;:{&quot;date-parts&quot;:[[&quot;2024&quot;]]},&quot;page&quot;:&quot;38-46&quot;,&quot;title&quot;:&quot;Penerapan Teknik Relaksasi Otot Progresif terhadap Penurunan Nyeri Hipertensi pada Lansia di Wisma Seroja UPT PSTW Pandaan Pasuruan&quot;,&quot;type&quot;:&quot;article-journal&quot;,&quot;volume&quot;:&quot;5&quot;,&quot;container-title-short&quot;:&quot;&quot;},&quot;uris&quot;:[&quot;http://www.mendeley.com/documents/?uuid=acbecd35-b440-453f-bb56-06ec4028b88e&quot;,&quot;http://www.mendeley.com/documents/?uuid=2a948dc5-9a0d-4d21-af9e-fa64fa4d57a1&quot;],&quot;isTemporary&quot;:false,&quot;legacyDesktopId&quot;:&quot;acbecd35-b440-453f-bb56-06ec4028b88e&quot;}],&quot;citationTag&quot;:&quot;MENDELEY_CITATION_v3_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&quot;},{&quot;citationID&quot;:&quot;MENDELEY_CITATION_5569c9f4-918f-4492-a581-067bd12887d0&quot;,&quot;citationItems&quot;:[{&quot;id&quot;:&quot;6692b208-bc94-5670-b9e2-dd0cde2b4a7e&quot;,&quot;itemData&quot;:{&quot;author&quot;:[{&quot;dropping-particle&quot;:&quot;&quot;,&quot;family&quot;:&quot;Notoatmodjo&quot;,&quot;given&quot;:&quot;Soekidjo&quot;,&quot;non-dropping-particle&quot;:&quot;&quot;,&quot;parse-names&quot;:false,&quot;suffix&quot;:&quot;&quot;}],&quot;id&quot;:&quot;6692b208-bc94-5670-b9e2-dd0cde2b4a7e&quot;,&quot;issued&quot;:{&quot;date-parts&quot;:[[&quot;2018&quot;]]},&quot;title&quot;:&quot;Metodologi Penelitian Kesehatan&quot;,&quot;type&quot;:&quot;article-journal&quot;},&quot;uris&quot;:[&quot;http://www.mendeley.com/documents/?uuid=7a69c64c-9512-48a8-b847-99153fb41348&quot;,&quot;http://www.mendeley.com/documents/?uuid=f7a8e39f-c5af-4838-9f42-62871ed2953f&quot;],&quot;isTemporary&quot;:false,&quot;legacyDesktopId&quot;:&quot;7a69c64c-9512-48a8-b847-99153fb41348&quot;}],&quot;properties&quot;:{&quot;noteIndex&quot;:0},&quot;isEdited&quot;:false,&quot;manualOverride&quot;:{&quot;citeprocText&quot;:&quot;(Notoatmodjo, 2018)&quot;,&quot;isManuallyOverridden&quot;:false,&quot;manualOverrideText&quot;:&quot;&quot;},&quot;citationTag&quot;:&quot;MENDELEY_CITATION_v3_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&quot;},{&quot;citationID&quot;:&quot;MENDELEY_CITATION_76b1e4d7-ca0e-4f12-9481-708ea3b63281&quot;,&quot;properties&quot;:{&quot;noteIndex&quot;:0},&quot;isEdited&quot;:false,&quot;manualOverride&quot;:{&quot;isManuallyOverridden&quot;:false,&quot;citeprocText&quot;:&quot;(PPNI, 2018)&quot;,&quot;manualOverrideText&quot;:&quot;&quot;},&quot;citationTag&quot;:&quot;MENDELEY_CITATION_v3_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&quot;,&quot;citationItems&quot;:[{&quot;id&quot;:&quot;52342f23-30eb-34c1-bef0-c843befe0f80&quot;,&quot;itemData&quot;:{&quot;type&quot;:&quot;book&quot;,&quot;id&quot;:&quot;52342f23-30eb-34c1-bef0-c843befe0f80&quot;,&quot;title&quot;:&quot;Standar Luaran Keperawatan Indonesia: Definisi dan Kriteria Hasil Keperawatan&quot;,&quot;author&quot;:[{&quot;family&quot;:&quot;PPNI&quot;,&quot;given&quot;:&quot;&quot;,&quot;parse-names&quot;:false,&quot;dropping-particle&quot;:&quot;&quot;,&quot;non-dropping-particle&quot;:&quot;&quot;}],&quot;issued&quot;:{&quot;date-parts&quot;:[[2018]]},&quot;publisher-place&quot;:&quot;Jakarta&quot;,&quot;edition&quot;:&quot;1&quot;,&quot;publisher&quot;:&quot;Dewan Pengurus Pusat Persatuan Perawat Nasional Indonesia&quot;,&quot;container-title-short&quot;:&quot;&quot;},&quot;isTemporary&quot;:false}]},{&quot;citationID&quot;:&quot;MENDELEY_CITATION_66aa59cf-7aa4-4c13-95c4-eba639f890a8&quot;,&quot;properties&quot;:{&quot;noteIndex&quot;:0},&quot;isEdited&quot;:false,&quot;manualOverride&quot;:{&quot;isManuallyOverridden&quot;:false,&quot;citeprocText&quot;:&quot;(Karang, 2018)&quot;,&quot;manualOverrideText&quot;:&quot;&quot;},&quot;citationTag&quot;:&quot;MENDELEY_CITATION_v3_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&quot;,&quot;citationItems&quot;:[{&quot;id&quot;:&quot;6924613b-c753-3d13-a429-b15934cdf53b&quot;,&quot;itemData&quot;:{&quot;type&quot;:&quot;article-journal&quot;,&quot;id&quot;:&quot;6924613b-c753-3d13-a429-b15934cdf53b&quot;,&quot;title&quot;:&quot; Efektifitas Terapi Relaksasi Otot Progresif Terhadap     Penurunan     Tekanan Darah Pada Lansia Dengan Hipertensi&quot;,&quot;author&quot;:[{&quot;family&quot;:&quot;Karang&quot;,&quot;given&quot;:&quot;&quot;,&quot;parse-names&quot;:false,&quot;dropping-particle&quot;:&quot;&quot;,&quot;non-dropping-particle&quot;:&quot;&quot;}],&quot;container-title&quot;:&quot;Jurnal Ilmiah Ilmu Keperawatan Indonesia&quot;,&quot;issued&quot;:{&quot;date-parts&quot;:[[2018]]},&quot;page&quot;:&quot;339345&quot;,&quot;container-title-short&quot;:&quot;&quot;},&quot;isTemporary&quot;:false}]},{&quot;citationID&quot;:&quot;MENDELEY_CITATION_30ac349a-061b-426f-9d47-b8ab6fd71bdd&quot;,&quot;citationItems&quot;:[{&quot;id&quot;:&quot;3630fbb8-6d6c-534c-9f8c-167d856c2346&quot;,&quot;itemData&quot;:{&quot;author&quot;:[{&quot;dropping-particle&quot;:&quot;&quot;,&quot;family&quot;:&quot;Dewi&quot;,&quot;given&quot;:&quot;Elvira Sari&quot;,&quot;non-dropping-particle&quot;:&quot;&quot;,&quot;parse-names&quot;:false,&quot;suffix&quot;:&quot;&quot;},{&quot;dropping-particle&quot;:&quot;&quot;,&quot;family&quot;:&quot;Kusuma&quot;,&quot;given&quot;:&quot;Ayu Widia&quot;,&quot;non-dropping-particle&quot;:&quot;&quot;,&quot;parse-names&quot;:false,&quot;suffix&quot;:&quot;&quot;},{&quot;dropping-particle&quot;:&quot;&quot;,&quot;family&quot;:&quot;Wihastuti&quot;,&quot;given&quot;:&quot;Titin Andri&quot;,&quot;non-dropping-particle&quot;:&quot;&quot;,&quot;parse-names&quot;:false,&quot;suffix&quot;:&quot;&quot;},{&quot;dropping-particle&quot;:&quot;&quot;,&quot;family&quot;:&quot;Utami&quot;,&quot;given&quot;:&quot;Yulian Wiji&quot;,&quot;non-dropping-particle&quot;:&quot;&quot;,&quot;parse-names&quot;:false,&quot;suffix&quot;:&quot;&quot;},{&quot;dropping-particle&quot;:&quot;&quot;,&quot;family&quot;:&quot;Wisnasari&quot;,&quot;given&quot;:&quot;Shila&quot;,&quot;non-dropping-particle&quot;:&quot;&quot;,&quot;parse-names&quot;:false,&quot;suffix&quot;:&quot;&quot;},{&quot;dropping-particle&quot;:&quot;&quot;,&quot;family&quot;:&quot;Susanto&quot;,&quot;given&quot;:&quot;Akhiyan Hadi&quot;,&quot;non-dropping-particle&quot;:&quot;&quot;,&quot;parse-names&quot;:false,&quot;suffix&quot;:&quot;&quot;}],&quot;container-title&quot;:&quot;Majalah Kesehatan&quot;,&quot;id&quot;:&quot;3630fbb8-6d6c-534c-9f8c-167d856c2346&quot;,&quot;issue&quot;:&quot;4&quot;,&quot;issued&quot;:{&quot;date-parts&quot;:[[&quot;2021&quot;]]},&quot;page&quot;:&quot;216-222&quot;,&quot;title&quot;:&quot;Strategi Untuk Menurunkan Tingkat Nyeri Dan Stres Warga Kawasan Industri Candi Semarang&quot;,&quot;type&quot;:&quot;article-journal&quot;,&quot;volume&quot;:&quot;8&quot;},&quot;uris&quot;:[&quot;http://www.mendeley.com/documents/?uuid=21675581-45de-4d62-99b0-cc80fd345868&quot;,&quot;http://www.mendeley.com/documents/?uuid=dccbac7b-924d-4933-876a-228d46d7d173&quot;],&quot;isTemporary&quot;:false,&quot;legacyDesktopId&quot;:&quot;21675581-45de-4d62-99b0-cc80fd345868&quot;}],&quot;properties&quot;:{&quot;noteIndex&quot;:0},&quot;isEdited&quot;:false,&quot;manualOverride&quot;:{&quot;citeprocText&quot;:&quot;(Dewi et al., 2021)&quot;,&quot;isManuallyOverridden&quot;:false,&quot;manualOverrideText&quot;:&quot;&quot;},&quot;citationTag&quot;:&quot;MENDELEY_CITATION_v3_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&quot;},{&quot;citationID&quot;:&quot;MENDELEY_CITATION_8a6e3514-b916-4c39-91bf-d6514b5bc452&quot;,&quot;properties&quot;:{&quot;noteIndex&quot;:0},&quot;isEdited&quot;:false,&quot;manualOverride&quot;:{&quot;citeprocText&quot;:&quot;(Rahayu, 2021)&quot;,&quot;isManuallyOverridden&quot;:false,&quot;manualOverrideText&quot;:&quot;&quot;},&quot;citationItems&quot;:[{&quot;id&quot;:&quot;1c18f001-376a-52df-a02e-da20c3d26b93&quot;,&quot;itemData&quot;:{&quot;author&quot;:[{&quot;dropping-particle&quot;:&quot;&quot;,&quot;family&quot;:&quot;Rahayu&quot;,&quot;given&quot;:&quot;Ayu&quot;,&quot;non-dropping-particle&quot;:&quot;&quot;,&quot;parse-names&quot;:false,&quot;suffix&quot;:&quot;&quot;}],&quot;id&quot;:&quot;1c18f001-376a-52df-a02e-da20c3d26b93&quot;,&quot;issued&quot;:{&quot;date-parts&quot;:[[&quot;2021&quot;]]},&quot;publisher&quot;:&quot;Pustaka Taman Ilmu&quot;,&quot;title&quot;:&quot;Terapi Komplementer Pada Hipertensi&quot;,&quot;type&quot;:&quot;book&quot;,&quot;container-title-short&quot;:&quot;&quot;},&quot;uris&quot;:[&quot;http://www.mendeley.com/documents/?uuid=8d585c6a-d5e0-4546-b2cb-798cbad2e084&quot;,&quot;http://www.mendeley.com/documents/?uuid=a5400002-1188-4c28-88b4-6fedb3d26de8&quot;],&quot;isTemporary&quot;:false,&quot;legacyDesktopId&quot;:&quot;8d585c6a-d5e0-4546-b2cb-798cbad2e084&quot;}],&quot;citationTag&quot;:&quot;MENDELEY_CITATION_v3_eyJjaXRhdGlvbklEIjoiTUVOREVMRVlfQ0lUQVRJT05fOGE2ZTM1MTQtYjkxNi00YzM5LTkxYmYtZDY1MTRiNWJjNDUyIiwicHJvcGVydGllcyI6eyJub3RlSW5kZXgiOjB9LCJpc0VkaXRlZCI6ZmFsc2UsIm1hbnVhbE92ZXJyaWRlIjp7ImNpdGVwcm9jVGV4dCI6IihSYWhheXUsIDIwMjEpIiwiaXNNYW51YWxseU92ZXJyaWRkZW4iOmZhbHNlLCJtYW51YWxPdmVycmlkZVRleHQiOiIifS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IsImNvbnRhaW5lci10aXRsZS1zaG9ydCI6Ii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fQ==&quot;},{&quot;citationID&quot;:&quot;MENDELEY_CITATION_490aca8b-e211-49e3-a83a-254ab54b36c1&quot;,&quot;properties&quot;:{&quot;noteIndex&quot;:0},&quot;isEdited&quot;:false,&quot;manualOverride&quot;:{&quot;citeprocText&quot;:&quot;(Ferdisa &amp;#38; Ernawati, 2021)&quot;,&quot;isManuallyOverridden&quot;:false,&quot;manualOverrideText&quot;:&quot;&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container-title-short&quot;:&quot;&quot;},&quot;uris&quot;:[&quot;http://www.mendeley.com/documents/?uuid=5d4dff8a-7e48-45f6-8c4d-5180bb538666&quot;,&quot;http://www.mendeley.com/documents/?uuid=7216712b-285e-4e9c-ab8c-877d727b7cfd&quot;],&quot;isTemporary&quot;:false,&quot;legacyDesktopId&quot;:&quot;5d4dff8a-7e48-45f6-8c4d-5180bb538666&quot;}],&quot;citationTag&quot;:&quot;MENDELEY_CITATION_v3_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&quot;},{&quot;citationID&quot;:&quot;MENDELEY_CITATION_f4cfc6fd-4c87-4ca0-962a-d1005ff42cf7&quot;,&quot;properties&quot;:{&quot;noteIndex&quot;:0},&quot;isEdited&quot;:false,&quot;manualOverride&quot;:{&quot;citeprocText&quot;:&quot;(Widari &amp;#38; Erika, 2018)&quot;,&quot;isManuallyOverridden&quot;:false,&quot;manualOverrideText&quot;:&quot;&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container-title-short&quot;:&quot;&quot;},&quot;uris&quot;:[&quot;http://www.mendeley.com/documents/?uuid=06359b8c-3a0d-40bd-bf17-453c3afeeb76&quot;,&quot;http://www.mendeley.com/documents/?uuid=250b4040-c876-4b49-a014-a9cb64350a8e&quot;],&quot;isTemporary&quot;:false,&quot;legacyDesktopId&quot;:&quot;06359b8c-3a0d-40bd-bf17-453c3afeeb76&quot;}],&quot;citationTag&quot;:&quot;MENDELEY_CITATION_v3_eyJjaXRhdGlvbklEIjoiTUVOREVMRVlfQ0lUQVRJT05fZjRjZmM2ZmQtNGM4Ny00Y2EwLTk2MmEtZDEwMDVmZjQyY2Y3IiwicHJvcGVydGllcyI6eyJub3RlSW5kZXgiOjB9LCJpc0VkaXRlZCI6ZmFsc2UsIm1hbnVhbE92ZXJyaWRlIjp7ImNpdGVwcm9jVGV4dCI6IihXaWRhcmkgJiMzODsgRXJpa2EsIDIwMTgpIiwiaXNNYW51YWxseU92ZXJyaWRkZW4iOmZhbHNlLCJtYW51YWxPdmVycmlkZVRleHQiOiIifS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LCJjb250YWluZXItdGl0bGUtc2hvcnQiOiI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X0=&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56D96-1CBE-49A3-8EB8-268F9950D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13</Pages>
  <Words>3782</Words>
  <Characters>21559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Helda Puspita</dc:creator>
  <cp:keywords/>
  <dc:description/>
  <cp:lastModifiedBy>Thinkpad X270</cp:lastModifiedBy>
  <cp:revision>5</cp:revision>
  <dcterms:created xsi:type="dcterms:W3CDTF">2025-07-02T13:37:00Z</dcterms:created>
  <dcterms:modified xsi:type="dcterms:W3CDTF">2025-09-07T02:25:00Z</dcterms:modified>
</cp:coreProperties>
</file>