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9F3D9" w14:textId="77777777" w:rsidR="00CA6B07" w:rsidRDefault="00CA6B07" w:rsidP="006056B2">
      <w:pPr>
        <w:spacing w:after="0" w:line="240" w:lineRule="auto"/>
        <w:ind w:right="13" w:firstLine="0"/>
        <w:jc w:val="left"/>
        <w:rPr>
          <w:b/>
          <w:bCs/>
        </w:rPr>
      </w:pPr>
      <w:bookmarkStart w:id="0" w:name="_Hlk201041451"/>
      <w:proofErr w:type="spellStart"/>
      <w:r w:rsidRPr="00CA6B07">
        <w:rPr>
          <w:b/>
          <w:bCs/>
        </w:rPr>
        <w:t>Jurnal</w:t>
      </w:r>
      <w:proofErr w:type="spellEnd"/>
      <w:r w:rsidRPr="00CA6B07">
        <w:rPr>
          <w:b/>
          <w:bCs/>
        </w:rPr>
        <w:t xml:space="preserve"> </w:t>
      </w:r>
      <w:proofErr w:type="spellStart"/>
      <w:r w:rsidRPr="00CA6B07">
        <w:rPr>
          <w:b/>
          <w:bCs/>
        </w:rPr>
        <w:t>Ilmiah</w:t>
      </w:r>
      <w:proofErr w:type="spellEnd"/>
      <w:r w:rsidRPr="00CA6B07">
        <w:rPr>
          <w:b/>
          <w:bCs/>
        </w:rPr>
        <w:t xml:space="preserve"> </w:t>
      </w:r>
      <w:proofErr w:type="spellStart"/>
      <w:r w:rsidRPr="00CA6B07">
        <w:rPr>
          <w:b/>
          <w:bCs/>
        </w:rPr>
        <w:t>Keperawatan</w:t>
      </w:r>
      <w:proofErr w:type="spellEnd"/>
      <w:r w:rsidRPr="00CA6B07">
        <w:rPr>
          <w:b/>
          <w:bCs/>
        </w:rPr>
        <w:t xml:space="preserve"> dan </w:t>
      </w:r>
    </w:p>
    <w:p w14:paraId="0C3A31F8" w14:textId="77777777" w:rsidR="00CA6B07" w:rsidRDefault="00CA6B07" w:rsidP="006056B2">
      <w:pPr>
        <w:spacing w:after="0" w:line="240" w:lineRule="auto"/>
        <w:ind w:right="13" w:firstLine="0"/>
        <w:jc w:val="left"/>
        <w:rPr>
          <w:b/>
          <w:bCs/>
        </w:rPr>
      </w:pPr>
      <w:r w:rsidRPr="00CA6B07">
        <w:rPr>
          <w:b/>
          <w:bCs/>
        </w:rPr>
        <w:t xml:space="preserve">Kesehatan Alakutsar (JIKKA) </w:t>
      </w:r>
    </w:p>
    <w:p w14:paraId="049A75CE" w14:textId="77777777" w:rsidR="00CA6B07" w:rsidRPr="00D8217A" w:rsidRDefault="00CA6B07" w:rsidP="006056B2">
      <w:pPr>
        <w:spacing w:after="0" w:line="240" w:lineRule="auto"/>
        <w:ind w:right="13" w:firstLine="0"/>
        <w:jc w:val="left"/>
        <w:rPr>
          <w:b/>
          <w:bCs/>
          <w:lang w:val="pt-BR"/>
        </w:rPr>
      </w:pPr>
      <w:r w:rsidRPr="00D8217A">
        <w:rPr>
          <w:b/>
          <w:bCs/>
          <w:lang w:val="pt-BR"/>
        </w:rPr>
        <w:t xml:space="preserve">e-ISSN : 2963-9042 </w:t>
      </w:r>
    </w:p>
    <w:p w14:paraId="51FBBD01" w14:textId="09416D80" w:rsidR="006056B2" w:rsidRPr="00D8217A" w:rsidRDefault="00CA6B07" w:rsidP="006056B2">
      <w:pPr>
        <w:spacing w:after="0" w:line="240" w:lineRule="auto"/>
        <w:ind w:right="13" w:firstLine="0"/>
        <w:jc w:val="left"/>
        <w:rPr>
          <w:b/>
          <w:bCs/>
          <w:lang w:val="pt-BR"/>
        </w:rPr>
      </w:pPr>
      <w:r w:rsidRPr="00D8217A">
        <w:rPr>
          <w:b/>
          <w:bCs/>
          <w:lang w:val="pt-BR"/>
        </w:rPr>
        <w:t xml:space="preserve">online: </w:t>
      </w:r>
      <w:hyperlink r:id="rId8" w:history="1">
        <w:r w:rsidRPr="00D8217A">
          <w:rPr>
            <w:rStyle w:val="Hyperlink"/>
            <w:b/>
            <w:bCs/>
            <w:lang w:val="pt-BR"/>
          </w:rPr>
          <w:t>https://jurnal.akperalkautsar.ac.id/index.php/JIKKA</w:t>
        </w:r>
      </w:hyperlink>
      <w:r w:rsidRPr="00D8217A">
        <w:rPr>
          <w:b/>
          <w:bCs/>
          <w:lang w:val="pt-BR"/>
        </w:rPr>
        <w:t xml:space="preserve"> </w:t>
      </w:r>
    </w:p>
    <w:p w14:paraId="2E127668" w14:textId="77777777" w:rsidR="00CA6B07" w:rsidRPr="00D8217A" w:rsidRDefault="00CA6B07" w:rsidP="006056B2">
      <w:pPr>
        <w:spacing w:after="0" w:line="240" w:lineRule="auto"/>
        <w:ind w:right="13" w:firstLine="0"/>
        <w:jc w:val="left"/>
        <w:rPr>
          <w:b/>
          <w:bCs/>
          <w:sz w:val="28"/>
          <w:lang w:val="pt-BR"/>
        </w:rPr>
      </w:pPr>
    </w:p>
    <w:p w14:paraId="143E97BB" w14:textId="2556C5C3" w:rsidR="00F34BAC" w:rsidRPr="008B5DDC" w:rsidRDefault="008B5DDC" w:rsidP="00874026">
      <w:pPr>
        <w:spacing w:after="0" w:line="240" w:lineRule="auto"/>
        <w:ind w:right="13" w:firstLine="0"/>
        <w:jc w:val="center"/>
        <w:rPr>
          <w:i/>
          <w:iCs/>
          <w:lang w:val="pt-BR"/>
        </w:rPr>
      </w:pPr>
      <w:r>
        <w:rPr>
          <w:b/>
          <w:sz w:val="28"/>
          <w:lang w:val="pt-BR"/>
        </w:rPr>
        <w:t xml:space="preserve">UPAYA PENYELESAIAN MASALAH KETIDAKSTABILAN KADR GLUKOSA DARAH : HIPERGLIKEMIA MELALUI PEMBERIAN REBUSAN JAHE MERAH PADA PENDERITA </w:t>
      </w:r>
      <w:r w:rsidRPr="008B5DDC">
        <w:rPr>
          <w:b/>
          <w:i/>
          <w:iCs/>
          <w:sz w:val="28"/>
          <w:lang w:val="pt-BR"/>
        </w:rPr>
        <w:t>DIABETES MELLITUS</w:t>
      </w:r>
    </w:p>
    <w:p w14:paraId="404F8C51" w14:textId="71FE05AD" w:rsidR="00F34BAC" w:rsidRPr="009A6157" w:rsidRDefault="00F34BAC" w:rsidP="00874026">
      <w:pPr>
        <w:spacing w:after="0" w:line="240" w:lineRule="auto"/>
        <w:ind w:left="67" w:right="0" w:firstLine="0"/>
        <w:jc w:val="center"/>
        <w:rPr>
          <w:lang w:val="pt-BR"/>
        </w:rPr>
      </w:pPr>
    </w:p>
    <w:p w14:paraId="46C6DFC9" w14:textId="7D9FDF9A" w:rsidR="00F34BAC" w:rsidRPr="009A6157" w:rsidRDefault="008B5DDC" w:rsidP="00874026">
      <w:pPr>
        <w:spacing w:after="0" w:line="240" w:lineRule="auto"/>
        <w:ind w:left="10" w:hanging="10"/>
        <w:jc w:val="center"/>
        <w:rPr>
          <w:lang w:val="pt-BR"/>
        </w:rPr>
      </w:pPr>
      <w:r>
        <w:rPr>
          <w:lang w:val="pt-BR"/>
        </w:rPr>
        <w:t>Yuliana Putri</w:t>
      </w:r>
      <w:r w:rsidR="00F34BAC" w:rsidRPr="009A6157">
        <w:rPr>
          <w:vertAlign w:val="superscript"/>
          <w:lang w:val="pt-BR"/>
        </w:rPr>
        <w:t>1</w:t>
      </w:r>
      <w:r w:rsidR="00F34BAC" w:rsidRPr="009A6157">
        <w:rPr>
          <w:lang w:val="pt-BR"/>
        </w:rPr>
        <w:t xml:space="preserve">, </w:t>
      </w:r>
      <w:r w:rsidR="00F34BAC">
        <w:rPr>
          <w:lang w:val="pt-BR"/>
        </w:rPr>
        <w:t>Parmi</w:t>
      </w:r>
      <w:r w:rsidR="00C10B11">
        <w:rPr>
          <w:rFonts w:eastAsia="Yu Mincho" w:hint="eastAsia"/>
          <w:lang w:val="pt-BR" w:eastAsia="ja-JP"/>
        </w:rPr>
        <w:t>l</w:t>
      </w:r>
      <w:r w:rsidR="00F34BAC">
        <w:rPr>
          <w:lang w:val="pt-BR"/>
        </w:rPr>
        <w:t>ah</w:t>
      </w:r>
      <w:r w:rsidR="00F34BAC" w:rsidRPr="009A6157">
        <w:rPr>
          <w:vertAlign w:val="superscript"/>
          <w:lang w:val="pt-BR"/>
        </w:rPr>
        <w:t>2</w:t>
      </w:r>
      <w:r w:rsidR="00F34BAC" w:rsidRPr="009A6157">
        <w:rPr>
          <w:lang w:val="pt-BR"/>
        </w:rPr>
        <w:t>, R</w:t>
      </w:r>
      <w:r>
        <w:rPr>
          <w:lang w:val="pt-BR"/>
        </w:rPr>
        <w:t>atna Kurniawti</w:t>
      </w:r>
      <w:r w:rsidR="00F34BAC" w:rsidRPr="009A6157">
        <w:rPr>
          <w:vertAlign w:val="superscript"/>
          <w:lang w:val="pt-BR"/>
        </w:rPr>
        <w:t>3</w:t>
      </w:r>
    </w:p>
    <w:p w14:paraId="5683EC1F" w14:textId="058F1E5F" w:rsidR="00F34BAC" w:rsidRDefault="00F34BAC" w:rsidP="00874026">
      <w:pPr>
        <w:spacing w:after="0" w:line="240" w:lineRule="auto"/>
        <w:ind w:left="10" w:right="10" w:hanging="10"/>
        <w:jc w:val="center"/>
      </w:pPr>
      <w:r>
        <w:rPr>
          <w:vertAlign w:val="superscript"/>
        </w:rPr>
        <w:t xml:space="preserve">1,2,3 </w:t>
      </w:r>
      <w:proofErr w:type="spellStart"/>
      <w:r>
        <w:t>Akademi</w:t>
      </w:r>
      <w:proofErr w:type="spellEnd"/>
      <w:r>
        <w:t xml:space="preserve"> </w:t>
      </w:r>
      <w:proofErr w:type="spellStart"/>
      <w:r>
        <w:t>Keperawatan</w:t>
      </w:r>
      <w:proofErr w:type="spellEnd"/>
      <w:r>
        <w:t xml:space="preserve"> </w:t>
      </w:r>
      <w:proofErr w:type="spellStart"/>
      <w:r>
        <w:t>Alkautsar</w:t>
      </w:r>
      <w:proofErr w:type="spellEnd"/>
      <w:r>
        <w:t xml:space="preserve"> </w:t>
      </w:r>
      <w:proofErr w:type="spellStart"/>
      <w:r>
        <w:t>Temanggung</w:t>
      </w:r>
      <w:proofErr w:type="spellEnd"/>
    </w:p>
    <w:p w14:paraId="1E0653C1" w14:textId="6C7A9B3F" w:rsidR="00F34BAC" w:rsidRDefault="00F34BAC" w:rsidP="00874026">
      <w:pPr>
        <w:spacing w:after="13" w:line="240" w:lineRule="auto"/>
        <w:ind w:left="10" w:right="8" w:hanging="10"/>
        <w:jc w:val="center"/>
      </w:pPr>
      <w:r w:rsidRPr="00D03815">
        <w:t xml:space="preserve">Email : </w:t>
      </w:r>
      <w:r w:rsidRPr="00D03815">
        <w:rPr>
          <w:color w:val="0563C1"/>
          <w:vertAlign w:val="superscript"/>
        </w:rPr>
        <w:t>1</w:t>
      </w:r>
      <w:r w:rsidR="008B5DDC">
        <w:rPr>
          <w:color w:val="0563C1"/>
          <w:u w:val="single" w:color="0563C1"/>
        </w:rPr>
        <w:t>yulianaputritmg6</w:t>
      </w:r>
      <w:r>
        <w:rPr>
          <w:color w:val="0563C1"/>
          <w:u w:val="single" w:color="0563C1"/>
        </w:rPr>
        <w:t>@gmail.com</w:t>
      </w:r>
      <w:r>
        <w:t>,</w:t>
      </w:r>
      <w:r>
        <w:rPr>
          <w:color w:val="0563C1"/>
          <w:vertAlign w:val="superscript"/>
        </w:rPr>
        <w:t>2</w:t>
      </w:r>
      <w:r w:rsidRPr="00A46DD1">
        <w:rPr>
          <w:color w:val="0563C1"/>
          <w:u w:val="single" w:color="0563C1"/>
        </w:rPr>
        <w:t>mila25774@gmail.com</w:t>
      </w:r>
    </w:p>
    <w:p w14:paraId="6E55C156" w14:textId="41DD5306" w:rsidR="00F34BAC" w:rsidRDefault="00F34BAC" w:rsidP="00874026">
      <w:pPr>
        <w:spacing w:after="13" w:line="240" w:lineRule="auto"/>
        <w:ind w:left="10" w:right="7" w:hanging="10"/>
        <w:jc w:val="center"/>
        <w:rPr>
          <w:lang w:val="pt-BR"/>
        </w:rPr>
      </w:pPr>
      <w:r w:rsidRPr="00A46DD1">
        <w:rPr>
          <w:color w:val="0563C1"/>
          <w:vertAlign w:val="superscript"/>
          <w:lang w:val="pt-BR"/>
        </w:rPr>
        <w:t>3</w:t>
      </w:r>
      <w:r w:rsidRPr="00A46DD1">
        <w:rPr>
          <w:color w:val="0563C1"/>
          <w:u w:val="single" w:color="0563C1"/>
          <w:lang w:val="pt-BR"/>
        </w:rPr>
        <w:t xml:space="preserve"> </w:t>
      </w:r>
      <w:r w:rsidR="00F545BD">
        <w:rPr>
          <w:color w:val="0563C1"/>
          <w:u w:val="single" w:color="0563C1"/>
          <w:lang w:val="pt-BR"/>
        </w:rPr>
        <w:t>omahvantis24</w:t>
      </w:r>
      <w:r w:rsidR="00F6362F">
        <w:fldChar w:fldCharType="begin"/>
      </w:r>
      <w:r w:rsidR="00F6362F">
        <w:instrText xml:space="preserve"> HYPERLINK "mailto:retno30kusuma@gmail.com" </w:instrText>
      </w:r>
      <w:r w:rsidR="00F6362F">
        <w:fldChar w:fldCharType="separate"/>
      </w:r>
      <w:r w:rsidRPr="00E63973">
        <w:rPr>
          <w:rStyle w:val="Hyperlink"/>
          <w:lang w:val="pt-BR"/>
        </w:rPr>
        <w:t>@gmail.com</w:t>
      </w:r>
      <w:r w:rsidR="00F6362F">
        <w:rPr>
          <w:rStyle w:val="Hyperlink"/>
          <w:lang w:val="pt-BR"/>
        </w:rPr>
        <w:fldChar w:fldCharType="end"/>
      </w:r>
    </w:p>
    <w:p w14:paraId="27489D62" w14:textId="6278ACFC" w:rsidR="0032662C" w:rsidRPr="00F34BAC" w:rsidRDefault="00F34BAC" w:rsidP="00874026">
      <w:pPr>
        <w:spacing w:after="13" w:line="240" w:lineRule="auto"/>
        <w:ind w:left="10" w:right="7" w:hanging="10"/>
        <w:jc w:val="center"/>
        <w:rPr>
          <w:rStyle w:val="Hyperlink"/>
          <w:color w:val="000000"/>
          <w:u w:val="none"/>
          <w:lang w:val="pt-BR"/>
        </w:rPr>
      </w:pPr>
      <w:r w:rsidRPr="00D03815">
        <w:rPr>
          <w:lang w:val="pt-BR"/>
        </w:rPr>
        <w:t>Email korespondensi :</w:t>
      </w:r>
      <w:r>
        <w:rPr>
          <w:lang w:val="pt-BR"/>
        </w:rPr>
        <w:t xml:space="preserve"> </w:t>
      </w:r>
      <w:hyperlink r:id="rId9" w:history="1">
        <w:r w:rsidR="008B5DDC" w:rsidRPr="00351DA0">
          <w:rPr>
            <w:rStyle w:val="Hyperlink"/>
            <w:lang w:val="pt-BR"/>
          </w:rPr>
          <w:t>yulianaputritmg6@gmail.com</w:t>
        </w:r>
      </w:hyperlink>
    </w:p>
    <w:p w14:paraId="0A2C8D12" w14:textId="775D7840" w:rsidR="00F34BAC" w:rsidRDefault="00F34BAC" w:rsidP="00874026">
      <w:pPr>
        <w:spacing w:line="360" w:lineRule="auto"/>
        <w:jc w:val="center"/>
        <w:rPr>
          <w:szCs w:val="24"/>
          <w:lang w:val="pt-BR"/>
        </w:rPr>
      </w:pPr>
    </w:p>
    <w:p w14:paraId="54D0A05D" w14:textId="77777777" w:rsidR="00953B80" w:rsidRDefault="00F34BAC" w:rsidP="00953B80">
      <w:pPr>
        <w:spacing w:line="360" w:lineRule="auto"/>
        <w:ind w:firstLine="0"/>
        <w:jc w:val="center"/>
        <w:rPr>
          <w:b/>
          <w:bCs/>
          <w:szCs w:val="24"/>
          <w:lang w:val="pt-BR"/>
        </w:rPr>
      </w:pPr>
      <w:r w:rsidRPr="00F34BAC">
        <w:rPr>
          <w:b/>
          <w:bCs/>
          <w:szCs w:val="24"/>
          <w:lang w:val="pt-BR"/>
        </w:rPr>
        <w:t>ABSTRAK</w:t>
      </w:r>
    </w:p>
    <w:p w14:paraId="61F2CAF2" w14:textId="7561FE94" w:rsidR="00F34BAC" w:rsidRPr="00953B80" w:rsidRDefault="00F34BAC" w:rsidP="00953B80">
      <w:pPr>
        <w:spacing w:line="360" w:lineRule="auto"/>
        <w:ind w:firstLine="0"/>
        <w:rPr>
          <w:b/>
          <w:bCs/>
          <w:szCs w:val="24"/>
          <w:lang w:val="pt-BR"/>
        </w:rPr>
      </w:pPr>
      <w:r w:rsidRPr="00DB2B55">
        <w:rPr>
          <w:b/>
          <w:lang w:val="pt-BR"/>
        </w:rPr>
        <w:t xml:space="preserve">Latar belakang: </w:t>
      </w:r>
      <w:r w:rsidR="00490D70">
        <w:rPr>
          <w:bCs/>
          <w:lang w:val="pt-BR"/>
        </w:rPr>
        <w:t>P</w:t>
      </w:r>
      <w:r w:rsidR="00490D70" w:rsidRPr="00490D70">
        <w:rPr>
          <w:bCs/>
          <w:lang w:val="pt-BR"/>
        </w:rPr>
        <w:t>enyakit yang yang berhubungan dengan kelainan metabolisme , seperti peningkatan glukosa darah akibat gangguan sekresi insulin dalam tubuh yang tidak dapat digunakan dalam tubuh secara efektif dalam mengatur keseimbangan gula darah sehingga meningkatkan konsentrasi kadar gula di dalam darah (hiperglikemia)</w:t>
      </w:r>
      <w:r w:rsidRPr="00DB2B55">
        <w:rPr>
          <w:bCs/>
          <w:lang w:val="pt-BR"/>
        </w:rPr>
        <w:t xml:space="preserve">. </w:t>
      </w:r>
      <w:r w:rsidRPr="00162B77">
        <w:rPr>
          <w:bCs/>
          <w:lang w:val="pt-BR"/>
        </w:rPr>
        <w:t xml:space="preserve">Masalah yang sering muncul pada penderita </w:t>
      </w:r>
      <w:r w:rsidR="00490D70" w:rsidRPr="00490D70">
        <w:rPr>
          <w:bCs/>
          <w:i/>
          <w:iCs/>
          <w:lang w:val="pt-BR"/>
        </w:rPr>
        <w:t>diabetes mellitus</w:t>
      </w:r>
      <w:r w:rsidRPr="00162B77">
        <w:rPr>
          <w:bCs/>
          <w:lang w:val="pt-BR"/>
        </w:rPr>
        <w:t xml:space="preserve"> </w:t>
      </w:r>
      <w:r w:rsidRPr="00490D70">
        <w:rPr>
          <w:bCs/>
          <w:lang w:val="pt-BR"/>
        </w:rPr>
        <w:t xml:space="preserve">yaitu </w:t>
      </w:r>
      <w:r w:rsidR="00490D70" w:rsidRPr="00490D70">
        <w:rPr>
          <w:bCs/>
          <w:lang w:val="pt-BR"/>
        </w:rPr>
        <w:t xml:space="preserve">faktor genetik , infeksi; penyakit imunologi, pola makan; obesitas, gaya hidup tidak sehat kemudian menyebabkan sel beta pankreas terganggu atau rusak, sehingga terjadi defisiensi insulin yang menyebabkan gangguan metabolisme karbohidrat kemudian terjadinya hiperglikemia dan muncul  masalah keperawatan </w:t>
      </w:r>
      <w:r w:rsidR="00490D70">
        <w:rPr>
          <w:bCs/>
          <w:lang w:val="pt-BR"/>
        </w:rPr>
        <w:t xml:space="preserve">yaitu </w:t>
      </w:r>
      <w:r w:rsidR="00490D70" w:rsidRPr="00490D70">
        <w:rPr>
          <w:bCs/>
          <w:lang w:val="pt-BR"/>
        </w:rPr>
        <w:t>ketidakstabilan kadar glukosa darah</w:t>
      </w:r>
      <w:r w:rsidR="00490D70">
        <w:rPr>
          <w:bCs/>
          <w:lang w:val="pt-BR"/>
        </w:rPr>
        <w:t xml:space="preserve">. </w:t>
      </w:r>
      <w:r w:rsidRPr="009A6157">
        <w:rPr>
          <w:b/>
          <w:lang w:val="pt-BR"/>
        </w:rPr>
        <w:t>Tujuan:</w:t>
      </w:r>
      <w:r w:rsidRPr="009A6157">
        <w:rPr>
          <w:lang w:val="pt-BR"/>
        </w:rPr>
        <w:t xml:space="preserve"> Mengetahui </w:t>
      </w:r>
      <w:r>
        <w:rPr>
          <w:lang w:val="pt-BR"/>
        </w:rPr>
        <w:t xml:space="preserve">efektifitas pemberian </w:t>
      </w:r>
      <w:r w:rsidR="00F32BE7">
        <w:rPr>
          <w:lang w:val="pt-BR"/>
        </w:rPr>
        <w:t>rebusan jahe</w:t>
      </w:r>
      <w:r>
        <w:rPr>
          <w:lang w:val="pt-BR"/>
        </w:rPr>
        <w:t xml:space="preserve"> merah untuk mengatasi </w:t>
      </w:r>
      <w:r w:rsidR="00F32BE7">
        <w:rPr>
          <w:lang w:val="pt-BR"/>
        </w:rPr>
        <w:t>ketidakstabilan kadar glukosa darah</w:t>
      </w:r>
      <w:r>
        <w:rPr>
          <w:lang w:val="pt-BR"/>
        </w:rPr>
        <w:t xml:space="preserve"> pada </w:t>
      </w:r>
      <w:r w:rsidR="00F32BE7">
        <w:rPr>
          <w:lang w:val="pt-BR"/>
        </w:rPr>
        <w:t xml:space="preserve">penderita </w:t>
      </w:r>
      <w:r w:rsidR="00F32BE7" w:rsidRPr="00F32BE7">
        <w:rPr>
          <w:i/>
          <w:iCs/>
          <w:lang w:val="pt-BR"/>
        </w:rPr>
        <w:t>diabetes mellitus</w:t>
      </w:r>
      <w:r w:rsidRPr="009A6157">
        <w:rPr>
          <w:lang w:val="pt-BR"/>
        </w:rPr>
        <w:t xml:space="preserve">. </w:t>
      </w:r>
      <w:r w:rsidRPr="009A6157">
        <w:rPr>
          <w:b/>
          <w:lang w:val="pt-BR"/>
        </w:rPr>
        <w:t>Metode:</w:t>
      </w:r>
      <w:r w:rsidRPr="009A6157">
        <w:rPr>
          <w:lang w:val="pt-BR"/>
        </w:rPr>
        <w:t xml:space="preserve"> Metode penelitian menggunakan studi kasus. </w:t>
      </w:r>
      <w:r w:rsidRPr="00B25D63">
        <w:rPr>
          <w:lang w:val="pt-BR"/>
        </w:rPr>
        <w:t>Dalam penelitian ini</w:t>
      </w:r>
      <w:r w:rsidR="00953B80">
        <w:rPr>
          <w:lang w:val="pt-BR"/>
        </w:rPr>
        <w:t xml:space="preserve"> </w:t>
      </w:r>
      <w:r w:rsidRPr="00B25D63">
        <w:rPr>
          <w:lang w:val="pt-BR"/>
        </w:rPr>
        <w:t xml:space="preserve">terdapat 2 </w:t>
      </w:r>
      <w:r>
        <w:rPr>
          <w:lang w:val="pt-BR"/>
        </w:rPr>
        <w:t>responden</w:t>
      </w:r>
      <w:r w:rsidRPr="00B25D63">
        <w:rPr>
          <w:lang w:val="pt-BR"/>
        </w:rPr>
        <w:t xml:space="preserve"> berusia </w:t>
      </w:r>
      <w:r w:rsidR="00F32BE7">
        <w:rPr>
          <w:lang w:val="pt-BR"/>
        </w:rPr>
        <w:t>61</w:t>
      </w:r>
      <w:r w:rsidRPr="00B25D63">
        <w:rPr>
          <w:lang w:val="pt-BR"/>
        </w:rPr>
        <w:t xml:space="preserve"> dan </w:t>
      </w:r>
      <w:r w:rsidR="00F32BE7">
        <w:rPr>
          <w:lang w:val="pt-BR"/>
        </w:rPr>
        <w:t>62</w:t>
      </w:r>
      <w:r w:rsidRPr="00B25D63">
        <w:rPr>
          <w:lang w:val="pt-BR"/>
        </w:rPr>
        <w:t xml:space="preserve"> tahun yang menderita </w:t>
      </w:r>
      <w:r w:rsidR="00F32BE7" w:rsidRPr="00F32BE7">
        <w:rPr>
          <w:i/>
          <w:iCs/>
          <w:lang w:val="pt-BR"/>
        </w:rPr>
        <w:t>diabetes mellitus</w:t>
      </w:r>
      <w:r w:rsidRPr="00B25D63">
        <w:rPr>
          <w:lang w:val="pt-BR"/>
        </w:rPr>
        <w:t xml:space="preserve"> sesuai dengan kriteria inklusi. </w:t>
      </w:r>
      <w:r w:rsidRPr="009A6157">
        <w:rPr>
          <w:b/>
          <w:lang w:val="pt-BR"/>
        </w:rPr>
        <w:t>Hasil:</w:t>
      </w:r>
      <w:r w:rsidRPr="009A6157">
        <w:rPr>
          <w:lang w:val="pt-BR"/>
        </w:rPr>
        <w:t xml:space="preserve"> </w:t>
      </w:r>
      <w:r>
        <w:rPr>
          <w:lang w:val="pt-BR"/>
        </w:rPr>
        <w:t xml:space="preserve">Hasi dari evalusai selama 7 hari, masalah keperawatan </w:t>
      </w:r>
      <w:r w:rsidR="00F32BE7">
        <w:rPr>
          <w:lang w:val="pt-BR"/>
        </w:rPr>
        <w:t>ketidakstabilan adar glukosa darah</w:t>
      </w:r>
      <w:r w:rsidRPr="009A6157">
        <w:rPr>
          <w:lang w:val="pt-BR"/>
        </w:rPr>
        <w:t xml:space="preserve"> </w:t>
      </w:r>
      <w:r>
        <w:rPr>
          <w:lang w:val="pt-BR"/>
        </w:rPr>
        <w:t xml:space="preserve">pada </w:t>
      </w:r>
      <w:r w:rsidRPr="009A6157">
        <w:rPr>
          <w:lang w:val="pt-BR"/>
        </w:rPr>
        <w:t>p</w:t>
      </w:r>
      <w:r w:rsidR="00F32BE7">
        <w:rPr>
          <w:lang w:val="pt-BR"/>
        </w:rPr>
        <w:t xml:space="preserve">enderita diabetes mellitus </w:t>
      </w:r>
      <w:r>
        <w:rPr>
          <w:lang w:val="pt-BR"/>
        </w:rPr>
        <w:t xml:space="preserve">melalui tindakan pemberian </w:t>
      </w:r>
      <w:r w:rsidR="00F32BE7">
        <w:rPr>
          <w:lang w:val="pt-BR"/>
        </w:rPr>
        <w:t>rebusan jahe</w:t>
      </w:r>
      <w:r>
        <w:rPr>
          <w:lang w:val="pt-BR"/>
        </w:rPr>
        <w:t xml:space="preserve"> merah ini mengalami p</w:t>
      </w:r>
      <w:r w:rsidR="00F32BE7">
        <w:rPr>
          <w:lang w:val="pt-BR"/>
        </w:rPr>
        <w:t>enurunan</w:t>
      </w:r>
      <w:r>
        <w:rPr>
          <w:lang w:val="pt-BR"/>
        </w:rPr>
        <w:t xml:space="preserve"> secara signifikan</w:t>
      </w:r>
      <w:r w:rsidRPr="009A6157">
        <w:rPr>
          <w:lang w:val="pt-BR"/>
        </w:rPr>
        <w:t xml:space="preserve">. </w:t>
      </w:r>
      <w:r w:rsidRPr="009A6157">
        <w:rPr>
          <w:b/>
          <w:lang w:val="pt-BR"/>
        </w:rPr>
        <w:t>Kesimpulan:</w:t>
      </w:r>
      <w:r w:rsidRPr="009A6157">
        <w:rPr>
          <w:lang w:val="pt-BR"/>
        </w:rPr>
        <w:t xml:space="preserve"> Pemberian </w:t>
      </w:r>
      <w:r w:rsidR="00F32BE7">
        <w:rPr>
          <w:lang w:val="pt-BR"/>
        </w:rPr>
        <w:t>rebusan jahe</w:t>
      </w:r>
      <w:r>
        <w:rPr>
          <w:lang w:val="pt-BR"/>
        </w:rPr>
        <w:t xml:space="preserve"> merah</w:t>
      </w:r>
      <w:r w:rsidRPr="009A6157">
        <w:rPr>
          <w:lang w:val="pt-BR"/>
        </w:rPr>
        <w:t xml:space="preserve"> efektif untuk mengatasi masalah </w:t>
      </w:r>
      <w:r w:rsidR="00F32BE7">
        <w:rPr>
          <w:lang w:val="pt-BR"/>
        </w:rPr>
        <w:t xml:space="preserve">ketidakstabilan kadar glukosa darah pada penderita </w:t>
      </w:r>
      <w:r w:rsidR="00F32BE7" w:rsidRPr="00F32BE7">
        <w:rPr>
          <w:i/>
          <w:iCs/>
          <w:lang w:val="pt-BR"/>
        </w:rPr>
        <w:t>diabetes mellitus</w:t>
      </w:r>
      <w:r>
        <w:rPr>
          <w:lang w:val="pt-BR"/>
        </w:rPr>
        <w:t>.</w:t>
      </w:r>
    </w:p>
    <w:p w14:paraId="715F2D82" w14:textId="08FE9228" w:rsidR="00F34BAC" w:rsidRPr="00CA6B07" w:rsidRDefault="00F34BAC" w:rsidP="00874026">
      <w:pPr>
        <w:spacing w:after="0" w:line="360" w:lineRule="auto"/>
        <w:ind w:right="0" w:firstLine="0"/>
        <w:rPr>
          <w:lang w:val="pt-BR"/>
        </w:rPr>
      </w:pPr>
      <w:r>
        <w:rPr>
          <w:b/>
          <w:lang w:val="pt-BR"/>
        </w:rPr>
        <w:t xml:space="preserve">Kata kunci: </w:t>
      </w:r>
      <w:r w:rsidR="00F32BE7" w:rsidRPr="00F32BE7">
        <w:rPr>
          <w:i/>
          <w:iCs/>
          <w:lang w:val="pt-BR"/>
        </w:rPr>
        <w:t>Diabetes Mellitus</w:t>
      </w:r>
      <w:r w:rsidRPr="009A6157">
        <w:rPr>
          <w:lang w:val="pt-BR"/>
        </w:rPr>
        <w:t xml:space="preserve">, </w:t>
      </w:r>
      <w:r w:rsidR="00F32BE7">
        <w:rPr>
          <w:lang w:val="pt-BR"/>
        </w:rPr>
        <w:t>Ketidaksabiln Kadar Glukoa Darah</w:t>
      </w:r>
      <w:r w:rsidRPr="009A6157">
        <w:rPr>
          <w:lang w:val="pt-BR"/>
        </w:rPr>
        <w:t xml:space="preserve">, </w:t>
      </w:r>
      <w:r w:rsidR="00A268AB">
        <w:rPr>
          <w:lang w:val="pt-BR"/>
        </w:rPr>
        <w:t xml:space="preserve">Rebusan Jahe </w:t>
      </w:r>
      <w:r>
        <w:rPr>
          <w:lang w:val="pt-BR"/>
        </w:rPr>
        <w:t xml:space="preserve"> Merah</w:t>
      </w:r>
    </w:p>
    <w:p w14:paraId="6642E4B8" w14:textId="03DE282A" w:rsidR="00F34BAC" w:rsidRDefault="00EB2393" w:rsidP="00874026">
      <w:pPr>
        <w:spacing w:after="11" w:line="360" w:lineRule="auto"/>
        <w:ind w:left="10" w:right="0" w:hanging="10"/>
        <w:jc w:val="center"/>
        <w:rPr>
          <w:b/>
          <w:i/>
          <w:sz w:val="28"/>
        </w:rPr>
      </w:pPr>
      <w:r w:rsidRPr="00EB2393">
        <w:rPr>
          <w:b/>
          <w:i/>
          <w:sz w:val="28"/>
        </w:rPr>
        <w:lastRenderedPageBreak/>
        <w:t>EFFORTS TO SOLVE THE PROBLEM OF BLOOD GLUCOSE LEVEL INSTABILITY: HYPERGLYCEMIA THROUGH GIVING RED GINGER BREWING TO DIABETES MELLITUS PATIENTS</w:t>
      </w:r>
    </w:p>
    <w:p w14:paraId="7CB779EB" w14:textId="77777777" w:rsidR="00EB2393" w:rsidRDefault="00EB2393" w:rsidP="00874026">
      <w:pPr>
        <w:spacing w:after="11" w:line="360" w:lineRule="auto"/>
        <w:ind w:left="10" w:right="0" w:hanging="10"/>
        <w:jc w:val="center"/>
        <w:rPr>
          <w:b/>
          <w:i/>
          <w:sz w:val="28"/>
        </w:rPr>
      </w:pPr>
    </w:p>
    <w:p w14:paraId="4751AAB6" w14:textId="01B76DAF" w:rsidR="00F34BAC" w:rsidRDefault="00F34BAC" w:rsidP="00874026">
      <w:pPr>
        <w:spacing w:after="11" w:line="360" w:lineRule="auto"/>
        <w:ind w:left="10" w:right="0" w:hanging="10"/>
        <w:jc w:val="center"/>
        <w:rPr>
          <w:b/>
          <w:i/>
          <w:sz w:val="28"/>
        </w:rPr>
      </w:pPr>
      <w:r>
        <w:rPr>
          <w:b/>
          <w:i/>
          <w:sz w:val="28"/>
        </w:rPr>
        <w:t>ABSTRACT</w:t>
      </w:r>
    </w:p>
    <w:p w14:paraId="6060F74E" w14:textId="1EABEBEC" w:rsidR="00EB2393" w:rsidRPr="00EB2393" w:rsidRDefault="00EB2393" w:rsidP="00EB2393">
      <w:pPr>
        <w:spacing w:after="0" w:line="360" w:lineRule="auto"/>
        <w:ind w:left="-15" w:right="0" w:firstLine="0"/>
        <w:rPr>
          <w:bCs/>
          <w:i/>
        </w:rPr>
      </w:pPr>
      <w:r w:rsidRPr="00EB2393">
        <w:rPr>
          <w:b/>
          <w:i/>
        </w:rPr>
        <w:t>Background</w:t>
      </w:r>
      <w:r w:rsidRPr="00EB2393">
        <w:rPr>
          <w:bCs/>
          <w:i/>
        </w:rPr>
        <w:t>: Diseases related to metabolic disorders, such as increased blood glucose due to impaired insulin secretion in the body, which cannot be used effectively to regulate blood sugar balance, resulting in elevated blood glucose concentration (</w:t>
      </w:r>
      <w:proofErr w:type="spellStart"/>
      <w:r w:rsidRPr="00EB2393">
        <w:rPr>
          <w:bCs/>
          <w:i/>
        </w:rPr>
        <w:t>hyperglycemia</w:t>
      </w:r>
      <w:proofErr w:type="spellEnd"/>
      <w:r w:rsidRPr="00EB2393">
        <w:rPr>
          <w:bCs/>
          <w:i/>
        </w:rPr>
        <w:t xml:space="preserve">). Common problems experienced by patients with diabetes mellitus include genetic factors, infections, immunological diseases, dietary patterns, obesity, and unhealthy lifestyles, which then lead to damage or dysfunction of pancreatic beta cells, causing insulin deficiency and disturbances in carbohydrate metabolism, resulting in </w:t>
      </w:r>
      <w:proofErr w:type="spellStart"/>
      <w:r w:rsidRPr="00EB2393">
        <w:rPr>
          <w:bCs/>
          <w:i/>
        </w:rPr>
        <w:t>hyperglycemia</w:t>
      </w:r>
      <w:proofErr w:type="spellEnd"/>
      <w:r w:rsidRPr="00EB2393">
        <w:rPr>
          <w:bCs/>
          <w:i/>
        </w:rPr>
        <w:t xml:space="preserve"> and the emergence of nursing problems such as unstable blood glucose </w:t>
      </w:r>
      <w:proofErr w:type="spellStart"/>
      <w:r w:rsidRPr="00EB2393">
        <w:rPr>
          <w:bCs/>
          <w:i/>
        </w:rPr>
        <w:t>levels.Objective</w:t>
      </w:r>
      <w:proofErr w:type="spellEnd"/>
      <w:r w:rsidRPr="00EB2393">
        <w:rPr>
          <w:bCs/>
          <w:i/>
        </w:rPr>
        <w:t xml:space="preserve">: To determine the effectiveness of red ginger decoction in addressing unstable blood glucose levels in patients with diabetes mellitus. </w:t>
      </w:r>
      <w:r w:rsidRPr="00EB2393">
        <w:rPr>
          <w:b/>
          <w:i/>
        </w:rPr>
        <w:t>Method</w:t>
      </w:r>
      <w:r w:rsidRPr="00EB2393">
        <w:rPr>
          <w:bCs/>
          <w:i/>
        </w:rPr>
        <w:t xml:space="preserve">: The research method used a case study approach. In this study, there were 2 respondents aged 61 and 62 years suffering from diabetes mellitus who met the inclusion criteria. </w:t>
      </w:r>
      <w:r w:rsidRPr="00EB2393">
        <w:rPr>
          <w:b/>
          <w:i/>
        </w:rPr>
        <w:t>Results</w:t>
      </w:r>
      <w:r w:rsidRPr="00EB2393">
        <w:rPr>
          <w:bCs/>
          <w:i/>
        </w:rPr>
        <w:t xml:space="preserve">: Based on evaluations over 7 days, the nursing problem of unstable blood glucose levels in diabetes mellitus patients showed a significant decrease through the intervention of administering red ginger decoction. </w:t>
      </w:r>
      <w:r w:rsidRPr="00EB2393">
        <w:rPr>
          <w:b/>
          <w:i/>
        </w:rPr>
        <w:t>Conclusion</w:t>
      </w:r>
      <w:r w:rsidRPr="00EB2393">
        <w:rPr>
          <w:bCs/>
          <w:i/>
        </w:rPr>
        <w:t>: The administration of red ginger decoction is effective in addressing the problem of unstable blood glucose levels in patients with diabetes mellitus.</w:t>
      </w:r>
    </w:p>
    <w:p w14:paraId="02FC639A" w14:textId="77777777" w:rsidR="00EB2393" w:rsidRPr="00EB2393" w:rsidRDefault="00EB2393" w:rsidP="00EB2393">
      <w:pPr>
        <w:spacing w:after="0" w:line="360" w:lineRule="auto"/>
        <w:ind w:left="-15" w:right="0" w:firstLine="0"/>
        <w:rPr>
          <w:bCs/>
          <w:i/>
        </w:rPr>
      </w:pPr>
    </w:p>
    <w:p w14:paraId="49A16741" w14:textId="77777777" w:rsidR="00EB2393" w:rsidRDefault="00EB2393" w:rsidP="00EB2393">
      <w:pPr>
        <w:spacing w:after="0" w:line="360" w:lineRule="auto"/>
        <w:ind w:left="-15" w:right="0" w:firstLine="0"/>
        <w:rPr>
          <w:bCs/>
          <w:i/>
        </w:rPr>
      </w:pPr>
      <w:r w:rsidRPr="00EB2393">
        <w:rPr>
          <w:b/>
          <w:i/>
        </w:rPr>
        <w:t>Keywords</w:t>
      </w:r>
      <w:r w:rsidRPr="00EB2393">
        <w:rPr>
          <w:bCs/>
          <w:i/>
        </w:rPr>
        <w:t>: Diabetes Mellitus, Unstable Blood Glucose Levels, Red Ginger Decoction</w:t>
      </w:r>
    </w:p>
    <w:p w14:paraId="5C2DD77D" w14:textId="25CD2216" w:rsidR="00F34BAC" w:rsidRPr="00EB2393" w:rsidRDefault="00F34BAC" w:rsidP="00EB2393">
      <w:pPr>
        <w:spacing w:after="0" w:line="360" w:lineRule="auto"/>
        <w:ind w:left="-15" w:right="0" w:firstLine="0"/>
        <w:rPr>
          <w:bCs/>
          <w:i/>
        </w:rPr>
      </w:pPr>
      <w:r w:rsidRPr="00EB2393">
        <w:rPr>
          <w:bCs/>
          <w:i/>
        </w:rPr>
        <w:t xml:space="preserve"> </w:t>
      </w:r>
    </w:p>
    <w:p w14:paraId="453A48A0" w14:textId="77777777" w:rsidR="00E17EDD" w:rsidRDefault="00E17EDD" w:rsidP="00874026">
      <w:pPr>
        <w:spacing w:after="0" w:line="360" w:lineRule="auto"/>
        <w:ind w:left="-15" w:right="0" w:firstLine="0"/>
        <w:rPr>
          <w:b/>
          <w:iCs/>
        </w:rPr>
      </w:pPr>
    </w:p>
    <w:p w14:paraId="67B9CBF9" w14:textId="77777777" w:rsidR="003A2341" w:rsidRDefault="003A2341" w:rsidP="00874026">
      <w:pPr>
        <w:spacing w:after="0" w:line="360" w:lineRule="auto"/>
        <w:ind w:left="-15" w:right="0" w:firstLine="0"/>
        <w:rPr>
          <w:b/>
          <w:iCs/>
        </w:rPr>
      </w:pPr>
    </w:p>
    <w:p w14:paraId="003E4F6C" w14:textId="77777777" w:rsidR="003A2341" w:rsidRDefault="003A2341" w:rsidP="00874026">
      <w:pPr>
        <w:spacing w:after="0" w:line="360" w:lineRule="auto"/>
        <w:ind w:left="-15" w:right="0" w:firstLine="0"/>
        <w:rPr>
          <w:b/>
          <w:iCs/>
        </w:rPr>
      </w:pPr>
    </w:p>
    <w:p w14:paraId="603D7B1E" w14:textId="77777777" w:rsidR="003A2341" w:rsidRDefault="003A2341" w:rsidP="00874026">
      <w:pPr>
        <w:spacing w:after="0" w:line="360" w:lineRule="auto"/>
        <w:ind w:left="-15" w:right="0" w:firstLine="0"/>
        <w:rPr>
          <w:b/>
          <w:iCs/>
        </w:rPr>
      </w:pPr>
    </w:p>
    <w:p w14:paraId="3E4F9BAD" w14:textId="77777777" w:rsidR="003A2341" w:rsidRDefault="003A2341" w:rsidP="00874026">
      <w:pPr>
        <w:spacing w:after="0" w:line="360" w:lineRule="auto"/>
        <w:ind w:left="-15" w:right="0" w:firstLine="0"/>
        <w:rPr>
          <w:b/>
          <w:iCs/>
        </w:rPr>
      </w:pPr>
    </w:p>
    <w:p w14:paraId="0E9CA91E" w14:textId="77777777" w:rsidR="003A2341" w:rsidRDefault="003A2341" w:rsidP="00874026">
      <w:pPr>
        <w:spacing w:after="0" w:line="360" w:lineRule="auto"/>
        <w:ind w:left="-15" w:right="0" w:firstLine="0"/>
        <w:rPr>
          <w:b/>
          <w:iCs/>
        </w:rPr>
      </w:pPr>
    </w:p>
    <w:p w14:paraId="34B4A4C2" w14:textId="77777777" w:rsidR="003A2341" w:rsidRDefault="003A2341" w:rsidP="00874026">
      <w:pPr>
        <w:spacing w:after="0" w:line="360" w:lineRule="auto"/>
        <w:ind w:left="-15" w:right="0" w:firstLine="0"/>
        <w:rPr>
          <w:b/>
          <w:iCs/>
        </w:rPr>
      </w:pPr>
    </w:p>
    <w:p w14:paraId="0CB8DBEC" w14:textId="2B108B16" w:rsidR="003A2341" w:rsidRDefault="003A2341" w:rsidP="00874026">
      <w:pPr>
        <w:spacing w:after="0" w:line="360" w:lineRule="auto"/>
        <w:ind w:left="-15" w:right="0" w:firstLine="0"/>
        <w:rPr>
          <w:b/>
          <w:iCs/>
        </w:rPr>
        <w:sectPr w:rsidR="003A2341" w:rsidSect="00654EC1">
          <w:pgSz w:w="11908" w:h="16836"/>
          <w:pgMar w:top="1707" w:right="1695" w:bottom="1809" w:left="1701" w:header="720" w:footer="720" w:gutter="0"/>
          <w:cols w:space="593"/>
        </w:sectPr>
      </w:pPr>
    </w:p>
    <w:p w14:paraId="6C0A9E9A" w14:textId="50634E1F" w:rsidR="00F34BAC" w:rsidRDefault="00F34BAC" w:rsidP="00874026">
      <w:pPr>
        <w:spacing w:after="0" w:line="360" w:lineRule="auto"/>
        <w:ind w:left="-15" w:right="0" w:firstLine="0"/>
        <w:rPr>
          <w:b/>
          <w:iCs/>
        </w:rPr>
      </w:pPr>
      <w:r>
        <w:rPr>
          <w:b/>
          <w:iCs/>
        </w:rPr>
        <w:lastRenderedPageBreak/>
        <w:t xml:space="preserve">PENDAHULUAN </w:t>
      </w:r>
    </w:p>
    <w:p w14:paraId="45C4E0C2" w14:textId="5BBC263C" w:rsidR="00F34BAC" w:rsidRDefault="003A2341" w:rsidP="00874026">
      <w:pPr>
        <w:tabs>
          <w:tab w:val="center" w:pos="1134"/>
          <w:tab w:val="center" w:pos="2394"/>
          <w:tab w:val="right" w:pos="4013"/>
        </w:tabs>
        <w:spacing w:after="14" w:line="360" w:lineRule="auto"/>
        <w:ind w:right="0" w:firstLine="567"/>
        <w:rPr>
          <w:lang w:val="pt-BR"/>
        </w:rPr>
      </w:pPr>
      <w:proofErr w:type="spellStart"/>
      <w:r w:rsidRPr="003A2341">
        <w:rPr>
          <w:i/>
        </w:rPr>
        <w:t>Whorld</w:t>
      </w:r>
      <w:proofErr w:type="spellEnd"/>
      <w:r w:rsidRPr="003A2341">
        <w:rPr>
          <w:i/>
        </w:rPr>
        <w:t xml:space="preserve"> </w:t>
      </w:r>
      <w:proofErr w:type="spellStart"/>
      <w:r w:rsidRPr="003A2341">
        <w:rPr>
          <w:i/>
        </w:rPr>
        <w:t>Healt</w:t>
      </w:r>
      <w:proofErr w:type="spellEnd"/>
      <w:r w:rsidRPr="003A2341">
        <w:rPr>
          <w:i/>
        </w:rPr>
        <w:t xml:space="preserve"> Organization (2024) </w:t>
      </w:r>
      <w:proofErr w:type="spellStart"/>
      <w:r w:rsidRPr="003A2341">
        <w:rPr>
          <w:iCs/>
        </w:rPr>
        <w:t>memperkirakan</w:t>
      </w:r>
      <w:proofErr w:type="spellEnd"/>
      <w:r w:rsidRPr="003A2341">
        <w:rPr>
          <w:iCs/>
        </w:rPr>
        <w:t xml:space="preserve"> </w:t>
      </w:r>
      <w:proofErr w:type="spellStart"/>
      <w:r w:rsidRPr="003A2341">
        <w:rPr>
          <w:iCs/>
        </w:rPr>
        <w:t>sekitar</w:t>
      </w:r>
      <w:proofErr w:type="spellEnd"/>
      <w:r w:rsidRPr="003A2341">
        <w:rPr>
          <w:iCs/>
        </w:rPr>
        <w:t xml:space="preserve"> 422 </w:t>
      </w:r>
      <w:proofErr w:type="spellStart"/>
      <w:r w:rsidRPr="003A2341">
        <w:rPr>
          <w:iCs/>
        </w:rPr>
        <w:t>juta</w:t>
      </w:r>
      <w:proofErr w:type="spellEnd"/>
      <w:r w:rsidRPr="003A2341">
        <w:rPr>
          <w:iCs/>
        </w:rPr>
        <w:t xml:space="preserve"> orang di </w:t>
      </w:r>
      <w:proofErr w:type="spellStart"/>
      <w:r w:rsidRPr="003A2341">
        <w:rPr>
          <w:iCs/>
        </w:rPr>
        <w:t>seluruh</w:t>
      </w:r>
      <w:proofErr w:type="spellEnd"/>
      <w:r w:rsidRPr="003A2341">
        <w:rPr>
          <w:iCs/>
        </w:rPr>
        <w:t xml:space="preserve"> dunia </w:t>
      </w:r>
      <w:proofErr w:type="spellStart"/>
      <w:r w:rsidRPr="003A2341">
        <w:rPr>
          <w:iCs/>
        </w:rPr>
        <w:t>menderita</w:t>
      </w:r>
      <w:proofErr w:type="spellEnd"/>
      <w:r w:rsidRPr="003A2341">
        <w:rPr>
          <w:iCs/>
        </w:rPr>
        <w:t xml:space="preserve"> diabetes </w:t>
      </w:r>
      <w:proofErr w:type="spellStart"/>
      <w:r w:rsidRPr="003A2341">
        <w:rPr>
          <w:iCs/>
        </w:rPr>
        <w:t>mayoritas</w:t>
      </w:r>
      <w:proofErr w:type="spellEnd"/>
      <w:r w:rsidRPr="003A2341">
        <w:rPr>
          <w:iCs/>
        </w:rPr>
        <w:t xml:space="preserve"> </w:t>
      </w:r>
      <w:proofErr w:type="spellStart"/>
      <w:r w:rsidRPr="003A2341">
        <w:rPr>
          <w:iCs/>
        </w:rPr>
        <w:t>tinggal</w:t>
      </w:r>
      <w:proofErr w:type="spellEnd"/>
      <w:r w:rsidRPr="003A2341">
        <w:rPr>
          <w:iCs/>
        </w:rPr>
        <w:t xml:space="preserve"> di negara </w:t>
      </w:r>
      <w:proofErr w:type="spellStart"/>
      <w:r w:rsidRPr="003A2341">
        <w:rPr>
          <w:iCs/>
        </w:rPr>
        <w:t>berpenghasilan</w:t>
      </w:r>
      <w:proofErr w:type="spellEnd"/>
      <w:r w:rsidRPr="003A2341">
        <w:rPr>
          <w:iCs/>
        </w:rPr>
        <w:t xml:space="preserve"> </w:t>
      </w:r>
      <w:proofErr w:type="spellStart"/>
      <w:r w:rsidRPr="003A2341">
        <w:rPr>
          <w:iCs/>
        </w:rPr>
        <w:t>rendah</w:t>
      </w:r>
      <w:proofErr w:type="spellEnd"/>
      <w:r w:rsidRPr="003A2341">
        <w:rPr>
          <w:iCs/>
        </w:rPr>
        <w:t xml:space="preserve"> dan </w:t>
      </w:r>
      <w:proofErr w:type="spellStart"/>
      <w:r w:rsidRPr="003A2341">
        <w:rPr>
          <w:iCs/>
        </w:rPr>
        <w:t>menengah</w:t>
      </w:r>
      <w:proofErr w:type="spellEnd"/>
      <w:r w:rsidRPr="003A2341">
        <w:rPr>
          <w:iCs/>
        </w:rPr>
        <w:t xml:space="preserve">  dan 1,5 </w:t>
      </w:r>
      <w:proofErr w:type="spellStart"/>
      <w:r w:rsidRPr="003A2341">
        <w:rPr>
          <w:iCs/>
        </w:rPr>
        <w:t>juta</w:t>
      </w:r>
      <w:proofErr w:type="spellEnd"/>
      <w:r w:rsidRPr="003A2341">
        <w:rPr>
          <w:iCs/>
        </w:rPr>
        <w:t xml:space="preserve"> </w:t>
      </w:r>
      <w:proofErr w:type="spellStart"/>
      <w:r w:rsidRPr="003A2341">
        <w:rPr>
          <w:iCs/>
        </w:rPr>
        <w:t>kematian</w:t>
      </w:r>
      <w:proofErr w:type="spellEnd"/>
      <w:r w:rsidRPr="003A2341">
        <w:rPr>
          <w:iCs/>
        </w:rPr>
        <w:t xml:space="preserve"> </w:t>
      </w:r>
      <w:proofErr w:type="spellStart"/>
      <w:r w:rsidRPr="003A2341">
        <w:rPr>
          <w:iCs/>
        </w:rPr>
        <w:t>disebabkan</w:t>
      </w:r>
      <w:proofErr w:type="spellEnd"/>
      <w:r w:rsidRPr="003A2341">
        <w:rPr>
          <w:iCs/>
        </w:rPr>
        <w:t xml:space="preserve"> </w:t>
      </w:r>
      <w:proofErr w:type="spellStart"/>
      <w:r w:rsidRPr="003A2341">
        <w:rPr>
          <w:iCs/>
        </w:rPr>
        <w:t>langsung</w:t>
      </w:r>
      <w:proofErr w:type="spellEnd"/>
      <w:r w:rsidRPr="003A2341">
        <w:rPr>
          <w:iCs/>
        </w:rPr>
        <w:t xml:space="preserve"> oleh diabetes </w:t>
      </w:r>
      <w:proofErr w:type="spellStart"/>
      <w:r w:rsidRPr="003A2341">
        <w:rPr>
          <w:iCs/>
        </w:rPr>
        <w:t>setiap</w:t>
      </w:r>
      <w:proofErr w:type="spellEnd"/>
      <w:r w:rsidRPr="003A2341">
        <w:rPr>
          <w:iCs/>
        </w:rPr>
        <w:t xml:space="preserve"> </w:t>
      </w:r>
      <w:proofErr w:type="spellStart"/>
      <w:r w:rsidRPr="003A2341">
        <w:rPr>
          <w:iCs/>
        </w:rPr>
        <w:t>tahunya</w:t>
      </w:r>
      <w:proofErr w:type="spellEnd"/>
      <w:r w:rsidRPr="003A2341">
        <w:rPr>
          <w:iCs/>
        </w:rPr>
        <w:t xml:space="preserve">. </w:t>
      </w:r>
      <w:proofErr w:type="spellStart"/>
      <w:r w:rsidRPr="003A2341">
        <w:rPr>
          <w:iCs/>
        </w:rPr>
        <w:t>Sedangkan</w:t>
      </w:r>
      <w:proofErr w:type="spellEnd"/>
      <w:r w:rsidRPr="003A2341">
        <w:rPr>
          <w:iCs/>
        </w:rPr>
        <w:t xml:space="preserve"> </w:t>
      </w:r>
      <w:proofErr w:type="spellStart"/>
      <w:r w:rsidRPr="003A2341">
        <w:rPr>
          <w:iCs/>
        </w:rPr>
        <w:t>dari</w:t>
      </w:r>
      <w:proofErr w:type="spellEnd"/>
      <w:r w:rsidRPr="003A2341">
        <w:rPr>
          <w:iCs/>
        </w:rPr>
        <w:t xml:space="preserve"> </w:t>
      </w:r>
      <w:proofErr w:type="spellStart"/>
      <w:r w:rsidRPr="003A2341">
        <w:rPr>
          <w:iCs/>
        </w:rPr>
        <w:t>hasil</w:t>
      </w:r>
      <w:proofErr w:type="spellEnd"/>
      <w:r w:rsidRPr="003A2341">
        <w:rPr>
          <w:iCs/>
        </w:rPr>
        <w:t xml:space="preserve"> Riset Kesehatan Dasar (RIKESDAS) Pada </w:t>
      </w:r>
      <w:proofErr w:type="spellStart"/>
      <w:r w:rsidRPr="003A2341">
        <w:rPr>
          <w:iCs/>
        </w:rPr>
        <w:t>tahun</w:t>
      </w:r>
      <w:proofErr w:type="spellEnd"/>
      <w:r w:rsidRPr="003A2341">
        <w:rPr>
          <w:iCs/>
        </w:rPr>
        <w:t xml:space="preserve"> 2018 </w:t>
      </w:r>
      <w:proofErr w:type="spellStart"/>
      <w:r w:rsidRPr="003A2341">
        <w:rPr>
          <w:iCs/>
        </w:rPr>
        <w:t>menunjukan</w:t>
      </w:r>
      <w:proofErr w:type="spellEnd"/>
      <w:r w:rsidRPr="003A2341">
        <w:rPr>
          <w:iCs/>
        </w:rPr>
        <w:t xml:space="preserve"> </w:t>
      </w:r>
      <w:proofErr w:type="spellStart"/>
      <w:r w:rsidRPr="003A2341">
        <w:rPr>
          <w:iCs/>
        </w:rPr>
        <w:t>bahwa</w:t>
      </w:r>
      <w:proofErr w:type="spellEnd"/>
      <w:r w:rsidRPr="003A2341">
        <w:rPr>
          <w:iCs/>
        </w:rPr>
        <w:t xml:space="preserve"> </w:t>
      </w:r>
      <w:proofErr w:type="spellStart"/>
      <w:r w:rsidRPr="003A2341">
        <w:rPr>
          <w:iCs/>
        </w:rPr>
        <w:t>prevelansi</w:t>
      </w:r>
      <w:proofErr w:type="spellEnd"/>
      <w:r w:rsidRPr="003A2341">
        <w:rPr>
          <w:iCs/>
        </w:rPr>
        <w:t xml:space="preserve"> diabetes </w:t>
      </w:r>
      <w:proofErr w:type="spellStart"/>
      <w:r w:rsidRPr="003A2341">
        <w:rPr>
          <w:iCs/>
        </w:rPr>
        <w:t>meningkat</w:t>
      </w:r>
      <w:proofErr w:type="spellEnd"/>
      <w:r w:rsidRPr="003A2341">
        <w:rPr>
          <w:iCs/>
        </w:rPr>
        <w:t xml:space="preserve"> </w:t>
      </w:r>
      <w:proofErr w:type="spellStart"/>
      <w:r w:rsidRPr="003A2341">
        <w:rPr>
          <w:iCs/>
        </w:rPr>
        <w:t>bandingkan</w:t>
      </w:r>
      <w:proofErr w:type="spellEnd"/>
      <w:r w:rsidRPr="003A2341">
        <w:rPr>
          <w:iCs/>
        </w:rPr>
        <w:t xml:space="preserve"> </w:t>
      </w:r>
      <w:proofErr w:type="spellStart"/>
      <w:r w:rsidRPr="003A2341">
        <w:rPr>
          <w:iCs/>
        </w:rPr>
        <w:t>dengan</w:t>
      </w:r>
      <w:proofErr w:type="spellEnd"/>
      <w:r w:rsidRPr="003A2341">
        <w:rPr>
          <w:iCs/>
        </w:rPr>
        <w:t xml:space="preserve"> </w:t>
      </w:r>
      <w:proofErr w:type="spellStart"/>
      <w:r w:rsidRPr="003A2341">
        <w:rPr>
          <w:iCs/>
        </w:rPr>
        <w:t>riskesdas</w:t>
      </w:r>
      <w:proofErr w:type="spellEnd"/>
      <w:r w:rsidRPr="003A2341">
        <w:rPr>
          <w:iCs/>
        </w:rPr>
        <w:t xml:space="preserve"> </w:t>
      </w:r>
      <w:proofErr w:type="spellStart"/>
      <w:r w:rsidRPr="003A2341">
        <w:rPr>
          <w:iCs/>
        </w:rPr>
        <w:t>tahun</w:t>
      </w:r>
      <w:proofErr w:type="spellEnd"/>
      <w:r w:rsidRPr="003A2341">
        <w:rPr>
          <w:iCs/>
        </w:rPr>
        <w:t xml:space="preserve"> 2013 </w:t>
      </w:r>
      <w:proofErr w:type="spellStart"/>
      <w:r w:rsidRPr="003A2341">
        <w:rPr>
          <w:iCs/>
        </w:rPr>
        <w:t>dari</w:t>
      </w:r>
      <w:proofErr w:type="spellEnd"/>
      <w:r w:rsidRPr="003A2341">
        <w:rPr>
          <w:iCs/>
        </w:rPr>
        <w:t xml:space="preserve"> 6,9% </w:t>
      </w:r>
      <w:proofErr w:type="spellStart"/>
      <w:r w:rsidRPr="003A2341">
        <w:rPr>
          <w:iCs/>
        </w:rPr>
        <w:t>menjadi</w:t>
      </w:r>
      <w:proofErr w:type="spellEnd"/>
      <w:r w:rsidRPr="003A2341">
        <w:rPr>
          <w:iCs/>
        </w:rPr>
        <w:t xml:space="preserve"> 8,5% (</w:t>
      </w:r>
      <w:proofErr w:type="spellStart"/>
      <w:r w:rsidRPr="003A2341">
        <w:rPr>
          <w:iCs/>
        </w:rPr>
        <w:t>Rikesdas</w:t>
      </w:r>
      <w:proofErr w:type="spellEnd"/>
      <w:r w:rsidRPr="003A2341">
        <w:rPr>
          <w:iCs/>
        </w:rPr>
        <w:t xml:space="preserve">, 2018). Di Wilayah </w:t>
      </w:r>
      <w:proofErr w:type="spellStart"/>
      <w:r w:rsidRPr="003A2341">
        <w:rPr>
          <w:iCs/>
        </w:rPr>
        <w:t>Pulau</w:t>
      </w:r>
      <w:proofErr w:type="spellEnd"/>
      <w:r w:rsidRPr="003A2341">
        <w:rPr>
          <w:iCs/>
        </w:rPr>
        <w:t xml:space="preserve"> Jawa Tengah, </w:t>
      </w:r>
      <w:proofErr w:type="spellStart"/>
      <w:r w:rsidRPr="003A2341">
        <w:rPr>
          <w:iCs/>
        </w:rPr>
        <w:t>terdapat</w:t>
      </w:r>
      <w:proofErr w:type="spellEnd"/>
      <w:r w:rsidRPr="003A2341">
        <w:rPr>
          <w:iCs/>
        </w:rPr>
        <w:t xml:space="preserve">  647.093 </w:t>
      </w:r>
      <w:proofErr w:type="spellStart"/>
      <w:r w:rsidRPr="003A2341">
        <w:rPr>
          <w:iCs/>
        </w:rPr>
        <w:t>penderita</w:t>
      </w:r>
      <w:proofErr w:type="spellEnd"/>
      <w:r w:rsidRPr="003A2341">
        <w:rPr>
          <w:iCs/>
        </w:rPr>
        <w:t xml:space="preserve"> diabetes mellitus  </w:t>
      </w:r>
      <w:proofErr w:type="spellStart"/>
      <w:r w:rsidRPr="003A2341">
        <w:rPr>
          <w:iCs/>
        </w:rPr>
        <w:t>sepanjang</w:t>
      </w:r>
      <w:proofErr w:type="spellEnd"/>
      <w:r w:rsidRPr="003A2341">
        <w:rPr>
          <w:iCs/>
        </w:rPr>
        <w:t xml:space="preserve"> </w:t>
      </w:r>
      <w:proofErr w:type="spellStart"/>
      <w:r w:rsidRPr="003A2341">
        <w:rPr>
          <w:iCs/>
        </w:rPr>
        <w:t>tahun</w:t>
      </w:r>
      <w:proofErr w:type="spellEnd"/>
      <w:r w:rsidRPr="003A2341">
        <w:rPr>
          <w:iCs/>
        </w:rPr>
        <w:t xml:space="preserve"> 2022 (Dinas Kesehatan </w:t>
      </w:r>
      <w:proofErr w:type="spellStart"/>
      <w:r w:rsidRPr="003A2341">
        <w:rPr>
          <w:iCs/>
        </w:rPr>
        <w:t>Provinsi</w:t>
      </w:r>
      <w:proofErr w:type="spellEnd"/>
      <w:r w:rsidRPr="003A2341">
        <w:rPr>
          <w:iCs/>
        </w:rPr>
        <w:t xml:space="preserve"> Jawa Tengah, 2022). </w:t>
      </w:r>
      <w:proofErr w:type="spellStart"/>
      <w:r w:rsidRPr="003A2341">
        <w:rPr>
          <w:iCs/>
        </w:rPr>
        <w:t>Berdasarkan</w:t>
      </w:r>
      <w:proofErr w:type="spellEnd"/>
      <w:r w:rsidRPr="003A2341">
        <w:rPr>
          <w:iCs/>
        </w:rPr>
        <w:t xml:space="preserve"> data Dinas Kesehatan </w:t>
      </w:r>
      <w:proofErr w:type="spellStart"/>
      <w:r w:rsidRPr="003A2341">
        <w:rPr>
          <w:iCs/>
        </w:rPr>
        <w:t>Kabupaten</w:t>
      </w:r>
      <w:proofErr w:type="spellEnd"/>
      <w:r w:rsidRPr="003A2341">
        <w:rPr>
          <w:iCs/>
        </w:rPr>
        <w:t xml:space="preserve"> </w:t>
      </w:r>
      <w:proofErr w:type="spellStart"/>
      <w:r w:rsidRPr="003A2341">
        <w:rPr>
          <w:iCs/>
        </w:rPr>
        <w:t>Temanggung</w:t>
      </w:r>
      <w:proofErr w:type="spellEnd"/>
      <w:r w:rsidRPr="003A2341">
        <w:rPr>
          <w:iCs/>
        </w:rPr>
        <w:t xml:space="preserve"> pada </w:t>
      </w:r>
      <w:proofErr w:type="spellStart"/>
      <w:r w:rsidRPr="003A2341">
        <w:rPr>
          <w:iCs/>
        </w:rPr>
        <w:t>tahun</w:t>
      </w:r>
      <w:proofErr w:type="spellEnd"/>
      <w:r w:rsidRPr="003A2341">
        <w:rPr>
          <w:iCs/>
        </w:rPr>
        <w:t xml:space="preserve"> 2022 </w:t>
      </w:r>
      <w:proofErr w:type="spellStart"/>
      <w:r w:rsidRPr="003A2341">
        <w:rPr>
          <w:iCs/>
        </w:rPr>
        <w:t>terdapat</w:t>
      </w:r>
      <w:proofErr w:type="spellEnd"/>
      <w:r w:rsidRPr="003A2341">
        <w:rPr>
          <w:iCs/>
        </w:rPr>
        <w:t xml:space="preserve"> 12.745 orang yang </w:t>
      </w:r>
      <w:proofErr w:type="spellStart"/>
      <w:r w:rsidRPr="003A2341">
        <w:rPr>
          <w:iCs/>
        </w:rPr>
        <w:t>menderita</w:t>
      </w:r>
      <w:proofErr w:type="spellEnd"/>
      <w:r w:rsidRPr="003A2341">
        <w:rPr>
          <w:i/>
        </w:rPr>
        <w:t xml:space="preserve"> Diabetes mellitus</w:t>
      </w:r>
      <w:r>
        <w:rPr>
          <w:i/>
        </w:rPr>
        <w:t xml:space="preserve">. </w:t>
      </w:r>
      <w:r w:rsidR="00F34BAC" w:rsidRPr="005F22C5">
        <w:rPr>
          <w:szCs w:val="24"/>
          <w:lang w:val="pt-BR"/>
        </w:rPr>
        <w:t>Penyebab anemia pada remaja putri yaitu kebutuhan terhadap besi meningkat karena berada dalam fase pertumbuhan</w:t>
      </w:r>
      <w:r w:rsidR="00405CE0">
        <w:rPr>
          <w:szCs w:val="24"/>
          <w:lang w:val="pt-BR"/>
        </w:rPr>
        <w:t xml:space="preserve"> </w:t>
      </w:r>
      <w:r w:rsidR="00F34BAC" w:rsidRPr="001673C0">
        <w:rPr>
          <w:szCs w:val="24"/>
          <w:lang w:val="pt-BR"/>
        </w:rPr>
        <w:t xml:space="preserve">remaja putri mengalami kehilangan darah setiap bulan melalui menstruasi, bila kebutuhan berbagai zat tidak terpenuhi maka resiko terjadinya anemia pada remaja putri meningkat. </w:t>
      </w:r>
      <w:r w:rsidR="00405CE0">
        <w:rPr>
          <w:szCs w:val="24"/>
          <w:lang w:val="pt-BR"/>
        </w:rPr>
        <w:t>R</w:t>
      </w:r>
      <w:r w:rsidR="00F34BAC" w:rsidRPr="001673C0">
        <w:rPr>
          <w:szCs w:val="24"/>
          <w:lang w:val="pt-BR"/>
        </w:rPr>
        <w:t xml:space="preserve">emaja putri </w:t>
      </w:r>
      <w:r w:rsidR="00ED5B08" w:rsidRPr="00405CE0">
        <w:rPr>
          <w:rFonts w:eastAsia="Yu Mincho" w:hint="eastAsia"/>
          <w:color w:val="auto"/>
          <w:szCs w:val="24"/>
          <w:lang w:val="pt-BR" w:eastAsia="ja-JP"/>
        </w:rPr>
        <w:t>juga</w:t>
      </w:r>
      <w:r w:rsidR="00ED5B08">
        <w:rPr>
          <w:rFonts w:eastAsia="Yu Mincho" w:hint="eastAsia"/>
          <w:color w:val="EE0000"/>
          <w:szCs w:val="24"/>
          <w:lang w:val="pt-BR" w:eastAsia="ja-JP"/>
        </w:rPr>
        <w:t xml:space="preserve"> </w:t>
      </w:r>
      <w:r w:rsidR="00F34BAC" w:rsidRPr="001673C0">
        <w:rPr>
          <w:szCs w:val="24"/>
          <w:lang w:val="pt-BR"/>
        </w:rPr>
        <w:t xml:space="preserve">melakukan diet untuk menurunkan berat badannya dengan cara membatasi asupan makanan dan </w:t>
      </w:r>
      <w:r w:rsidR="00F34BAC" w:rsidRPr="001673C0">
        <w:rPr>
          <w:szCs w:val="24"/>
          <w:lang w:val="pt-BR"/>
        </w:rPr>
        <w:t xml:space="preserve">minuman, sehingga </w:t>
      </w:r>
      <w:r w:rsidR="00ED5B08">
        <w:rPr>
          <w:rFonts w:eastAsia="Yu Mincho" w:hint="eastAsia"/>
          <w:szCs w:val="24"/>
          <w:lang w:val="pt-BR" w:eastAsia="ja-JP"/>
        </w:rPr>
        <w:t xml:space="preserve">meningkatkan </w:t>
      </w:r>
      <w:r w:rsidR="00F34BAC" w:rsidRPr="001673C0">
        <w:rPr>
          <w:szCs w:val="24"/>
          <w:lang w:val="pt-BR"/>
        </w:rPr>
        <w:t xml:space="preserve">risiko anemia. </w:t>
      </w:r>
      <w:sdt>
        <w:sdtPr>
          <w:rPr>
            <w:lang w:val="pt-BR"/>
          </w:rPr>
          <w:tag w:val="MENDELEY_CITATION_v3_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"/>
          <w:id w:val="218956741"/>
          <w:placeholder>
            <w:docPart w:val="D5E751397C234C4C8616B5B01EE2CADA"/>
          </w:placeholder>
        </w:sdtPr>
        <w:sdtEndPr/>
        <w:sdtContent>
          <w:r w:rsidR="00F34BAC" w:rsidRPr="003C4EBE">
            <w:rPr>
              <w:szCs w:val="24"/>
              <w:lang w:val="pt-BR"/>
            </w:rPr>
            <w:t>(Kemenkes RI, 2023)</w:t>
          </w:r>
        </w:sdtContent>
      </w:sdt>
    </w:p>
    <w:p w14:paraId="2CEF5648" w14:textId="5C55347E" w:rsidR="00F34BAC" w:rsidRDefault="00746408" w:rsidP="00874026">
      <w:pPr>
        <w:tabs>
          <w:tab w:val="center" w:pos="1134"/>
          <w:tab w:val="center" w:pos="2394"/>
          <w:tab w:val="right" w:pos="4013"/>
        </w:tabs>
        <w:spacing w:after="14" w:line="360" w:lineRule="auto"/>
        <w:ind w:right="0" w:firstLine="567"/>
        <w:rPr>
          <w:lang w:val="pt-BR"/>
        </w:rPr>
      </w:pPr>
      <w:r>
        <w:rPr>
          <w:color w:val="121212"/>
          <w:szCs w:val="24"/>
          <w:shd w:val="clear" w:color="auto" w:fill="FFFFFF"/>
          <w:lang w:val="pt-BR"/>
        </w:rPr>
        <w:t>Rebusan jahe</w:t>
      </w:r>
      <w:r w:rsidR="00F34BAC" w:rsidRPr="000A7C22">
        <w:rPr>
          <w:color w:val="121212"/>
          <w:szCs w:val="24"/>
          <w:shd w:val="clear" w:color="auto" w:fill="FFFFFF"/>
          <w:lang w:val="pt-BR"/>
        </w:rPr>
        <w:t xml:space="preserve"> merah merupakan minuman yang terbuat dari </w:t>
      </w:r>
      <w:r>
        <w:rPr>
          <w:color w:val="121212"/>
          <w:szCs w:val="24"/>
          <w:shd w:val="clear" w:color="auto" w:fill="FFFFFF"/>
          <w:lang w:val="pt-BR"/>
        </w:rPr>
        <w:t>jahe</w:t>
      </w:r>
      <w:r w:rsidR="00F34BAC" w:rsidRPr="000A7C22">
        <w:rPr>
          <w:color w:val="121212"/>
          <w:szCs w:val="24"/>
          <w:shd w:val="clear" w:color="auto" w:fill="FFFFFF"/>
          <w:lang w:val="pt-BR"/>
        </w:rPr>
        <w:t xml:space="preserve"> merah. </w:t>
      </w:r>
      <w:r w:rsidRPr="00746408">
        <w:rPr>
          <w:color w:val="121212"/>
          <w:szCs w:val="24"/>
          <w:shd w:val="clear" w:color="auto" w:fill="FFFFFF"/>
          <w:lang w:val="pt-BR"/>
        </w:rPr>
        <w:t>Jahe merah (</w:t>
      </w:r>
      <w:r w:rsidRPr="002649F4">
        <w:rPr>
          <w:i/>
          <w:iCs/>
          <w:color w:val="121212"/>
          <w:szCs w:val="24"/>
          <w:shd w:val="clear" w:color="auto" w:fill="FFFFFF"/>
          <w:lang w:val="pt-BR"/>
        </w:rPr>
        <w:t>Zingiber Officinalle Roscoe</w:t>
      </w:r>
      <w:r w:rsidRPr="00746408">
        <w:rPr>
          <w:color w:val="121212"/>
          <w:szCs w:val="24"/>
          <w:shd w:val="clear" w:color="auto" w:fill="FFFFFF"/>
          <w:lang w:val="pt-BR"/>
        </w:rPr>
        <w:t xml:space="preserve">) merupakan salah satu tanaman herbal yang banyak digunakan sebagai obat maupun bumbu tradisional. Jahe memiliki berbagai manfaat bagi kesehatan yang di dalamnya terdapat kandungan zat/bahan aktif yaitu </w:t>
      </w:r>
      <w:r w:rsidRPr="002649F4">
        <w:rPr>
          <w:i/>
          <w:iCs/>
          <w:color w:val="121212"/>
          <w:szCs w:val="24"/>
          <w:shd w:val="clear" w:color="auto" w:fill="FFFFFF"/>
          <w:lang w:val="pt-BR"/>
        </w:rPr>
        <w:t>flavonoid</w:t>
      </w:r>
      <w:r w:rsidRPr="00746408">
        <w:rPr>
          <w:color w:val="121212"/>
          <w:szCs w:val="24"/>
          <w:shd w:val="clear" w:color="auto" w:fill="FFFFFF"/>
          <w:lang w:val="pt-BR"/>
        </w:rPr>
        <w:t xml:space="preserve">, </w:t>
      </w:r>
      <w:r w:rsidRPr="002649F4">
        <w:rPr>
          <w:i/>
          <w:iCs/>
          <w:color w:val="121212"/>
          <w:szCs w:val="24"/>
          <w:shd w:val="clear" w:color="auto" w:fill="FFFFFF"/>
          <w:lang w:val="pt-BR"/>
        </w:rPr>
        <w:t>gingerol, shogaol</w:t>
      </w:r>
      <w:r w:rsidRPr="00746408">
        <w:rPr>
          <w:color w:val="121212"/>
          <w:szCs w:val="24"/>
          <w:shd w:val="clear" w:color="auto" w:fill="FFFFFF"/>
          <w:lang w:val="pt-BR"/>
        </w:rPr>
        <w:t xml:space="preserve"> dan </w:t>
      </w:r>
      <w:r w:rsidRPr="002649F4">
        <w:rPr>
          <w:i/>
          <w:iCs/>
          <w:color w:val="121212"/>
          <w:szCs w:val="24"/>
          <w:shd w:val="clear" w:color="auto" w:fill="FFFFFF"/>
          <w:lang w:val="pt-BR"/>
        </w:rPr>
        <w:t>oleoresin. Gingerol</w:t>
      </w:r>
      <w:r w:rsidRPr="00746408">
        <w:rPr>
          <w:color w:val="121212"/>
          <w:szCs w:val="24"/>
          <w:shd w:val="clear" w:color="auto" w:fill="FFFFFF"/>
          <w:lang w:val="pt-BR"/>
        </w:rPr>
        <w:t xml:space="preserve"> dan </w:t>
      </w:r>
      <w:r w:rsidRPr="002649F4">
        <w:rPr>
          <w:i/>
          <w:iCs/>
          <w:color w:val="121212"/>
          <w:szCs w:val="24"/>
          <w:shd w:val="clear" w:color="auto" w:fill="FFFFFF"/>
          <w:lang w:val="pt-BR"/>
        </w:rPr>
        <w:t>shogaol</w:t>
      </w:r>
      <w:r w:rsidRPr="00746408">
        <w:rPr>
          <w:color w:val="121212"/>
          <w:szCs w:val="24"/>
          <w:shd w:val="clear" w:color="auto" w:fill="FFFFFF"/>
          <w:lang w:val="pt-BR"/>
        </w:rPr>
        <w:t xml:space="preserve"> adalah komponen fenol yang memiliki efek antiinflamasi, antikanker, dan antitumor. Zat fenolik yang terdapat dalam ekstrak jahe merah memiliki sifat antioksidan dan antinflamasi yang akan 3 mengurangi radikal bebas dan proses inflamasi sehingga dapat menurunkan kadar gula darah pada pasien diabetes mellitus. Selain itu jahe meningkat sensitifitas insulin bias membantu dalam pengendalian kadar gula darah pada pasien diabetes mellitus.</w:t>
      </w:r>
      <w:r w:rsidR="00F34BAC" w:rsidRPr="000A7C22">
        <w:rPr>
          <w:color w:val="121212"/>
          <w:szCs w:val="24"/>
          <w:shd w:val="clear" w:color="auto" w:fill="FFFFFF"/>
          <w:lang w:val="pt-BR"/>
        </w:rPr>
        <w:t xml:space="preserve"> </w:t>
      </w:r>
      <w:sdt>
        <w:sdtPr>
          <w:rPr>
            <w:shd w:val="clear" w:color="auto" w:fill="FFFFFF"/>
          </w:rPr>
          <w:tag w:val="MENDELEY_CITATION_v3_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"/>
          <w:id w:val="207313152"/>
          <w:placeholder>
            <w:docPart w:val="6F3FC304600145A1962E6C6C0CEED956"/>
          </w:placeholder>
        </w:sdtPr>
        <w:sdtEndPr/>
        <w:sdtContent>
          <w:r w:rsidR="00F34BAC" w:rsidRPr="000A7C22">
            <w:rPr>
              <w:szCs w:val="24"/>
              <w:shd w:val="clear" w:color="auto" w:fill="FFFFFF"/>
              <w:lang w:val="pt-BR"/>
            </w:rPr>
            <w:t>(</w:t>
          </w:r>
          <w:r w:rsidR="002649F4">
            <w:rPr>
              <w:szCs w:val="24"/>
              <w:shd w:val="clear" w:color="auto" w:fill="FFFFFF"/>
              <w:lang w:val="pt-BR"/>
            </w:rPr>
            <w:t>Wicaksono</w:t>
          </w:r>
          <w:r w:rsidR="00F34BAC" w:rsidRPr="000A7C22">
            <w:rPr>
              <w:szCs w:val="24"/>
              <w:shd w:val="clear" w:color="auto" w:fill="FFFFFF"/>
              <w:lang w:val="pt-BR"/>
            </w:rPr>
            <w:t xml:space="preserve"> al., 20</w:t>
          </w:r>
          <w:r w:rsidR="002649F4">
            <w:rPr>
              <w:szCs w:val="24"/>
              <w:shd w:val="clear" w:color="auto" w:fill="FFFFFF"/>
              <w:lang w:val="pt-BR"/>
            </w:rPr>
            <w:t>15</w:t>
          </w:r>
          <w:r w:rsidR="00F34BAC" w:rsidRPr="000A7C22">
            <w:rPr>
              <w:szCs w:val="24"/>
              <w:shd w:val="clear" w:color="auto" w:fill="FFFFFF"/>
              <w:lang w:val="pt-BR"/>
            </w:rPr>
            <w:t>)</w:t>
          </w:r>
        </w:sdtContent>
      </w:sdt>
      <w:r w:rsidR="00F34BAC" w:rsidRPr="000A7C22">
        <w:rPr>
          <w:shd w:val="clear" w:color="auto" w:fill="FFFFFF"/>
          <w:lang w:val="pt-BR"/>
        </w:rPr>
        <w:t>.</w:t>
      </w:r>
      <w:r w:rsidR="00F34BAC">
        <w:rPr>
          <w:lang w:val="pt-BR"/>
        </w:rPr>
        <w:t xml:space="preserve"> </w:t>
      </w:r>
    </w:p>
    <w:p w14:paraId="0FA22DB4" w14:textId="4BCBB9C3" w:rsidR="003A2341" w:rsidRPr="002649F4" w:rsidRDefault="00F34BAC" w:rsidP="002649F4">
      <w:pPr>
        <w:tabs>
          <w:tab w:val="center" w:pos="1134"/>
          <w:tab w:val="center" w:pos="2394"/>
          <w:tab w:val="right" w:pos="4013"/>
        </w:tabs>
        <w:spacing w:after="14" w:line="360" w:lineRule="auto"/>
        <w:ind w:right="0" w:firstLine="567"/>
        <w:rPr>
          <w:szCs w:val="24"/>
          <w:lang w:val="pt-BR"/>
        </w:rPr>
      </w:pPr>
      <w:r w:rsidRPr="00946147">
        <w:rPr>
          <w:szCs w:val="24"/>
          <w:lang w:val="pt-BR"/>
        </w:rPr>
        <w:t xml:space="preserve">Berdasarkan hal-hal di atas maka penilis tertarik untuk melakukan penelitian </w:t>
      </w:r>
      <w:r w:rsidR="00ED5B08" w:rsidRPr="00405CE0">
        <w:rPr>
          <w:rFonts w:eastAsia="Yu Mincho" w:hint="eastAsia"/>
          <w:color w:val="auto"/>
          <w:szCs w:val="24"/>
          <w:lang w:val="pt-BR" w:eastAsia="ja-JP"/>
        </w:rPr>
        <w:t>tentang</w:t>
      </w:r>
      <w:r w:rsidR="00ED5B08">
        <w:rPr>
          <w:rFonts w:eastAsia="Yu Mincho" w:hint="eastAsia"/>
          <w:color w:val="EE0000"/>
          <w:szCs w:val="24"/>
          <w:lang w:val="pt-BR" w:eastAsia="ja-JP"/>
        </w:rPr>
        <w:t xml:space="preserve"> </w:t>
      </w:r>
      <w:r w:rsidRPr="00946147">
        <w:rPr>
          <w:szCs w:val="24"/>
          <w:lang w:val="pt-BR"/>
        </w:rPr>
        <w:t xml:space="preserve"> </w:t>
      </w:r>
      <w:r w:rsidR="00746408">
        <w:rPr>
          <w:szCs w:val="24"/>
          <w:lang w:val="pt-BR"/>
        </w:rPr>
        <w:t>upaya penyelesaian masalah ketidakstabilan kadar glukosa darah : hipeglikemia melalui rebusan jahe merah pada penderita diabetes mellitus</w:t>
      </w:r>
      <w:r>
        <w:rPr>
          <w:szCs w:val="24"/>
          <w:lang w:val="pt-BR"/>
        </w:rPr>
        <w:t>.</w:t>
      </w:r>
    </w:p>
    <w:p w14:paraId="5DB6F247" w14:textId="5BC006FD" w:rsidR="00F34BAC" w:rsidRDefault="00F34BAC" w:rsidP="00874026">
      <w:pPr>
        <w:tabs>
          <w:tab w:val="center" w:pos="1134"/>
          <w:tab w:val="center" w:pos="2394"/>
          <w:tab w:val="right" w:pos="4013"/>
        </w:tabs>
        <w:spacing w:after="14" w:line="360" w:lineRule="auto"/>
        <w:ind w:right="0" w:firstLine="0"/>
        <w:rPr>
          <w:b/>
          <w:bCs/>
          <w:szCs w:val="24"/>
          <w:lang w:val="pt-BR"/>
        </w:rPr>
      </w:pPr>
      <w:r w:rsidRPr="00F34BAC">
        <w:rPr>
          <w:b/>
          <w:bCs/>
          <w:szCs w:val="24"/>
          <w:lang w:val="pt-BR"/>
        </w:rPr>
        <w:lastRenderedPageBreak/>
        <w:t>MET</w:t>
      </w:r>
      <w:r w:rsidR="003A2341">
        <w:rPr>
          <w:b/>
          <w:bCs/>
          <w:szCs w:val="24"/>
          <w:lang w:val="pt-BR"/>
        </w:rPr>
        <w:t>O</w:t>
      </w:r>
      <w:r w:rsidRPr="00F34BAC">
        <w:rPr>
          <w:b/>
          <w:bCs/>
          <w:szCs w:val="24"/>
          <w:lang w:val="pt-BR"/>
        </w:rPr>
        <w:t>DE PENELITIAN</w:t>
      </w:r>
    </w:p>
    <w:p w14:paraId="197E81CF" w14:textId="1D8B3AE3" w:rsidR="00F34BAC" w:rsidRDefault="00F34BAC" w:rsidP="00874026">
      <w:pPr>
        <w:tabs>
          <w:tab w:val="center" w:pos="1134"/>
          <w:tab w:val="center" w:pos="2394"/>
          <w:tab w:val="right" w:pos="4013"/>
        </w:tabs>
        <w:spacing w:after="14" w:line="360" w:lineRule="auto"/>
        <w:ind w:right="0" w:firstLine="567"/>
        <w:rPr>
          <w:szCs w:val="24"/>
          <w:lang w:val="pt-BR"/>
        </w:rPr>
      </w:pPr>
      <w:r w:rsidRPr="006D4958">
        <w:rPr>
          <w:lang w:val="pt-BR"/>
        </w:rPr>
        <w:t xml:space="preserve">Penelitian ini dilakukan menggunakan pendekatan studi kasus pada pasien </w:t>
      </w:r>
      <w:r w:rsidR="002649F4" w:rsidRPr="002649F4">
        <w:rPr>
          <w:i/>
          <w:iCs/>
          <w:lang w:val="pt-BR"/>
        </w:rPr>
        <w:t>diabetes mellitus</w:t>
      </w:r>
      <w:r w:rsidRPr="006D4958">
        <w:rPr>
          <w:lang w:val="pt-BR"/>
        </w:rPr>
        <w:t xml:space="preserve"> yang bertempat tinggal di wilayah binaan Puskesmas </w:t>
      </w:r>
      <w:r w:rsidR="0005088E">
        <w:rPr>
          <w:lang w:val="pt-BR"/>
        </w:rPr>
        <w:t>Kandangan</w:t>
      </w:r>
      <w:r>
        <w:rPr>
          <w:lang w:val="pt-BR"/>
        </w:rPr>
        <w:t>,</w:t>
      </w:r>
      <w:r w:rsidRPr="006D4958">
        <w:rPr>
          <w:lang w:val="pt-BR"/>
        </w:rPr>
        <w:t xml:space="preserve"> Kabupaten Temanggung.  </w:t>
      </w:r>
      <w:r w:rsidRPr="00A64932">
        <w:rPr>
          <w:lang w:val="pt-BR"/>
        </w:rPr>
        <w:t xml:space="preserve">Peneliti menggunakan subjek yang terdiri dari 2 orang responden dengan kriteria inklusi yaitu, </w:t>
      </w:r>
      <w:r w:rsidR="0005088E">
        <w:rPr>
          <w:szCs w:val="24"/>
          <w:lang w:val="pt-BR"/>
        </w:rPr>
        <w:t>kadar glukosa darah seaktu &gt;180 mg</w:t>
      </w:r>
      <w:r w:rsidRPr="00A64932">
        <w:rPr>
          <w:szCs w:val="24"/>
          <w:lang w:val="pt-BR"/>
        </w:rPr>
        <w:t>/dl</w:t>
      </w:r>
      <w:r>
        <w:rPr>
          <w:szCs w:val="24"/>
          <w:lang w:val="pt-BR"/>
        </w:rPr>
        <w:t>, m</w:t>
      </w:r>
      <w:r w:rsidRPr="00A64932">
        <w:rPr>
          <w:szCs w:val="24"/>
          <w:lang w:val="pt-BR"/>
        </w:rPr>
        <w:t>engalami</w:t>
      </w:r>
      <w:r w:rsidRPr="00A64932">
        <w:rPr>
          <w:color w:val="FF0000"/>
          <w:szCs w:val="24"/>
          <w:lang w:val="pt-BR"/>
        </w:rPr>
        <w:t xml:space="preserve"> </w:t>
      </w:r>
      <w:r w:rsidRPr="00A64932">
        <w:rPr>
          <w:szCs w:val="24"/>
          <w:lang w:val="pt-BR"/>
        </w:rPr>
        <w:t xml:space="preserve">tanda gejala yang terkait dengan masalah keperawatan </w:t>
      </w:r>
      <w:r w:rsidR="0005088E">
        <w:rPr>
          <w:szCs w:val="24"/>
          <w:lang w:val="pt-BR"/>
        </w:rPr>
        <w:t>ketidakstabilan kadar glukosa darah</w:t>
      </w:r>
      <w:r>
        <w:rPr>
          <w:szCs w:val="24"/>
          <w:lang w:val="pt-BR"/>
        </w:rPr>
        <w:t xml:space="preserve">, </w:t>
      </w:r>
      <w:r>
        <w:rPr>
          <w:lang w:val="pt-BR"/>
        </w:rPr>
        <w:t>b</w:t>
      </w:r>
      <w:r w:rsidRPr="00A64932">
        <w:rPr>
          <w:szCs w:val="24"/>
          <w:lang w:val="pt-BR"/>
        </w:rPr>
        <w:t>ersedia menjadi subjek studi tanpa ada paksaa</w:t>
      </w:r>
      <w:r w:rsidR="0005088E">
        <w:rPr>
          <w:szCs w:val="24"/>
          <w:lang w:val="pt-BR"/>
        </w:rPr>
        <w:t>n.</w:t>
      </w:r>
    </w:p>
    <w:p w14:paraId="156666AD" w14:textId="05EA6CEB" w:rsidR="00654EC1" w:rsidRDefault="00654EC1" w:rsidP="00874026">
      <w:pPr>
        <w:tabs>
          <w:tab w:val="center" w:pos="1134"/>
          <w:tab w:val="center" w:pos="2394"/>
          <w:tab w:val="right" w:pos="4013"/>
        </w:tabs>
        <w:spacing w:after="14" w:line="360" w:lineRule="auto"/>
        <w:ind w:right="0" w:firstLine="567"/>
        <w:rPr>
          <w:szCs w:val="24"/>
          <w:lang w:val="en-GB"/>
        </w:rPr>
      </w:pPr>
      <w:r w:rsidRPr="00CA35C7">
        <w:rPr>
          <w:szCs w:val="24"/>
          <w:lang w:val="pt-BR"/>
        </w:rPr>
        <w:t>Metode penggumpulan data yang akan digunakan pada penelitian ini adalah metode wawancara, observasi</w:t>
      </w:r>
      <w:r w:rsidRPr="00CA35C7">
        <w:rPr>
          <w:color w:val="FF0000"/>
          <w:szCs w:val="24"/>
          <w:lang w:val="pt-BR"/>
        </w:rPr>
        <w:t xml:space="preserve"> </w:t>
      </w:r>
      <w:r w:rsidRPr="00CA35C7">
        <w:rPr>
          <w:szCs w:val="24"/>
          <w:lang w:val="pt-BR"/>
        </w:rPr>
        <w:t xml:space="preserve">dan tindakan. Wawancara adalah metode pengumpulan data melalui tanya jawab lisan secara langsung, observasi adalah metode pengumpulan data melalui suatu pengamatan yang disertai dengan adanya beberapa catatan, tindakan adalah metode pengumpulan data yang dilakukan dengan mencoba menemukan solusi yang bertujuan untuk menyelidiki atau </w:t>
      </w:r>
      <w:r w:rsidRPr="00CA35C7">
        <w:rPr>
          <w:szCs w:val="24"/>
          <w:lang w:val="pt-BR"/>
        </w:rPr>
        <w:t xml:space="preserve">memecahkan suatu masalah. </w:t>
      </w:r>
      <w:r w:rsidRPr="00CA35C7">
        <w:rPr>
          <w:szCs w:val="24"/>
          <w:lang w:val="en-GB"/>
        </w:rPr>
        <w:t xml:space="preserve">Data </w:t>
      </w:r>
      <w:proofErr w:type="spellStart"/>
      <w:r w:rsidRPr="00405CE0">
        <w:rPr>
          <w:color w:val="auto"/>
          <w:szCs w:val="24"/>
          <w:lang w:val="en-GB"/>
        </w:rPr>
        <w:t>akan</w:t>
      </w:r>
      <w:proofErr w:type="spellEnd"/>
      <w:r w:rsidRPr="00CA35C7">
        <w:rPr>
          <w:szCs w:val="24"/>
          <w:lang w:val="en-GB"/>
        </w:rPr>
        <w:t xml:space="preserve"> </w:t>
      </w:r>
      <w:proofErr w:type="spellStart"/>
      <w:r w:rsidRPr="00CA35C7">
        <w:rPr>
          <w:szCs w:val="24"/>
          <w:lang w:val="en-GB"/>
        </w:rPr>
        <w:t>terkumpul</w:t>
      </w:r>
      <w:proofErr w:type="spellEnd"/>
      <w:r>
        <w:rPr>
          <w:szCs w:val="24"/>
          <w:lang w:val="en-GB"/>
        </w:rPr>
        <w:t xml:space="preserve"> </w:t>
      </w:r>
      <w:proofErr w:type="spellStart"/>
      <w:r>
        <w:rPr>
          <w:szCs w:val="24"/>
          <w:lang w:val="en-GB"/>
        </w:rPr>
        <w:t>melalui</w:t>
      </w:r>
      <w:proofErr w:type="spellEnd"/>
      <w:r>
        <w:rPr>
          <w:szCs w:val="24"/>
          <w:lang w:val="en-GB"/>
        </w:rPr>
        <w:t xml:space="preserve"> </w:t>
      </w:r>
      <w:proofErr w:type="spellStart"/>
      <w:r>
        <w:rPr>
          <w:szCs w:val="24"/>
          <w:lang w:val="en-GB"/>
        </w:rPr>
        <w:t>jawaban</w:t>
      </w:r>
      <w:proofErr w:type="spellEnd"/>
      <w:r>
        <w:rPr>
          <w:szCs w:val="24"/>
          <w:lang w:val="en-GB"/>
        </w:rPr>
        <w:t xml:space="preserve"> </w:t>
      </w:r>
      <w:proofErr w:type="spellStart"/>
      <w:r>
        <w:rPr>
          <w:szCs w:val="24"/>
          <w:lang w:val="en-GB"/>
        </w:rPr>
        <w:t>pasien</w:t>
      </w:r>
      <w:proofErr w:type="spellEnd"/>
      <w:r>
        <w:rPr>
          <w:szCs w:val="24"/>
          <w:lang w:val="en-GB"/>
        </w:rPr>
        <w:t xml:space="preserve"> </w:t>
      </w:r>
      <w:proofErr w:type="spellStart"/>
      <w:r>
        <w:rPr>
          <w:szCs w:val="24"/>
          <w:lang w:val="en-GB"/>
        </w:rPr>
        <w:t>atau</w:t>
      </w:r>
      <w:proofErr w:type="spellEnd"/>
      <w:r>
        <w:rPr>
          <w:szCs w:val="24"/>
          <w:lang w:val="en-GB"/>
        </w:rPr>
        <w:t xml:space="preserve"> </w:t>
      </w:r>
      <w:proofErr w:type="spellStart"/>
      <w:r>
        <w:rPr>
          <w:szCs w:val="24"/>
          <w:lang w:val="en-GB"/>
        </w:rPr>
        <w:t>pertanyaan</w:t>
      </w:r>
      <w:proofErr w:type="spellEnd"/>
      <w:r>
        <w:rPr>
          <w:szCs w:val="24"/>
          <w:lang w:val="en-GB"/>
        </w:rPr>
        <w:t xml:space="preserve"> yang </w:t>
      </w:r>
      <w:proofErr w:type="spellStart"/>
      <w:r>
        <w:rPr>
          <w:szCs w:val="24"/>
          <w:lang w:val="en-GB"/>
        </w:rPr>
        <w:t>diajukan</w:t>
      </w:r>
      <w:proofErr w:type="spellEnd"/>
      <w:r>
        <w:rPr>
          <w:szCs w:val="24"/>
          <w:lang w:val="en-GB"/>
        </w:rPr>
        <w:t xml:space="preserve"> </w:t>
      </w:r>
      <w:proofErr w:type="spellStart"/>
      <w:r>
        <w:rPr>
          <w:szCs w:val="24"/>
          <w:lang w:val="en-GB"/>
        </w:rPr>
        <w:t>peneliti</w:t>
      </w:r>
      <w:proofErr w:type="spellEnd"/>
      <w:r>
        <w:rPr>
          <w:szCs w:val="24"/>
          <w:lang w:val="en-GB"/>
        </w:rPr>
        <w:t>.</w:t>
      </w:r>
    </w:p>
    <w:p w14:paraId="64837456" w14:textId="77777777" w:rsidR="00654EC1" w:rsidRPr="009469E8" w:rsidRDefault="00654EC1" w:rsidP="00874026">
      <w:pPr>
        <w:spacing w:after="7" w:line="360" w:lineRule="auto"/>
        <w:ind w:left="-15" w:right="0"/>
      </w:pPr>
      <w:r w:rsidRPr="005B552A">
        <w:t xml:space="preserve">Metode </w:t>
      </w:r>
      <w:proofErr w:type="spellStart"/>
      <w:r w:rsidRPr="005B552A">
        <w:t>analisa</w:t>
      </w:r>
      <w:proofErr w:type="spellEnd"/>
      <w:r w:rsidRPr="005B552A">
        <w:t xml:space="preserve"> data </w:t>
      </w:r>
      <w:proofErr w:type="spellStart"/>
      <w:r w:rsidRPr="005B552A">
        <w:t>dalam</w:t>
      </w:r>
      <w:proofErr w:type="spellEnd"/>
      <w:r w:rsidRPr="005B552A">
        <w:t xml:space="preserve"> </w:t>
      </w:r>
      <w:proofErr w:type="spellStart"/>
      <w:r w:rsidRPr="005B552A">
        <w:t>studi</w:t>
      </w:r>
      <w:proofErr w:type="spellEnd"/>
      <w:r w:rsidRPr="005B552A">
        <w:t xml:space="preserve"> </w:t>
      </w:r>
      <w:proofErr w:type="spellStart"/>
      <w:r w:rsidRPr="005B552A">
        <w:t>kasus</w:t>
      </w:r>
      <w:proofErr w:type="spellEnd"/>
      <w:r w:rsidRPr="005B552A">
        <w:t xml:space="preserve"> </w:t>
      </w:r>
      <w:proofErr w:type="spellStart"/>
      <w:r w:rsidRPr="005B552A">
        <w:t>ini</w:t>
      </w:r>
      <w:proofErr w:type="spellEnd"/>
      <w:r w:rsidRPr="005B552A">
        <w:t xml:space="preserve"> </w:t>
      </w:r>
      <w:proofErr w:type="spellStart"/>
      <w:r w:rsidRPr="005B552A">
        <w:t>dilakukan</w:t>
      </w:r>
      <w:proofErr w:type="spellEnd"/>
      <w:r w:rsidRPr="005B552A">
        <w:t xml:space="preserve"> </w:t>
      </w:r>
      <w:proofErr w:type="spellStart"/>
      <w:r w:rsidRPr="005B552A">
        <w:t>secara</w:t>
      </w:r>
      <w:proofErr w:type="spellEnd"/>
      <w:r w:rsidRPr="005B552A">
        <w:t xml:space="preserve"> </w:t>
      </w:r>
      <w:proofErr w:type="spellStart"/>
      <w:r w:rsidRPr="005B552A">
        <w:t>kualitatif</w:t>
      </w:r>
      <w:proofErr w:type="spellEnd"/>
      <w:r w:rsidRPr="005B552A">
        <w:t xml:space="preserve"> dan </w:t>
      </w:r>
      <w:proofErr w:type="spellStart"/>
      <w:r w:rsidRPr="005B552A">
        <w:t>disajikan</w:t>
      </w:r>
      <w:proofErr w:type="spellEnd"/>
      <w:r w:rsidRPr="005B552A">
        <w:t xml:space="preserve"> </w:t>
      </w:r>
      <w:proofErr w:type="spellStart"/>
      <w:r w:rsidRPr="005B552A">
        <w:t>dalam</w:t>
      </w:r>
      <w:proofErr w:type="spellEnd"/>
      <w:r w:rsidRPr="005B552A">
        <w:t xml:space="preserve"> </w:t>
      </w:r>
      <w:proofErr w:type="spellStart"/>
      <w:r w:rsidRPr="005B552A">
        <w:t>bentuk</w:t>
      </w:r>
      <w:proofErr w:type="spellEnd"/>
      <w:r w:rsidRPr="005B552A">
        <w:t xml:space="preserve"> </w:t>
      </w:r>
      <w:proofErr w:type="spellStart"/>
      <w:r w:rsidRPr="005B552A">
        <w:t>narasi</w:t>
      </w:r>
      <w:proofErr w:type="spellEnd"/>
      <w:r w:rsidRPr="005B552A">
        <w:t xml:space="preserve">. </w:t>
      </w:r>
      <w:proofErr w:type="spellStart"/>
      <w:r w:rsidRPr="003435B4">
        <w:t>Penyajian</w:t>
      </w:r>
      <w:proofErr w:type="spellEnd"/>
      <w:r w:rsidRPr="003435B4">
        <w:t xml:space="preserve"> data </w:t>
      </w:r>
      <w:proofErr w:type="spellStart"/>
      <w:r w:rsidRPr="003435B4">
        <w:t>dari</w:t>
      </w:r>
      <w:proofErr w:type="spellEnd"/>
      <w:r w:rsidRPr="003435B4">
        <w:t xml:space="preserve"> </w:t>
      </w:r>
      <w:proofErr w:type="spellStart"/>
      <w:r w:rsidRPr="003435B4">
        <w:t>penelitian</w:t>
      </w:r>
      <w:proofErr w:type="spellEnd"/>
      <w:r w:rsidRPr="003435B4">
        <w:t xml:space="preserve"> </w:t>
      </w:r>
      <w:proofErr w:type="spellStart"/>
      <w:r w:rsidRPr="003435B4">
        <w:t>ini</w:t>
      </w:r>
      <w:proofErr w:type="spellEnd"/>
      <w:r w:rsidRPr="003435B4">
        <w:t xml:space="preserve"> </w:t>
      </w:r>
      <w:proofErr w:type="spellStart"/>
      <w:r w:rsidRPr="003435B4">
        <w:t>akan</w:t>
      </w:r>
      <w:proofErr w:type="spellEnd"/>
      <w:r w:rsidRPr="003435B4">
        <w:t xml:space="preserve"> </w:t>
      </w:r>
      <w:proofErr w:type="spellStart"/>
      <w:r w:rsidRPr="003435B4">
        <w:t>ditampilkan</w:t>
      </w:r>
      <w:proofErr w:type="spellEnd"/>
      <w:r w:rsidRPr="003435B4">
        <w:t xml:space="preserve"> </w:t>
      </w:r>
      <w:proofErr w:type="spellStart"/>
      <w:r w:rsidRPr="003435B4">
        <w:t>melalui</w:t>
      </w:r>
      <w:proofErr w:type="spellEnd"/>
      <w:r w:rsidRPr="003435B4">
        <w:t xml:space="preserve"> tulisan </w:t>
      </w:r>
      <w:proofErr w:type="spellStart"/>
      <w:r w:rsidRPr="003435B4">
        <w:t>naratif</w:t>
      </w:r>
      <w:proofErr w:type="spellEnd"/>
      <w:r w:rsidRPr="003435B4">
        <w:t xml:space="preserve"> dan </w:t>
      </w:r>
      <w:proofErr w:type="spellStart"/>
      <w:r w:rsidRPr="003435B4">
        <w:t>tabel</w:t>
      </w:r>
      <w:proofErr w:type="spellEnd"/>
      <w:r w:rsidRPr="003435B4">
        <w:t xml:space="preserve">, </w:t>
      </w:r>
      <w:proofErr w:type="spellStart"/>
      <w:r w:rsidRPr="003435B4">
        <w:t>serta</w:t>
      </w:r>
      <w:proofErr w:type="spellEnd"/>
      <w:r w:rsidRPr="003435B4">
        <w:t xml:space="preserve"> </w:t>
      </w:r>
      <w:proofErr w:type="spellStart"/>
      <w:r w:rsidRPr="003435B4">
        <w:t>disusun</w:t>
      </w:r>
      <w:proofErr w:type="spellEnd"/>
      <w:r w:rsidRPr="003435B4">
        <w:t xml:space="preserve"> </w:t>
      </w:r>
      <w:proofErr w:type="spellStart"/>
      <w:r w:rsidRPr="003435B4">
        <w:t>secara</w:t>
      </w:r>
      <w:proofErr w:type="spellEnd"/>
      <w:r w:rsidRPr="003435B4">
        <w:t xml:space="preserve"> </w:t>
      </w:r>
      <w:proofErr w:type="spellStart"/>
      <w:r w:rsidRPr="003435B4">
        <w:t>akurat</w:t>
      </w:r>
      <w:proofErr w:type="spellEnd"/>
      <w:r w:rsidRPr="003435B4">
        <w:t xml:space="preserve"> dan </w:t>
      </w:r>
      <w:r w:rsidRPr="003435B4">
        <w:rPr>
          <w:i/>
        </w:rPr>
        <w:t>detail</w:t>
      </w:r>
      <w:r w:rsidRPr="003435B4">
        <w:t xml:space="preserve">. </w:t>
      </w:r>
      <w:r w:rsidRPr="009469E8">
        <w:t xml:space="preserve">Kesimpulan </w:t>
      </w:r>
      <w:proofErr w:type="spellStart"/>
      <w:r w:rsidRPr="009469E8">
        <w:t>dari</w:t>
      </w:r>
      <w:proofErr w:type="spellEnd"/>
      <w:r w:rsidRPr="009469E8">
        <w:t xml:space="preserve"> </w:t>
      </w:r>
      <w:proofErr w:type="spellStart"/>
      <w:r w:rsidRPr="009469E8">
        <w:t>studi</w:t>
      </w:r>
      <w:proofErr w:type="spellEnd"/>
      <w:r w:rsidRPr="009469E8">
        <w:t xml:space="preserve"> </w:t>
      </w:r>
      <w:proofErr w:type="spellStart"/>
      <w:r w:rsidRPr="009469E8">
        <w:t>kasus</w:t>
      </w:r>
      <w:proofErr w:type="spellEnd"/>
      <w:r w:rsidRPr="009469E8">
        <w:t xml:space="preserve"> </w:t>
      </w:r>
      <w:proofErr w:type="spellStart"/>
      <w:r w:rsidRPr="009469E8">
        <w:t>ini</w:t>
      </w:r>
      <w:proofErr w:type="spellEnd"/>
      <w:r w:rsidRPr="009469E8">
        <w:t xml:space="preserve"> </w:t>
      </w:r>
      <w:proofErr w:type="spellStart"/>
      <w:r w:rsidRPr="009469E8">
        <w:t>diperoleh</w:t>
      </w:r>
      <w:proofErr w:type="spellEnd"/>
      <w:r w:rsidRPr="009469E8">
        <w:t xml:space="preserve"> </w:t>
      </w:r>
      <w:proofErr w:type="spellStart"/>
      <w:r w:rsidRPr="009469E8">
        <w:t>melalui</w:t>
      </w:r>
      <w:proofErr w:type="spellEnd"/>
      <w:r w:rsidRPr="009469E8">
        <w:t xml:space="preserve"> </w:t>
      </w:r>
      <w:proofErr w:type="spellStart"/>
      <w:r w:rsidRPr="009469E8">
        <w:t>wawancara</w:t>
      </w:r>
      <w:proofErr w:type="spellEnd"/>
      <w:r w:rsidRPr="009469E8">
        <w:t xml:space="preserve">, </w:t>
      </w:r>
      <w:proofErr w:type="spellStart"/>
      <w:r w:rsidRPr="009469E8">
        <w:t>observasi</w:t>
      </w:r>
      <w:proofErr w:type="spellEnd"/>
      <w:r w:rsidRPr="009469E8">
        <w:t xml:space="preserve">, dan </w:t>
      </w:r>
      <w:proofErr w:type="spellStart"/>
      <w:r w:rsidRPr="009469E8">
        <w:t>pemeriksaan</w:t>
      </w:r>
      <w:proofErr w:type="spellEnd"/>
      <w:r w:rsidRPr="009469E8">
        <w:t xml:space="preserve"> </w:t>
      </w:r>
      <w:proofErr w:type="spellStart"/>
      <w:r w:rsidRPr="009469E8">
        <w:t>fisik</w:t>
      </w:r>
      <w:proofErr w:type="spellEnd"/>
      <w:r w:rsidRPr="009469E8">
        <w:t xml:space="preserve"> yang </w:t>
      </w:r>
      <w:proofErr w:type="spellStart"/>
      <w:r w:rsidRPr="009469E8">
        <w:t>dilakukan</w:t>
      </w:r>
      <w:proofErr w:type="spellEnd"/>
      <w:r w:rsidRPr="009469E8">
        <w:t xml:space="preserve">. </w:t>
      </w:r>
    </w:p>
    <w:p w14:paraId="4C8AAF2F" w14:textId="7F6F7DFB" w:rsidR="00654EC1" w:rsidRDefault="00654EC1" w:rsidP="00874026">
      <w:pPr>
        <w:tabs>
          <w:tab w:val="center" w:pos="1134"/>
          <w:tab w:val="center" w:pos="2394"/>
          <w:tab w:val="right" w:pos="4013"/>
        </w:tabs>
        <w:spacing w:after="14" w:line="360" w:lineRule="auto"/>
        <w:ind w:right="0" w:firstLine="0"/>
        <w:rPr>
          <w:b/>
          <w:bCs/>
          <w:szCs w:val="24"/>
        </w:rPr>
      </w:pPr>
    </w:p>
    <w:p w14:paraId="7340F334" w14:textId="4EACABF3" w:rsidR="00654EC1" w:rsidRDefault="00654EC1" w:rsidP="00874026">
      <w:pPr>
        <w:tabs>
          <w:tab w:val="center" w:pos="1134"/>
          <w:tab w:val="center" w:pos="2394"/>
          <w:tab w:val="right" w:pos="4013"/>
        </w:tabs>
        <w:spacing w:after="14" w:line="360" w:lineRule="auto"/>
        <w:ind w:right="0" w:firstLine="0"/>
        <w:rPr>
          <w:b/>
          <w:bCs/>
          <w:szCs w:val="24"/>
        </w:rPr>
      </w:pPr>
      <w:r>
        <w:rPr>
          <w:b/>
          <w:bCs/>
          <w:szCs w:val="24"/>
        </w:rPr>
        <w:t xml:space="preserve">HASIL DAN PEMBAHASAN </w:t>
      </w:r>
    </w:p>
    <w:p w14:paraId="514D5E78" w14:textId="69660055" w:rsidR="00654EC1" w:rsidRDefault="00654EC1" w:rsidP="00874026">
      <w:pPr>
        <w:tabs>
          <w:tab w:val="center" w:pos="1134"/>
          <w:tab w:val="center" w:pos="2394"/>
          <w:tab w:val="right" w:pos="4013"/>
        </w:tabs>
        <w:spacing w:after="14" w:line="360" w:lineRule="auto"/>
        <w:ind w:right="0" w:firstLine="567"/>
        <w:rPr>
          <w:lang w:val="en-GB"/>
        </w:rPr>
      </w:pPr>
      <w:proofErr w:type="spellStart"/>
      <w:r w:rsidRPr="004E3141">
        <w:rPr>
          <w:lang w:val="en-GB"/>
        </w:rPr>
        <w:t>Responden</w:t>
      </w:r>
      <w:proofErr w:type="spellEnd"/>
      <w:r w:rsidRPr="004E3141">
        <w:rPr>
          <w:lang w:val="en-GB"/>
        </w:rPr>
        <w:t xml:space="preserve"> </w:t>
      </w:r>
      <w:proofErr w:type="spellStart"/>
      <w:r w:rsidRPr="004E3141">
        <w:rPr>
          <w:lang w:val="en-GB"/>
        </w:rPr>
        <w:t>dalam</w:t>
      </w:r>
      <w:proofErr w:type="spellEnd"/>
      <w:r w:rsidRPr="004E3141">
        <w:rPr>
          <w:lang w:val="en-GB"/>
        </w:rPr>
        <w:t xml:space="preserve"> </w:t>
      </w:r>
      <w:proofErr w:type="spellStart"/>
      <w:r w:rsidRPr="004E3141">
        <w:rPr>
          <w:lang w:val="en-GB"/>
        </w:rPr>
        <w:t>studi</w:t>
      </w:r>
      <w:proofErr w:type="spellEnd"/>
      <w:r w:rsidRPr="004E3141">
        <w:rPr>
          <w:lang w:val="en-GB"/>
        </w:rPr>
        <w:t xml:space="preserve"> </w:t>
      </w:r>
      <w:proofErr w:type="spellStart"/>
      <w:r w:rsidRPr="004E3141">
        <w:rPr>
          <w:lang w:val="en-GB"/>
        </w:rPr>
        <w:t>kasus</w:t>
      </w:r>
      <w:proofErr w:type="spellEnd"/>
      <w:r w:rsidRPr="004E3141">
        <w:rPr>
          <w:lang w:val="en-GB"/>
        </w:rPr>
        <w:t xml:space="preserve"> </w:t>
      </w:r>
      <w:proofErr w:type="spellStart"/>
      <w:r w:rsidRPr="004E3141">
        <w:rPr>
          <w:lang w:val="en-GB"/>
        </w:rPr>
        <w:t>ini</w:t>
      </w:r>
      <w:proofErr w:type="spellEnd"/>
      <w:r w:rsidRPr="004E3141">
        <w:rPr>
          <w:lang w:val="en-GB"/>
        </w:rPr>
        <w:t xml:space="preserve"> </w:t>
      </w:r>
      <w:proofErr w:type="spellStart"/>
      <w:r w:rsidRPr="004E3141">
        <w:rPr>
          <w:lang w:val="en-GB"/>
        </w:rPr>
        <w:t>memiliki</w:t>
      </w:r>
      <w:proofErr w:type="spellEnd"/>
      <w:r w:rsidRPr="004E3141">
        <w:rPr>
          <w:lang w:val="en-GB"/>
        </w:rPr>
        <w:t xml:space="preserve"> </w:t>
      </w:r>
      <w:proofErr w:type="spellStart"/>
      <w:r w:rsidRPr="004E3141">
        <w:rPr>
          <w:lang w:val="en-GB"/>
        </w:rPr>
        <w:t>kriteria</w:t>
      </w:r>
      <w:proofErr w:type="spellEnd"/>
      <w:r w:rsidRPr="004E3141">
        <w:rPr>
          <w:lang w:val="en-GB"/>
        </w:rPr>
        <w:t xml:space="preserve"> </w:t>
      </w:r>
      <w:proofErr w:type="spellStart"/>
      <w:r w:rsidRPr="004E3141">
        <w:rPr>
          <w:lang w:val="en-GB"/>
        </w:rPr>
        <w:t>berupa</w:t>
      </w:r>
      <w:proofErr w:type="spellEnd"/>
      <w:r w:rsidRPr="004E3141">
        <w:rPr>
          <w:lang w:val="en-GB"/>
        </w:rPr>
        <w:t xml:space="preserve"> </w:t>
      </w:r>
      <w:proofErr w:type="spellStart"/>
      <w:r w:rsidRPr="004E3141">
        <w:rPr>
          <w:lang w:val="en-GB"/>
        </w:rPr>
        <w:t>masalah</w:t>
      </w:r>
      <w:proofErr w:type="spellEnd"/>
      <w:r w:rsidRPr="004E3141">
        <w:rPr>
          <w:lang w:val="en-GB"/>
        </w:rPr>
        <w:t xml:space="preserve"> </w:t>
      </w:r>
      <w:proofErr w:type="spellStart"/>
      <w:r w:rsidR="0005088E">
        <w:rPr>
          <w:lang w:val="en-GB"/>
        </w:rPr>
        <w:t>ketidakstabilan</w:t>
      </w:r>
      <w:proofErr w:type="spellEnd"/>
      <w:r w:rsidR="0005088E">
        <w:rPr>
          <w:lang w:val="en-GB"/>
        </w:rPr>
        <w:t xml:space="preserve"> </w:t>
      </w:r>
      <w:proofErr w:type="spellStart"/>
      <w:r w:rsidR="0005088E">
        <w:rPr>
          <w:lang w:val="en-GB"/>
        </w:rPr>
        <w:t>kada</w:t>
      </w:r>
      <w:proofErr w:type="spellEnd"/>
      <w:r w:rsidR="0005088E">
        <w:rPr>
          <w:lang w:val="en-GB"/>
        </w:rPr>
        <w:t xml:space="preserve"> </w:t>
      </w:r>
      <w:proofErr w:type="spellStart"/>
      <w:r w:rsidR="0005088E">
        <w:rPr>
          <w:lang w:val="en-GB"/>
        </w:rPr>
        <w:t>glukosa</w:t>
      </w:r>
      <w:proofErr w:type="spellEnd"/>
      <w:r w:rsidR="0005088E">
        <w:rPr>
          <w:lang w:val="en-GB"/>
        </w:rPr>
        <w:t xml:space="preserve"> </w:t>
      </w:r>
      <w:proofErr w:type="spellStart"/>
      <w:r w:rsidR="0005088E">
        <w:rPr>
          <w:lang w:val="en-GB"/>
        </w:rPr>
        <w:t>darah</w:t>
      </w:r>
      <w:proofErr w:type="spellEnd"/>
      <w:r w:rsidRPr="004E3141">
        <w:rPr>
          <w:lang w:val="en-GB"/>
        </w:rPr>
        <w:t xml:space="preserve"> yang </w:t>
      </w:r>
      <w:proofErr w:type="spellStart"/>
      <w:r w:rsidRPr="004E3141">
        <w:rPr>
          <w:lang w:val="en-GB"/>
        </w:rPr>
        <w:t>dipilih</w:t>
      </w:r>
      <w:proofErr w:type="spellEnd"/>
      <w:r w:rsidRPr="004E3141">
        <w:rPr>
          <w:lang w:val="en-GB"/>
        </w:rPr>
        <w:t xml:space="preserve"> </w:t>
      </w:r>
      <w:proofErr w:type="spellStart"/>
      <w:r w:rsidRPr="004E3141">
        <w:rPr>
          <w:lang w:val="en-GB"/>
        </w:rPr>
        <w:t>berdasarkan</w:t>
      </w:r>
      <w:proofErr w:type="spellEnd"/>
      <w:r w:rsidRPr="004E3141">
        <w:rPr>
          <w:lang w:val="en-GB"/>
        </w:rPr>
        <w:t xml:space="preserve"> </w:t>
      </w:r>
      <w:proofErr w:type="spellStart"/>
      <w:r w:rsidRPr="004E3141">
        <w:rPr>
          <w:lang w:val="en-GB"/>
        </w:rPr>
        <w:t>beberapa</w:t>
      </w:r>
      <w:proofErr w:type="spellEnd"/>
      <w:r w:rsidRPr="004E3141">
        <w:rPr>
          <w:lang w:val="en-GB"/>
        </w:rPr>
        <w:t xml:space="preserve"> </w:t>
      </w:r>
      <w:proofErr w:type="spellStart"/>
      <w:r w:rsidRPr="004E3141">
        <w:rPr>
          <w:lang w:val="en-GB"/>
        </w:rPr>
        <w:t>indikasi</w:t>
      </w:r>
      <w:proofErr w:type="spellEnd"/>
      <w:r w:rsidRPr="004E3141">
        <w:rPr>
          <w:lang w:val="en-GB"/>
        </w:rPr>
        <w:t xml:space="preserve"> </w:t>
      </w:r>
      <w:proofErr w:type="spellStart"/>
      <w:r w:rsidRPr="004E3141">
        <w:rPr>
          <w:lang w:val="en-GB"/>
        </w:rPr>
        <w:t>gejala</w:t>
      </w:r>
      <w:proofErr w:type="spellEnd"/>
      <w:r w:rsidRPr="004E3141">
        <w:rPr>
          <w:lang w:val="en-GB"/>
        </w:rPr>
        <w:t xml:space="preserve"> </w:t>
      </w:r>
      <w:r w:rsidR="0005088E">
        <w:rPr>
          <w:lang w:val="en-GB"/>
        </w:rPr>
        <w:t>diabetes mellitus</w:t>
      </w:r>
      <w:r w:rsidRPr="004E3141">
        <w:rPr>
          <w:lang w:val="en-GB"/>
        </w:rPr>
        <w:t xml:space="preserve"> </w:t>
      </w:r>
      <w:proofErr w:type="spellStart"/>
      <w:r w:rsidRPr="004E3141">
        <w:rPr>
          <w:lang w:val="en-GB"/>
        </w:rPr>
        <w:t>meliputi</w:t>
      </w:r>
      <w:proofErr w:type="spellEnd"/>
      <w:r w:rsidRPr="004E3141">
        <w:rPr>
          <w:lang w:val="en-GB"/>
        </w:rPr>
        <w:t xml:space="preserve">: </w:t>
      </w:r>
      <w:proofErr w:type="spellStart"/>
      <w:r w:rsidR="00E069FD">
        <w:rPr>
          <w:lang w:val="en-GB"/>
        </w:rPr>
        <w:t>polifagia</w:t>
      </w:r>
      <w:proofErr w:type="spellEnd"/>
      <w:r w:rsidR="00E069FD">
        <w:rPr>
          <w:lang w:val="en-GB"/>
        </w:rPr>
        <w:t xml:space="preserve"> (</w:t>
      </w:r>
      <w:proofErr w:type="spellStart"/>
      <w:r w:rsidR="00E069FD">
        <w:rPr>
          <w:lang w:val="en-GB"/>
        </w:rPr>
        <w:t>merasa</w:t>
      </w:r>
      <w:proofErr w:type="spellEnd"/>
      <w:r w:rsidR="00E069FD">
        <w:rPr>
          <w:lang w:val="en-GB"/>
        </w:rPr>
        <w:t xml:space="preserve"> </w:t>
      </w:r>
      <w:proofErr w:type="spellStart"/>
      <w:r w:rsidR="00E069FD">
        <w:rPr>
          <w:lang w:val="en-GB"/>
        </w:rPr>
        <w:t>lapar</w:t>
      </w:r>
      <w:proofErr w:type="spellEnd"/>
      <w:r w:rsidR="00E069FD">
        <w:rPr>
          <w:lang w:val="en-GB"/>
        </w:rPr>
        <w:t>), polydipsia (</w:t>
      </w:r>
      <w:proofErr w:type="spellStart"/>
      <w:r w:rsidR="00E069FD">
        <w:rPr>
          <w:lang w:val="en-GB"/>
        </w:rPr>
        <w:t>merasa</w:t>
      </w:r>
      <w:proofErr w:type="spellEnd"/>
      <w:r w:rsidR="00E069FD">
        <w:rPr>
          <w:lang w:val="en-GB"/>
        </w:rPr>
        <w:t xml:space="preserve"> </w:t>
      </w:r>
      <w:proofErr w:type="spellStart"/>
      <w:r w:rsidR="00E069FD">
        <w:rPr>
          <w:lang w:val="en-GB"/>
        </w:rPr>
        <w:t>haus</w:t>
      </w:r>
      <w:proofErr w:type="spellEnd"/>
      <w:r w:rsidR="00E069FD">
        <w:rPr>
          <w:lang w:val="en-GB"/>
        </w:rPr>
        <w:t xml:space="preserve">), polyuria </w:t>
      </w:r>
      <w:proofErr w:type="gramStart"/>
      <w:r w:rsidR="00E069FD">
        <w:rPr>
          <w:lang w:val="en-GB"/>
        </w:rPr>
        <w:t xml:space="preserve">( </w:t>
      </w:r>
      <w:proofErr w:type="spellStart"/>
      <w:r w:rsidR="00E069FD">
        <w:rPr>
          <w:lang w:val="en-GB"/>
        </w:rPr>
        <w:t>sering</w:t>
      </w:r>
      <w:proofErr w:type="spellEnd"/>
      <w:proofErr w:type="gramEnd"/>
      <w:r w:rsidR="00E069FD">
        <w:rPr>
          <w:lang w:val="en-GB"/>
        </w:rPr>
        <w:t xml:space="preserve"> BAK), </w:t>
      </w:r>
      <w:proofErr w:type="spellStart"/>
      <w:r w:rsidR="00E069FD">
        <w:rPr>
          <w:lang w:val="en-GB"/>
        </w:rPr>
        <w:t>gds</w:t>
      </w:r>
      <w:proofErr w:type="spellEnd"/>
      <w:r w:rsidR="00E069FD">
        <w:rPr>
          <w:lang w:val="en-GB"/>
        </w:rPr>
        <w:t xml:space="preserve"> </w:t>
      </w:r>
      <w:proofErr w:type="spellStart"/>
      <w:r w:rsidR="00E069FD">
        <w:rPr>
          <w:lang w:val="en-GB"/>
        </w:rPr>
        <w:t>meningkat</w:t>
      </w:r>
      <w:proofErr w:type="spellEnd"/>
      <w:r w:rsidR="00E069FD">
        <w:rPr>
          <w:lang w:val="en-GB"/>
        </w:rPr>
        <w:t xml:space="preserve">, bb </w:t>
      </w:r>
      <w:proofErr w:type="spellStart"/>
      <w:r w:rsidR="00E069FD">
        <w:rPr>
          <w:lang w:val="en-GB"/>
        </w:rPr>
        <w:t>menurun</w:t>
      </w:r>
      <w:proofErr w:type="spellEnd"/>
      <w:r w:rsidR="00E069FD">
        <w:rPr>
          <w:lang w:val="en-GB"/>
        </w:rPr>
        <w:t xml:space="preserve">, </w:t>
      </w:r>
      <w:proofErr w:type="spellStart"/>
      <w:r w:rsidR="00E069FD">
        <w:rPr>
          <w:lang w:val="en-GB"/>
        </w:rPr>
        <w:t>lemah</w:t>
      </w:r>
      <w:proofErr w:type="spellEnd"/>
      <w:r w:rsidR="00E069FD">
        <w:rPr>
          <w:lang w:val="en-GB"/>
        </w:rPr>
        <w:t xml:space="preserve">, </w:t>
      </w:r>
      <w:proofErr w:type="spellStart"/>
      <w:r w:rsidR="00E069FD">
        <w:rPr>
          <w:lang w:val="en-GB"/>
        </w:rPr>
        <w:t>kesemutan</w:t>
      </w:r>
      <w:proofErr w:type="spellEnd"/>
      <w:r w:rsidR="00E069FD">
        <w:rPr>
          <w:lang w:val="en-GB"/>
        </w:rPr>
        <w:t xml:space="preserve">, </w:t>
      </w:r>
      <w:proofErr w:type="spellStart"/>
      <w:r w:rsidR="00E069FD">
        <w:rPr>
          <w:lang w:val="en-GB"/>
        </w:rPr>
        <w:t>visus</w:t>
      </w:r>
      <w:proofErr w:type="spellEnd"/>
      <w:r w:rsidR="00E069FD">
        <w:rPr>
          <w:lang w:val="en-GB"/>
        </w:rPr>
        <w:t xml:space="preserve"> </w:t>
      </w:r>
      <w:proofErr w:type="spellStart"/>
      <w:r w:rsidR="00E069FD">
        <w:rPr>
          <w:lang w:val="en-GB"/>
        </w:rPr>
        <w:t>menrun</w:t>
      </w:r>
      <w:proofErr w:type="spellEnd"/>
      <w:r w:rsidR="00E069FD">
        <w:rPr>
          <w:lang w:val="en-GB"/>
        </w:rPr>
        <w:t xml:space="preserve"> </w:t>
      </w:r>
    </w:p>
    <w:p w14:paraId="2520001A" w14:textId="15253050" w:rsidR="00654EC1" w:rsidRDefault="00654EC1" w:rsidP="00874026">
      <w:pPr>
        <w:tabs>
          <w:tab w:val="center" w:pos="1134"/>
          <w:tab w:val="center" w:pos="2394"/>
          <w:tab w:val="right" w:pos="4013"/>
        </w:tabs>
        <w:spacing w:after="14" w:line="360" w:lineRule="auto"/>
        <w:ind w:right="0" w:firstLine="567"/>
        <w:rPr>
          <w:szCs w:val="24"/>
        </w:rPr>
      </w:pPr>
      <w:r w:rsidRPr="00582A99">
        <w:rPr>
          <w:szCs w:val="24"/>
        </w:rPr>
        <w:t xml:space="preserve">Hasil </w:t>
      </w:r>
      <w:proofErr w:type="spellStart"/>
      <w:r w:rsidRPr="00582A99">
        <w:rPr>
          <w:szCs w:val="24"/>
        </w:rPr>
        <w:t>pengkajian</w:t>
      </w:r>
      <w:proofErr w:type="spellEnd"/>
      <w:r w:rsidRPr="00582A99">
        <w:rPr>
          <w:szCs w:val="24"/>
        </w:rPr>
        <w:t xml:space="preserve"> </w:t>
      </w:r>
      <w:r w:rsidR="00A04E12">
        <w:rPr>
          <w:szCs w:val="24"/>
        </w:rPr>
        <w:t>diabetes mellitus</w:t>
      </w:r>
      <w:r w:rsidRPr="00582A99">
        <w:rPr>
          <w:szCs w:val="24"/>
        </w:rPr>
        <w:t xml:space="preserve"> yang </w:t>
      </w:r>
      <w:proofErr w:type="spellStart"/>
      <w:r w:rsidRPr="00582A99">
        <w:rPr>
          <w:szCs w:val="24"/>
        </w:rPr>
        <w:t>dilakukan</w:t>
      </w:r>
      <w:proofErr w:type="spellEnd"/>
      <w:r w:rsidRPr="00582A99">
        <w:rPr>
          <w:szCs w:val="24"/>
        </w:rPr>
        <w:t xml:space="preserve"> pada </w:t>
      </w:r>
      <w:proofErr w:type="spellStart"/>
      <w:r w:rsidRPr="00582A99">
        <w:rPr>
          <w:szCs w:val="24"/>
        </w:rPr>
        <w:t>kedua</w:t>
      </w:r>
      <w:proofErr w:type="spellEnd"/>
      <w:r w:rsidRPr="00582A99">
        <w:rPr>
          <w:szCs w:val="24"/>
        </w:rPr>
        <w:t xml:space="preserve"> </w:t>
      </w:r>
      <w:proofErr w:type="spellStart"/>
      <w:r w:rsidRPr="00582A99">
        <w:rPr>
          <w:szCs w:val="24"/>
        </w:rPr>
        <w:t>responden</w:t>
      </w:r>
      <w:proofErr w:type="spellEnd"/>
      <w:r w:rsidRPr="00582A99">
        <w:rPr>
          <w:szCs w:val="24"/>
        </w:rPr>
        <w:t xml:space="preserve"> </w:t>
      </w:r>
      <w:proofErr w:type="spellStart"/>
      <w:r w:rsidRPr="00582A99">
        <w:rPr>
          <w:szCs w:val="24"/>
        </w:rPr>
        <w:t>diuraikan</w:t>
      </w:r>
      <w:proofErr w:type="spellEnd"/>
      <w:r w:rsidRPr="00582A99">
        <w:rPr>
          <w:szCs w:val="24"/>
        </w:rPr>
        <w:t xml:space="preserve"> </w:t>
      </w:r>
      <w:r>
        <w:rPr>
          <w:szCs w:val="24"/>
        </w:rPr>
        <w:t>pada table 1.</w:t>
      </w:r>
    </w:p>
    <w:p w14:paraId="7BB5B456" w14:textId="77777777" w:rsidR="00E17EDD" w:rsidRDefault="00E17EDD" w:rsidP="00874026">
      <w:pPr>
        <w:pStyle w:val="ListParagraph"/>
        <w:spacing w:line="360" w:lineRule="auto"/>
        <w:ind w:left="1440"/>
        <w:rPr>
          <w:rFonts w:ascii="Times New Roman" w:hAnsi="Times New Roman" w:cs="Times New Roman"/>
          <w:sz w:val="24"/>
          <w:szCs w:val="24"/>
          <w:lang w:val="en-ID" w:eastAsia="ja-JP"/>
        </w:rPr>
        <w:sectPr w:rsidR="00E17EDD" w:rsidSect="00E17EDD">
          <w:type w:val="continuous"/>
          <w:pgSz w:w="11908" w:h="16836"/>
          <w:pgMar w:top="1707" w:right="1695" w:bottom="1809" w:left="1701" w:header="720" w:footer="720" w:gutter="0"/>
          <w:cols w:num="2" w:space="593"/>
        </w:sectPr>
      </w:pPr>
    </w:p>
    <w:p w14:paraId="4D15CF7B" w14:textId="2AD9AC5A" w:rsidR="00654EC1" w:rsidRPr="00133A4E" w:rsidRDefault="00654EC1" w:rsidP="00874026">
      <w:pPr>
        <w:pStyle w:val="ListParagraph"/>
        <w:spacing w:line="360" w:lineRule="auto"/>
        <w:ind w:left="1440"/>
        <w:rPr>
          <w:rFonts w:ascii="Times New Roman" w:hAnsi="Times New Roman" w:cs="Times New Roman"/>
          <w:sz w:val="24"/>
          <w:szCs w:val="24"/>
          <w:lang w:val="en-ID" w:eastAsia="ja-JP"/>
        </w:rPr>
      </w:pPr>
      <w:r w:rsidRPr="00133A4E">
        <w:rPr>
          <w:rFonts w:ascii="Times New Roman" w:hAnsi="Times New Roman" w:cs="Times New Roman"/>
          <w:sz w:val="24"/>
          <w:szCs w:val="24"/>
          <w:lang w:val="en-ID" w:eastAsia="ja-JP"/>
        </w:rPr>
        <w:t>T</w:t>
      </w:r>
      <w:r w:rsidRPr="00133A4E">
        <w:rPr>
          <w:rFonts w:ascii="Times New Roman" w:hAnsi="Times New Roman" w:cs="Times New Roman" w:hint="eastAsia"/>
          <w:sz w:val="24"/>
          <w:szCs w:val="24"/>
          <w:lang w:val="en-ID" w:eastAsia="ja-JP"/>
        </w:rPr>
        <w:t xml:space="preserve">abel 1. </w:t>
      </w:r>
      <w:proofErr w:type="spellStart"/>
      <w:r w:rsidRPr="00133A4E">
        <w:rPr>
          <w:rFonts w:ascii="Times New Roman" w:hAnsi="Times New Roman" w:cs="Times New Roman" w:hint="eastAsia"/>
          <w:sz w:val="24"/>
          <w:szCs w:val="24"/>
          <w:lang w:val="en-ID" w:eastAsia="ja-JP"/>
        </w:rPr>
        <w:t>Karakteristik</w:t>
      </w:r>
      <w:proofErr w:type="spellEnd"/>
      <w:r w:rsidRPr="00133A4E">
        <w:rPr>
          <w:rFonts w:ascii="Times New Roman" w:hAnsi="Times New Roman" w:cs="Times New Roman" w:hint="eastAsia"/>
          <w:sz w:val="24"/>
          <w:szCs w:val="24"/>
          <w:lang w:val="en-ID" w:eastAsia="ja-JP"/>
        </w:rPr>
        <w:t xml:space="preserve"> </w:t>
      </w:r>
      <w:proofErr w:type="spellStart"/>
      <w:r w:rsidRPr="00133A4E">
        <w:rPr>
          <w:rFonts w:ascii="Times New Roman" w:hAnsi="Times New Roman" w:cs="Times New Roman"/>
          <w:sz w:val="24"/>
          <w:szCs w:val="24"/>
          <w:lang w:val="en-ID"/>
        </w:rPr>
        <w:t>Anemia</w:t>
      </w:r>
      <w:proofErr w:type="spellEnd"/>
      <w:r w:rsidRPr="00133A4E">
        <w:rPr>
          <w:rFonts w:ascii="Times New Roman" w:hAnsi="Times New Roman" w:cs="Times New Roman"/>
          <w:sz w:val="24"/>
          <w:szCs w:val="24"/>
          <w:lang w:val="en-ID"/>
        </w:rPr>
        <w:t xml:space="preserve"> Pada </w:t>
      </w:r>
      <w:proofErr w:type="spellStart"/>
      <w:r w:rsidRPr="00133A4E">
        <w:rPr>
          <w:rFonts w:ascii="Times New Roman" w:hAnsi="Times New Roman" w:cs="Times New Roman"/>
          <w:sz w:val="24"/>
          <w:szCs w:val="24"/>
          <w:lang w:val="en-ID" w:eastAsia="ja-JP"/>
        </w:rPr>
        <w:t>K</w:t>
      </w:r>
      <w:r w:rsidRPr="00133A4E">
        <w:rPr>
          <w:rFonts w:ascii="Times New Roman" w:hAnsi="Times New Roman" w:cs="Times New Roman" w:hint="eastAsia"/>
          <w:sz w:val="24"/>
          <w:szCs w:val="24"/>
          <w:lang w:val="en-ID" w:eastAsia="ja-JP"/>
        </w:rPr>
        <w:t>edua</w:t>
      </w:r>
      <w:proofErr w:type="spellEnd"/>
      <w:r w:rsidRPr="00133A4E">
        <w:rPr>
          <w:rFonts w:ascii="Times New Roman" w:hAnsi="Times New Roman" w:cs="Times New Roman" w:hint="eastAsia"/>
          <w:sz w:val="24"/>
          <w:szCs w:val="24"/>
          <w:lang w:val="en-ID" w:eastAsia="ja-JP"/>
        </w:rPr>
        <w:t xml:space="preserve"> </w:t>
      </w:r>
      <w:proofErr w:type="spellStart"/>
      <w:r w:rsidRPr="00133A4E">
        <w:rPr>
          <w:rFonts w:ascii="Times New Roman" w:hAnsi="Times New Roman" w:cs="Times New Roman"/>
          <w:sz w:val="24"/>
          <w:szCs w:val="24"/>
          <w:lang w:val="en-ID" w:eastAsia="ja-JP"/>
        </w:rPr>
        <w:t>S</w:t>
      </w:r>
      <w:r w:rsidRPr="00133A4E">
        <w:rPr>
          <w:rFonts w:ascii="Times New Roman" w:hAnsi="Times New Roman" w:cs="Times New Roman" w:hint="eastAsia"/>
          <w:sz w:val="24"/>
          <w:szCs w:val="24"/>
          <w:lang w:val="en-ID" w:eastAsia="ja-JP"/>
        </w:rPr>
        <w:t>ubjek</w:t>
      </w:r>
      <w:proofErr w:type="spellEnd"/>
      <w:r w:rsidRPr="00133A4E">
        <w:rPr>
          <w:rFonts w:ascii="Times New Roman" w:hAnsi="Times New Roman" w:cs="Times New Roman" w:hint="eastAsia"/>
          <w:sz w:val="24"/>
          <w:szCs w:val="24"/>
          <w:lang w:val="en-ID" w:eastAsia="ja-JP"/>
        </w:rPr>
        <w:t xml:space="preserve"> </w:t>
      </w:r>
      <w:r w:rsidRPr="00133A4E">
        <w:rPr>
          <w:rFonts w:ascii="Times New Roman" w:hAnsi="Times New Roman" w:cs="Times New Roman"/>
          <w:sz w:val="24"/>
          <w:szCs w:val="24"/>
          <w:lang w:val="en-ID" w:eastAsia="ja-JP"/>
        </w:rPr>
        <w:t>S</w:t>
      </w:r>
      <w:r w:rsidRPr="00133A4E">
        <w:rPr>
          <w:rFonts w:ascii="Times New Roman" w:hAnsi="Times New Roman" w:cs="Times New Roman" w:hint="eastAsia"/>
          <w:sz w:val="24"/>
          <w:szCs w:val="24"/>
          <w:lang w:val="en-ID" w:eastAsia="ja-JP"/>
        </w:rPr>
        <w:t>tudi</w:t>
      </w:r>
    </w:p>
    <w:tbl>
      <w:tblPr>
        <w:tblStyle w:val="TableGrid"/>
        <w:tblW w:w="4943"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1"/>
        <w:gridCol w:w="3260"/>
        <w:gridCol w:w="1134"/>
        <w:gridCol w:w="1134"/>
        <w:gridCol w:w="1267"/>
        <w:gridCol w:w="909"/>
      </w:tblGrid>
      <w:tr w:rsidR="00654EC1" w:rsidRPr="00874026" w14:paraId="621DFC1C" w14:textId="77777777" w:rsidTr="008C4995">
        <w:tc>
          <w:tcPr>
            <w:tcW w:w="422" w:type="pct"/>
            <w:vMerge w:val="restart"/>
          </w:tcPr>
          <w:p w14:paraId="58C57E1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No.</w:t>
            </w:r>
          </w:p>
        </w:tc>
        <w:tc>
          <w:tcPr>
            <w:tcW w:w="1937" w:type="pct"/>
            <w:vMerge w:val="restart"/>
          </w:tcPr>
          <w:p w14:paraId="2B8250F5"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pt-BR"/>
              </w:rPr>
            </w:pPr>
            <w:r w:rsidRPr="00874026">
              <w:rPr>
                <w:rFonts w:ascii="Times New Roman" w:hAnsi="Times New Roman" w:cs="Times New Roman"/>
                <w:sz w:val="20"/>
                <w:szCs w:val="20"/>
                <w:lang w:val="pt-BR"/>
              </w:rPr>
              <w:t>Tanda dan Gejala</w:t>
            </w:r>
          </w:p>
        </w:tc>
        <w:tc>
          <w:tcPr>
            <w:tcW w:w="2641" w:type="pct"/>
            <w:gridSpan w:val="4"/>
          </w:tcPr>
          <w:p w14:paraId="4168875E"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Subjek </w:t>
            </w:r>
          </w:p>
        </w:tc>
      </w:tr>
      <w:tr w:rsidR="00654EC1" w:rsidRPr="00874026" w14:paraId="4A6308D3" w14:textId="77777777" w:rsidTr="00654EC1">
        <w:tc>
          <w:tcPr>
            <w:tcW w:w="422" w:type="pct"/>
            <w:vMerge/>
          </w:tcPr>
          <w:p w14:paraId="335DABA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1937" w:type="pct"/>
            <w:vMerge/>
          </w:tcPr>
          <w:p w14:paraId="2B8E9AE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1348" w:type="pct"/>
            <w:gridSpan w:val="2"/>
          </w:tcPr>
          <w:p w14:paraId="18D87D96" w14:textId="7EB35E7E"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pt-BR"/>
              </w:rPr>
            </w:pPr>
            <w:r>
              <w:rPr>
                <w:rFonts w:ascii="Times New Roman" w:hAnsi="Times New Roman" w:cs="Times New Roman"/>
                <w:sz w:val="20"/>
                <w:szCs w:val="20"/>
                <w:lang w:val="pt-BR"/>
              </w:rPr>
              <w:t>Responden 1</w:t>
            </w:r>
          </w:p>
        </w:tc>
        <w:tc>
          <w:tcPr>
            <w:tcW w:w="1293" w:type="pct"/>
            <w:gridSpan w:val="2"/>
          </w:tcPr>
          <w:p w14:paraId="4456A0C9" w14:textId="7131BF49"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pt-BR"/>
              </w:rPr>
            </w:pPr>
            <w:r>
              <w:rPr>
                <w:rFonts w:ascii="Times New Roman" w:hAnsi="Times New Roman" w:cs="Times New Roman"/>
                <w:sz w:val="20"/>
                <w:szCs w:val="20"/>
                <w:lang w:val="pt-BR"/>
              </w:rPr>
              <w:t>Responden 2</w:t>
            </w:r>
          </w:p>
        </w:tc>
      </w:tr>
      <w:tr w:rsidR="00654EC1" w:rsidRPr="00874026" w14:paraId="73A28DE8" w14:textId="77777777" w:rsidTr="00654EC1">
        <w:tc>
          <w:tcPr>
            <w:tcW w:w="422" w:type="pct"/>
            <w:vMerge/>
            <w:tcBorders>
              <w:bottom w:val="single" w:sz="4" w:space="0" w:color="auto"/>
            </w:tcBorders>
          </w:tcPr>
          <w:p w14:paraId="54565D4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1937" w:type="pct"/>
            <w:vMerge/>
            <w:tcBorders>
              <w:bottom w:val="single" w:sz="4" w:space="0" w:color="auto"/>
            </w:tcBorders>
          </w:tcPr>
          <w:p w14:paraId="1044F90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674" w:type="pct"/>
            <w:tcBorders>
              <w:bottom w:val="single" w:sz="4" w:space="0" w:color="auto"/>
            </w:tcBorders>
          </w:tcPr>
          <w:p w14:paraId="41118C8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Ya </w:t>
            </w:r>
          </w:p>
        </w:tc>
        <w:tc>
          <w:tcPr>
            <w:tcW w:w="674" w:type="pct"/>
            <w:tcBorders>
              <w:bottom w:val="single" w:sz="4" w:space="0" w:color="auto"/>
            </w:tcBorders>
          </w:tcPr>
          <w:p w14:paraId="5948155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Tidak </w:t>
            </w:r>
          </w:p>
        </w:tc>
        <w:tc>
          <w:tcPr>
            <w:tcW w:w="753" w:type="pct"/>
            <w:tcBorders>
              <w:bottom w:val="single" w:sz="4" w:space="0" w:color="auto"/>
            </w:tcBorders>
          </w:tcPr>
          <w:p w14:paraId="3D679AB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Ya </w:t>
            </w:r>
          </w:p>
        </w:tc>
        <w:tc>
          <w:tcPr>
            <w:tcW w:w="540" w:type="pct"/>
            <w:tcBorders>
              <w:bottom w:val="single" w:sz="4" w:space="0" w:color="auto"/>
            </w:tcBorders>
          </w:tcPr>
          <w:p w14:paraId="4AA694A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Tidak </w:t>
            </w:r>
          </w:p>
        </w:tc>
      </w:tr>
      <w:tr w:rsidR="00654EC1" w:rsidRPr="00874026" w14:paraId="6B1A2C71" w14:textId="77777777" w:rsidTr="00654EC1">
        <w:tc>
          <w:tcPr>
            <w:tcW w:w="422" w:type="pct"/>
            <w:tcBorders>
              <w:top w:val="single" w:sz="4" w:space="0" w:color="auto"/>
              <w:bottom w:val="nil"/>
            </w:tcBorders>
          </w:tcPr>
          <w:p w14:paraId="3E2AEE0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1.</w:t>
            </w:r>
          </w:p>
        </w:tc>
        <w:tc>
          <w:tcPr>
            <w:tcW w:w="1937" w:type="pct"/>
            <w:tcBorders>
              <w:top w:val="single" w:sz="4" w:space="0" w:color="auto"/>
              <w:bottom w:val="nil"/>
            </w:tcBorders>
          </w:tcPr>
          <w:p w14:paraId="0FFB2A70" w14:textId="449FED45" w:rsidR="00654EC1" w:rsidRPr="00A04E12" w:rsidRDefault="00A04E12" w:rsidP="00874026">
            <w:pPr>
              <w:pStyle w:val="ListParagraph"/>
              <w:autoSpaceDE w:val="0"/>
              <w:autoSpaceDN w:val="0"/>
              <w:spacing w:after="0" w:line="240" w:lineRule="auto"/>
              <w:ind w:left="0"/>
              <w:rPr>
                <w:rFonts w:ascii="Times New Roman" w:hAnsi="Times New Roman" w:cs="Times New Roman"/>
                <w:sz w:val="20"/>
                <w:szCs w:val="20"/>
                <w:lang w:val="pt-BR"/>
              </w:rPr>
            </w:pPr>
            <w:proofErr w:type="spellStart"/>
            <w:r>
              <w:rPr>
                <w:rFonts w:ascii="Times New Roman" w:hAnsi="Times New Roman" w:cs="Times New Roman"/>
                <w:sz w:val="20"/>
                <w:szCs w:val="20"/>
                <w:lang w:val="en-GB"/>
              </w:rPr>
              <w:t>P</w:t>
            </w:r>
            <w:r w:rsidR="00E069FD" w:rsidRPr="00A04E12">
              <w:rPr>
                <w:rFonts w:ascii="Times New Roman" w:hAnsi="Times New Roman" w:cs="Times New Roman"/>
                <w:sz w:val="20"/>
                <w:szCs w:val="20"/>
                <w:lang w:val="en-GB"/>
              </w:rPr>
              <w:t>olifagia</w:t>
            </w:r>
            <w:proofErr w:type="spellEnd"/>
            <w:r w:rsidR="00E069FD" w:rsidRPr="00A04E12">
              <w:rPr>
                <w:rFonts w:ascii="Times New Roman" w:hAnsi="Times New Roman" w:cs="Times New Roman"/>
                <w:sz w:val="20"/>
                <w:szCs w:val="20"/>
                <w:lang w:val="en-GB"/>
              </w:rPr>
              <w:t xml:space="preserve"> (</w:t>
            </w:r>
            <w:proofErr w:type="spellStart"/>
            <w:r w:rsidR="00E069FD" w:rsidRPr="00A04E12">
              <w:rPr>
                <w:rFonts w:ascii="Times New Roman" w:hAnsi="Times New Roman" w:cs="Times New Roman"/>
                <w:sz w:val="20"/>
                <w:szCs w:val="20"/>
                <w:lang w:val="en-GB"/>
              </w:rPr>
              <w:t>merasa</w:t>
            </w:r>
            <w:proofErr w:type="spellEnd"/>
            <w:r w:rsidR="00E069FD" w:rsidRPr="00A04E12">
              <w:rPr>
                <w:rFonts w:ascii="Times New Roman" w:hAnsi="Times New Roman" w:cs="Times New Roman"/>
                <w:sz w:val="20"/>
                <w:szCs w:val="20"/>
                <w:lang w:val="en-GB"/>
              </w:rPr>
              <w:t xml:space="preserve"> </w:t>
            </w:r>
            <w:proofErr w:type="spellStart"/>
            <w:r w:rsidR="00E069FD" w:rsidRPr="00A04E12">
              <w:rPr>
                <w:rFonts w:ascii="Times New Roman" w:hAnsi="Times New Roman" w:cs="Times New Roman"/>
                <w:sz w:val="20"/>
                <w:szCs w:val="20"/>
                <w:lang w:val="en-GB"/>
              </w:rPr>
              <w:t>lapar</w:t>
            </w:r>
            <w:proofErr w:type="spellEnd"/>
            <w:r w:rsidR="00E069FD" w:rsidRPr="00A04E12">
              <w:rPr>
                <w:rFonts w:ascii="Times New Roman" w:hAnsi="Times New Roman" w:cs="Times New Roman"/>
                <w:sz w:val="20"/>
                <w:szCs w:val="20"/>
                <w:lang w:val="en-GB"/>
              </w:rPr>
              <w:t>)</w:t>
            </w:r>
          </w:p>
        </w:tc>
        <w:tc>
          <w:tcPr>
            <w:tcW w:w="674" w:type="pct"/>
            <w:tcBorders>
              <w:top w:val="single" w:sz="4" w:space="0" w:color="auto"/>
              <w:bottom w:val="nil"/>
            </w:tcBorders>
          </w:tcPr>
          <w:p w14:paraId="3197C9A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Borders>
              <w:top w:val="single" w:sz="4" w:space="0" w:color="auto"/>
              <w:bottom w:val="nil"/>
            </w:tcBorders>
          </w:tcPr>
          <w:p w14:paraId="271EEF2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Borders>
              <w:top w:val="single" w:sz="4" w:space="0" w:color="auto"/>
              <w:bottom w:val="nil"/>
            </w:tcBorders>
          </w:tcPr>
          <w:p w14:paraId="68C9271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Borders>
              <w:top w:val="single" w:sz="4" w:space="0" w:color="auto"/>
              <w:bottom w:val="nil"/>
            </w:tcBorders>
          </w:tcPr>
          <w:p w14:paraId="07EEB17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2FA9E9DF" w14:textId="77777777" w:rsidTr="00654EC1">
        <w:tc>
          <w:tcPr>
            <w:tcW w:w="422" w:type="pct"/>
            <w:tcBorders>
              <w:top w:val="nil"/>
            </w:tcBorders>
          </w:tcPr>
          <w:p w14:paraId="6627D69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2.</w:t>
            </w:r>
          </w:p>
        </w:tc>
        <w:tc>
          <w:tcPr>
            <w:tcW w:w="1937" w:type="pct"/>
            <w:tcBorders>
              <w:top w:val="nil"/>
            </w:tcBorders>
          </w:tcPr>
          <w:p w14:paraId="215F920E" w14:textId="27D37726" w:rsidR="00654EC1" w:rsidRPr="00A04E12" w:rsidRDefault="00A04E12" w:rsidP="00874026">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en-GB"/>
              </w:rPr>
              <w:t>P</w:t>
            </w:r>
            <w:r w:rsidR="00E069FD" w:rsidRPr="00A04E12">
              <w:rPr>
                <w:rFonts w:ascii="Times New Roman" w:hAnsi="Times New Roman" w:cs="Times New Roman"/>
                <w:sz w:val="20"/>
                <w:szCs w:val="20"/>
                <w:lang w:val="en-GB"/>
              </w:rPr>
              <w:t>olydipsia (</w:t>
            </w:r>
            <w:proofErr w:type="spellStart"/>
            <w:r w:rsidR="00E069FD" w:rsidRPr="00A04E12">
              <w:rPr>
                <w:rFonts w:ascii="Times New Roman" w:hAnsi="Times New Roman" w:cs="Times New Roman"/>
                <w:sz w:val="20"/>
                <w:szCs w:val="20"/>
                <w:lang w:val="en-GB"/>
              </w:rPr>
              <w:t>merasa</w:t>
            </w:r>
            <w:proofErr w:type="spellEnd"/>
            <w:r w:rsidR="00E069FD" w:rsidRPr="00A04E12">
              <w:rPr>
                <w:rFonts w:ascii="Times New Roman" w:hAnsi="Times New Roman" w:cs="Times New Roman"/>
                <w:sz w:val="20"/>
                <w:szCs w:val="20"/>
                <w:lang w:val="en-GB"/>
              </w:rPr>
              <w:t xml:space="preserve"> </w:t>
            </w:r>
            <w:proofErr w:type="spellStart"/>
            <w:r w:rsidR="00E069FD" w:rsidRPr="00A04E12">
              <w:rPr>
                <w:rFonts w:ascii="Times New Roman" w:hAnsi="Times New Roman" w:cs="Times New Roman"/>
                <w:sz w:val="20"/>
                <w:szCs w:val="20"/>
                <w:lang w:val="en-GB"/>
              </w:rPr>
              <w:t>haus</w:t>
            </w:r>
            <w:proofErr w:type="spellEnd"/>
            <w:r w:rsidR="00E069FD" w:rsidRPr="00A04E12">
              <w:rPr>
                <w:rFonts w:ascii="Times New Roman" w:hAnsi="Times New Roman" w:cs="Times New Roman"/>
                <w:sz w:val="20"/>
                <w:szCs w:val="20"/>
                <w:lang w:val="en-GB"/>
              </w:rPr>
              <w:t>)</w:t>
            </w:r>
          </w:p>
        </w:tc>
        <w:tc>
          <w:tcPr>
            <w:tcW w:w="674" w:type="pct"/>
            <w:tcBorders>
              <w:top w:val="nil"/>
            </w:tcBorders>
          </w:tcPr>
          <w:p w14:paraId="6A72F5F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Borders>
              <w:top w:val="nil"/>
            </w:tcBorders>
          </w:tcPr>
          <w:p w14:paraId="57528DC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Borders>
              <w:top w:val="nil"/>
            </w:tcBorders>
          </w:tcPr>
          <w:p w14:paraId="1516A42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Borders>
              <w:top w:val="nil"/>
            </w:tcBorders>
          </w:tcPr>
          <w:p w14:paraId="20A3316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495C5E19" w14:textId="77777777" w:rsidTr="00654EC1">
        <w:tc>
          <w:tcPr>
            <w:tcW w:w="422" w:type="pct"/>
          </w:tcPr>
          <w:p w14:paraId="247DDA1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3.</w:t>
            </w:r>
          </w:p>
        </w:tc>
        <w:tc>
          <w:tcPr>
            <w:tcW w:w="1937" w:type="pct"/>
          </w:tcPr>
          <w:p w14:paraId="0B257D07" w14:textId="5AFDA0ED" w:rsidR="00654EC1" w:rsidRPr="00A04E12" w:rsidRDefault="00A04E12" w:rsidP="00874026">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en-GB"/>
              </w:rPr>
              <w:t>P</w:t>
            </w:r>
            <w:r w:rsidR="00E069FD" w:rsidRPr="00A04E12">
              <w:rPr>
                <w:rFonts w:ascii="Times New Roman" w:hAnsi="Times New Roman" w:cs="Times New Roman"/>
                <w:sz w:val="20"/>
                <w:szCs w:val="20"/>
                <w:lang w:val="en-GB"/>
              </w:rPr>
              <w:t xml:space="preserve">olyuria </w:t>
            </w:r>
            <w:proofErr w:type="gramStart"/>
            <w:r w:rsidR="00E069FD" w:rsidRPr="00A04E12">
              <w:rPr>
                <w:rFonts w:ascii="Times New Roman" w:hAnsi="Times New Roman" w:cs="Times New Roman"/>
                <w:sz w:val="20"/>
                <w:szCs w:val="20"/>
                <w:lang w:val="en-GB"/>
              </w:rPr>
              <w:t xml:space="preserve">( </w:t>
            </w:r>
            <w:proofErr w:type="spellStart"/>
            <w:r w:rsidR="00E069FD" w:rsidRPr="00A04E12">
              <w:rPr>
                <w:rFonts w:ascii="Times New Roman" w:hAnsi="Times New Roman" w:cs="Times New Roman"/>
                <w:sz w:val="20"/>
                <w:szCs w:val="20"/>
                <w:lang w:val="en-GB"/>
              </w:rPr>
              <w:t>sering</w:t>
            </w:r>
            <w:proofErr w:type="spellEnd"/>
            <w:proofErr w:type="gramEnd"/>
            <w:r w:rsidR="00E069FD" w:rsidRPr="00A04E12">
              <w:rPr>
                <w:rFonts w:ascii="Times New Roman" w:hAnsi="Times New Roman" w:cs="Times New Roman"/>
                <w:sz w:val="20"/>
                <w:szCs w:val="20"/>
                <w:lang w:val="en-GB"/>
              </w:rPr>
              <w:t xml:space="preserve"> BAK)</w:t>
            </w:r>
          </w:p>
        </w:tc>
        <w:tc>
          <w:tcPr>
            <w:tcW w:w="674" w:type="pct"/>
          </w:tcPr>
          <w:p w14:paraId="383A3E0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2D69524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3C86443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05F2A97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6ACF986D" w14:textId="77777777" w:rsidTr="00654EC1">
        <w:tc>
          <w:tcPr>
            <w:tcW w:w="422" w:type="pct"/>
          </w:tcPr>
          <w:p w14:paraId="7792C86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lastRenderedPageBreak/>
              <w:t>4.</w:t>
            </w:r>
          </w:p>
        </w:tc>
        <w:tc>
          <w:tcPr>
            <w:tcW w:w="1937" w:type="pct"/>
          </w:tcPr>
          <w:p w14:paraId="552044FB" w14:textId="11971C96" w:rsidR="00654EC1" w:rsidRPr="00874026" w:rsidRDefault="00A04E12" w:rsidP="00874026">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Gula Darah Sewaktu Meningkat</w:t>
            </w:r>
          </w:p>
        </w:tc>
        <w:tc>
          <w:tcPr>
            <w:tcW w:w="674" w:type="pct"/>
          </w:tcPr>
          <w:p w14:paraId="5203385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6095FFD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7584631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72DB86C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1D46849A" w14:textId="77777777" w:rsidTr="00654EC1">
        <w:tc>
          <w:tcPr>
            <w:tcW w:w="422" w:type="pct"/>
          </w:tcPr>
          <w:p w14:paraId="391776B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5.</w:t>
            </w:r>
          </w:p>
        </w:tc>
        <w:tc>
          <w:tcPr>
            <w:tcW w:w="1937" w:type="pct"/>
          </w:tcPr>
          <w:p w14:paraId="54326B0D" w14:textId="7DAB1197" w:rsidR="00654EC1" w:rsidRPr="00874026" w:rsidRDefault="00A04E12" w:rsidP="00874026">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Berat Badan Menurun</w:t>
            </w:r>
          </w:p>
        </w:tc>
        <w:tc>
          <w:tcPr>
            <w:tcW w:w="674" w:type="pct"/>
          </w:tcPr>
          <w:p w14:paraId="2D41B56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674" w:type="pct"/>
          </w:tcPr>
          <w:p w14:paraId="4CD8140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753" w:type="pct"/>
          </w:tcPr>
          <w:p w14:paraId="1885C09E" w14:textId="77777777" w:rsidR="00654EC1" w:rsidRPr="00874026" w:rsidRDefault="00654EC1" w:rsidP="00874026">
            <w:pPr>
              <w:pStyle w:val="ListParagraph"/>
              <w:autoSpaceDE w:val="0"/>
              <w:autoSpaceDN w:val="0"/>
              <w:spacing w:after="0" w:line="240" w:lineRule="auto"/>
              <w:ind w:left="0"/>
              <w:rPr>
                <w:rFonts w:ascii="Segoe UI Symbol" w:hAnsi="Segoe UI Symbol" w:cs="Segoe UI Symbol"/>
                <w:color w:val="4D5156"/>
                <w:sz w:val="20"/>
                <w:szCs w:val="20"/>
                <w:shd w:val="clear" w:color="auto" w:fill="FFFFFF"/>
              </w:rPr>
            </w:pPr>
          </w:p>
        </w:tc>
        <w:tc>
          <w:tcPr>
            <w:tcW w:w="540" w:type="pct"/>
          </w:tcPr>
          <w:p w14:paraId="5E3B1FF9" w14:textId="77777777" w:rsidR="00654EC1" w:rsidRPr="00874026" w:rsidRDefault="00654EC1" w:rsidP="00874026">
            <w:pPr>
              <w:pStyle w:val="ListParagraph"/>
              <w:autoSpaceDE w:val="0"/>
              <w:autoSpaceDN w:val="0"/>
              <w:spacing w:after="0" w:line="240" w:lineRule="auto"/>
              <w:ind w:left="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r>
      <w:tr w:rsidR="00654EC1" w:rsidRPr="00874026" w14:paraId="7E7CABB9" w14:textId="77777777" w:rsidTr="00654EC1">
        <w:tc>
          <w:tcPr>
            <w:tcW w:w="422" w:type="pct"/>
          </w:tcPr>
          <w:p w14:paraId="3559C61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6.</w:t>
            </w:r>
          </w:p>
        </w:tc>
        <w:tc>
          <w:tcPr>
            <w:tcW w:w="1937" w:type="pct"/>
          </w:tcPr>
          <w:p w14:paraId="50101D8B" w14:textId="251B42D2" w:rsidR="00654EC1" w:rsidRPr="00874026" w:rsidRDefault="00A04E12" w:rsidP="00874026">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Lemah</w:t>
            </w:r>
          </w:p>
        </w:tc>
        <w:tc>
          <w:tcPr>
            <w:tcW w:w="674" w:type="pct"/>
          </w:tcPr>
          <w:p w14:paraId="154A2D2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59B2C18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39B63C4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1F32E4B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7156DEDA" w14:textId="77777777" w:rsidTr="00654EC1">
        <w:tc>
          <w:tcPr>
            <w:tcW w:w="422" w:type="pct"/>
          </w:tcPr>
          <w:p w14:paraId="0FD4CC5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7.</w:t>
            </w:r>
          </w:p>
        </w:tc>
        <w:tc>
          <w:tcPr>
            <w:tcW w:w="1937" w:type="pct"/>
          </w:tcPr>
          <w:p w14:paraId="71B03AC9" w14:textId="0E083607" w:rsidR="00654EC1" w:rsidRPr="00874026" w:rsidRDefault="00A04E12" w:rsidP="00874026">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Kesemutan</w:t>
            </w:r>
          </w:p>
        </w:tc>
        <w:tc>
          <w:tcPr>
            <w:tcW w:w="674" w:type="pct"/>
          </w:tcPr>
          <w:p w14:paraId="10CC23A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0280E0F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2542292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7631D8C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34D29209" w14:textId="77777777" w:rsidTr="00654EC1">
        <w:tc>
          <w:tcPr>
            <w:tcW w:w="422" w:type="pct"/>
          </w:tcPr>
          <w:p w14:paraId="2CB03BD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8.</w:t>
            </w:r>
          </w:p>
        </w:tc>
        <w:tc>
          <w:tcPr>
            <w:tcW w:w="1937" w:type="pct"/>
          </w:tcPr>
          <w:p w14:paraId="7FF3AD0B" w14:textId="27BFDBA4" w:rsidR="00654EC1" w:rsidRPr="00874026" w:rsidRDefault="00A04E12" w:rsidP="00874026">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Visus Menurun</w:t>
            </w:r>
          </w:p>
        </w:tc>
        <w:tc>
          <w:tcPr>
            <w:tcW w:w="674" w:type="pct"/>
          </w:tcPr>
          <w:p w14:paraId="4242835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0CB4B23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0B2692A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61D49E8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bl>
    <w:p w14:paraId="18C944BD" w14:textId="77777777" w:rsidR="00E17EDD" w:rsidRDefault="00E17EDD" w:rsidP="00874026">
      <w:pPr>
        <w:tabs>
          <w:tab w:val="center" w:pos="1134"/>
          <w:tab w:val="center" w:pos="2394"/>
          <w:tab w:val="right" w:pos="4013"/>
        </w:tabs>
        <w:spacing w:after="14" w:line="360" w:lineRule="auto"/>
        <w:ind w:right="0" w:firstLine="567"/>
        <w:rPr>
          <w:szCs w:val="24"/>
          <w:lang w:val="pt-BR"/>
        </w:rPr>
        <w:sectPr w:rsidR="00E17EDD" w:rsidSect="00E17EDD">
          <w:type w:val="continuous"/>
          <w:pgSz w:w="11908" w:h="16836"/>
          <w:pgMar w:top="1707" w:right="1695" w:bottom="1809" w:left="1701" w:header="720" w:footer="720" w:gutter="0"/>
          <w:cols w:space="593"/>
        </w:sectPr>
      </w:pPr>
    </w:p>
    <w:p w14:paraId="54333F72" w14:textId="17C9A44A" w:rsidR="00654EC1" w:rsidRDefault="00654EC1" w:rsidP="00874026">
      <w:pPr>
        <w:tabs>
          <w:tab w:val="center" w:pos="1134"/>
          <w:tab w:val="center" w:pos="2394"/>
          <w:tab w:val="right" w:pos="4013"/>
        </w:tabs>
        <w:spacing w:after="14" w:line="360" w:lineRule="auto"/>
        <w:ind w:right="0" w:firstLine="567"/>
        <w:rPr>
          <w:szCs w:val="24"/>
          <w:lang w:val="pt-BR" w:eastAsia="ja-JP"/>
        </w:rPr>
      </w:pPr>
      <w:r w:rsidRPr="00582A99">
        <w:rPr>
          <w:szCs w:val="24"/>
          <w:lang w:val="pt-BR"/>
        </w:rPr>
        <w:t xml:space="preserve">Pada tabel 1 dapat dilihat </w:t>
      </w:r>
      <w:r w:rsidRPr="00582A99">
        <w:rPr>
          <w:rFonts w:hint="eastAsia"/>
          <w:szCs w:val="24"/>
          <w:lang w:val="pt-BR" w:eastAsia="ja-JP"/>
        </w:rPr>
        <w:t xml:space="preserve">bahwa pada kedua subjek studi kasus terdapat </w:t>
      </w:r>
      <w:r w:rsidRPr="00582A99">
        <w:rPr>
          <w:szCs w:val="24"/>
          <w:lang w:val="pt-BR"/>
        </w:rPr>
        <w:t xml:space="preserve">90% </w:t>
      </w:r>
      <w:r w:rsidRPr="00582A99">
        <w:rPr>
          <w:rFonts w:hint="eastAsia"/>
          <w:szCs w:val="24"/>
          <w:lang w:val="pt-BR" w:eastAsia="ja-JP"/>
        </w:rPr>
        <w:t>tanda</w:t>
      </w:r>
      <w:r>
        <w:rPr>
          <w:szCs w:val="24"/>
          <w:lang w:val="pt-BR" w:eastAsia="ja-JP"/>
        </w:rPr>
        <w:t xml:space="preserve"> dan gejala </w:t>
      </w:r>
      <w:r w:rsidR="00A04E12">
        <w:rPr>
          <w:szCs w:val="24"/>
          <w:lang w:val="pt-BR" w:eastAsia="ja-JP"/>
        </w:rPr>
        <w:t>diabetes mellitus</w:t>
      </w:r>
    </w:p>
    <w:p w14:paraId="586F79F3" w14:textId="3BB37A75" w:rsidR="00E17EDD" w:rsidRDefault="00654EC1" w:rsidP="00F35A3D">
      <w:pPr>
        <w:tabs>
          <w:tab w:val="center" w:pos="1134"/>
          <w:tab w:val="center" w:pos="2394"/>
          <w:tab w:val="right" w:pos="4013"/>
        </w:tabs>
        <w:spacing w:after="14" w:line="360" w:lineRule="auto"/>
        <w:ind w:right="0" w:firstLine="567"/>
        <w:rPr>
          <w:szCs w:val="24"/>
          <w:lang w:val="pt-BR"/>
        </w:rPr>
        <w:sectPr w:rsidR="00E17EDD" w:rsidSect="00E17EDD">
          <w:type w:val="continuous"/>
          <w:pgSz w:w="11908" w:h="16836"/>
          <w:pgMar w:top="1707" w:right="1695" w:bottom="1809" w:left="1701" w:header="720" w:footer="720" w:gutter="0"/>
          <w:cols w:num="2" w:space="593"/>
        </w:sectPr>
      </w:pPr>
      <w:r w:rsidRPr="00582A99">
        <w:rPr>
          <w:szCs w:val="24"/>
          <w:lang w:val="pt-BR"/>
        </w:rPr>
        <w:t xml:space="preserve">Setelah dilakukan pengkajian </w:t>
      </w:r>
      <w:r w:rsidR="00A04E12">
        <w:rPr>
          <w:szCs w:val="24"/>
          <w:lang w:val="pt-BR"/>
        </w:rPr>
        <w:t>diabetes mellitus</w:t>
      </w:r>
      <w:r w:rsidRPr="00582A99">
        <w:rPr>
          <w:szCs w:val="24"/>
          <w:lang w:val="pt-BR"/>
        </w:rPr>
        <w:t xml:space="preserve"> pada kedua subjek studi </w:t>
      </w:r>
      <w:r w:rsidRPr="00582A99">
        <w:rPr>
          <w:szCs w:val="24"/>
          <w:lang w:val="pt-BR"/>
        </w:rPr>
        <w:t xml:space="preserve">kasus selanjutnya peneliti melakukan pengkajian masalah keperawatan </w:t>
      </w:r>
      <w:r w:rsidR="00A04E12">
        <w:rPr>
          <w:szCs w:val="24"/>
          <w:lang w:val="pt-BR"/>
        </w:rPr>
        <w:t>ketidakstabilan kadar glukosa darah</w:t>
      </w:r>
      <w:r>
        <w:rPr>
          <w:szCs w:val="24"/>
          <w:lang w:val="pt-BR"/>
        </w:rPr>
        <w:t>. Hasil pemeriksaan diuraikan dalam tabel 2</w:t>
      </w:r>
    </w:p>
    <w:p w14:paraId="77212805" w14:textId="77777777" w:rsidR="002838F6" w:rsidRDefault="002838F6" w:rsidP="00F35A3D">
      <w:pPr>
        <w:tabs>
          <w:tab w:val="center" w:pos="1134"/>
          <w:tab w:val="center" w:pos="2394"/>
          <w:tab w:val="right" w:pos="4013"/>
        </w:tabs>
        <w:spacing w:after="14" w:line="360" w:lineRule="auto"/>
        <w:ind w:right="0" w:firstLine="0"/>
        <w:rPr>
          <w:szCs w:val="24"/>
          <w:lang w:val="pt-BR"/>
        </w:rPr>
      </w:pPr>
    </w:p>
    <w:p w14:paraId="6A460B33" w14:textId="0EE3DB0B" w:rsidR="00654EC1" w:rsidRDefault="00654EC1" w:rsidP="00874026">
      <w:pPr>
        <w:tabs>
          <w:tab w:val="center" w:pos="1134"/>
          <w:tab w:val="center" w:pos="2394"/>
          <w:tab w:val="right" w:pos="4013"/>
        </w:tabs>
        <w:spacing w:after="14" w:line="360" w:lineRule="auto"/>
        <w:ind w:right="0" w:firstLine="567"/>
        <w:jc w:val="center"/>
        <w:rPr>
          <w:szCs w:val="24"/>
          <w:lang w:val="pt-BR"/>
        </w:rPr>
      </w:pPr>
      <w:r w:rsidRPr="00654EC1">
        <w:rPr>
          <w:szCs w:val="24"/>
          <w:lang w:val="pt-BR"/>
        </w:rPr>
        <w:t xml:space="preserve">Tabel 2 karakteristik Masalah </w:t>
      </w:r>
      <w:r w:rsidR="008736D2">
        <w:rPr>
          <w:szCs w:val="24"/>
          <w:lang w:val="pt-BR"/>
        </w:rPr>
        <w:t>Ketidakstabilan Kadar Glukosa Darah</w:t>
      </w:r>
      <w:r>
        <w:rPr>
          <w:szCs w:val="24"/>
          <w:lang w:val="pt-BR"/>
        </w:rPr>
        <w:t xml:space="preserve"> </w:t>
      </w:r>
    </w:p>
    <w:tbl>
      <w:tblPr>
        <w:tblStyle w:val="TableGrid"/>
        <w:tblW w:w="4967" w:type="pct"/>
        <w:tblBorders>
          <w:left w:val="none" w:sz="0" w:space="0" w:color="auto"/>
          <w:right w:val="none" w:sz="0" w:space="0" w:color="auto"/>
          <w:insideV w:val="none" w:sz="0" w:space="0" w:color="auto"/>
        </w:tblBorders>
        <w:tblLook w:val="04A0" w:firstRow="1" w:lastRow="0" w:firstColumn="1" w:lastColumn="0" w:noHBand="0" w:noVBand="1"/>
      </w:tblPr>
      <w:tblGrid>
        <w:gridCol w:w="710"/>
        <w:gridCol w:w="3403"/>
        <w:gridCol w:w="1081"/>
        <w:gridCol w:w="1089"/>
        <w:gridCol w:w="1087"/>
        <w:gridCol w:w="1086"/>
      </w:tblGrid>
      <w:tr w:rsidR="00654EC1" w:rsidRPr="00874026" w14:paraId="6F5575CD" w14:textId="77777777" w:rsidTr="00111E45">
        <w:tc>
          <w:tcPr>
            <w:tcW w:w="420" w:type="pct"/>
            <w:vMerge w:val="restart"/>
          </w:tcPr>
          <w:p w14:paraId="73059E14"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No. </w:t>
            </w:r>
          </w:p>
        </w:tc>
        <w:tc>
          <w:tcPr>
            <w:tcW w:w="2012" w:type="pct"/>
            <w:vMerge w:val="restart"/>
          </w:tcPr>
          <w:p w14:paraId="398E5EBA"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Tanda dan </w:t>
            </w:r>
            <w:proofErr w:type="spellStart"/>
            <w:r w:rsidRPr="00874026">
              <w:rPr>
                <w:sz w:val="20"/>
                <w:szCs w:val="20"/>
              </w:rPr>
              <w:t>Gejala</w:t>
            </w:r>
            <w:proofErr w:type="spellEnd"/>
          </w:p>
        </w:tc>
        <w:tc>
          <w:tcPr>
            <w:tcW w:w="2568" w:type="pct"/>
            <w:gridSpan w:val="4"/>
            <w:tcBorders>
              <w:bottom w:val="nil"/>
            </w:tcBorders>
          </w:tcPr>
          <w:p w14:paraId="25D4C9FB" w14:textId="77777777" w:rsidR="00654EC1" w:rsidRPr="00874026" w:rsidRDefault="00654EC1" w:rsidP="00874026">
            <w:pPr>
              <w:autoSpaceDE w:val="0"/>
              <w:autoSpaceDN w:val="0"/>
              <w:spacing w:after="0" w:line="240" w:lineRule="auto"/>
              <w:ind w:firstLine="0"/>
              <w:jc w:val="center"/>
              <w:rPr>
                <w:sz w:val="20"/>
                <w:szCs w:val="20"/>
              </w:rPr>
            </w:pPr>
            <w:proofErr w:type="spellStart"/>
            <w:r w:rsidRPr="00874026">
              <w:rPr>
                <w:sz w:val="20"/>
                <w:szCs w:val="20"/>
              </w:rPr>
              <w:t>Subjek</w:t>
            </w:r>
            <w:proofErr w:type="spellEnd"/>
          </w:p>
        </w:tc>
      </w:tr>
      <w:tr w:rsidR="00654EC1" w:rsidRPr="00874026" w14:paraId="12CCCD88" w14:textId="77777777" w:rsidTr="00111E45">
        <w:tc>
          <w:tcPr>
            <w:tcW w:w="420" w:type="pct"/>
            <w:vMerge/>
          </w:tcPr>
          <w:p w14:paraId="3C952E96" w14:textId="77777777" w:rsidR="00654EC1" w:rsidRPr="00874026" w:rsidRDefault="00654EC1" w:rsidP="00874026">
            <w:pPr>
              <w:autoSpaceDE w:val="0"/>
              <w:autoSpaceDN w:val="0"/>
              <w:spacing w:after="0" w:line="240" w:lineRule="auto"/>
              <w:rPr>
                <w:sz w:val="20"/>
                <w:szCs w:val="20"/>
              </w:rPr>
            </w:pPr>
          </w:p>
        </w:tc>
        <w:tc>
          <w:tcPr>
            <w:tcW w:w="2012" w:type="pct"/>
            <w:vMerge/>
          </w:tcPr>
          <w:p w14:paraId="422906BC" w14:textId="77777777" w:rsidR="00654EC1" w:rsidRPr="00874026" w:rsidRDefault="00654EC1" w:rsidP="00874026">
            <w:pPr>
              <w:autoSpaceDE w:val="0"/>
              <w:autoSpaceDN w:val="0"/>
              <w:spacing w:after="0" w:line="240" w:lineRule="auto"/>
              <w:rPr>
                <w:sz w:val="20"/>
                <w:szCs w:val="20"/>
              </w:rPr>
            </w:pPr>
          </w:p>
        </w:tc>
        <w:tc>
          <w:tcPr>
            <w:tcW w:w="1283" w:type="pct"/>
            <w:gridSpan w:val="2"/>
            <w:tcBorders>
              <w:top w:val="nil"/>
              <w:bottom w:val="nil"/>
            </w:tcBorders>
          </w:tcPr>
          <w:p w14:paraId="3AF436C2" w14:textId="5D1E0761" w:rsidR="00654EC1" w:rsidRPr="00874026" w:rsidRDefault="00862B0D" w:rsidP="00874026">
            <w:pPr>
              <w:autoSpaceDE w:val="0"/>
              <w:autoSpaceDN w:val="0"/>
              <w:spacing w:after="0" w:line="240" w:lineRule="auto"/>
              <w:rPr>
                <w:sz w:val="20"/>
                <w:szCs w:val="20"/>
              </w:rPr>
            </w:pPr>
            <w:proofErr w:type="spellStart"/>
            <w:r>
              <w:rPr>
                <w:sz w:val="20"/>
                <w:szCs w:val="20"/>
              </w:rPr>
              <w:t>Responden</w:t>
            </w:r>
            <w:proofErr w:type="spellEnd"/>
            <w:r>
              <w:rPr>
                <w:sz w:val="20"/>
                <w:szCs w:val="20"/>
              </w:rPr>
              <w:t xml:space="preserve"> 1</w:t>
            </w:r>
          </w:p>
        </w:tc>
        <w:tc>
          <w:tcPr>
            <w:tcW w:w="1285" w:type="pct"/>
            <w:gridSpan w:val="2"/>
            <w:tcBorders>
              <w:top w:val="nil"/>
              <w:bottom w:val="nil"/>
            </w:tcBorders>
          </w:tcPr>
          <w:p w14:paraId="45E58FDC" w14:textId="13BCBAFA" w:rsidR="00654EC1" w:rsidRPr="00874026" w:rsidRDefault="00862B0D" w:rsidP="00874026">
            <w:pPr>
              <w:autoSpaceDE w:val="0"/>
              <w:autoSpaceDN w:val="0"/>
              <w:spacing w:after="0" w:line="240" w:lineRule="auto"/>
              <w:rPr>
                <w:sz w:val="20"/>
                <w:szCs w:val="20"/>
              </w:rPr>
            </w:pPr>
            <w:proofErr w:type="spellStart"/>
            <w:r>
              <w:rPr>
                <w:sz w:val="20"/>
                <w:szCs w:val="20"/>
              </w:rPr>
              <w:t>Responden</w:t>
            </w:r>
            <w:proofErr w:type="spellEnd"/>
            <w:r>
              <w:rPr>
                <w:sz w:val="20"/>
                <w:szCs w:val="20"/>
              </w:rPr>
              <w:t xml:space="preserve"> 2</w:t>
            </w:r>
          </w:p>
        </w:tc>
      </w:tr>
      <w:tr w:rsidR="00654EC1" w:rsidRPr="00874026" w14:paraId="01D7C298" w14:textId="77777777" w:rsidTr="00111E45">
        <w:tc>
          <w:tcPr>
            <w:tcW w:w="420" w:type="pct"/>
            <w:vMerge/>
            <w:tcBorders>
              <w:bottom w:val="single" w:sz="4" w:space="0" w:color="auto"/>
            </w:tcBorders>
          </w:tcPr>
          <w:p w14:paraId="55F58F61" w14:textId="77777777" w:rsidR="00654EC1" w:rsidRPr="00874026" w:rsidRDefault="00654EC1" w:rsidP="00874026">
            <w:pPr>
              <w:autoSpaceDE w:val="0"/>
              <w:autoSpaceDN w:val="0"/>
              <w:spacing w:after="0" w:line="240" w:lineRule="auto"/>
              <w:rPr>
                <w:sz w:val="20"/>
                <w:szCs w:val="20"/>
              </w:rPr>
            </w:pPr>
          </w:p>
        </w:tc>
        <w:tc>
          <w:tcPr>
            <w:tcW w:w="2012" w:type="pct"/>
            <w:vMerge/>
            <w:tcBorders>
              <w:bottom w:val="single" w:sz="4" w:space="0" w:color="auto"/>
            </w:tcBorders>
          </w:tcPr>
          <w:p w14:paraId="488A6630" w14:textId="77777777" w:rsidR="00654EC1" w:rsidRPr="00874026" w:rsidRDefault="00654EC1" w:rsidP="00874026">
            <w:pPr>
              <w:autoSpaceDE w:val="0"/>
              <w:autoSpaceDN w:val="0"/>
              <w:spacing w:after="0" w:line="240" w:lineRule="auto"/>
              <w:rPr>
                <w:sz w:val="20"/>
                <w:szCs w:val="20"/>
              </w:rPr>
            </w:pPr>
          </w:p>
        </w:tc>
        <w:tc>
          <w:tcPr>
            <w:tcW w:w="639" w:type="pct"/>
            <w:tcBorders>
              <w:top w:val="nil"/>
              <w:bottom w:val="single" w:sz="4" w:space="0" w:color="auto"/>
            </w:tcBorders>
          </w:tcPr>
          <w:p w14:paraId="007F1323" w14:textId="77777777" w:rsidR="00654EC1" w:rsidRPr="00874026" w:rsidRDefault="00654EC1" w:rsidP="00874026">
            <w:pPr>
              <w:autoSpaceDE w:val="0"/>
              <w:autoSpaceDN w:val="0"/>
              <w:spacing w:after="0" w:line="240" w:lineRule="auto"/>
              <w:ind w:firstLine="0"/>
              <w:rPr>
                <w:sz w:val="20"/>
                <w:szCs w:val="20"/>
              </w:rPr>
            </w:pPr>
            <w:proofErr w:type="spellStart"/>
            <w:r w:rsidRPr="00874026">
              <w:rPr>
                <w:sz w:val="20"/>
                <w:szCs w:val="20"/>
              </w:rPr>
              <w:t>Ya</w:t>
            </w:r>
            <w:proofErr w:type="spellEnd"/>
            <w:r w:rsidRPr="00874026">
              <w:rPr>
                <w:sz w:val="20"/>
                <w:szCs w:val="20"/>
              </w:rPr>
              <w:t xml:space="preserve"> </w:t>
            </w:r>
          </w:p>
        </w:tc>
        <w:tc>
          <w:tcPr>
            <w:tcW w:w="644" w:type="pct"/>
            <w:tcBorders>
              <w:top w:val="nil"/>
              <w:bottom w:val="single" w:sz="4" w:space="0" w:color="auto"/>
            </w:tcBorders>
          </w:tcPr>
          <w:p w14:paraId="260DD512"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Tidak </w:t>
            </w:r>
          </w:p>
        </w:tc>
        <w:tc>
          <w:tcPr>
            <w:tcW w:w="643" w:type="pct"/>
            <w:tcBorders>
              <w:top w:val="nil"/>
              <w:bottom w:val="single" w:sz="4" w:space="0" w:color="auto"/>
            </w:tcBorders>
          </w:tcPr>
          <w:p w14:paraId="7BB3E595" w14:textId="77777777" w:rsidR="00654EC1" w:rsidRPr="00874026" w:rsidRDefault="00654EC1" w:rsidP="00874026">
            <w:pPr>
              <w:autoSpaceDE w:val="0"/>
              <w:autoSpaceDN w:val="0"/>
              <w:spacing w:after="0" w:line="240" w:lineRule="auto"/>
              <w:ind w:firstLine="0"/>
              <w:rPr>
                <w:sz w:val="20"/>
                <w:szCs w:val="20"/>
              </w:rPr>
            </w:pPr>
            <w:proofErr w:type="spellStart"/>
            <w:r w:rsidRPr="00874026">
              <w:rPr>
                <w:sz w:val="20"/>
                <w:szCs w:val="20"/>
              </w:rPr>
              <w:t>Ya</w:t>
            </w:r>
            <w:proofErr w:type="spellEnd"/>
            <w:r w:rsidRPr="00874026">
              <w:rPr>
                <w:sz w:val="20"/>
                <w:szCs w:val="20"/>
              </w:rPr>
              <w:t xml:space="preserve"> </w:t>
            </w:r>
          </w:p>
        </w:tc>
        <w:tc>
          <w:tcPr>
            <w:tcW w:w="642" w:type="pct"/>
            <w:tcBorders>
              <w:top w:val="nil"/>
              <w:bottom w:val="single" w:sz="4" w:space="0" w:color="auto"/>
            </w:tcBorders>
          </w:tcPr>
          <w:p w14:paraId="3F7B8CDD"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Tidak </w:t>
            </w:r>
          </w:p>
        </w:tc>
      </w:tr>
      <w:tr w:rsidR="00654EC1" w:rsidRPr="00874026" w14:paraId="21A8B8B2" w14:textId="77777777" w:rsidTr="00111E45">
        <w:trPr>
          <w:trHeight w:val="77"/>
        </w:trPr>
        <w:tc>
          <w:tcPr>
            <w:tcW w:w="420" w:type="pct"/>
            <w:tcBorders>
              <w:bottom w:val="nil"/>
            </w:tcBorders>
          </w:tcPr>
          <w:p w14:paraId="4D50FF8F"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1.</w:t>
            </w:r>
          </w:p>
        </w:tc>
        <w:tc>
          <w:tcPr>
            <w:tcW w:w="2012" w:type="pct"/>
            <w:tcBorders>
              <w:bottom w:val="nil"/>
            </w:tcBorders>
          </w:tcPr>
          <w:p w14:paraId="3768EF96" w14:textId="049C6429" w:rsidR="00654EC1" w:rsidRPr="00874026" w:rsidRDefault="00A04E12" w:rsidP="00874026">
            <w:pPr>
              <w:autoSpaceDE w:val="0"/>
              <w:autoSpaceDN w:val="0"/>
              <w:spacing w:after="0" w:line="240" w:lineRule="auto"/>
              <w:ind w:firstLine="0"/>
              <w:rPr>
                <w:sz w:val="20"/>
                <w:szCs w:val="20"/>
              </w:rPr>
            </w:pPr>
            <w:proofErr w:type="spellStart"/>
            <w:r>
              <w:rPr>
                <w:sz w:val="20"/>
                <w:szCs w:val="20"/>
              </w:rPr>
              <w:t>Mengeluh</w:t>
            </w:r>
            <w:proofErr w:type="spellEnd"/>
            <w:r>
              <w:rPr>
                <w:sz w:val="20"/>
                <w:szCs w:val="20"/>
              </w:rPr>
              <w:t xml:space="preserve"> </w:t>
            </w:r>
            <w:proofErr w:type="spellStart"/>
            <w:r>
              <w:rPr>
                <w:sz w:val="20"/>
                <w:szCs w:val="20"/>
              </w:rPr>
              <w:t>mengantuk</w:t>
            </w:r>
            <w:proofErr w:type="spellEnd"/>
          </w:p>
        </w:tc>
        <w:tc>
          <w:tcPr>
            <w:tcW w:w="639" w:type="pct"/>
            <w:tcBorders>
              <w:bottom w:val="nil"/>
            </w:tcBorders>
          </w:tcPr>
          <w:p w14:paraId="4FBC27C8"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bottom w:val="nil"/>
            </w:tcBorders>
          </w:tcPr>
          <w:p w14:paraId="004EF8C7"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bottom w:val="nil"/>
            </w:tcBorders>
          </w:tcPr>
          <w:p w14:paraId="70AAAAF4" w14:textId="77777777" w:rsidR="00654EC1" w:rsidRPr="00874026" w:rsidRDefault="00654EC1" w:rsidP="00874026">
            <w:pPr>
              <w:autoSpaceDE w:val="0"/>
              <w:autoSpaceDN w:val="0"/>
              <w:spacing w:after="0" w:line="240" w:lineRule="auto"/>
              <w:ind w:firstLine="0"/>
              <w:rPr>
                <w:sz w:val="20"/>
                <w:szCs w:val="20"/>
              </w:rPr>
            </w:pPr>
            <w:r w:rsidRPr="00874026">
              <w:rPr>
                <w:rFonts w:ascii="Segoe UI Symbol" w:hAnsi="Segoe UI Symbol" w:cs="Segoe UI Symbol"/>
                <w:color w:val="4D5156"/>
                <w:sz w:val="20"/>
                <w:szCs w:val="20"/>
                <w:shd w:val="clear" w:color="auto" w:fill="FFFFFF"/>
              </w:rPr>
              <w:t>✓</w:t>
            </w:r>
          </w:p>
        </w:tc>
        <w:tc>
          <w:tcPr>
            <w:tcW w:w="642" w:type="pct"/>
            <w:tcBorders>
              <w:bottom w:val="nil"/>
            </w:tcBorders>
          </w:tcPr>
          <w:p w14:paraId="5E6D497A" w14:textId="77777777" w:rsidR="00654EC1" w:rsidRPr="00874026" w:rsidRDefault="00654EC1" w:rsidP="00874026">
            <w:pPr>
              <w:autoSpaceDE w:val="0"/>
              <w:autoSpaceDN w:val="0"/>
              <w:spacing w:after="0" w:line="240" w:lineRule="auto"/>
              <w:rPr>
                <w:sz w:val="20"/>
                <w:szCs w:val="20"/>
              </w:rPr>
            </w:pPr>
          </w:p>
        </w:tc>
      </w:tr>
      <w:tr w:rsidR="00654EC1" w:rsidRPr="00874026" w14:paraId="587604AA" w14:textId="77777777" w:rsidTr="00111E45">
        <w:tc>
          <w:tcPr>
            <w:tcW w:w="420" w:type="pct"/>
            <w:tcBorders>
              <w:top w:val="nil"/>
              <w:bottom w:val="nil"/>
            </w:tcBorders>
          </w:tcPr>
          <w:p w14:paraId="60C2434D"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2.</w:t>
            </w:r>
          </w:p>
        </w:tc>
        <w:tc>
          <w:tcPr>
            <w:tcW w:w="2012" w:type="pct"/>
            <w:tcBorders>
              <w:top w:val="nil"/>
              <w:bottom w:val="nil"/>
            </w:tcBorders>
          </w:tcPr>
          <w:p w14:paraId="179CDB7C" w14:textId="40024113" w:rsidR="00654EC1" w:rsidRPr="00874026" w:rsidRDefault="00A04E12" w:rsidP="00874026">
            <w:pPr>
              <w:autoSpaceDE w:val="0"/>
              <w:autoSpaceDN w:val="0"/>
              <w:spacing w:after="0" w:line="240" w:lineRule="auto"/>
              <w:ind w:firstLine="0"/>
              <w:rPr>
                <w:sz w:val="20"/>
                <w:szCs w:val="20"/>
                <w:lang w:val="pt-BR"/>
              </w:rPr>
            </w:pPr>
            <w:r>
              <w:rPr>
                <w:sz w:val="20"/>
                <w:szCs w:val="20"/>
                <w:lang w:val="pt-BR"/>
              </w:rPr>
              <w:t>Merasa pusing</w:t>
            </w:r>
          </w:p>
        </w:tc>
        <w:tc>
          <w:tcPr>
            <w:tcW w:w="639" w:type="pct"/>
            <w:tcBorders>
              <w:top w:val="nil"/>
              <w:bottom w:val="nil"/>
            </w:tcBorders>
          </w:tcPr>
          <w:p w14:paraId="779CD6D8"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top w:val="nil"/>
              <w:bottom w:val="nil"/>
            </w:tcBorders>
          </w:tcPr>
          <w:p w14:paraId="56EB2284"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1597FA26"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2" w:type="pct"/>
            <w:tcBorders>
              <w:top w:val="nil"/>
              <w:bottom w:val="nil"/>
            </w:tcBorders>
          </w:tcPr>
          <w:p w14:paraId="02642F44" w14:textId="77777777" w:rsidR="00654EC1" w:rsidRPr="00874026" w:rsidRDefault="00654EC1" w:rsidP="00874026">
            <w:pPr>
              <w:autoSpaceDE w:val="0"/>
              <w:autoSpaceDN w:val="0"/>
              <w:spacing w:after="0" w:line="240" w:lineRule="auto"/>
              <w:rPr>
                <w:sz w:val="20"/>
                <w:szCs w:val="20"/>
                <w:lang w:val="pt-BR"/>
              </w:rPr>
            </w:pPr>
          </w:p>
        </w:tc>
      </w:tr>
      <w:tr w:rsidR="00654EC1" w:rsidRPr="00874026" w14:paraId="6E194C8B" w14:textId="77777777" w:rsidTr="00111E45">
        <w:tc>
          <w:tcPr>
            <w:tcW w:w="420" w:type="pct"/>
            <w:tcBorders>
              <w:top w:val="nil"/>
              <w:bottom w:val="nil"/>
            </w:tcBorders>
          </w:tcPr>
          <w:p w14:paraId="429DDA1B"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3.</w:t>
            </w:r>
          </w:p>
        </w:tc>
        <w:tc>
          <w:tcPr>
            <w:tcW w:w="2012" w:type="pct"/>
            <w:tcBorders>
              <w:top w:val="nil"/>
              <w:bottom w:val="nil"/>
            </w:tcBorders>
          </w:tcPr>
          <w:p w14:paraId="3CC52150" w14:textId="10A5D12D" w:rsidR="00654EC1" w:rsidRPr="00874026" w:rsidRDefault="00A04E12" w:rsidP="00874026">
            <w:pPr>
              <w:autoSpaceDE w:val="0"/>
              <w:autoSpaceDN w:val="0"/>
              <w:spacing w:after="0" w:line="240" w:lineRule="auto"/>
              <w:ind w:firstLine="0"/>
              <w:rPr>
                <w:sz w:val="20"/>
                <w:szCs w:val="20"/>
                <w:lang w:val="pt-BR"/>
              </w:rPr>
            </w:pPr>
            <w:r>
              <w:rPr>
                <w:sz w:val="20"/>
                <w:szCs w:val="20"/>
                <w:lang w:val="pt-BR"/>
              </w:rPr>
              <w:t>Mudh lapar</w:t>
            </w:r>
          </w:p>
        </w:tc>
        <w:tc>
          <w:tcPr>
            <w:tcW w:w="639" w:type="pct"/>
            <w:tcBorders>
              <w:top w:val="nil"/>
              <w:bottom w:val="nil"/>
            </w:tcBorders>
          </w:tcPr>
          <w:p w14:paraId="719BDC4A"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top w:val="nil"/>
              <w:bottom w:val="nil"/>
            </w:tcBorders>
          </w:tcPr>
          <w:p w14:paraId="035F081C"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6FC6CC25"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2" w:type="pct"/>
            <w:tcBorders>
              <w:top w:val="nil"/>
              <w:bottom w:val="nil"/>
            </w:tcBorders>
          </w:tcPr>
          <w:p w14:paraId="3892AD90" w14:textId="77777777" w:rsidR="00654EC1" w:rsidRPr="00874026" w:rsidRDefault="00654EC1" w:rsidP="00874026">
            <w:pPr>
              <w:autoSpaceDE w:val="0"/>
              <w:autoSpaceDN w:val="0"/>
              <w:spacing w:after="0" w:line="240" w:lineRule="auto"/>
              <w:rPr>
                <w:sz w:val="20"/>
                <w:szCs w:val="20"/>
                <w:lang w:val="pt-BR"/>
              </w:rPr>
            </w:pPr>
          </w:p>
        </w:tc>
      </w:tr>
      <w:tr w:rsidR="00654EC1" w:rsidRPr="00874026" w14:paraId="2EAD34E3" w14:textId="77777777" w:rsidTr="00111E45">
        <w:tc>
          <w:tcPr>
            <w:tcW w:w="420" w:type="pct"/>
            <w:tcBorders>
              <w:top w:val="nil"/>
              <w:bottom w:val="nil"/>
            </w:tcBorders>
          </w:tcPr>
          <w:p w14:paraId="5B9A6B87"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4.</w:t>
            </w:r>
          </w:p>
        </w:tc>
        <w:tc>
          <w:tcPr>
            <w:tcW w:w="2012" w:type="pct"/>
            <w:tcBorders>
              <w:top w:val="nil"/>
              <w:bottom w:val="nil"/>
            </w:tcBorders>
          </w:tcPr>
          <w:p w14:paraId="4E1BFDC6" w14:textId="1087ED78" w:rsidR="00654EC1" w:rsidRPr="00874026" w:rsidRDefault="00111E45" w:rsidP="00874026">
            <w:pPr>
              <w:autoSpaceDE w:val="0"/>
              <w:autoSpaceDN w:val="0"/>
              <w:spacing w:after="0" w:line="240" w:lineRule="auto"/>
              <w:ind w:firstLine="0"/>
              <w:rPr>
                <w:sz w:val="20"/>
                <w:szCs w:val="20"/>
                <w:lang w:val="pt-BR"/>
              </w:rPr>
            </w:pPr>
            <w:r>
              <w:rPr>
                <w:sz w:val="20"/>
                <w:szCs w:val="20"/>
                <w:lang w:val="pt-BR"/>
              </w:rPr>
              <w:t>Mudah lelah / lesu</w:t>
            </w:r>
          </w:p>
        </w:tc>
        <w:tc>
          <w:tcPr>
            <w:tcW w:w="639" w:type="pct"/>
            <w:tcBorders>
              <w:top w:val="nil"/>
              <w:bottom w:val="nil"/>
            </w:tcBorders>
          </w:tcPr>
          <w:p w14:paraId="22E365B4"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top w:val="nil"/>
              <w:bottom w:val="nil"/>
            </w:tcBorders>
          </w:tcPr>
          <w:p w14:paraId="08C17CE4"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01E0E9C9"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2" w:type="pct"/>
            <w:tcBorders>
              <w:top w:val="nil"/>
              <w:bottom w:val="nil"/>
            </w:tcBorders>
          </w:tcPr>
          <w:p w14:paraId="2C7564EA" w14:textId="77777777" w:rsidR="00654EC1" w:rsidRPr="00874026" w:rsidRDefault="00654EC1" w:rsidP="00874026">
            <w:pPr>
              <w:autoSpaceDE w:val="0"/>
              <w:autoSpaceDN w:val="0"/>
              <w:spacing w:after="0" w:line="240" w:lineRule="auto"/>
              <w:rPr>
                <w:sz w:val="20"/>
                <w:szCs w:val="20"/>
                <w:lang w:val="pt-BR"/>
              </w:rPr>
            </w:pPr>
          </w:p>
        </w:tc>
      </w:tr>
      <w:tr w:rsidR="00654EC1" w:rsidRPr="00874026" w14:paraId="6CC8E4ED" w14:textId="77777777" w:rsidTr="00111E45">
        <w:tc>
          <w:tcPr>
            <w:tcW w:w="420" w:type="pct"/>
            <w:tcBorders>
              <w:top w:val="nil"/>
              <w:bottom w:val="nil"/>
            </w:tcBorders>
          </w:tcPr>
          <w:p w14:paraId="45D2A4B5"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5.</w:t>
            </w:r>
          </w:p>
        </w:tc>
        <w:tc>
          <w:tcPr>
            <w:tcW w:w="2012" w:type="pct"/>
            <w:tcBorders>
              <w:top w:val="nil"/>
              <w:bottom w:val="nil"/>
            </w:tcBorders>
          </w:tcPr>
          <w:p w14:paraId="3D058F18" w14:textId="1C843BB7" w:rsidR="00654EC1" w:rsidRPr="00874026" w:rsidRDefault="00111E45" w:rsidP="00874026">
            <w:pPr>
              <w:autoSpaceDE w:val="0"/>
              <w:autoSpaceDN w:val="0"/>
              <w:spacing w:after="0" w:line="240" w:lineRule="auto"/>
              <w:ind w:firstLine="0"/>
              <w:rPr>
                <w:sz w:val="20"/>
                <w:szCs w:val="20"/>
                <w:lang w:val="pt-BR"/>
              </w:rPr>
            </w:pPr>
            <w:r>
              <w:rPr>
                <w:sz w:val="20"/>
                <w:szCs w:val="20"/>
                <w:lang w:val="pt-BR"/>
              </w:rPr>
              <w:t>Mudah berkeringat</w:t>
            </w:r>
          </w:p>
        </w:tc>
        <w:tc>
          <w:tcPr>
            <w:tcW w:w="639" w:type="pct"/>
            <w:tcBorders>
              <w:top w:val="nil"/>
              <w:bottom w:val="nil"/>
            </w:tcBorders>
          </w:tcPr>
          <w:p w14:paraId="194F4F4F" w14:textId="2152F0D1" w:rsidR="00654EC1" w:rsidRPr="00874026" w:rsidRDefault="00111E45" w:rsidP="00111E45">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4" w:type="pct"/>
            <w:tcBorders>
              <w:top w:val="nil"/>
              <w:bottom w:val="nil"/>
            </w:tcBorders>
          </w:tcPr>
          <w:p w14:paraId="12A23709" w14:textId="7C9E8E9D" w:rsidR="00654EC1" w:rsidRPr="00874026" w:rsidRDefault="00654EC1" w:rsidP="00874026">
            <w:pPr>
              <w:autoSpaceDE w:val="0"/>
              <w:autoSpaceDN w:val="0"/>
              <w:spacing w:after="0" w:line="240" w:lineRule="auto"/>
              <w:ind w:firstLine="0"/>
              <w:rPr>
                <w:sz w:val="20"/>
                <w:szCs w:val="20"/>
                <w:lang w:val="pt-BR"/>
              </w:rPr>
            </w:pPr>
          </w:p>
        </w:tc>
        <w:tc>
          <w:tcPr>
            <w:tcW w:w="643" w:type="pct"/>
            <w:tcBorders>
              <w:top w:val="nil"/>
              <w:bottom w:val="nil"/>
            </w:tcBorders>
          </w:tcPr>
          <w:p w14:paraId="7426039F" w14:textId="69D2263A" w:rsidR="00654EC1" w:rsidRPr="00874026" w:rsidRDefault="00111E45" w:rsidP="00111E45">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2" w:type="pct"/>
            <w:tcBorders>
              <w:top w:val="nil"/>
              <w:bottom w:val="nil"/>
            </w:tcBorders>
          </w:tcPr>
          <w:p w14:paraId="7165E32B" w14:textId="3DEB0D85" w:rsidR="00654EC1" w:rsidRPr="00874026" w:rsidRDefault="00654EC1" w:rsidP="00874026">
            <w:pPr>
              <w:autoSpaceDE w:val="0"/>
              <w:autoSpaceDN w:val="0"/>
              <w:spacing w:after="0" w:line="240" w:lineRule="auto"/>
              <w:ind w:firstLine="0"/>
              <w:rPr>
                <w:sz w:val="20"/>
                <w:szCs w:val="20"/>
                <w:lang w:val="pt-BR"/>
              </w:rPr>
            </w:pPr>
          </w:p>
        </w:tc>
      </w:tr>
      <w:tr w:rsidR="00111E45" w:rsidRPr="00874026" w14:paraId="7DC44C49" w14:textId="77777777" w:rsidTr="00111E45">
        <w:tc>
          <w:tcPr>
            <w:tcW w:w="420" w:type="pct"/>
            <w:tcBorders>
              <w:top w:val="nil"/>
            </w:tcBorders>
          </w:tcPr>
          <w:p w14:paraId="2F3DB52B" w14:textId="5C32AF82" w:rsidR="00111E45" w:rsidRPr="00874026" w:rsidRDefault="00111E45" w:rsidP="00874026">
            <w:pPr>
              <w:autoSpaceDE w:val="0"/>
              <w:autoSpaceDN w:val="0"/>
              <w:spacing w:after="0" w:line="240" w:lineRule="auto"/>
              <w:ind w:firstLine="0"/>
              <w:rPr>
                <w:sz w:val="20"/>
                <w:szCs w:val="20"/>
                <w:lang w:val="pt-BR"/>
              </w:rPr>
            </w:pPr>
            <w:r>
              <w:rPr>
                <w:sz w:val="20"/>
                <w:szCs w:val="20"/>
                <w:lang w:val="pt-BR"/>
              </w:rPr>
              <w:t>6.</w:t>
            </w:r>
          </w:p>
        </w:tc>
        <w:tc>
          <w:tcPr>
            <w:tcW w:w="2012" w:type="pct"/>
            <w:tcBorders>
              <w:top w:val="nil"/>
            </w:tcBorders>
          </w:tcPr>
          <w:p w14:paraId="6D5C03B1" w14:textId="758C950F" w:rsidR="00111E45" w:rsidRDefault="00111E45" w:rsidP="00874026">
            <w:pPr>
              <w:autoSpaceDE w:val="0"/>
              <w:autoSpaceDN w:val="0"/>
              <w:spacing w:after="0" w:line="240" w:lineRule="auto"/>
              <w:ind w:firstLine="0"/>
              <w:rPr>
                <w:sz w:val="20"/>
                <w:szCs w:val="20"/>
                <w:lang w:val="pt-BR"/>
              </w:rPr>
            </w:pPr>
            <w:r>
              <w:rPr>
                <w:sz w:val="20"/>
                <w:szCs w:val="20"/>
                <w:lang w:val="pt-BR"/>
              </w:rPr>
              <w:t>Kadar gula darah meningkat</w:t>
            </w:r>
          </w:p>
        </w:tc>
        <w:tc>
          <w:tcPr>
            <w:tcW w:w="639" w:type="pct"/>
            <w:tcBorders>
              <w:top w:val="nil"/>
            </w:tcBorders>
          </w:tcPr>
          <w:p w14:paraId="7E068BAB" w14:textId="05ED533A" w:rsidR="00111E45" w:rsidRPr="00874026" w:rsidRDefault="00111E45" w:rsidP="00111E45">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4" w:type="pct"/>
            <w:tcBorders>
              <w:top w:val="nil"/>
            </w:tcBorders>
          </w:tcPr>
          <w:p w14:paraId="5C290E63" w14:textId="77777777" w:rsidR="00111E45" w:rsidRPr="00874026" w:rsidRDefault="00111E45"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p>
        </w:tc>
        <w:tc>
          <w:tcPr>
            <w:tcW w:w="643" w:type="pct"/>
            <w:tcBorders>
              <w:top w:val="nil"/>
            </w:tcBorders>
          </w:tcPr>
          <w:p w14:paraId="2E19E221" w14:textId="3E116F63" w:rsidR="00111E45" w:rsidRPr="00874026" w:rsidRDefault="00111E45" w:rsidP="00111E45">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2" w:type="pct"/>
            <w:tcBorders>
              <w:top w:val="nil"/>
            </w:tcBorders>
          </w:tcPr>
          <w:p w14:paraId="3204D0A0" w14:textId="77777777" w:rsidR="00111E45" w:rsidRPr="00874026" w:rsidRDefault="00111E45"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p>
        </w:tc>
      </w:tr>
    </w:tbl>
    <w:p w14:paraId="20B65556" w14:textId="77777777" w:rsidR="00E17EDD" w:rsidRDefault="00E17EDD" w:rsidP="00874026">
      <w:pPr>
        <w:tabs>
          <w:tab w:val="center" w:pos="1134"/>
          <w:tab w:val="center" w:pos="2394"/>
          <w:tab w:val="right" w:pos="4013"/>
        </w:tabs>
        <w:spacing w:after="14" w:line="360" w:lineRule="auto"/>
        <w:ind w:right="0" w:firstLine="567"/>
        <w:rPr>
          <w:szCs w:val="24"/>
        </w:rPr>
        <w:sectPr w:rsidR="00E17EDD" w:rsidSect="00E17EDD">
          <w:type w:val="continuous"/>
          <w:pgSz w:w="11908" w:h="16836"/>
          <w:pgMar w:top="1707" w:right="1695" w:bottom="1809" w:left="1701" w:header="720" w:footer="720" w:gutter="0"/>
          <w:cols w:space="593"/>
        </w:sectPr>
      </w:pPr>
    </w:p>
    <w:p w14:paraId="2CF39CDD" w14:textId="04280661" w:rsidR="00AB5734" w:rsidRPr="00862B0D" w:rsidRDefault="00654EC1" w:rsidP="00874026">
      <w:pPr>
        <w:tabs>
          <w:tab w:val="center" w:pos="1134"/>
          <w:tab w:val="center" w:pos="2394"/>
          <w:tab w:val="right" w:pos="4013"/>
        </w:tabs>
        <w:spacing w:after="14" w:line="360" w:lineRule="auto"/>
        <w:ind w:right="0" w:firstLine="567"/>
        <w:rPr>
          <w:rFonts w:eastAsia="Yu Mincho"/>
          <w:lang w:val="pt-BR" w:eastAsia="ja-JP"/>
        </w:rPr>
      </w:pPr>
      <w:r w:rsidRPr="00405CE0">
        <w:rPr>
          <w:szCs w:val="24"/>
          <w:lang w:val="pt-BR"/>
        </w:rPr>
        <w:t>Pada tabel 2 dapat dilihat bahwa</w:t>
      </w:r>
      <w:r w:rsidR="00AB5734" w:rsidRPr="00405CE0">
        <w:rPr>
          <w:color w:val="000000" w:themeColor="text1"/>
          <w:szCs w:val="24"/>
          <w:lang w:val="pt-BR"/>
        </w:rPr>
        <w:t xml:space="preserve"> kedua responden mengalami tanda dan gejala sebesar </w:t>
      </w:r>
      <w:r w:rsidR="00111E45">
        <w:rPr>
          <w:szCs w:val="24"/>
          <w:lang w:val="pt-BR"/>
        </w:rPr>
        <w:t>10</w:t>
      </w:r>
      <w:r w:rsidR="00AB5734" w:rsidRPr="00405CE0">
        <w:rPr>
          <w:szCs w:val="24"/>
          <w:lang w:val="pt-BR"/>
        </w:rPr>
        <w:t>0%</w:t>
      </w:r>
      <w:r w:rsidR="00405CE0" w:rsidRPr="00405CE0">
        <w:rPr>
          <w:szCs w:val="24"/>
          <w:lang w:val="pt-BR"/>
        </w:rPr>
        <w:t>.</w:t>
      </w:r>
      <w:r w:rsidR="00AB5734" w:rsidRPr="00405CE0">
        <w:rPr>
          <w:color w:val="FF0000"/>
          <w:szCs w:val="24"/>
          <w:lang w:val="pt-BR" w:eastAsia="ja-JP"/>
        </w:rPr>
        <w:t xml:space="preserve"> </w:t>
      </w:r>
      <w:r w:rsidR="00AB5734" w:rsidRPr="00862B0D">
        <w:rPr>
          <w:color w:val="000000" w:themeColor="text1"/>
          <w:szCs w:val="24"/>
          <w:lang w:val="pt-BR"/>
        </w:rPr>
        <w:t xml:space="preserve">Dengan demikian peneliti menegakkan masalah keperawatan </w:t>
      </w:r>
      <w:r w:rsidR="00111E45">
        <w:rPr>
          <w:color w:val="000000" w:themeColor="text1"/>
          <w:szCs w:val="24"/>
          <w:lang w:val="pt-BR"/>
        </w:rPr>
        <w:t>ketidaktabilan adar glukosa darah</w:t>
      </w:r>
      <w:r w:rsidR="00AB5734" w:rsidRPr="00862B0D">
        <w:rPr>
          <w:color w:val="000000" w:themeColor="text1"/>
          <w:szCs w:val="24"/>
          <w:lang w:val="pt-BR"/>
        </w:rPr>
        <w:t xml:space="preserve"> </w:t>
      </w:r>
      <w:r w:rsidR="00AB5734" w:rsidRPr="00862B0D">
        <w:rPr>
          <w:szCs w:val="24"/>
          <w:lang w:val="pt-BR"/>
        </w:rPr>
        <w:t>d</w:t>
      </w:r>
      <w:r w:rsidR="00AB5734" w:rsidRPr="00862B0D">
        <w:rPr>
          <w:rFonts w:hint="eastAsia"/>
          <w:szCs w:val="24"/>
          <w:lang w:val="pt-BR" w:eastAsia="ja-JP"/>
        </w:rPr>
        <w:t xml:space="preserve">itandai dengan </w:t>
      </w:r>
      <w:r w:rsidR="00AB5734" w:rsidRPr="00862B0D">
        <w:rPr>
          <w:szCs w:val="24"/>
          <w:lang w:val="pt-BR" w:eastAsia="ja-JP"/>
        </w:rPr>
        <w:t xml:space="preserve">cepat merasa lelah, lemah, letih, lesu, pusing atau sakit kepala, </w:t>
      </w:r>
      <w:r w:rsidR="00111E45">
        <w:rPr>
          <w:szCs w:val="24"/>
          <w:lang w:val="pt-BR" w:eastAsia="ja-JP"/>
        </w:rPr>
        <w:t>sering merasa haus,mudah lapar, sering buang air keci</w:t>
      </w:r>
      <w:r w:rsidR="008736D2">
        <w:rPr>
          <w:szCs w:val="24"/>
          <w:lang w:val="pt-BR" w:eastAsia="ja-JP"/>
        </w:rPr>
        <w:t>l, gula darah meningkat</w:t>
      </w:r>
      <w:r w:rsidRPr="00862B0D">
        <w:rPr>
          <w:lang w:val="pt-BR"/>
        </w:rPr>
        <w:t>.</w:t>
      </w:r>
      <w:r w:rsidR="00AB5734" w:rsidRPr="00862B0D">
        <w:rPr>
          <w:lang w:val="pt-BR"/>
        </w:rPr>
        <w:t xml:space="preserve"> </w:t>
      </w:r>
    </w:p>
    <w:p w14:paraId="1B2AEB44" w14:textId="563CE751" w:rsidR="00ED5B08" w:rsidRPr="006056B2" w:rsidRDefault="00981E2C" w:rsidP="00874026">
      <w:pPr>
        <w:tabs>
          <w:tab w:val="center" w:pos="1134"/>
          <w:tab w:val="center" w:pos="2394"/>
          <w:tab w:val="right" w:pos="4013"/>
        </w:tabs>
        <w:spacing w:after="14" w:line="360" w:lineRule="auto"/>
        <w:ind w:right="0" w:firstLine="567"/>
        <w:rPr>
          <w:rFonts w:eastAsia="Yu Mincho"/>
          <w:color w:val="EE0000"/>
          <w:lang w:val="pt-BR" w:eastAsia="ja-JP"/>
        </w:rPr>
      </w:pPr>
      <w:r w:rsidRPr="006056B2">
        <w:rPr>
          <w:szCs w:val="24"/>
          <w:lang w:val="pt-BR"/>
        </w:rPr>
        <w:t xml:space="preserve">Tindakan pemberian </w:t>
      </w:r>
      <w:r w:rsidR="008736D2">
        <w:rPr>
          <w:szCs w:val="24"/>
          <w:lang w:val="pt-BR"/>
        </w:rPr>
        <w:t>rebusan jahe</w:t>
      </w:r>
      <w:r w:rsidRPr="006056B2">
        <w:rPr>
          <w:szCs w:val="24"/>
          <w:lang w:val="pt-BR"/>
        </w:rPr>
        <w:t xml:space="preserve"> merah diawali dengan membuat </w:t>
      </w:r>
      <w:r w:rsidR="008736D2">
        <w:rPr>
          <w:szCs w:val="24"/>
          <w:lang w:val="pt-BR"/>
        </w:rPr>
        <w:t>rebusan jahe</w:t>
      </w:r>
      <w:r w:rsidRPr="006056B2">
        <w:rPr>
          <w:szCs w:val="24"/>
          <w:lang w:val="pt-BR"/>
        </w:rPr>
        <w:t xml:space="preserve"> merah </w:t>
      </w:r>
      <w:r w:rsidR="008736D2">
        <w:rPr>
          <w:szCs w:val="24"/>
          <w:lang w:val="pt-BR"/>
        </w:rPr>
        <w:t xml:space="preserve">. </w:t>
      </w:r>
      <w:r w:rsidR="008736D2" w:rsidRPr="008736D2">
        <w:rPr>
          <w:szCs w:val="24"/>
          <w:lang w:val="pt-BR"/>
        </w:rPr>
        <w:t xml:space="preserve">Untuk pengolahan jahe merah yaitu langkah yang pertama </w:t>
      </w:r>
      <w:r w:rsidR="008736D2" w:rsidRPr="008736D2">
        <w:rPr>
          <w:szCs w:val="24"/>
          <w:lang w:val="pt-BR"/>
        </w:rPr>
        <w:t>mencuci jahe merah menggunakan air mengalir hingga bersih lalu memotong jahe merah kecil kecil yang sudah di siapkan sebanyak 60 gram selanjutnya masukan ke dalam panci kecil, kemudian rebus air 200 cc, direbus hingga volume air menjadi 100 ml, mengaduk jahe ke dalam panci kecil kemudian masak hingga mendidih (15 menit) dan jahe siap di berikan kepada responden 100ml dalam 1 hari, minuman ini di konsumsi  1x sehari selama 7 hari berturut turut (Wicaksono, 2015).</w:t>
      </w:r>
    </w:p>
    <w:p w14:paraId="4960E952" w14:textId="62F9C23F" w:rsidR="00654EC1" w:rsidRPr="00862B0D" w:rsidRDefault="00AB5734" w:rsidP="00874026">
      <w:pPr>
        <w:tabs>
          <w:tab w:val="center" w:pos="1134"/>
          <w:tab w:val="center" w:pos="2394"/>
          <w:tab w:val="right" w:pos="4013"/>
        </w:tabs>
        <w:spacing w:after="14" w:line="360" w:lineRule="auto"/>
        <w:ind w:right="0" w:firstLine="567"/>
        <w:rPr>
          <w:szCs w:val="24"/>
          <w:lang w:val="pt-BR"/>
        </w:rPr>
      </w:pPr>
      <w:r w:rsidRPr="006056B2">
        <w:rPr>
          <w:lang w:val="pt-BR"/>
        </w:rPr>
        <w:lastRenderedPageBreak/>
        <w:t xml:space="preserve">Evaluasi dilakukan setiap selesai dilakukannya tindakan keperawatan </w:t>
      </w:r>
      <w:r w:rsidR="00654EC1" w:rsidRPr="006056B2">
        <w:rPr>
          <w:color w:val="auto"/>
          <w:lang w:val="pt-BR"/>
        </w:rPr>
        <w:t xml:space="preserve">pemberian </w:t>
      </w:r>
      <w:r w:rsidR="008736D2">
        <w:rPr>
          <w:color w:val="auto"/>
          <w:lang w:val="pt-BR"/>
        </w:rPr>
        <w:t>rebusan jahe</w:t>
      </w:r>
      <w:r w:rsidR="00654EC1" w:rsidRPr="006056B2">
        <w:rPr>
          <w:color w:val="auto"/>
          <w:lang w:val="pt-BR"/>
        </w:rPr>
        <w:t xml:space="preserve"> merah</w:t>
      </w:r>
      <w:r w:rsidRPr="006056B2">
        <w:rPr>
          <w:color w:val="auto"/>
          <w:lang w:val="pt-BR"/>
        </w:rPr>
        <w:t>, t</w:t>
      </w:r>
      <w:r w:rsidR="00654EC1" w:rsidRPr="006056B2">
        <w:rPr>
          <w:color w:val="auto"/>
          <w:lang w:val="pt-BR"/>
        </w:rPr>
        <w:t xml:space="preserve">ujuan dilakukan evaluasi adalah untuk mengetahui </w:t>
      </w:r>
      <w:r w:rsidR="008736D2">
        <w:rPr>
          <w:color w:val="auto"/>
          <w:lang w:val="pt-BR"/>
        </w:rPr>
        <w:t>pengaruh rebusan jahe merah</w:t>
      </w:r>
      <w:r w:rsidR="00654EC1" w:rsidRPr="006056B2">
        <w:rPr>
          <w:color w:val="auto"/>
          <w:lang w:val="pt-BR"/>
        </w:rPr>
        <w:t xml:space="preserve"> </w:t>
      </w:r>
      <w:r w:rsidR="00654EC1" w:rsidRPr="006056B2">
        <w:rPr>
          <w:color w:val="auto"/>
          <w:lang w:val="pt-BR"/>
        </w:rPr>
        <w:t xml:space="preserve">dalam membantu mengatasi masalah </w:t>
      </w:r>
      <w:r w:rsidR="002068E1">
        <w:rPr>
          <w:color w:val="auto"/>
          <w:lang w:val="pt-BR"/>
        </w:rPr>
        <w:t>ketidakstabilan kadar glukosa darah pada penderita diabetes mellitus</w:t>
      </w:r>
      <w:r w:rsidR="00654EC1" w:rsidRPr="006056B2">
        <w:rPr>
          <w:color w:val="auto"/>
          <w:lang w:val="pt-BR"/>
        </w:rPr>
        <w:t>.</w:t>
      </w:r>
      <w:r w:rsidR="00405CE0" w:rsidRPr="006056B2">
        <w:rPr>
          <w:color w:val="auto"/>
          <w:lang w:val="pt-BR"/>
        </w:rPr>
        <w:t xml:space="preserve"> </w:t>
      </w:r>
      <w:r w:rsidR="00654EC1" w:rsidRPr="00862B0D">
        <w:rPr>
          <w:color w:val="auto"/>
          <w:lang w:val="pt-BR"/>
        </w:rPr>
        <w:t>Hasil observasi tindakan dijelaskan dalam tabel 3.</w:t>
      </w:r>
    </w:p>
    <w:p w14:paraId="7AF72D98" w14:textId="77777777" w:rsidR="00E17EDD" w:rsidRPr="00862B0D" w:rsidRDefault="00E17EDD" w:rsidP="00874026">
      <w:pPr>
        <w:spacing w:after="0" w:line="360" w:lineRule="auto"/>
        <w:rPr>
          <w:szCs w:val="24"/>
          <w:lang w:val="pt-BR" w:eastAsia="ja-JP"/>
        </w:rPr>
        <w:sectPr w:rsidR="00E17EDD" w:rsidRPr="00862B0D" w:rsidSect="00E17EDD">
          <w:type w:val="continuous"/>
          <w:pgSz w:w="11908" w:h="16836"/>
          <w:pgMar w:top="1707" w:right="1695" w:bottom="1809" w:left="1701" w:header="720" w:footer="720" w:gutter="0"/>
          <w:cols w:num="2" w:space="593"/>
        </w:sectPr>
      </w:pPr>
    </w:p>
    <w:p w14:paraId="65053F6E" w14:textId="1DCCC7EE" w:rsidR="00654EC1" w:rsidRPr="00F50CB0" w:rsidRDefault="00654EC1" w:rsidP="00874026">
      <w:pPr>
        <w:spacing w:after="0" w:line="360" w:lineRule="auto"/>
        <w:rPr>
          <w:szCs w:val="24"/>
          <w:lang w:val="pt-BR"/>
        </w:rPr>
      </w:pPr>
      <w:r w:rsidRPr="00F50CB0">
        <w:rPr>
          <w:szCs w:val="24"/>
          <w:lang w:val="pt-BR" w:eastAsia="ja-JP"/>
        </w:rPr>
        <w:t>T</w:t>
      </w:r>
      <w:r w:rsidRPr="00F50CB0">
        <w:rPr>
          <w:rFonts w:hint="eastAsia"/>
          <w:szCs w:val="24"/>
          <w:lang w:val="pt-BR" w:eastAsia="ja-JP"/>
        </w:rPr>
        <w:t xml:space="preserve">abel </w:t>
      </w:r>
      <w:r w:rsidR="00E154E2">
        <w:rPr>
          <w:szCs w:val="24"/>
          <w:lang w:val="pt-BR" w:eastAsia="ja-JP"/>
        </w:rPr>
        <w:t>3</w:t>
      </w:r>
      <w:r w:rsidRPr="00F50CB0">
        <w:rPr>
          <w:rFonts w:hint="eastAsia"/>
          <w:szCs w:val="24"/>
          <w:lang w:val="pt-BR" w:eastAsia="ja-JP"/>
        </w:rPr>
        <w:t xml:space="preserve"> </w:t>
      </w:r>
      <w:r w:rsidRPr="00F50CB0">
        <w:rPr>
          <w:szCs w:val="24"/>
          <w:lang w:val="pt-BR" w:eastAsia="ja-JP"/>
        </w:rPr>
        <w:t xml:space="preserve">Hasil Observasi </w:t>
      </w:r>
      <w:r w:rsidR="002068E1">
        <w:rPr>
          <w:szCs w:val="24"/>
          <w:lang w:val="pt-BR" w:eastAsia="ja-JP"/>
        </w:rPr>
        <w:t>Ketidakstabilan Kadar Glukosa Darah</w:t>
      </w:r>
      <w:r w:rsidRPr="00F50CB0">
        <w:rPr>
          <w:szCs w:val="24"/>
          <w:lang w:val="pt-BR" w:eastAsia="ja-JP"/>
        </w:rPr>
        <w:t xml:space="preserve"> Kedua Responden</w:t>
      </w:r>
    </w:p>
    <w:tbl>
      <w:tblPr>
        <w:tblStyle w:val="TableGrid"/>
        <w:tblW w:w="9108" w:type="dxa"/>
        <w:tblInd w:w="-10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58"/>
        <w:gridCol w:w="9"/>
        <w:gridCol w:w="2085"/>
        <w:gridCol w:w="360"/>
        <w:gridCol w:w="426"/>
        <w:gridCol w:w="425"/>
        <w:gridCol w:w="425"/>
        <w:gridCol w:w="425"/>
        <w:gridCol w:w="567"/>
        <w:gridCol w:w="567"/>
        <w:gridCol w:w="567"/>
        <w:gridCol w:w="567"/>
        <w:gridCol w:w="426"/>
        <w:gridCol w:w="425"/>
        <w:gridCol w:w="425"/>
        <w:gridCol w:w="425"/>
        <w:gridCol w:w="426"/>
      </w:tblGrid>
      <w:tr w:rsidR="00654EC1" w:rsidRPr="00874026" w14:paraId="2031F854" w14:textId="77777777" w:rsidTr="00D274E3">
        <w:tc>
          <w:tcPr>
            <w:tcW w:w="567" w:type="dxa"/>
            <w:gridSpan w:val="2"/>
            <w:vMerge w:val="restart"/>
          </w:tcPr>
          <w:p w14:paraId="155F3C06" w14:textId="3D62A9C0"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No</w:t>
            </w:r>
          </w:p>
        </w:tc>
        <w:tc>
          <w:tcPr>
            <w:tcW w:w="2085" w:type="dxa"/>
            <w:vMerge w:val="restart"/>
          </w:tcPr>
          <w:p w14:paraId="018E7C9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lang w:val="en-ID"/>
              </w:rPr>
              <w:t>Kriteria</w:t>
            </w:r>
            <w:proofErr w:type="spellEnd"/>
            <w:r w:rsidRPr="00874026">
              <w:rPr>
                <w:rFonts w:ascii="Times New Roman" w:hAnsi="Times New Roman" w:cs="Times New Roman"/>
                <w:sz w:val="20"/>
                <w:szCs w:val="20"/>
                <w:lang w:val="en-ID"/>
              </w:rPr>
              <w:t xml:space="preserve"> </w:t>
            </w:r>
            <w:proofErr w:type="spellStart"/>
            <w:r w:rsidRPr="00874026">
              <w:rPr>
                <w:rFonts w:ascii="Times New Roman" w:hAnsi="Times New Roman" w:cs="Times New Roman"/>
                <w:sz w:val="20"/>
                <w:szCs w:val="20"/>
                <w:lang w:val="en-ID"/>
              </w:rPr>
              <w:t>hasil</w:t>
            </w:r>
            <w:proofErr w:type="spellEnd"/>
          </w:p>
        </w:tc>
        <w:tc>
          <w:tcPr>
            <w:tcW w:w="6456" w:type="dxa"/>
            <w:gridSpan w:val="14"/>
            <w:tcBorders>
              <w:bottom w:val="nil"/>
            </w:tcBorders>
          </w:tcPr>
          <w:p w14:paraId="524E4821"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 xml:space="preserve">Hasil </w:t>
            </w:r>
            <w:proofErr w:type="spellStart"/>
            <w:r w:rsidRPr="00874026">
              <w:rPr>
                <w:rFonts w:ascii="Times New Roman" w:hAnsi="Times New Roman" w:cs="Times New Roman"/>
                <w:sz w:val="20"/>
                <w:szCs w:val="20"/>
                <w:lang w:val="en-ID"/>
              </w:rPr>
              <w:t>Observasi</w:t>
            </w:r>
            <w:proofErr w:type="spellEnd"/>
            <w:r w:rsidRPr="00874026">
              <w:rPr>
                <w:rFonts w:ascii="Times New Roman" w:hAnsi="Times New Roman" w:cs="Times New Roman"/>
                <w:sz w:val="20"/>
                <w:szCs w:val="20"/>
                <w:lang w:val="en-ID"/>
              </w:rPr>
              <w:t xml:space="preserve"> Hari </w:t>
            </w:r>
            <w:proofErr w:type="spellStart"/>
            <w:r w:rsidRPr="00874026">
              <w:rPr>
                <w:rFonts w:ascii="Times New Roman" w:hAnsi="Times New Roman" w:cs="Times New Roman"/>
                <w:sz w:val="20"/>
                <w:szCs w:val="20"/>
                <w:lang w:val="en-ID"/>
              </w:rPr>
              <w:t>Ke</w:t>
            </w:r>
            <w:proofErr w:type="spellEnd"/>
            <w:r w:rsidRPr="00874026">
              <w:rPr>
                <w:rFonts w:ascii="Times New Roman" w:hAnsi="Times New Roman" w:cs="Times New Roman"/>
                <w:sz w:val="20"/>
                <w:szCs w:val="20"/>
                <w:lang w:val="en-ID"/>
              </w:rPr>
              <w:t>-</w:t>
            </w:r>
          </w:p>
        </w:tc>
      </w:tr>
      <w:tr w:rsidR="00654EC1" w:rsidRPr="00874026" w14:paraId="56DAC61D" w14:textId="77777777" w:rsidTr="00D274E3">
        <w:tc>
          <w:tcPr>
            <w:tcW w:w="567" w:type="dxa"/>
            <w:gridSpan w:val="2"/>
            <w:vMerge/>
          </w:tcPr>
          <w:p w14:paraId="3810616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
        </w:tc>
        <w:tc>
          <w:tcPr>
            <w:tcW w:w="2085" w:type="dxa"/>
            <w:vMerge/>
          </w:tcPr>
          <w:p w14:paraId="67751FFA"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en-ID"/>
              </w:rPr>
            </w:pPr>
          </w:p>
        </w:tc>
        <w:tc>
          <w:tcPr>
            <w:tcW w:w="3195" w:type="dxa"/>
            <w:gridSpan w:val="7"/>
            <w:tcBorders>
              <w:top w:val="nil"/>
              <w:bottom w:val="nil"/>
            </w:tcBorders>
          </w:tcPr>
          <w:p w14:paraId="1358B42E" w14:textId="2BE5CBBA"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en-ID"/>
              </w:rPr>
            </w:pPr>
            <w:proofErr w:type="spellStart"/>
            <w:r>
              <w:rPr>
                <w:rFonts w:ascii="Times New Roman" w:hAnsi="Times New Roman" w:cs="Times New Roman"/>
                <w:sz w:val="20"/>
                <w:szCs w:val="20"/>
                <w:lang w:val="en-ID"/>
              </w:rPr>
              <w:t>Responden</w:t>
            </w:r>
            <w:proofErr w:type="spellEnd"/>
            <w:r>
              <w:rPr>
                <w:rFonts w:ascii="Times New Roman" w:hAnsi="Times New Roman" w:cs="Times New Roman"/>
                <w:sz w:val="20"/>
                <w:szCs w:val="20"/>
                <w:lang w:val="en-ID"/>
              </w:rPr>
              <w:t xml:space="preserve"> 1</w:t>
            </w:r>
          </w:p>
        </w:tc>
        <w:tc>
          <w:tcPr>
            <w:tcW w:w="3261" w:type="dxa"/>
            <w:gridSpan w:val="7"/>
            <w:tcBorders>
              <w:top w:val="nil"/>
              <w:bottom w:val="nil"/>
            </w:tcBorders>
          </w:tcPr>
          <w:p w14:paraId="4D0513F0" w14:textId="622ACBCC"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en-ID"/>
              </w:rPr>
            </w:pPr>
            <w:proofErr w:type="spellStart"/>
            <w:r>
              <w:rPr>
                <w:rFonts w:ascii="Times New Roman" w:hAnsi="Times New Roman" w:cs="Times New Roman"/>
                <w:sz w:val="20"/>
                <w:szCs w:val="20"/>
                <w:lang w:val="en-ID"/>
              </w:rPr>
              <w:t>Responden</w:t>
            </w:r>
            <w:proofErr w:type="spellEnd"/>
            <w:r>
              <w:rPr>
                <w:rFonts w:ascii="Times New Roman" w:hAnsi="Times New Roman" w:cs="Times New Roman"/>
                <w:sz w:val="20"/>
                <w:szCs w:val="20"/>
                <w:lang w:val="en-ID"/>
              </w:rPr>
              <w:t xml:space="preserve"> 2</w:t>
            </w:r>
          </w:p>
        </w:tc>
      </w:tr>
      <w:tr w:rsidR="00654EC1" w:rsidRPr="00874026" w14:paraId="598D335D" w14:textId="77777777" w:rsidTr="00D274E3">
        <w:tc>
          <w:tcPr>
            <w:tcW w:w="567" w:type="dxa"/>
            <w:gridSpan w:val="2"/>
            <w:vMerge/>
            <w:tcBorders>
              <w:bottom w:val="single" w:sz="4" w:space="0" w:color="auto"/>
            </w:tcBorders>
          </w:tcPr>
          <w:p w14:paraId="21EF1DE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
        </w:tc>
        <w:tc>
          <w:tcPr>
            <w:tcW w:w="2085" w:type="dxa"/>
            <w:vMerge/>
            <w:tcBorders>
              <w:bottom w:val="single" w:sz="4" w:space="0" w:color="auto"/>
            </w:tcBorders>
          </w:tcPr>
          <w:p w14:paraId="6D5AF8D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
        </w:tc>
        <w:tc>
          <w:tcPr>
            <w:tcW w:w="360" w:type="dxa"/>
            <w:tcBorders>
              <w:top w:val="nil"/>
              <w:bottom w:val="single" w:sz="4" w:space="0" w:color="auto"/>
            </w:tcBorders>
          </w:tcPr>
          <w:p w14:paraId="560831D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426" w:type="dxa"/>
            <w:tcBorders>
              <w:top w:val="nil"/>
              <w:bottom w:val="single" w:sz="4" w:space="0" w:color="auto"/>
            </w:tcBorders>
          </w:tcPr>
          <w:p w14:paraId="136D86C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5" w:type="dxa"/>
            <w:tcBorders>
              <w:top w:val="nil"/>
              <w:bottom w:val="single" w:sz="4" w:space="0" w:color="auto"/>
            </w:tcBorders>
          </w:tcPr>
          <w:p w14:paraId="6BD899E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single" w:sz="4" w:space="0" w:color="auto"/>
            </w:tcBorders>
          </w:tcPr>
          <w:p w14:paraId="6F94CDF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single" w:sz="4" w:space="0" w:color="auto"/>
            </w:tcBorders>
          </w:tcPr>
          <w:p w14:paraId="3AAE6C9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single" w:sz="4" w:space="0" w:color="auto"/>
            </w:tcBorders>
          </w:tcPr>
          <w:p w14:paraId="50890AC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6</w:t>
            </w:r>
          </w:p>
        </w:tc>
        <w:tc>
          <w:tcPr>
            <w:tcW w:w="567" w:type="dxa"/>
            <w:tcBorders>
              <w:top w:val="nil"/>
              <w:bottom w:val="single" w:sz="4" w:space="0" w:color="auto"/>
            </w:tcBorders>
          </w:tcPr>
          <w:p w14:paraId="346ECB3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7</w:t>
            </w:r>
          </w:p>
        </w:tc>
        <w:tc>
          <w:tcPr>
            <w:tcW w:w="567" w:type="dxa"/>
            <w:tcBorders>
              <w:top w:val="nil"/>
              <w:bottom w:val="single" w:sz="4" w:space="0" w:color="auto"/>
            </w:tcBorders>
          </w:tcPr>
          <w:p w14:paraId="197781F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567" w:type="dxa"/>
            <w:tcBorders>
              <w:top w:val="nil"/>
              <w:bottom w:val="single" w:sz="4" w:space="0" w:color="auto"/>
            </w:tcBorders>
          </w:tcPr>
          <w:p w14:paraId="18C1609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single" w:sz="4" w:space="0" w:color="auto"/>
            </w:tcBorders>
          </w:tcPr>
          <w:p w14:paraId="4DA3000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single" w:sz="4" w:space="0" w:color="auto"/>
            </w:tcBorders>
          </w:tcPr>
          <w:p w14:paraId="01450CD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single" w:sz="4" w:space="0" w:color="auto"/>
            </w:tcBorders>
          </w:tcPr>
          <w:p w14:paraId="5109ACE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5" w:type="dxa"/>
            <w:tcBorders>
              <w:top w:val="nil"/>
              <w:bottom w:val="single" w:sz="4" w:space="0" w:color="auto"/>
            </w:tcBorders>
          </w:tcPr>
          <w:p w14:paraId="7B3BFBB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6</w:t>
            </w:r>
          </w:p>
        </w:tc>
        <w:tc>
          <w:tcPr>
            <w:tcW w:w="426" w:type="dxa"/>
            <w:tcBorders>
              <w:top w:val="nil"/>
              <w:bottom w:val="single" w:sz="4" w:space="0" w:color="auto"/>
            </w:tcBorders>
          </w:tcPr>
          <w:p w14:paraId="47350EF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7</w:t>
            </w:r>
          </w:p>
        </w:tc>
      </w:tr>
      <w:tr w:rsidR="002E38E5" w:rsidRPr="00874026" w14:paraId="058CDDEE" w14:textId="77777777" w:rsidTr="00D274E3">
        <w:tc>
          <w:tcPr>
            <w:tcW w:w="567" w:type="dxa"/>
            <w:gridSpan w:val="2"/>
            <w:tcBorders>
              <w:bottom w:val="nil"/>
            </w:tcBorders>
          </w:tcPr>
          <w:p w14:paraId="18F851C0" w14:textId="77777777" w:rsidR="002E38E5" w:rsidRPr="00874026"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2085" w:type="dxa"/>
            <w:tcBorders>
              <w:bottom w:val="nil"/>
            </w:tcBorders>
          </w:tcPr>
          <w:p w14:paraId="0964F9DC" w14:textId="43B75067"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2E38E5">
              <w:rPr>
                <w:rFonts w:ascii="Times New Roman" w:hAnsi="Times New Roman" w:cs="Times New Roman"/>
                <w:sz w:val="20"/>
                <w:szCs w:val="20"/>
              </w:rPr>
              <w:t>Mengantuk</w:t>
            </w:r>
            <w:proofErr w:type="spellEnd"/>
          </w:p>
        </w:tc>
        <w:tc>
          <w:tcPr>
            <w:tcW w:w="360" w:type="dxa"/>
            <w:tcBorders>
              <w:bottom w:val="nil"/>
            </w:tcBorders>
          </w:tcPr>
          <w:p w14:paraId="01D22EDD" w14:textId="2B33725B"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426" w:type="dxa"/>
            <w:tcBorders>
              <w:bottom w:val="nil"/>
            </w:tcBorders>
          </w:tcPr>
          <w:p w14:paraId="775C81C3" w14:textId="529D4714"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425" w:type="dxa"/>
            <w:tcBorders>
              <w:bottom w:val="nil"/>
            </w:tcBorders>
          </w:tcPr>
          <w:p w14:paraId="32EB1FDC" w14:textId="3C698312"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3</w:t>
            </w:r>
          </w:p>
        </w:tc>
        <w:tc>
          <w:tcPr>
            <w:tcW w:w="425" w:type="dxa"/>
            <w:tcBorders>
              <w:bottom w:val="nil"/>
            </w:tcBorders>
          </w:tcPr>
          <w:p w14:paraId="01321BCF" w14:textId="4DCDAC4B"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425" w:type="dxa"/>
            <w:tcBorders>
              <w:bottom w:val="nil"/>
            </w:tcBorders>
          </w:tcPr>
          <w:p w14:paraId="7A61825A" w14:textId="4822CB21"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567" w:type="dxa"/>
            <w:tcBorders>
              <w:bottom w:val="nil"/>
            </w:tcBorders>
          </w:tcPr>
          <w:p w14:paraId="09D2B2B5" w14:textId="5F06A0E4"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567" w:type="dxa"/>
            <w:tcBorders>
              <w:bottom w:val="nil"/>
            </w:tcBorders>
          </w:tcPr>
          <w:p w14:paraId="731E7A14" w14:textId="5773F6CA"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5</w:t>
            </w:r>
          </w:p>
        </w:tc>
        <w:tc>
          <w:tcPr>
            <w:tcW w:w="567" w:type="dxa"/>
            <w:tcBorders>
              <w:bottom w:val="nil"/>
            </w:tcBorders>
          </w:tcPr>
          <w:p w14:paraId="733E5789" w14:textId="75E341A5"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567" w:type="dxa"/>
            <w:tcBorders>
              <w:bottom w:val="nil"/>
            </w:tcBorders>
          </w:tcPr>
          <w:p w14:paraId="39B10FCA" w14:textId="67BF6D53"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426" w:type="dxa"/>
            <w:tcBorders>
              <w:bottom w:val="nil"/>
            </w:tcBorders>
          </w:tcPr>
          <w:p w14:paraId="58B79D4F" w14:textId="50D5923F"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3</w:t>
            </w:r>
          </w:p>
        </w:tc>
        <w:tc>
          <w:tcPr>
            <w:tcW w:w="425" w:type="dxa"/>
            <w:tcBorders>
              <w:bottom w:val="nil"/>
            </w:tcBorders>
          </w:tcPr>
          <w:p w14:paraId="171AD33E" w14:textId="535299C5"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3</w:t>
            </w:r>
          </w:p>
        </w:tc>
        <w:tc>
          <w:tcPr>
            <w:tcW w:w="425" w:type="dxa"/>
            <w:tcBorders>
              <w:bottom w:val="nil"/>
            </w:tcBorders>
          </w:tcPr>
          <w:p w14:paraId="7B26A871" w14:textId="4FF73C23"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425" w:type="dxa"/>
            <w:tcBorders>
              <w:bottom w:val="nil"/>
            </w:tcBorders>
          </w:tcPr>
          <w:p w14:paraId="1518FCBA" w14:textId="33CBD77A"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426" w:type="dxa"/>
            <w:tcBorders>
              <w:bottom w:val="nil"/>
            </w:tcBorders>
          </w:tcPr>
          <w:p w14:paraId="7AA420D7" w14:textId="232FE25B"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5</w:t>
            </w:r>
          </w:p>
        </w:tc>
      </w:tr>
      <w:tr w:rsidR="002E38E5" w:rsidRPr="00874026" w14:paraId="344AF99E" w14:textId="77777777" w:rsidTr="00D274E3">
        <w:tc>
          <w:tcPr>
            <w:tcW w:w="567" w:type="dxa"/>
            <w:gridSpan w:val="2"/>
            <w:tcBorders>
              <w:top w:val="single" w:sz="4" w:space="0" w:color="auto"/>
              <w:bottom w:val="nil"/>
            </w:tcBorders>
          </w:tcPr>
          <w:p w14:paraId="4BF08022" w14:textId="77777777" w:rsidR="002E38E5" w:rsidRPr="00874026"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2085" w:type="dxa"/>
            <w:tcBorders>
              <w:top w:val="single" w:sz="4" w:space="0" w:color="auto"/>
              <w:bottom w:val="nil"/>
            </w:tcBorders>
          </w:tcPr>
          <w:p w14:paraId="64706946" w14:textId="56DDD9E8"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2E38E5">
              <w:rPr>
                <w:rFonts w:ascii="Times New Roman" w:hAnsi="Times New Roman" w:cs="Times New Roman"/>
                <w:sz w:val="20"/>
                <w:szCs w:val="20"/>
              </w:rPr>
              <w:t>Pusing</w:t>
            </w:r>
            <w:proofErr w:type="spellEnd"/>
          </w:p>
        </w:tc>
        <w:tc>
          <w:tcPr>
            <w:tcW w:w="360" w:type="dxa"/>
            <w:tcBorders>
              <w:top w:val="single" w:sz="4" w:space="0" w:color="auto"/>
              <w:bottom w:val="nil"/>
            </w:tcBorders>
          </w:tcPr>
          <w:p w14:paraId="478382DD" w14:textId="340BE276"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426" w:type="dxa"/>
            <w:tcBorders>
              <w:top w:val="single" w:sz="4" w:space="0" w:color="auto"/>
              <w:bottom w:val="nil"/>
            </w:tcBorders>
          </w:tcPr>
          <w:p w14:paraId="1B40295C" w14:textId="3E86CC76"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425" w:type="dxa"/>
            <w:tcBorders>
              <w:top w:val="single" w:sz="4" w:space="0" w:color="auto"/>
              <w:bottom w:val="nil"/>
            </w:tcBorders>
          </w:tcPr>
          <w:p w14:paraId="077F766F" w14:textId="4D014F83"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3</w:t>
            </w:r>
          </w:p>
        </w:tc>
        <w:tc>
          <w:tcPr>
            <w:tcW w:w="425" w:type="dxa"/>
            <w:tcBorders>
              <w:top w:val="single" w:sz="4" w:space="0" w:color="auto"/>
              <w:bottom w:val="nil"/>
            </w:tcBorders>
          </w:tcPr>
          <w:p w14:paraId="3FEF22CB" w14:textId="28A26B52"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425" w:type="dxa"/>
            <w:tcBorders>
              <w:top w:val="single" w:sz="4" w:space="0" w:color="auto"/>
              <w:bottom w:val="nil"/>
            </w:tcBorders>
          </w:tcPr>
          <w:p w14:paraId="54168E80" w14:textId="52CCF9DE"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567" w:type="dxa"/>
            <w:tcBorders>
              <w:top w:val="single" w:sz="4" w:space="0" w:color="auto"/>
              <w:bottom w:val="nil"/>
            </w:tcBorders>
          </w:tcPr>
          <w:p w14:paraId="0065ACA8" w14:textId="7340DB40"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567" w:type="dxa"/>
            <w:tcBorders>
              <w:top w:val="single" w:sz="4" w:space="0" w:color="auto"/>
              <w:bottom w:val="nil"/>
            </w:tcBorders>
          </w:tcPr>
          <w:p w14:paraId="579D4893" w14:textId="0DAEEC0D"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5</w:t>
            </w:r>
          </w:p>
        </w:tc>
        <w:tc>
          <w:tcPr>
            <w:tcW w:w="567" w:type="dxa"/>
            <w:tcBorders>
              <w:top w:val="single" w:sz="4" w:space="0" w:color="auto"/>
              <w:bottom w:val="nil"/>
            </w:tcBorders>
          </w:tcPr>
          <w:p w14:paraId="47F61B4D" w14:textId="79FF2EDB"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567" w:type="dxa"/>
            <w:tcBorders>
              <w:top w:val="single" w:sz="4" w:space="0" w:color="auto"/>
              <w:bottom w:val="nil"/>
            </w:tcBorders>
          </w:tcPr>
          <w:p w14:paraId="4782306A" w14:textId="44494213"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426" w:type="dxa"/>
            <w:tcBorders>
              <w:top w:val="single" w:sz="4" w:space="0" w:color="auto"/>
              <w:bottom w:val="nil"/>
            </w:tcBorders>
          </w:tcPr>
          <w:p w14:paraId="68882B5F" w14:textId="363CDE8C"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3</w:t>
            </w:r>
          </w:p>
        </w:tc>
        <w:tc>
          <w:tcPr>
            <w:tcW w:w="425" w:type="dxa"/>
            <w:tcBorders>
              <w:top w:val="single" w:sz="4" w:space="0" w:color="auto"/>
              <w:bottom w:val="nil"/>
            </w:tcBorders>
          </w:tcPr>
          <w:p w14:paraId="4AF4C5AF" w14:textId="24DEC816"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3</w:t>
            </w:r>
          </w:p>
        </w:tc>
        <w:tc>
          <w:tcPr>
            <w:tcW w:w="425" w:type="dxa"/>
            <w:tcBorders>
              <w:top w:val="single" w:sz="4" w:space="0" w:color="auto"/>
              <w:bottom w:val="nil"/>
            </w:tcBorders>
          </w:tcPr>
          <w:p w14:paraId="2B50B32D" w14:textId="793DE001"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425" w:type="dxa"/>
            <w:tcBorders>
              <w:top w:val="single" w:sz="4" w:space="0" w:color="auto"/>
              <w:bottom w:val="nil"/>
            </w:tcBorders>
          </w:tcPr>
          <w:p w14:paraId="51F68EB4" w14:textId="64008925"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426" w:type="dxa"/>
            <w:tcBorders>
              <w:top w:val="single" w:sz="4" w:space="0" w:color="auto"/>
              <w:bottom w:val="nil"/>
            </w:tcBorders>
          </w:tcPr>
          <w:p w14:paraId="7ACD628F" w14:textId="505CCF66"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5</w:t>
            </w:r>
          </w:p>
        </w:tc>
      </w:tr>
      <w:tr w:rsidR="002E38E5" w:rsidRPr="00874026" w14:paraId="7C3BC845" w14:textId="77777777" w:rsidTr="00D274E3">
        <w:tc>
          <w:tcPr>
            <w:tcW w:w="567" w:type="dxa"/>
            <w:gridSpan w:val="2"/>
            <w:tcBorders>
              <w:top w:val="nil"/>
              <w:bottom w:val="nil"/>
            </w:tcBorders>
          </w:tcPr>
          <w:p w14:paraId="3B56EB01" w14:textId="77777777" w:rsidR="002E38E5" w:rsidRPr="00874026"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2085" w:type="dxa"/>
            <w:tcBorders>
              <w:top w:val="nil"/>
              <w:bottom w:val="nil"/>
            </w:tcBorders>
          </w:tcPr>
          <w:p w14:paraId="10825F95" w14:textId="750791F6"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Lelah</w:t>
            </w:r>
          </w:p>
        </w:tc>
        <w:tc>
          <w:tcPr>
            <w:tcW w:w="360" w:type="dxa"/>
            <w:tcBorders>
              <w:top w:val="nil"/>
              <w:bottom w:val="nil"/>
            </w:tcBorders>
          </w:tcPr>
          <w:p w14:paraId="74997EEA" w14:textId="13B4E3A8"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426" w:type="dxa"/>
            <w:tcBorders>
              <w:top w:val="nil"/>
              <w:bottom w:val="nil"/>
            </w:tcBorders>
          </w:tcPr>
          <w:p w14:paraId="3FA6C228" w14:textId="7C046243"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425" w:type="dxa"/>
            <w:tcBorders>
              <w:top w:val="nil"/>
              <w:bottom w:val="nil"/>
            </w:tcBorders>
          </w:tcPr>
          <w:p w14:paraId="7B7348C7" w14:textId="1637AC26"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3</w:t>
            </w:r>
          </w:p>
        </w:tc>
        <w:tc>
          <w:tcPr>
            <w:tcW w:w="425" w:type="dxa"/>
            <w:tcBorders>
              <w:top w:val="nil"/>
              <w:bottom w:val="nil"/>
            </w:tcBorders>
          </w:tcPr>
          <w:p w14:paraId="10BBE8BE" w14:textId="0B007E22"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425" w:type="dxa"/>
            <w:tcBorders>
              <w:top w:val="nil"/>
              <w:bottom w:val="nil"/>
            </w:tcBorders>
          </w:tcPr>
          <w:p w14:paraId="13DC6A9D" w14:textId="1972E991"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567" w:type="dxa"/>
            <w:tcBorders>
              <w:top w:val="nil"/>
              <w:bottom w:val="nil"/>
            </w:tcBorders>
          </w:tcPr>
          <w:p w14:paraId="09F2B53F" w14:textId="3CCFFDB3"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567" w:type="dxa"/>
            <w:tcBorders>
              <w:top w:val="nil"/>
              <w:bottom w:val="nil"/>
            </w:tcBorders>
          </w:tcPr>
          <w:p w14:paraId="3F1FEBCF" w14:textId="6CBA715E"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5</w:t>
            </w:r>
          </w:p>
        </w:tc>
        <w:tc>
          <w:tcPr>
            <w:tcW w:w="567" w:type="dxa"/>
            <w:tcBorders>
              <w:top w:val="nil"/>
              <w:bottom w:val="nil"/>
            </w:tcBorders>
          </w:tcPr>
          <w:p w14:paraId="46A62756" w14:textId="3294C7CD"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567" w:type="dxa"/>
            <w:tcBorders>
              <w:top w:val="nil"/>
              <w:bottom w:val="nil"/>
            </w:tcBorders>
          </w:tcPr>
          <w:p w14:paraId="6F3FDE7D" w14:textId="7679CD12"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426" w:type="dxa"/>
            <w:tcBorders>
              <w:top w:val="nil"/>
              <w:bottom w:val="nil"/>
            </w:tcBorders>
          </w:tcPr>
          <w:p w14:paraId="00474FDC" w14:textId="279D5CB5"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3</w:t>
            </w:r>
          </w:p>
        </w:tc>
        <w:tc>
          <w:tcPr>
            <w:tcW w:w="425" w:type="dxa"/>
            <w:tcBorders>
              <w:top w:val="nil"/>
              <w:bottom w:val="nil"/>
            </w:tcBorders>
          </w:tcPr>
          <w:p w14:paraId="4ACF5482" w14:textId="51D37881"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3</w:t>
            </w:r>
          </w:p>
        </w:tc>
        <w:tc>
          <w:tcPr>
            <w:tcW w:w="425" w:type="dxa"/>
            <w:tcBorders>
              <w:top w:val="nil"/>
              <w:bottom w:val="nil"/>
            </w:tcBorders>
          </w:tcPr>
          <w:p w14:paraId="0EE9D1CD" w14:textId="240890A9"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425" w:type="dxa"/>
            <w:tcBorders>
              <w:top w:val="nil"/>
              <w:bottom w:val="nil"/>
            </w:tcBorders>
          </w:tcPr>
          <w:p w14:paraId="3B226DC7" w14:textId="29F41A4C"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426" w:type="dxa"/>
            <w:tcBorders>
              <w:top w:val="nil"/>
              <w:bottom w:val="nil"/>
            </w:tcBorders>
          </w:tcPr>
          <w:p w14:paraId="32DA4FFF" w14:textId="17EBF670"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5</w:t>
            </w:r>
          </w:p>
        </w:tc>
      </w:tr>
      <w:tr w:rsidR="00F36F3A" w:rsidRPr="00874026" w14:paraId="6C3B7F4A" w14:textId="77777777" w:rsidTr="00D274E3">
        <w:tc>
          <w:tcPr>
            <w:tcW w:w="567" w:type="dxa"/>
            <w:gridSpan w:val="2"/>
            <w:tcBorders>
              <w:top w:val="nil"/>
              <w:bottom w:val="nil"/>
            </w:tcBorders>
          </w:tcPr>
          <w:p w14:paraId="7E67E836" w14:textId="77777777" w:rsidR="00F36F3A" w:rsidRPr="00874026"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2085" w:type="dxa"/>
            <w:tcBorders>
              <w:top w:val="nil"/>
              <w:bottom w:val="nil"/>
            </w:tcBorders>
          </w:tcPr>
          <w:p w14:paraId="734452DB" w14:textId="6EBBDDA4" w:rsidR="00F36F3A" w:rsidRPr="002E38E5"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 xml:space="preserve">Rasa </w:t>
            </w:r>
            <w:proofErr w:type="spellStart"/>
            <w:r w:rsidRPr="002E38E5">
              <w:rPr>
                <w:rFonts w:ascii="Times New Roman" w:hAnsi="Times New Roman" w:cs="Times New Roman"/>
                <w:sz w:val="20"/>
                <w:szCs w:val="20"/>
              </w:rPr>
              <w:t>lapar</w:t>
            </w:r>
            <w:proofErr w:type="spellEnd"/>
          </w:p>
        </w:tc>
        <w:tc>
          <w:tcPr>
            <w:tcW w:w="360" w:type="dxa"/>
            <w:tcBorders>
              <w:top w:val="nil"/>
              <w:bottom w:val="nil"/>
            </w:tcBorders>
          </w:tcPr>
          <w:p w14:paraId="1F2B837D" w14:textId="6C438D23"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lang w:val="id-ID"/>
              </w:rPr>
              <w:t>2</w:t>
            </w:r>
          </w:p>
        </w:tc>
        <w:tc>
          <w:tcPr>
            <w:tcW w:w="426" w:type="dxa"/>
            <w:tcBorders>
              <w:top w:val="nil"/>
              <w:bottom w:val="nil"/>
            </w:tcBorders>
          </w:tcPr>
          <w:p w14:paraId="6360037D" w14:textId="37B194EE"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lang w:val="id-ID"/>
              </w:rPr>
              <w:t>2</w:t>
            </w:r>
          </w:p>
        </w:tc>
        <w:tc>
          <w:tcPr>
            <w:tcW w:w="425" w:type="dxa"/>
            <w:tcBorders>
              <w:top w:val="nil"/>
              <w:bottom w:val="nil"/>
            </w:tcBorders>
          </w:tcPr>
          <w:p w14:paraId="7572AB46" w14:textId="70CABA97"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5" w:type="dxa"/>
            <w:tcBorders>
              <w:top w:val="nil"/>
              <w:bottom w:val="nil"/>
            </w:tcBorders>
          </w:tcPr>
          <w:p w14:paraId="4B21869A" w14:textId="3E56BB60"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425" w:type="dxa"/>
            <w:tcBorders>
              <w:top w:val="nil"/>
              <w:bottom w:val="nil"/>
            </w:tcBorders>
          </w:tcPr>
          <w:p w14:paraId="6035AA9E" w14:textId="7A9925A1"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lang w:val="id-ID"/>
              </w:rPr>
              <w:t>4</w:t>
            </w:r>
          </w:p>
        </w:tc>
        <w:tc>
          <w:tcPr>
            <w:tcW w:w="567" w:type="dxa"/>
            <w:tcBorders>
              <w:top w:val="nil"/>
              <w:bottom w:val="nil"/>
            </w:tcBorders>
          </w:tcPr>
          <w:p w14:paraId="05DF6617" w14:textId="65B6FEB5"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lang w:val="id-ID"/>
              </w:rPr>
              <w:t>4</w:t>
            </w:r>
          </w:p>
        </w:tc>
        <w:tc>
          <w:tcPr>
            <w:tcW w:w="567" w:type="dxa"/>
            <w:tcBorders>
              <w:top w:val="nil"/>
              <w:bottom w:val="nil"/>
            </w:tcBorders>
          </w:tcPr>
          <w:p w14:paraId="665C290A" w14:textId="61EC03B4"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5</w:t>
            </w:r>
          </w:p>
        </w:tc>
        <w:tc>
          <w:tcPr>
            <w:tcW w:w="567" w:type="dxa"/>
            <w:tcBorders>
              <w:top w:val="nil"/>
              <w:bottom w:val="nil"/>
            </w:tcBorders>
          </w:tcPr>
          <w:p w14:paraId="789F56AC" w14:textId="4491CF7C"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lang w:val="id-ID"/>
              </w:rPr>
              <w:t>2</w:t>
            </w:r>
          </w:p>
        </w:tc>
        <w:tc>
          <w:tcPr>
            <w:tcW w:w="567" w:type="dxa"/>
            <w:tcBorders>
              <w:top w:val="nil"/>
              <w:bottom w:val="nil"/>
            </w:tcBorders>
          </w:tcPr>
          <w:p w14:paraId="13CCEFDC" w14:textId="0FEB543B"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lang w:val="id-ID"/>
              </w:rPr>
              <w:t>2</w:t>
            </w:r>
          </w:p>
        </w:tc>
        <w:tc>
          <w:tcPr>
            <w:tcW w:w="426" w:type="dxa"/>
            <w:tcBorders>
              <w:top w:val="nil"/>
              <w:bottom w:val="nil"/>
            </w:tcBorders>
          </w:tcPr>
          <w:p w14:paraId="381A89A3" w14:textId="0F169D80"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lang w:val="id-ID"/>
              </w:rPr>
              <w:t>3</w:t>
            </w:r>
          </w:p>
        </w:tc>
        <w:tc>
          <w:tcPr>
            <w:tcW w:w="425" w:type="dxa"/>
            <w:tcBorders>
              <w:top w:val="nil"/>
              <w:bottom w:val="nil"/>
            </w:tcBorders>
          </w:tcPr>
          <w:p w14:paraId="6D1F0D53" w14:textId="5D13FECB"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lang w:val="id-ID"/>
              </w:rPr>
              <w:t>3</w:t>
            </w:r>
          </w:p>
        </w:tc>
        <w:tc>
          <w:tcPr>
            <w:tcW w:w="425" w:type="dxa"/>
            <w:tcBorders>
              <w:top w:val="nil"/>
              <w:bottom w:val="nil"/>
            </w:tcBorders>
          </w:tcPr>
          <w:p w14:paraId="5B4F248F" w14:textId="443CD285"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lang w:val="id-ID"/>
              </w:rPr>
              <w:t>4</w:t>
            </w:r>
          </w:p>
        </w:tc>
        <w:tc>
          <w:tcPr>
            <w:tcW w:w="425" w:type="dxa"/>
            <w:tcBorders>
              <w:top w:val="nil"/>
              <w:bottom w:val="nil"/>
            </w:tcBorders>
          </w:tcPr>
          <w:p w14:paraId="063A6216" w14:textId="7C1A5E57"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lang w:val="id-ID"/>
              </w:rPr>
              <w:t>4</w:t>
            </w:r>
          </w:p>
        </w:tc>
        <w:tc>
          <w:tcPr>
            <w:tcW w:w="426" w:type="dxa"/>
            <w:tcBorders>
              <w:top w:val="nil"/>
              <w:bottom w:val="nil"/>
            </w:tcBorders>
          </w:tcPr>
          <w:p w14:paraId="08D19B32" w14:textId="57C98FB5"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5</w:t>
            </w:r>
          </w:p>
        </w:tc>
      </w:tr>
      <w:tr w:rsidR="00F36F3A" w:rsidRPr="00874026" w14:paraId="6CFD7B71" w14:textId="77777777" w:rsidTr="00D274E3">
        <w:tc>
          <w:tcPr>
            <w:tcW w:w="567" w:type="dxa"/>
            <w:gridSpan w:val="2"/>
            <w:tcBorders>
              <w:top w:val="nil"/>
              <w:bottom w:val="nil"/>
            </w:tcBorders>
          </w:tcPr>
          <w:p w14:paraId="418F2794" w14:textId="77777777" w:rsidR="00F36F3A" w:rsidRPr="00874026"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6.</w:t>
            </w:r>
          </w:p>
        </w:tc>
        <w:tc>
          <w:tcPr>
            <w:tcW w:w="2085" w:type="dxa"/>
            <w:tcBorders>
              <w:top w:val="nil"/>
              <w:bottom w:val="nil"/>
            </w:tcBorders>
          </w:tcPr>
          <w:p w14:paraId="2BEE2F9C" w14:textId="0F3919D7" w:rsidR="00F36F3A" w:rsidRPr="002E38E5"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2E38E5">
              <w:rPr>
                <w:rFonts w:ascii="Times New Roman" w:hAnsi="Times New Roman" w:cs="Times New Roman"/>
                <w:sz w:val="20"/>
                <w:szCs w:val="20"/>
              </w:rPr>
              <w:t>Gemetar</w:t>
            </w:r>
            <w:proofErr w:type="spellEnd"/>
          </w:p>
        </w:tc>
        <w:tc>
          <w:tcPr>
            <w:tcW w:w="360" w:type="dxa"/>
            <w:tcBorders>
              <w:top w:val="nil"/>
              <w:bottom w:val="nil"/>
            </w:tcBorders>
          </w:tcPr>
          <w:p w14:paraId="6BA53B27" w14:textId="5789D153"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6" w:type="dxa"/>
            <w:tcBorders>
              <w:top w:val="nil"/>
              <w:bottom w:val="nil"/>
            </w:tcBorders>
          </w:tcPr>
          <w:p w14:paraId="3CDB2BF2" w14:textId="204CC255"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5" w:type="dxa"/>
            <w:tcBorders>
              <w:top w:val="nil"/>
              <w:bottom w:val="nil"/>
            </w:tcBorders>
          </w:tcPr>
          <w:p w14:paraId="3F31C898" w14:textId="01B27D00"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425" w:type="dxa"/>
            <w:tcBorders>
              <w:top w:val="nil"/>
              <w:bottom w:val="nil"/>
            </w:tcBorders>
          </w:tcPr>
          <w:p w14:paraId="73E93559" w14:textId="2D7F3FBB"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425" w:type="dxa"/>
            <w:tcBorders>
              <w:top w:val="nil"/>
              <w:bottom w:val="nil"/>
            </w:tcBorders>
          </w:tcPr>
          <w:p w14:paraId="54B09822" w14:textId="355539EE"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567" w:type="dxa"/>
            <w:tcBorders>
              <w:top w:val="nil"/>
              <w:bottom w:val="nil"/>
            </w:tcBorders>
          </w:tcPr>
          <w:p w14:paraId="15C9337C" w14:textId="00DC15D2"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567" w:type="dxa"/>
            <w:tcBorders>
              <w:top w:val="nil"/>
              <w:bottom w:val="nil"/>
            </w:tcBorders>
          </w:tcPr>
          <w:p w14:paraId="62C8DB6F" w14:textId="5D88F9FE"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5</w:t>
            </w:r>
          </w:p>
        </w:tc>
        <w:tc>
          <w:tcPr>
            <w:tcW w:w="567" w:type="dxa"/>
            <w:tcBorders>
              <w:top w:val="nil"/>
              <w:bottom w:val="nil"/>
            </w:tcBorders>
          </w:tcPr>
          <w:p w14:paraId="4E9724CA" w14:textId="66265537"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567" w:type="dxa"/>
            <w:tcBorders>
              <w:top w:val="nil"/>
              <w:bottom w:val="nil"/>
            </w:tcBorders>
          </w:tcPr>
          <w:p w14:paraId="176B2FB4" w14:textId="03E7AA9D"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6" w:type="dxa"/>
            <w:tcBorders>
              <w:top w:val="nil"/>
              <w:bottom w:val="nil"/>
            </w:tcBorders>
          </w:tcPr>
          <w:p w14:paraId="0611C976" w14:textId="475D3E7C"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425" w:type="dxa"/>
            <w:tcBorders>
              <w:top w:val="nil"/>
              <w:bottom w:val="nil"/>
            </w:tcBorders>
          </w:tcPr>
          <w:p w14:paraId="736A68C4" w14:textId="42E36360"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425" w:type="dxa"/>
            <w:tcBorders>
              <w:top w:val="nil"/>
              <w:bottom w:val="nil"/>
            </w:tcBorders>
          </w:tcPr>
          <w:p w14:paraId="54420A2F" w14:textId="410D7FB9"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425" w:type="dxa"/>
            <w:tcBorders>
              <w:top w:val="nil"/>
              <w:bottom w:val="nil"/>
            </w:tcBorders>
          </w:tcPr>
          <w:p w14:paraId="048D84F8" w14:textId="46F75EB1"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426" w:type="dxa"/>
            <w:tcBorders>
              <w:top w:val="nil"/>
              <w:bottom w:val="nil"/>
            </w:tcBorders>
          </w:tcPr>
          <w:p w14:paraId="4432D40B" w14:textId="49F7337E"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5</w:t>
            </w:r>
          </w:p>
        </w:tc>
      </w:tr>
      <w:tr w:rsidR="00F36F3A" w:rsidRPr="00874026" w14:paraId="009C6A04" w14:textId="77777777" w:rsidTr="00D274E3">
        <w:tc>
          <w:tcPr>
            <w:tcW w:w="567" w:type="dxa"/>
            <w:gridSpan w:val="2"/>
            <w:tcBorders>
              <w:top w:val="nil"/>
              <w:bottom w:val="nil"/>
            </w:tcBorders>
          </w:tcPr>
          <w:p w14:paraId="537588E6" w14:textId="77777777" w:rsidR="00F36F3A" w:rsidRPr="00874026"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7.</w:t>
            </w:r>
          </w:p>
        </w:tc>
        <w:tc>
          <w:tcPr>
            <w:tcW w:w="2085" w:type="dxa"/>
            <w:tcBorders>
              <w:top w:val="nil"/>
              <w:bottom w:val="nil"/>
            </w:tcBorders>
          </w:tcPr>
          <w:p w14:paraId="5F11BA4B" w14:textId="6B185DD6" w:rsidR="00F36F3A" w:rsidRPr="002E38E5"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2E38E5">
              <w:rPr>
                <w:rFonts w:ascii="Times New Roman" w:hAnsi="Times New Roman" w:cs="Times New Roman"/>
                <w:sz w:val="20"/>
                <w:szCs w:val="20"/>
              </w:rPr>
              <w:t>Berkeringat</w:t>
            </w:r>
            <w:proofErr w:type="spellEnd"/>
          </w:p>
        </w:tc>
        <w:tc>
          <w:tcPr>
            <w:tcW w:w="360" w:type="dxa"/>
            <w:tcBorders>
              <w:top w:val="nil"/>
              <w:bottom w:val="nil"/>
            </w:tcBorders>
          </w:tcPr>
          <w:p w14:paraId="4624A7D0" w14:textId="4D844330"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6" w:type="dxa"/>
            <w:tcBorders>
              <w:top w:val="nil"/>
              <w:bottom w:val="nil"/>
            </w:tcBorders>
          </w:tcPr>
          <w:p w14:paraId="0746A4DE" w14:textId="6AE0C8FF"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5" w:type="dxa"/>
            <w:tcBorders>
              <w:top w:val="nil"/>
              <w:bottom w:val="nil"/>
            </w:tcBorders>
          </w:tcPr>
          <w:p w14:paraId="3C2F8502" w14:textId="2ABD4934"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425" w:type="dxa"/>
            <w:tcBorders>
              <w:top w:val="nil"/>
              <w:bottom w:val="nil"/>
            </w:tcBorders>
          </w:tcPr>
          <w:p w14:paraId="060E6596" w14:textId="420E8FF3"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425" w:type="dxa"/>
            <w:tcBorders>
              <w:top w:val="nil"/>
              <w:bottom w:val="nil"/>
            </w:tcBorders>
          </w:tcPr>
          <w:p w14:paraId="715BE662" w14:textId="17F6C3C2"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567" w:type="dxa"/>
            <w:tcBorders>
              <w:top w:val="nil"/>
              <w:bottom w:val="nil"/>
            </w:tcBorders>
          </w:tcPr>
          <w:p w14:paraId="6DA234F6" w14:textId="28C22945"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567" w:type="dxa"/>
            <w:tcBorders>
              <w:top w:val="nil"/>
              <w:bottom w:val="nil"/>
            </w:tcBorders>
          </w:tcPr>
          <w:p w14:paraId="02D6A8D9" w14:textId="524E0425"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5</w:t>
            </w:r>
          </w:p>
        </w:tc>
        <w:tc>
          <w:tcPr>
            <w:tcW w:w="567" w:type="dxa"/>
            <w:tcBorders>
              <w:top w:val="nil"/>
              <w:bottom w:val="nil"/>
            </w:tcBorders>
          </w:tcPr>
          <w:p w14:paraId="00183A78" w14:textId="5FA8F473"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567" w:type="dxa"/>
            <w:tcBorders>
              <w:top w:val="nil"/>
              <w:bottom w:val="nil"/>
            </w:tcBorders>
          </w:tcPr>
          <w:p w14:paraId="3C87B276" w14:textId="4FF5F454"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6" w:type="dxa"/>
            <w:tcBorders>
              <w:top w:val="nil"/>
              <w:bottom w:val="nil"/>
            </w:tcBorders>
          </w:tcPr>
          <w:p w14:paraId="3CD6316D" w14:textId="2463AB48"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425" w:type="dxa"/>
            <w:tcBorders>
              <w:top w:val="nil"/>
              <w:bottom w:val="nil"/>
            </w:tcBorders>
          </w:tcPr>
          <w:p w14:paraId="00330655" w14:textId="306D4E77"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425" w:type="dxa"/>
            <w:tcBorders>
              <w:top w:val="nil"/>
              <w:bottom w:val="nil"/>
            </w:tcBorders>
          </w:tcPr>
          <w:p w14:paraId="4086954A" w14:textId="6E15CF85"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425" w:type="dxa"/>
            <w:tcBorders>
              <w:top w:val="nil"/>
              <w:bottom w:val="nil"/>
            </w:tcBorders>
          </w:tcPr>
          <w:p w14:paraId="061A0A62" w14:textId="4F24EDB0"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426" w:type="dxa"/>
            <w:tcBorders>
              <w:top w:val="nil"/>
              <w:bottom w:val="nil"/>
            </w:tcBorders>
          </w:tcPr>
          <w:p w14:paraId="300D12F1" w14:textId="081068DA"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5</w:t>
            </w:r>
          </w:p>
        </w:tc>
      </w:tr>
      <w:tr w:rsidR="00F36F3A" w:rsidRPr="00874026" w14:paraId="4C386C85" w14:textId="77777777" w:rsidTr="00D274E3">
        <w:tc>
          <w:tcPr>
            <w:tcW w:w="558" w:type="dxa"/>
            <w:tcBorders>
              <w:top w:val="nil"/>
              <w:bottom w:val="nil"/>
            </w:tcBorders>
          </w:tcPr>
          <w:p w14:paraId="0B9BD35A" w14:textId="77777777" w:rsidR="00F36F3A" w:rsidRPr="00874026"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8.</w:t>
            </w:r>
          </w:p>
        </w:tc>
        <w:tc>
          <w:tcPr>
            <w:tcW w:w="2094" w:type="dxa"/>
            <w:gridSpan w:val="2"/>
            <w:tcBorders>
              <w:top w:val="nil"/>
              <w:bottom w:val="nil"/>
            </w:tcBorders>
          </w:tcPr>
          <w:p w14:paraId="7407EA80" w14:textId="1FB27551" w:rsidR="00F36F3A" w:rsidRPr="002E38E5"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 xml:space="preserve">Rasa </w:t>
            </w:r>
            <w:proofErr w:type="spellStart"/>
            <w:r w:rsidRPr="002E38E5">
              <w:rPr>
                <w:rFonts w:ascii="Times New Roman" w:hAnsi="Times New Roman" w:cs="Times New Roman"/>
                <w:sz w:val="20"/>
                <w:szCs w:val="20"/>
              </w:rPr>
              <w:t>haus</w:t>
            </w:r>
            <w:proofErr w:type="spellEnd"/>
          </w:p>
        </w:tc>
        <w:tc>
          <w:tcPr>
            <w:tcW w:w="360" w:type="dxa"/>
            <w:tcBorders>
              <w:top w:val="nil"/>
              <w:bottom w:val="nil"/>
            </w:tcBorders>
          </w:tcPr>
          <w:p w14:paraId="6EBC2ECA" w14:textId="41283BAE"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6" w:type="dxa"/>
            <w:tcBorders>
              <w:top w:val="nil"/>
              <w:bottom w:val="nil"/>
            </w:tcBorders>
          </w:tcPr>
          <w:p w14:paraId="445BEE66" w14:textId="222F9D42"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5" w:type="dxa"/>
            <w:tcBorders>
              <w:top w:val="nil"/>
              <w:bottom w:val="nil"/>
            </w:tcBorders>
          </w:tcPr>
          <w:p w14:paraId="15D59201" w14:textId="6E8C8DDC"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5" w:type="dxa"/>
            <w:tcBorders>
              <w:top w:val="nil"/>
              <w:bottom w:val="nil"/>
            </w:tcBorders>
          </w:tcPr>
          <w:p w14:paraId="3D4EE6C3" w14:textId="114D6745"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425" w:type="dxa"/>
            <w:tcBorders>
              <w:top w:val="nil"/>
              <w:bottom w:val="nil"/>
            </w:tcBorders>
          </w:tcPr>
          <w:p w14:paraId="16F79BBD" w14:textId="75341FFB"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567" w:type="dxa"/>
            <w:tcBorders>
              <w:top w:val="nil"/>
              <w:bottom w:val="nil"/>
            </w:tcBorders>
          </w:tcPr>
          <w:p w14:paraId="341E4D6B" w14:textId="1E630CC1"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567" w:type="dxa"/>
            <w:tcBorders>
              <w:top w:val="nil"/>
              <w:bottom w:val="nil"/>
            </w:tcBorders>
          </w:tcPr>
          <w:p w14:paraId="098CDEB6" w14:textId="1B33EB37"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5</w:t>
            </w:r>
          </w:p>
        </w:tc>
        <w:tc>
          <w:tcPr>
            <w:tcW w:w="567" w:type="dxa"/>
            <w:tcBorders>
              <w:top w:val="nil"/>
              <w:bottom w:val="nil"/>
            </w:tcBorders>
          </w:tcPr>
          <w:p w14:paraId="7C48A19D" w14:textId="1204B2B7"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567" w:type="dxa"/>
            <w:tcBorders>
              <w:top w:val="nil"/>
              <w:bottom w:val="nil"/>
            </w:tcBorders>
          </w:tcPr>
          <w:p w14:paraId="096CF867" w14:textId="58EB8880"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6" w:type="dxa"/>
            <w:tcBorders>
              <w:top w:val="nil"/>
              <w:bottom w:val="nil"/>
            </w:tcBorders>
          </w:tcPr>
          <w:p w14:paraId="34823E57" w14:textId="673C1D7E"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5" w:type="dxa"/>
            <w:tcBorders>
              <w:top w:val="nil"/>
              <w:bottom w:val="nil"/>
            </w:tcBorders>
          </w:tcPr>
          <w:p w14:paraId="039E6EEB" w14:textId="438F4D14"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425" w:type="dxa"/>
            <w:tcBorders>
              <w:top w:val="nil"/>
              <w:bottom w:val="nil"/>
            </w:tcBorders>
          </w:tcPr>
          <w:p w14:paraId="7011E2A4" w14:textId="152E5E6E"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425" w:type="dxa"/>
            <w:tcBorders>
              <w:top w:val="nil"/>
              <w:bottom w:val="nil"/>
            </w:tcBorders>
          </w:tcPr>
          <w:p w14:paraId="7930B366" w14:textId="4B315C52"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426" w:type="dxa"/>
            <w:tcBorders>
              <w:top w:val="nil"/>
              <w:bottom w:val="nil"/>
            </w:tcBorders>
          </w:tcPr>
          <w:p w14:paraId="5C5F39C7" w14:textId="4E569773"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5</w:t>
            </w:r>
          </w:p>
        </w:tc>
      </w:tr>
      <w:tr w:rsidR="00D274E3" w:rsidRPr="00874026" w14:paraId="7F38909B" w14:textId="77777777" w:rsidTr="00D274E3">
        <w:trPr>
          <w:trHeight w:val="489"/>
        </w:trPr>
        <w:tc>
          <w:tcPr>
            <w:tcW w:w="9108" w:type="dxa"/>
            <w:gridSpan w:val="17"/>
            <w:tcBorders>
              <w:top w:val="nil"/>
              <w:bottom w:val="nil"/>
            </w:tcBorders>
          </w:tcPr>
          <w:p w14:paraId="3767A9E6" w14:textId="77777777" w:rsidR="00D274E3" w:rsidRPr="00D274E3" w:rsidRDefault="00D274E3" w:rsidP="00D274E3">
            <w:pPr>
              <w:spacing w:line="240" w:lineRule="auto"/>
              <w:ind w:firstLine="0"/>
              <w:rPr>
                <w:b/>
                <w:bCs/>
                <w:sz w:val="20"/>
                <w:szCs w:val="20"/>
              </w:rPr>
            </w:pPr>
            <w:proofErr w:type="spellStart"/>
            <w:r w:rsidRPr="00D274E3">
              <w:rPr>
                <w:b/>
                <w:bCs/>
                <w:sz w:val="20"/>
                <w:szCs w:val="20"/>
              </w:rPr>
              <w:t>Keterangan</w:t>
            </w:r>
            <w:proofErr w:type="spellEnd"/>
            <w:r w:rsidRPr="00D274E3">
              <w:rPr>
                <w:b/>
                <w:bCs/>
                <w:sz w:val="20"/>
                <w:szCs w:val="20"/>
              </w:rPr>
              <w:t xml:space="preserve"> : 1= </w:t>
            </w:r>
            <w:proofErr w:type="spellStart"/>
            <w:r w:rsidRPr="00D274E3">
              <w:rPr>
                <w:b/>
                <w:bCs/>
                <w:sz w:val="20"/>
                <w:szCs w:val="20"/>
              </w:rPr>
              <w:t>Meningkat</w:t>
            </w:r>
            <w:proofErr w:type="spellEnd"/>
            <w:r w:rsidRPr="00D274E3">
              <w:rPr>
                <w:b/>
                <w:bCs/>
                <w:sz w:val="20"/>
                <w:szCs w:val="20"/>
              </w:rPr>
              <w:t xml:space="preserve">, 2= </w:t>
            </w:r>
            <w:proofErr w:type="spellStart"/>
            <w:r w:rsidRPr="00D274E3">
              <w:rPr>
                <w:b/>
                <w:bCs/>
                <w:sz w:val="20"/>
                <w:szCs w:val="20"/>
              </w:rPr>
              <w:t>Cukup</w:t>
            </w:r>
            <w:proofErr w:type="spellEnd"/>
            <w:r w:rsidRPr="00D274E3">
              <w:rPr>
                <w:b/>
                <w:bCs/>
                <w:sz w:val="20"/>
                <w:szCs w:val="20"/>
              </w:rPr>
              <w:t xml:space="preserve"> </w:t>
            </w:r>
            <w:proofErr w:type="spellStart"/>
            <w:r w:rsidRPr="00D274E3">
              <w:rPr>
                <w:b/>
                <w:bCs/>
                <w:sz w:val="20"/>
                <w:szCs w:val="20"/>
              </w:rPr>
              <w:t>meningkat</w:t>
            </w:r>
            <w:proofErr w:type="spellEnd"/>
            <w:r w:rsidRPr="00D274E3">
              <w:rPr>
                <w:b/>
                <w:bCs/>
                <w:sz w:val="20"/>
                <w:szCs w:val="20"/>
              </w:rPr>
              <w:t xml:space="preserve">, 3= </w:t>
            </w:r>
            <w:proofErr w:type="spellStart"/>
            <w:r w:rsidRPr="00D274E3">
              <w:rPr>
                <w:b/>
                <w:bCs/>
                <w:sz w:val="20"/>
                <w:szCs w:val="20"/>
              </w:rPr>
              <w:t>sedang</w:t>
            </w:r>
            <w:proofErr w:type="spellEnd"/>
            <w:r w:rsidRPr="00D274E3">
              <w:rPr>
                <w:b/>
                <w:bCs/>
                <w:sz w:val="20"/>
                <w:szCs w:val="20"/>
              </w:rPr>
              <w:t xml:space="preserve">, 4= </w:t>
            </w:r>
            <w:proofErr w:type="spellStart"/>
            <w:r w:rsidRPr="00D274E3">
              <w:rPr>
                <w:b/>
                <w:bCs/>
                <w:sz w:val="20"/>
                <w:szCs w:val="20"/>
              </w:rPr>
              <w:t>Cukup</w:t>
            </w:r>
            <w:proofErr w:type="spellEnd"/>
            <w:r w:rsidRPr="00D274E3">
              <w:rPr>
                <w:b/>
                <w:bCs/>
                <w:sz w:val="20"/>
                <w:szCs w:val="20"/>
              </w:rPr>
              <w:t xml:space="preserve"> </w:t>
            </w:r>
            <w:proofErr w:type="spellStart"/>
            <w:r w:rsidRPr="00D274E3">
              <w:rPr>
                <w:b/>
                <w:bCs/>
                <w:sz w:val="20"/>
                <w:szCs w:val="20"/>
              </w:rPr>
              <w:t>menurun</w:t>
            </w:r>
            <w:proofErr w:type="spellEnd"/>
            <w:r w:rsidRPr="00D274E3">
              <w:rPr>
                <w:b/>
                <w:bCs/>
                <w:sz w:val="20"/>
                <w:szCs w:val="20"/>
              </w:rPr>
              <w:t xml:space="preserve">, 5= </w:t>
            </w:r>
            <w:proofErr w:type="spellStart"/>
            <w:r w:rsidRPr="00D274E3">
              <w:rPr>
                <w:b/>
                <w:bCs/>
                <w:sz w:val="20"/>
                <w:szCs w:val="20"/>
              </w:rPr>
              <w:t>Menurun</w:t>
            </w:r>
            <w:proofErr w:type="spellEnd"/>
          </w:p>
          <w:p w14:paraId="52CDABE1" w14:textId="77777777" w:rsidR="00D274E3" w:rsidRPr="002E38E5" w:rsidRDefault="00D274E3" w:rsidP="00D274E3">
            <w:pPr>
              <w:pStyle w:val="ListParagraph"/>
              <w:autoSpaceDE w:val="0"/>
              <w:autoSpaceDN w:val="0"/>
              <w:spacing w:after="0" w:line="240" w:lineRule="auto"/>
              <w:ind w:left="0"/>
              <w:rPr>
                <w:rFonts w:ascii="Times New Roman" w:hAnsi="Times New Roman" w:cs="Times New Roman"/>
                <w:sz w:val="20"/>
                <w:szCs w:val="20"/>
              </w:rPr>
            </w:pPr>
          </w:p>
        </w:tc>
      </w:tr>
      <w:tr w:rsidR="00D274E3" w:rsidRPr="00874026" w14:paraId="79C235A1" w14:textId="77777777" w:rsidTr="00D274E3">
        <w:tc>
          <w:tcPr>
            <w:tcW w:w="567" w:type="dxa"/>
            <w:gridSpan w:val="2"/>
            <w:tcBorders>
              <w:top w:val="nil"/>
              <w:bottom w:val="nil"/>
            </w:tcBorders>
          </w:tcPr>
          <w:p w14:paraId="2563003F" w14:textId="11374D29" w:rsidR="00D274E3" w:rsidRPr="00874026" w:rsidRDefault="00D274E3" w:rsidP="00D274E3">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1.</w:t>
            </w:r>
          </w:p>
        </w:tc>
        <w:tc>
          <w:tcPr>
            <w:tcW w:w="2085" w:type="dxa"/>
            <w:tcBorders>
              <w:top w:val="nil"/>
              <w:bottom w:val="nil"/>
            </w:tcBorders>
          </w:tcPr>
          <w:p w14:paraId="620D4734" w14:textId="64332F7F"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 xml:space="preserve">Kadar </w:t>
            </w:r>
            <w:proofErr w:type="spellStart"/>
            <w:r w:rsidRPr="00F36F3A">
              <w:rPr>
                <w:rFonts w:ascii="Times New Roman" w:hAnsi="Times New Roman" w:cs="Times New Roman"/>
                <w:sz w:val="20"/>
                <w:szCs w:val="20"/>
              </w:rPr>
              <w:t>glukosa</w:t>
            </w:r>
            <w:proofErr w:type="spellEnd"/>
            <w:r w:rsidRPr="00F36F3A">
              <w:rPr>
                <w:rFonts w:ascii="Times New Roman" w:hAnsi="Times New Roman" w:cs="Times New Roman"/>
                <w:sz w:val="20"/>
                <w:szCs w:val="20"/>
              </w:rPr>
              <w:t xml:space="preserve"> </w:t>
            </w:r>
            <w:proofErr w:type="spellStart"/>
            <w:r w:rsidRPr="00F36F3A">
              <w:rPr>
                <w:rFonts w:ascii="Times New Roman" w:hAnsi="Times New Roman" w:cs="Times New Roman"/>
                <w:sz w:val="20"/>
                <w:szCs w:val="20"/>
              </w:rPr>
              <w:t>dalam</w:t>
            </w:r>
            <w:proofErr w:type="spellEnd"/>
            <w:r w:rsidRPr="00F36F3A">
              <w:rPr>
                <w:rFonts w:ascii="Times New Roman" w:hAnsi="Times New Roman" w:cs="Times New Roman"/>
                <w:sz w:val="20"/>
                <w:szCs w:val="20"/>
              </w:rPr>
              <w:t xml:space="preserve"> </w:t>
            </w:r>
            <w:proofErr w:type="spellStart"/>
            <w:r w:rsidRPr="00F36F3A">
              <w:rPr>
                <w:rFonts w:ascii="Times New Roman" w:hAnsi="Times New Roman" w:cs="Times New Roman"/>
                <w:sz w:val="20"/>
                <w:szCs w:val="20"/>
              </w:rPr>
              <w:t>darah</w:t>
            </w:r>
            <w:proofErr w:type="spellEnd"/>
          </w:p>
        </w:tc>
        <w:tc>
          <w:tcPr>
            <w:tcW w:w="360" w:type="dxa"/>
            <w:tcBorders>
              <w:top w:val="nil"/>
              <w:bottom w:val="nil"/>
            </w:tcBorders>
          </w:tcPr>
          <w:p w14:paraId="32717952" w14:textId="1AB2016B"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426" w:type="dxa"/>
            <w:tcBorders>
              <w:top w:val="nil"/>
              <w:bottom w:val="nil"/>
            </w:tcBorders>
          </w:tcPr>
          <w:p w14:paraId="46481A0D" w14:textId="39ED1706"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425" w:type="dxa"/>
            <w:tcBorders>
              <w:top w:val="nil"/>
              <w:bottom w:val="nil"/>
            </w:tcBorders>
          </w:tcPr>
          <w:p w14:paraId="571C47B4" w14:textId="57992103"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425" w:type="dxa"/>
            <w:tcBorders>
              <w:top w:val="nil"/>
              <w:bottom w:val="nil"/>
            </w:tcBorders>
          </w:tcPr>
          <w:p w14:paraId="72F79C34" w14:textId="28945625"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3</w:t>
            </w:r>
          </w:p>
        </w:tc>
        <w:tc>
          <w:tcPr>
            <w:tcW w:w="425" w:type="dxa"/>
            <w:tcBorders>
              <w:top w:val="nil"/>
              <w:bottom w:val="nil"/>
            </w:tcBorders>
          </w:tcPr>
          <w:p w14:paraId="20307299" w14:textId="5DB98C0D"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3</w:t>
            </w:r>
          </w:p>
        </w:tc>
        <w:tc>
          <w:tcPr>
            <w:tcW w:w="567" w:type="dxa"/>
            <w:tcBorders>
              <w:top w:val="nil"/>
              <w:bottom w:val="nil"/>
            </w:tcBorders>
          </w:tcPr>
          <w:p w14:paraId="7DA92D39" w14:textId="323EBAEC"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3</w:t>
            </w:r>
          </w:p>
        </w:tc>
        <w:tc>
          <w:tcPr>
            <w:tcW w:w="567" w:type="dxa"/>
            <w:tcBorders>
              <w:top w:val="nil"/>
              <w:bottom w:val="nil"/>
            </w:tcBorders>
          </w:tcPr>
          <w:p w14:paraId="5E38D526" w14:textId="2B95AE4D"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4</w:t>
            </w:r>
          </w:p>
        </w:tc>
        <w:tc>
          <w:tcPr>
            <w:tcW w:w="567" w:type="dxa"/>
            <w:tcBorders>
              <w:top w:val="nil"/>
              <w:bottom w:val="nil"/>
            </w:tcBorders>
          </w:tcPr>
          <w:p w14:paraId="4555ECF2" w14:textId="284C8D27"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567" w:type="dxa"/>
            <w:tcBorders>
              <w:top w:val="nil"/>
              <w:bottom w:val="nil"/>
            </w:tcBorders>
          </w:tcPr>
          <w:p w14:paraId="0C6FC719" w14:textId="1BCFC818"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426" w:type="dxa"/>
            <w:tcBorders>
              <w:top w:val="nil"/>
              <w:bottom w:val="nil"/>
            </w:tcBorders>
          </w:tcPr>
          <w:p w14:paraId="3735D2FD" w14:textId="0D3BF9AB"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425" w:type="dxa"/>
            <w:tcBorders>
              <w:top w:val="nil"/>
              <w:bottom w:val="nil"/>
            </w:tcBorders>
          </w:tcPr>
          <w:p w14:paraId="26EC03A3" w14:textId="50E5CA65"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3</w:t>
            </w:r>
          </w:p>
        </w:tc>
        <w:tc>
          <w:tcPr>
            <w:tcW w:w="425" w:type="dxa"/>
            <w:tcBorders>
              <w:top w:val="nil"/>
              <w:bottom w:val="nil"/>
            </w:tcBorders>
          </w:tcPr>
          <w:p w14:paraId="475441E1" w14:textId="1A926427"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3</w:t>
            </w:r>
          </w:p>
        </w:tc>
        <w:tc>
          <w:tcPr>
            <w:tcW w:w="425" w:type="dxa"/>
            <w:tcBorders>
              <w:top w:val="nil"/>
              <w:bottom w:val="nil"/>
            </w:tcBorders>
          </w:tcPr>
          <w:p w14:paraId="06704163" w14:textId="7D18EF60"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3</w:t>
            </w:r>
          </w:p>
        </w:tc>
        <w:tc>
          <w:tcPr>
            <w:tcW w:w="426" w:type="dxa"/>
            <w:tcBorders>
              <w:top w:val="nil"/>
              <w:bottom w:val="nil"/>
            </w:tcBorders>
          </w:tcPr>
          <w:p w14:paraId="1B8934FB" w14:textId="40A43375"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4</w:t>
            </w:r>
          </w:p>
        </w:tc>
      </w:tr>
      <w:tr w:rsidR="00D274E3" w:rsidRPr="00874026" w14:paraId="2D26FDE0" w14:textId="77777777" w:rsidTr="00D274E3">
        <w:tc>
          <w:tcPr>
            <w:tcW w:w="567" w:type="dxa"/>
            <w:gridSpan w:val="2"/>
            <w:tcBorders>
              <w:top w:val="nil"/>
              <w:bottom w:val="nil"/>
            </w:tcBorders>
          </w:tcPr>
          <w:p w14:paraId="4BBCBC3B" w14:textId="0708E98B" w:rsidR="00D274E3" w:rsidRPr="00874026" w:rsidRDefault="00D274E3" w:rsidP="00D274E3">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2.</w:t>
            </w:r>
          </w:p>
        </w:tc>
        <w:tc>
          <w:tcPr>
            <w:tcW w:w="2085" w:type="dxa"/>
            <w:tcBorders>
              <w:top w:val="nil"/>
              <w:bottom w:val="nil"/>
            </w:tcBorders>
          </w:tcPr>
          <w:p w14:paraId="228E0C43" w14:textId="7656D376"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 xml:space="preserve">Kadar </w:t>
            </w:r>
            <w:proofErr w:type="spellStart"/>
            <w:r w:rsidRPr="00F36F3A">
              <w:rPr>
                <w:rFonts w:ascii="Times New Roman" w:hAnsi="Times New Roman" w:cs="Times New Roman"/>
                <w:sz w:val="20"/>
                <w:szCs w:val="20"/>
              </w:rPr>
              <w:t>glukosa</w:t>
            </w:r>
            <w:proofErr w:type="spellEnd"/>
            <w:r w:rsidRPr="00F36F3A">
              <w:rPr>
                <w:rFonts w:ascii="Times New Roman" w:hAnsi="Times New Roman" w:cs="Times New Roman"/>
                <w:sz w:val="20"/>
                <w:szCs w:val="20"/>
              </w:rPr>
              <w:t xml:space="preserve"> </w:t>
            </w:r>
            <w:proofErr w:type="spellStart"/>
            <w:r w:rsidRPr="00F36F3A">
              <w:rPr>
                <w:rFonts w:ascii="Times New Roman" w:hAnsi="Times New Roman" w:cs="Times New Roman"/>
                <w:sz w:val="20"/>
                <w:szCs w:val="20"/>
              </w:rPr>
              <w:t>dalam</w:t>
            </w:r>
            <w:proofErr w:type="spellEnd"/>
            <w:r w:rsidRPr="00F36F3A">
              <w:rPr>
                <w:rFonts w:ascii="Times New Roman" w:hAnsi="Times New Roman" w:cs="Times New Roman"/>
                <w:sz w:val="20"/>
                <w:szCs w:val="20"/>
              </w:rPr>
              <w:t xml:space="preserve"> urine</w:t>
            </w:r>
          </w:p>
        </w:tc>
        <w:tc>
          <w:tcPr>
            <w:tcW w:w="360" w:type="dxa"/>
            <w:tcBorders>
              <w:top w:val="nil"/>
              <w:bottom w:val="nil"/>
            </w:tcBorders>
          </w:tcPr>
          <w:p w14:paraId="3E791E3D" w14:textId="7BFB4C67"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426" w:type="dxa"/>
            <w:tcBorders>
              <w:top w:val="nil"/>
              <w:bottom w:val="nil"/>
            </w:tcBorders>
          </w:tcPr>
          <w:p w14:paraId="4789D0F8" w14:textId="72AEF30B"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425" w:type="dxa"/>
            <w:tcBorders>
              <w:top w:val="nil"/>
              <w:bottom w:val="nil"/>
            </w:tcBorders>
          </w:tcPr>
          <w:p w14:paraId="0D228686" w14:textId="3CAECEEE"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425" w:type="dxa"/>
            <w:tcBorders>
              <w:top w:val="nil"/>
              <w:bottom w:val="nil"/>
            </w:tcBorders>
          </w:tcPr>
          <w:p w14:paraId="008F80A6" w14:textId="19454386"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3</w:t>
            </w:r>
          </w:p>
        </w:tc>
        <w:tc>
          <w:tcPr>
            <w:tcW w:w="425" w:type="dxa"/>
            <w:tcBorders>
              <w:top w:val="nil"/>
              <w:bottom w:val="nil"/>
            </w:tcBorders>
          </w:tcPr>
          <w:p w14:paraId="1C471C1A" w14:textId="113C34F6"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3</w:t>
            </w:r>
          </w:p>
        </w:tc>
        <w:tc>
          <w:tcPr>
            <w:tcW w:w="567" w:type="dxa"/>
            <w:tcBorders>
              <w:top w:val="nil"/>
              <w:bottom w:val="nil"/>
            </w:tcBorders>
          </w:tcPr>
          <w:p w14:paraId="6F0DC2F9" w14:textId="4DC88D92"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4</w:t>
            </w:r>
          </w:p>
        </w:tc>
        <w:tc>
          <w:tcPr>
            <w:tcW w:w="567" w:type="dxa"/>
            <w:tcBorders>
              <w:top w:val="nil"/>
              <w:bottom w:val="nil"/>
            </w:tcBorders>
          </w:tcPr>
          <w:p w14:paraId="7DFDB244" w14:textId="21EBE977"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5</w:t>
            </w:r>
          </w:p>
        </w:tc>
        <w:tc>
          <w:tcPr>
            <w:tcW w:w="567" w:type="dxa"/>
            <w:tcBorders>
              <w:top w:val="nil"/>
              <w:bottom w:val="nil"/>
            </w:tcBorders>
          </w:tcPr>
          <w:p w14:paraId="08ACE134" w14:textId="72684262"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567" w:type="dxa"/>
            <w:tcBorders>
              <w:top w:val="nil"/>
              <w:bottom w:val="nil"/>
            </w:tcBorders>
          </w:tcPr>
          <w:p w14:paraId="6B483D2A" w14:textId="24C7A6BC"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426" w:type="dxa"/>
            <w:tcBorders>
              <w:top w:val="nil"/>
              <w:bottom w:val="nil"/>
            </w:tcBorders>
          </w:tcPr>
          <w:p w14:paraId="4D5F53B7" w14:textId="1A543AF6"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425" w:type="dxa"/>
            <w:tcBorders>
              <w:top w:val="nil"/>
              <w:bottom w:val="nil"/>
            </w:tcBorders>
          </w:tcPr>
          <w:p w14:paraId="5D1B7D34" w14:textId="2C66BFD7"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3</w:t>
            </w:r>
          </w:p>
        </w:tc>
        <w:tc>
          <w:tcPr>
            <w:tcW w:w="425" w:type="dxa"/>
            <w:tcBorders>
              <w:top w:val="nil"/>
              <w:bottom w:val="nil"/>
            </w:tcBorders>
          </w:tcPr>
          <w:p w14:paraId="029F190C" w14:textId="7CDA7817"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3</w:t>
            </w:r>
          </w:p>
        </w:tc>
        <w:tc>
          <w:tcPr>
            <w:tcW w:w="425" w:type="dxa"/>
            <w:tcBorders>
              <w:top w:val="nil"/>
              <w:bottom w:val="nil"/>
            </w:tcBorders>
          </w:tcPr>
          <w:p w14:paraId="2C909D14" w14:textId="643DF427"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4</w:t>
            </w:r>
          </w:p>
        </w:tc>
        <w:tc>
          <w:tcPr>
            <w:tcW w:w="426" w:type="dxa"/>
            <w:tcBorders>
              <w:top w:val="nil"/>
              <w:bottom w:val="nil"/>
            </w:tcBorders>
          </w:tcPr>
          <w:p w14:paraId="42E6D931" w14:textId="37CC684A"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5</w:t>
            </w:r>
          </w:p>
        </w:tc>
      </w:tr>
      <w:tr w:rsidR="00D274E3" w:rsidRPr="00874026" w14:paraId="69FBC9F3" w14:textId="77777777" w:rsidTr="00774852">
        <w:trPr>
          <w:trHeight w:val="480"/>
        </w:trPr>
        <w:tc>
          <w:tcPr>
            <w:tcW w:w="9108" w:type="dxa"/>
            <w:gridSpan w:val="17"/>
            <w:tcBorders>
              <w:top w:val="nil"/>
              <w:bottom w:val="nil"/>
            </w:tcBorders>
          </w:tcPr>
          <w:p w14:paraId="2BA8135E" w14:textId="77777777" w:rsidR="00D274E3" w:rsidRPr="00D274E3" w:rsidRDefault="00D274E3" w:rsidP="00D274E3">
            <w:pPr>
              <w:pStyle w:val="ListParagraph"/>
              <w:autoSpaceDE w:val="0"/>
              <w:autoSpaceDN w:val="0"/>
              <w:spacing w:after="0" w:line="240" w:lineRule="auto"/>
              <w:ind w:left="0"/>
              <w:rPr>
                <w:rFonts w:ascii="Times New Roman" w:hAnsi="Times New Roman" w:cs="Times New Roman"/>
                <w:b/>
                <w:bCs/>
                <w:sz w:val="20"/>
                <w:szCs w:val="20"/>
                <w:lang w:val="en-ID"/>
              </w:rPr>
            </w:pPr>
            <w:proofErr w:type="spellStart"/>
            <w:r w:rsidRPr="00D274E3">
              <w:rPr>
                <w:rFonts w:ascii="Times New Roman" w:hAnsi="Times New Roman" w:cs="Times New Roman"/>
                <w:b/>
                <w:bCs/>
                <w:sz w:val="20"/>
                <w:szCs w:val="20"/>
                <w:lang w:val="en-ID"/>
              </w:rPr>
              <w:t>Keterangan</w:t>
            </w:r>
            <w:proofErr w:type="spellEnd"/>
            <w:r w:rsidRPr="00D274E3">
              <w:rPr>
                <w:rFonts w:ascii="Times New Roman" w:hAnsi="Times New Roman" w:cs="Times New Roman"/>
                <w:b/>
                <w:bCs/>
                <w:sz w:val="20"/>
                <w:szCs w:val="20"/>
                <w:lang w:val="en-ID"/>
              </w:rPr>
              <w:t xml:space="preserve">: 1= </w:t>
            </w:r>
            <w:proofErr w:type="spellStart"/>
            <w:r w:rsidRPr="00D274E3">
              <w:rPr>
                <w:rFonts w:ascii="Times New Roman" w:hAnsi="Times New Roman" w:cs="Times New Roman"/>
                <w:b/>
                <w:bCs/>
                <w:sz w:val="20"/>
                <w:szCs w:val="20"/>
                <w:lang w:val="en-ID"/>
              </w:rPr>
              <w:t>Memburuk</w:t>
            </w:r>
            <w:proofErr w:type="spellEnd"/>
            <w:r w:rsidRPr="00D274E3">
              <w:rPr>
                <w:rFonts w:ascii="Times New Roman" w:hAnsi="Times New Roman" w:cs="Times New Roman"/>
                <w:b/>
                <w:bCs/>
                <w:sz w:val="20"/>
                <w:szCs w:val="20"/>
                <w:lang w:val="en-ID"/>
              </w:rPr>
              <w:t>, 2=</w:t>
            </w:r>
            <w:proofErr w:type="spellStart"/>
            <w:r w:rsidRPr="00D274E3">
              <w:rPr>
                <w:rFonts w:ascii="Times New Roman" w:hAnsi="Times New Roman" w:cs="Times New Roman"/>
                <w:b/>
                <w:bCs/>
                <w:sz w:val="20"/>
                <w:szCs w:val="20"/>
                <w:lang w:val="en-ID"/>
              </w:rPr>
              <w:t>Cukup</w:t>
            </w:r>
            <w:proofErr w:type="spellEnd"/>
            <w:r w:rsidRPr="00D274E3">
              <w:rPr>
                <w:rFonts w:ascii="Times New Roman" w:hAnsi="Times New Roman" w:cs="Times New Roman"/>
                <w:b/>
                <w:bCs/>
                <w:sz w:val="20"/>
                <w:szCs w:val="20"/>
                <w:lang w:val="en-ID"/>
              </w:rPr>
              <w:t xml:space="preserve"> </w:t>
            </w:r>
            <w:proofErr w:type="spellStart"/>
            <w:r w:rsidRPr="00D274E3">
              <w:rPr>
                <w:rFonts w:ascii="Times New Roman" w:hAnsi="Times New Roman" w:cs="Times New Roman"/>
                <w:b/>
                <w:bCs/>
                <w:sz w:val="20"/>
                <w:szCs w:val="20"/>
                <w:lang w:val="en-ID"/>
              </w:rPr>
              <w:t>Memburuk</w:t>
            </w:r>
            <w:proofErr w:type="spellEnd"/>
            <w:r w:rsidRPr="00D274E3">
              <w:rPr>
                <w:rFonts w:ascii="Times New Roman" w:hAnsi="Times New Roman" w:cs="Times New Roman"/>
                <w:b/>
                <w:bCs/>
                <w:sz w:val="20"/>
                <w:szCs w:val="20"/>
                <w:lang w:val="en-ID"/>
              </w:rPr>
              <w:t xml:space="preserve">, 3= Sedang, 4= </w:t>
            </w:r>
            <w:proofErr w:type="spellStart"/>
            <w:r w:rsidRPr="00D274E3">
              <w:rPr>
                <w:rFonts w:ascii="Times New Roman" w:hAnsi="Times New Roman" w:cs="Times New Roman"/>
                <w:b/>
                <w:bCs/>
                <w:sz w:val="20"/>
                <w:szCs w:val="20"/>
                <w:lang w:val="en-ID"/>
              </w:rPr>
              <w:t>Cukup</w:t>
            </w:r>
            <w:proofErr w:type="spellEnd"/>
            <w:r w:rsidRPr="00D274E3">
              <w:rPr>
                <w:rFonts w:ascii="Times New Roman" w:hAnsi="Times New Roman" w:cs="Times New Roman"/>
                <w:b/>
                <w:bCs/>
                <w:sz w:val="20"/>
                <w:szCs w:val="20"/>
                <w:lang w:val="en-ID"/>
              </w:rPr>
              <w:t xml:space="preserve"> </w:t>
            </w:r>
            <w:proofErr w:type="spellStart"/>
            <w:r w:rsidRPr="00D274E3">
              <w:rPr>
                <w:rFonts w:ascii="Times New Roman" w:hAnsi="Times New Roman" w:cs="Times New Roman"/>
                <w:b/>
                <w:bCs/>
                <w:sz w:val="20"/>
                <w:szCs w:val="20"/>
                <w:lang w:val="en-ID"/>
              </w:rPr>
              <w:t>Membaik</w:t>
            </w:r>
            <w:proofErr w:type="spellEnd"/>
            <w:r w:rsidRPr="00D274E3">
              <w:rPr>
                <w:rFonts w:ascii="Times New Roman" w:hAnsi="Times New Roman" w:cs="Times New Roman"/>
                <w:b/>
                <w:bCs/>
                <w:sz w:val="20"/>
                <w:szCs w:val="20"/>
                <w:lang w:val="en-ID"/>
              </w:rPr>
              <w:t xml:space="preserve">, 5= </w:t>
            </w:r>
            <w:proofErr w:type="spellStart"/>
            <w:r w:rsidRPr="00D274E3">
              <w:rPr>
                <w:rFonts w:ascii="Times New Roman" w:hAnsi="Times New Roman" w:cs="Times New Roman"/>
                <w:b/>
                <w:bCs/>
                <w:sz w:val="20"/>
                <w:szCs w:val="20"/>
                <w:lang w:val="en-ID"/>
              </w:rPr>
              <w:t>Membaik</w:t>
            </w:r>
            <w:proofErr w:type="spellEnd"/>
          </w:p>
        </w:tc>
      </w:tr>
    </w:tbl>
    <w:p w14:paraId="454DCD44" w14:textId="77777777" w:rsidR="00E17EDD" w:rsidRDefault="00E17EDD" w:rsidP="00874026">
      <w:pPr>
        <w:tabs>
          <w:tab w:val="center" w:pos="1134"/>
          <w:tab w:val="center" w:pos="2394"/>
          <w:tab w:val="right" w:pos="4013"/>
        </w:tabs>
        <w:spacing w:after="14" w:line="360" w:lineRule="auto"/>
        <w:ind w:right="0" w:firstLine="567"/>
        <w:rPr>
          <w:szCs w:val="24"/>
        </w:rPr>
        <w:sectPr w:rsidR="00E17EDD" w:rsidSect="00E17EDD">
          <w:type w:val="continuous"/>
          <w:pgSz w:w="11908" w:h="16836"/>
          <w:pgMar w:top="1707" w:right="1695" w:bottom="1809" w:left="1701" w:header="720" w:footer="720" w:gutter="0"/>
          <w:cols w:space="593"/>
        </w:sectPr>
      </w:pPr>
    </w:p>
    <w:p w14:paraId="4B1F6180" w14:textId="77777777" w:rsidR="00774852" w:rsidRDefault="00133A4E" w:rsidP="00774852">
      <w:pPr>
        <w:spacing w:line="240" w:lineRule="auto"/>
        <w:rPr>
          <w:szCs w:val="24"/>
        </w:rPr>
      </w:pPr>
      <w:proofErr w:type="spellStart"/>
      <w:r w:rsidRPr="00133A4E">
        <w:rPr>
          <w:szCs w:val="24"/>
        </w:rPr>
        <w:t>Berdasarkan</w:t>
      </w:r>
      <w:proofErr w:type="spellEnd"/>
      <w:r w:rsidRPr="00133A4E">
        <w:rPr>
          <w:szCs w:val="24"/>
        </w:rPr>
        <w:t xml:space="preserve"> </w:t>
      </w:r>
      <w:r>
        <w:rPr>
          <w:szCs w:val="24"/>
        </w:rPr>
        <w:t xml:space="preserve">table 3, </w:t>
      </w:r>
      <w:proofErr w:type="spellStart"/>
      <w:r>
        <w:rPr>
          <w:szCs w:val="24"/>
        </w:rPr>
        <w:t>menunjukkan</w:t>
      </w:r>
      <w:proofErr w:type="spellEnd"/>
      <w:r>
        <w:rPr>
          <w:szCs w:val="24"/>
        </w:rPr>
        <w:t xml:space="preserve"> </w:t>
      </w:r>
      <w:proofErr w:type="spellStart"/>
      <w:r>
        <w:rPr>
          <w:szCs w:val="24"/>
        </w:rPr>
        <w:t>bahwa</w:t>
      </w:r>
      <w:proofErr w:type="spellEnd"/>
      <w:r>
        <w:rPr>
          <w:szCs w:val="24"/>
        </w:rPr>
        <w:t xml:space="preserve"> </w:t>
      </w:r>
      <w:proofErr w:type="spellStart"/>
      <w:r w:rsidR="00774852">
        <w:rPr>
          <w:szCs w:val="24"/>
        </w:rPr>
        <w:t>ketidakstabilan</w:t>
      </w:r>
      <w:proofErr w:type="spellEnd"/>
      <w:r w:rsidR="00774852">
        <w:rPr>
          <w:szCs w:val="24"/>
        </w:rPr>
        <w:t xml:space="preserve"> </w:t>
      </w:r>
      <w:proofErr w:type="spellStart"/>
      <w:r w:rsidR="00774852">
        <w:rPr>
          <w:szCs w:val="24"/>
        </w:rPr>
        <w:t>kadar</w:t>
      </w:r>
      <w:proofErr w:type="spellEnd"/>
      <w:r w:rsidR="00774852">
        <w:rPr>
          <w:szCs w:val="24"/>
        </w:rPr>
        <w:t xml:space="preserve"> </w:t>
      </w:r>
      <w:proofErr w:type="spellStart"/>
      <w:r w:rsidR="00774852">
        <w:rPr>
          <w:szCs w:val="24"/>
        </w:rPr>
        <w:t>glukosa</w:t>
      </w:r>
      <w:proofErr w:type="spellEnd"/>
      <w:r w:rsidR="00774852">
        <w:rPr>
          <w:szCs w:val="24"/>
        </w:rPr>
        <w:t xml:space="preserve"> </w:t>
      </w:r>
      <w:proofErr w:type="spellStart"/>
      <w:r w:rsidR="00774852">
        <w:rPr>
          <w:szCs w:val="24"/>
        </w:rPr>
        <w:t>darah</w:t>
      </w:r>
      <w:proofErr w:type="spellEnd"/>
      <w:r>
        <w:rPr>
          <w:szCs w:val="24"/>
        </w:rPr>
        <w:t xml:space="preserve"> </w:t>
      </w:r>
      <w:proofErr w:type="spellStart"/>
      <w:r>
        <w:rPr>
          <w:szCs w:val="24"/>
        </w:rPr>
        <w:t>setelah</w:t>
      </w:r>
      <w:proofErr w:type="spellEnd"/>
      <w:r>
        <w:rPr>
          <w:szCs w:val="24"/>
        </w:rPr>
        <w:t xml:space="preserve"> </w:t>
      </w:r>
      <w:proofErr w:type="spellStart"/>
      <w:r>
        <w:rPr>
          <w:szCs w:val="24"/>
        </w:rPr>
        <w:t>dilakukan</w:t>
      </w:r>
      <w:proofErr w:type="spellEnd"/>
      <w:r>
        <w:rPr>
          <w:szCs w:val="24"/>
        </w:rPr>
        <w:t xml:space="preserve"> </w:t>
      </w:r>
      <w:proofErr w:type="spellStart"/>
      <w:r>
        <w:rPr>
          <w:szCs w:val="24"/>
        </w:rPr>
        <w:t>pemberian</w:t>
      </w:r>
      <w:proofErr w:type="spellEnd"/>
      <w:r>
        <w:rPr>
          <w:szCs w:val="24"/>
        </w:rPr>
        <w:t xml:space="preserve"> </w:t>
      </w:r>
      <w:proofErr w:type="spellStart"/>
      <w:r w:rsidR="00774852">
        <w:rPr>
          <w:szCs w:val="24"/>
        </w:rPr>
        <w:t>rebusan</w:t>
      </w:r>
      <w:proofErr w:type="spellEnd"/>
      <w:r w:rsidR="00774852">
        <w:rPr>
          <w:szCs w:val="24"/>
        </w:rPr>
        <w:t xml:space="preserve"> </w:t>
      </w:r>
      <w:proofErr w:type="spellStart"/>
      <w:r w:rsidR="00774852">
        <w:rPr>
          <w:szCs w:val="24"/>
        </w:rPr>
        <w:t>jahe</w:t>
      </w:r>
      <w:proofErr w:type="spellEnd"/>
      <w:r>
        <w:rPr>
          <w:szCs w:val="24"/>
        </w:rPr>
        <w:t xml:space="preserve"> </w:t>
      </w:r>
      <w:proofErr w:type="spellStart"/>
      <w:r>
        <w:rPr>
          <w:szCs w:val="24"/>
        </w:rPr>
        <w:t>merah</w:t>
      </w:r>
      <w:proofErr w:type="spellEnd"/>
      <w:r>
        <w:rPr>
          <w:szCs w:val="24"/>
        </w:rPr>
        <w:t xml:space="preserve"> </w:t>
      </w:r>
      <w:proofErr w:type="spellStart"/>
      <w:r>
        <w:rPr>
          <w:szCs w:val="24"/>
        </w:rPr>
        <w:t>selama</w:t>
      </w:r>
      <w:proofErr w:type="spellEnd"/>
      <w:r>
        <w:rPr>
          <w:szCs w:val="24"/>
        </w:rPr>
        <w:t xml:space="preserve"> 7 </w:t>
      </w:r>
      <w:proofErr w:type="spellStart"/>
      <w:r>
        <w:rPr>
          <w:szCs w:val="24"/>
        </w:rPr>
        <w:t>hari</w:t>
      </w:r>
      <w:proofErr w:type="spellEnd"/>
      <w:r>
        <w:rPr>
          <w:szCs w:val="24"/>
        </w:rPr>
        <w:t xml:space="preserve"> </w:t>
      </w:r>
      <w:proofErr w:type="spellStart"/>
      <w:r>
        <w:rPr>
          <w:szCs w:val="24"/>
        </w:rPr>
        <w:t>berturut-turut</w:t>
      </w:r>
      <w:proofErr w:type="spellEnd"/>
      <w:r>
        <w:rPr>
          <w:szCs w:val="24"/>
        </w:rPr>
        <w:t>.</w:t>
      </w:r>
      <w:r w:rsidR="00774852">
        <w:rPr>
          <w:szCs w:val="24"/>
        </w:rPr>
        <w:t xml:space="preserve"> </w:t>
      </w:r>
      <w:proofErr w:type="spellStart"/>
      <w:r w:rsidR="00774852">
        <w:rPr>
          <w:szCs w:val="24"/>
        </w:rPr>
        <w:t>kedua</w:t>
      </w:r>
      <w:proofErr w:type="spellEnd"/>
      <w:r w:rsidR="00774852">
        <w:rPr>
          <w:szCs w:val="24"/>
        </w:rPr>
        <w:t xml:space="preserve"> </w:t>
      </w:r>
      <w:proofErr w:type="spellStart"/>
      <w:r w:rsidR="00774852">
        <w:rPr>
          <w:szCs w:val="24"/>
        </w:rPr>
        <w:t>responden</w:t>
      </w:r>
      <w:proofErr w:type="spellEnd"/>
      <w:r w:rsidR="00774852">
        <w:rPr>
          <w:szCs w:val="24"/>
        </w:rPr>
        <w:t xml:space="preserve"> </w:t>
      </w:r>
      <w:proofErr w:type="spellStart"/>
      <w:r w:rsidR="00774852">
        <w:rPr>
          <w:szCs w:val="24"/>
        </w:rPr>
        <w:t>menunjukan</w:t>
      </w:r>
      <w:proofErr w:type="spellEnd"/>
      <w:r w:rsidR="00774852">
        <w:rPr>
          <w:szCs w:val="24"/>
        </w:rPr>
        <w:t xml:space="preserve"> </w:t>
      </w:r>
      <w:proofErr w:type="spellStart"/>
      <w:r w:rsidR="00774852">
        <w:rPr>
          <w:szCs w:val="24"/>
        </w:rPr>
        <w:t>adanya</w:t>
      </w:r>
      <w:proofErr w:type="spellEnd"/>
      <w:r w:rsidR="00774852">
        <w:rPr>
          <w:szCs w:val="24"/>
        </w:rPr>
        <w:t xml:space="preserve"> </w:t>
      </w:r>
      <w:proofErr w:type="spellStart"/>
      <w:r w:rsidR="00774852">
        <w:rPr>
          <w:szCs w:val="24"/>
        </w:rPr>
        <w:t>penurunan</w:t>
      </w:r>
      <w:proofErr w:type="spellEnd"/>
      <w:r w:rsidR="00774852">
        <w:rPr>
          <w:szCs w:val="24"/>
        </w:rPr>
        <w:t xml:space="preserve"> </w:t>
      </w:r>
      <w:proofErr w:type="spellStart"/>
      <w:r w:rsidR="00774852">
        <w:rPr>
          <w:szCs w:val="24"/>
        </w:rPr>
        <w:t>kestabilan</w:t>
      </w:r>
      <w:proofErr w:type="spellEnd"/>
      <w:r w:rsidR="00774852">
        <w:rPr>
          <w:szCs w:val="24"/>
        </w:rPr>
        <w:t xml:space="preserve"> </w:t>
      </w:r>
      <w:proofErr w:type="spellStart"/>
      <w:r w:rsidR="00774852">
        <w:rPr>
          <w:szCs w:val="24"/>
        </w:rPr>
        <w:t>kadar</w:t>
      </w:r>
      <w:proofErr w:type="spellEnd"/>
      <w:r w:rsidR="00774852">
        <w:rPr>
          <w:szCs w:val="24"/>
        </w:rPr>
        <w:t xml:space="preserve"> </w:t>
      </w:r>
      <w:proofErr w:type="spellStart"/>
      <w:r w:rsidR="00774852">
        <w:rPr>
          <w:szCs w:val="24"/>
        </w:rPr>
        <w:t>glukosa</w:t>
      </w:r>
      <w:proofErr w:type="spellEnd"/>
      <w:r w:rsidR="00774852">
        <w:rPr>
          <w:szCs w:val="24"/>
        </w:rPr>
        <w:t xml:space="preserve"> </w:t>
      </w:r>
      <w:proofErr w:type="spellStart"/>
      <w:r w:rsidR="00774852">
        <w:rPr>
          <w:szCs w:val="24"/>
        </w:rPr>
        <w:t>darah</w:t>
      </w:r>
      <w:proofErr w:type="spellEnd"/>
      <w:r w:rsidR="00774852">
        <w:rPr>
          <w:szCs w:val="24"/>
        </w:rPr>
        <w:t xml:space="preserve"> </w:t>
      </w:r>
      <w:proofErr w:type="spellStart"/>
      <w:r w:rsidR="00774852">
        <w:rPr>
          <w:szCs w:val="24"/>
        </w:rPr>
        <w:t>secara</w:t>
      </w:r>
      <w:proofErr w:type="spellEnd"/>
      <w:r w:rsidR="00774852">
        <w:rPr>
          <w:szCs w:val="24"/>
        </w:rPr>
        <w:t xml:space="preserve"> </w:t>
      </w:r>
      <w:proofErr w:type="spellStart"/>
      <w:r w:rsidR="00774852">
        <w:rPr>
          <w:szCs w:val="24"/>
        </w:rPr>
        <w:t>bertahap</w:t>
      </w:r>
      <w:proofErr w:type="spellEnd"/>
      <w:r w:rsidR="00774852">
        <w:rPr>
          <w:szCs w:val="24"/>
        </w:rPr>
        <w:t xml:space="preserve"> </w:t>
      </w:r>
      <w:proofErr w:type="spellStart"/>
      <w:r w:rsidR="00774852">
        <w:rPr>
          <w:szCs w:val="24"/>
        </w:rPr>
        <w:t>setiap</w:t>
      </w:r>
      <w:proofErr w:type="spellEnd"/>
      <w:r w:rsidR="00774852">
        <w:rPr>
          <w:szCs w:val="24"/>
        </w:rPr>
        <w:t xml:space="preserve"> </w:t>
      </w:r>
      <w:proofErr w:type="spellStart"/>
      <w:r w:rsidR="00774852">
        <w:rPr>
          <w:szCs w:val="24"/>
        </w:rPr>
        <w:t>harinya</w:t>
      </w:r>
      <w:proofErr w:type="spellEnd"/>
      <w:r w:rsidR="00774852">
        <w:rPr>
          <w:szCs w:val="24"/>
        </w:rPr>
        <w:t>.</w:t>
      </w:r>
    </w:p>
    <w:p w14:paraId="116A2C90" w14:textId="0DEC432B" w:rsidR="00CB0D04" w:rsidRPr="00774852" w:rsidRDefault="00CB0D04" w:rsidP="00774852">
      <w:pPr>
        <w:tabs>
          <w:tab w:val="center" w:pos="1134"/>
          <w:tab w:val="center" w:pos="2394"/>
          <w:tab w:val="right" w:pos="4013"/>
        </w:tabs>
        <w:spacing w:after="14" w:line="360" w:lineRule="auto"/>
        <w:ind w:right="0" w:firstLine="567"/>
        <w:rPr>
          <w:szCs w:val="24"/>
        </w:rPr>
      </w:pPr>
    </w:p>
    <w:p w14:paraId="26F2702D" w14:textId="77777777" w:rsidR="00E154E2" w:rsidRPr="00405CE0" w:rsidRDefault="00CB0D04" w:rsidP="00874026">
      <w:pPr>
        <w:tabs>
          <w:tab w:val="center" w:pos="1134"/>
          <w:tab w:val="center" w:pos="2394"/>
          <w:tab w:val="right" w:pos="4013"/>
        </w:tabs>
        <w:spacing w:after="14" w:line="360" w:lineRule="auto"/>
        <w:ind w:right="0" w:firstLine="0"/>
        <w:rPr>
          <w:b/>
          <w:bCs/>
          <w:szCs w:val="24"/>
        </w:rPr>
      </w:pPr>
      <w:r w:rsidRPr="00405CE0">
        <w:rPr>
          <w:b/>
          <w:bCs/>
          <w:szCs w:val="24"/>
        </w:rPr>
        <w:t>EVALUASI</w:t>
      </w:r>
    </w:p>
    <w:p w14:paraId="0B8D886B" w14:textId="2B348F20" w:rsidR="00C40A2A" w:rsidRPr="00862B0D" w:rsidRDefault="005B4695" w:rsidP="00C40A2A">
      <w:pPr>
        <w:tabs>
          <w:tab w:val="center" w:pos="1134"/>
          <w:tab w:val="center" w:pos="2394"/>
          <w:tab w:val="right" w:pos="4013"/>
        </w:tabs>
        <w:spacing w:after="14" w:line="360" w:lineRule="auto"/>
        <w:ind w:right="0" w:firstLine="567"/>
        <w:rPr>
          <w:color w:val="auto"/>
          <w:szCs w:val="24"/>
          <w:lang w:eastAsia="ja-JP"/>
        </w:rPr>
      </w:pPr>
      <w:proofErr w:type="spellStart"/>
      <w:r w:rsidRPr="00862B0D">
        <w:rPr>
          <w:rFonts w:eastAsia="Yu Mincho"/>
          <w:color w:val="auto"/>
          <w:szCs w:val="24"/>
          <w:lang w:eastAsia="ja-JP"/>
        </w:rPr>
        <w:t>E</w:t>
      </w:r>
      <w:r w:rsidR="00ED5B08" w:rsidRPr="00862B0D">
        <w:rPr>
          <w:rFonts w:eastAsia="Yu Mincho" w:hint="eastAsia"/>
          <w:color w:val="auto"/>
          <w:szCs w:val="24"/>
          <w:lang w:eastAsia="ja-JP"/>
        </w:rPr>
        <w:t>valuasi</w:t>
      </w:r>
      <w:proofErr w:type="spellEnd"/>
      <w:r w:rsidR="00C94E38" w:rsidRPr="00862B0D">
        <w:rPr>
          <w:rFonts w:eastAsia="Yu Mincho"/>
          <w:color w:val="auto"/>
          <w:szCs w:val="24"/>
          <w:lang w:eastAsia="ja-JP"/>
        </w:rPr>
        <w:t xml:space="preserve"> </w:t>
      </w:r>
      <w:proofErr w:type="spellStart"/>
      <w:r w:rsidR="00C94E38" w:rsidRPr="00862B0D">
        <w:rPr>
          <w:rFonts w:eastAsia="Yu Mincho"/>
          <w:color w:val="auto"/>
          <w:szCs w:val="24"/>
          <w:lang w:eastAsia="ja-JP"/>
        </w:rPr>
        <w:t>perkembangan</w:t>
      </w:r>
      <w:proofErr w:type="spellEnd"/>
      <w:r w:rsidR="00C94E38" w:rsidRPr="00862B0D">
        <w:rPr>
          <w:rFonts w:eastAsia="Yu Mincho"/>
          <w:color w:val="auto"/>
          <w:szCs w:val="24"/>
          <w:lang w:eastAsia="ja-JP"/>
        </w:rPr>
        <w:t xml:space="preserve"> </w:t>
      </w:r>
      <w:proofErr w:type="spellStart"/>
      <w:r w:rsidR="00C94E38" w:rsidRPr="00862B0D">
        <w:rPr>
          <w:rFonts w:eastAsia="Yu Mincho"/>
          <w:color w:val="auto"/>
          <w:szCs w:val="24"/>
          <w:lang w:eastAsia="ja-JP"/>
        </w:rPr>
        <w:t>masalah</w:t>
      </w:r>
      <w:proofErr w:type="spellEnd"/>
      <w:r w:rsidR="00C94E38" w:rsidRPr="00862B0D">
        <w:rPr>
          <w:rFonts w:eastAsia="Yu Mincho"/>
          <w:color w:val="auto"/>
          <w:szCs w:val="24"/>
          <w:lang w:eastAsia="ja-JP"/>
        </w:rPr>
        <w:t xml:space="preserve"> </w:t>
      </w:r>
      <w:proofErr w:type="spellStart"/>
      <w:r w:rsidR="00774852">
        <w:rPr>
          <w:rFonts w:eastAsia="Yu Mincho"/>
          <w:color w:val="auto"/>
          <w:szCs w:val="24"/>
          <w:lang w:eastAsia="ja-JP"/>
        </w:rPr>
        <w:t>kestabilan</w:t>
      </w:r>
      <w:proofErr w:type="spellEnd"/>
      <w:r w:rsidR="00774852">
        <w:rPr>
          <w:rFonts w:eastAsia="Yu Mincho"/>
          <w:color w:val="auto"/>
          <w:szCs w:val="24"/>
          <w:lang w:eastAsia="ja-JP"/>
        </w:rPr>
        <w:t xml:space="preserve"> </w:t>
      </w:r>
      <w:proofErr w:type="spellStart"/>
      <w:r w:rsidR="00774852">
        <w:rPr>
          <w:rFonts w:eastAsia="Yu Mincho"/>
          <w:color w:val="auto"/>
          <w:szCs w:val="24"/>
          <w:lang w:eastAsia="ja-JP"/>
        </w:rPr>
        <w:t>kadar</w:t>
      </w:r>
      <w:proofErr w:type="spellEnd"/>
      <w:r w:rsidR="00774852">
        <w:rPr>
          <w:rFonts w:eastAsia="Yu Mincho"/>
          <w:color w:val="auto"/>
          <w:szCs w:val="24"/>
          <w:lang w:eastAsia="ja-JP"/>
        </w:rPr>
        <w:t xml:space="preserve"> </w:t>
      </w:r>
      <w:proofErr w:type="spellStart"/>
      <w:r w:rsidR="00774852">
        <w:rPr>
          <w:rFonts w:eastAsia="Yu Mincho"/>
          <w:color w:val="auto"/>
          <w:szCs w:val="24"/>
          <w:lang w:eastAsia="ja-JP"/>
        </w:rPr>
        <w:t>glukosa</w:t>
      </w:r>
      <w:proofErr w:type="spellEnd"/>
      <w:r w:rsidR="00ED5B08" w:rsidRPr="00862B0D">
        <w:rPr>
          <w:rFonts w:eastAsia="Yu Mincho" w:hint="eastAsia"/>
          <w:color w:val="auto"/>
          <w:szCs w:val="24"/>
          <w:lang w:eastAsia="ja-JP"/>
        </w:rPr>
        <w:t xml:space="preserve"> juga </w:t>
      </w:r>
      <w:proofErr w:type="spellStart"/>
      <w:r w:rsidR="00ED5B08" w:rsidRPr="00862B0D">
        <w:rPr>
          <w:rFonts w:eastAsia="Yu Mincho" w:hint="eastAsia"/>
          <w:color w:val="auto"/>
          <w:szCs w:val="24"/>
          <w:lang w:eastAsia="ja-JP"/>
        </w:rPr>
        <w:t>dilakuan</w:t>
      </w:r>
      <w:proofErr w:type="spellEnd"/>
      <w:r w:rsidR="00ED5B08" w:rsidRPr="00862B0D">
        <w:rPr>
          <w:rFonts w:eastAsia="Yu Mincho" w:hint="eastAsia"/>
          <w:color w:val="auto"/>
          <w:szCs w:val="24"/>
          <w:lang w:eastAsia="ja-JP"/>
        </w:rPr>
        <w:t xml:space="preserve"> </w:t>
      </w:r>
      <w:proofErr w:type="spellStart"/>
      <w:r w:rsidR="00ED5B08" w:rsidRPr="00862B0D">
        <w:rPr>
          <w:rFonts w:eastAsia="Yu Mincho" w:hint="eastAsia"/>
          <w:color w:val="auto"/>
          <w:szCs w:val="24"/>
          <w:lang w:eastAsia="ja-JP"/>
        </w:rPr>
        <w:t>dengan</w:t>
      </w:r>
      <w:proofErr w:type="spellEnd"/>
      <w:r w:rsidR="00ED5B08" w:rsidRPr="00862B0D">
        <w:rPr>
          <w:rFonts w:eastAsia="Yu Mincho" w:hint="eastAsia"/>
          <w:color w:val="auto"/>
          <w:szCs w:val="24"/>
          <w:lang w:eastAsia="ja-JP"/>
        </w:rPr>
        <w:t xml:space="preserve"> </w:t>
      </w:r>
      <w:proofErr w:type="spellStart"/>
      <w:r w:rsidR="00ED5B08" w:rsidRPr="00862B0D">
        <w:rPr>
          <w:rFonts w:eastAsia="Yu Mincho" w:hint="eastAsia"/>
          <w:color w:val="auto"/>
          <w:szCs w:val="24"/>
          <w:lang w:eastAsia="ja-JP"/>
        </w:rPr>
        <w:t>melihat</w:t>
      </w:r>
      <w:proofErr w:type="spellEnd"/>
      <w:r w:rsidR="00ED5B08" w:rsidRPr="00862B0D">
        <w:rPr>
          <w:rFonts w:eastAsia="Yu Mincho" w:hint="eastAsia"/>
          <w:color w:val="auto"/>
          <w:szCs w:val="24"/>
          <w:lang w:eastAsia="ja-JP"/>
        </w:rPr>
        <w:t xml:space="preserve"> </w:t>
      </w:r>
      <w:proofErr w:type="spellStart"/>
      <w:r w:rsidR="00ED5B08" w:rsidRPr="00862B0D">
        <w:rPr>
          <w:rFonts w:eastAsia="Yu Mincho" w:hint="eastAsia"/>
          <w:color w:val="auto"/>
          <w:szCs w:val="24"/>
          <w:lang w:eastAsia="ja-JP"/>
        </w:rPr>
        <w:t>perubahan</w:t>
      </w:r>
      <w:proofErr w:type="spellEnd"/>
      <w:r w:rsidR="00ED5B08" w:rsidRPr="00862B0D">
        <w:rPr>
          <w:rFonts w:eastAsia="Yu Mincho" w:hint="eastAsia"/>
          <w:color w:val="auto"/>
          <w:szCs w:val="24"/>
          <w:lang w:eastAsia="ja-JP"/>
        </w:rPr>
        <w:t xml:space="preserve"> </w:t>
      </w:r>
      <w:proofErr w:type="spellStart"/>
      <w:r w:rsidR="00ED5B08" w:rsidRPr="00862B0D">
        <w:rPr>
          <w:rFonts w:eastAsia="Yu Mincho" w:hint="eastAsia"/>
          <w:color w:val="auto"/>
          <w:szCs w:val="24"/>
          <w:lang w:eastAsia="ja-JP"/>
        </w:rPr>
        <w:t>kadar</w:t>
      </w:r>
      <w:proofErr w:type="spellEnd"/>
      <w:r w:rsidR="00774852">
        <w:rPr>
          <w:rFonts w:eastAsia="Yu Mincho"/>
          <w:color w:val="auto"/>
          <w:szCs w:val="24"/>
          <w:lang w:eastAsia="ja-JP"/>
        </w:rPr>
        <w:t xml:space="preserve"> gula </w:t>
      </w:r>
      <w:proofErr w:type="spellStart"/>
      <w:r w:rsidR="00774852">
        <w:rPr>
          <w:rFonts w:eastAsia="Yu Mincho"/>
          <w:color w:val="auto"/>
          <w:szCs w:val="24"/>
          <w:lang w:eastAsia="ja-JP"/>
        </w:rPr>
        <w:t>darah</w:t>
      </w:r>
      <w:proofErr w:type="spellEnd"/>
      <w:r w:rsidR="00C94E38" w:rsidRPr="00862B0D">
        <w:rPr>
          <w:rFonts w:eastAsia="Yu Mincho"/>
          <w:color w:val="auto"/>
          <w:szCs w:val="24"/>
          <w:lang w:eastAsia="ja-JP"/>
        </w:rPr>
        <w:t xml:space="preserve"> pada </w:t>
      </w:r>
      <w:proofErr w:type="spellStart"/>
      <w:r w:rsidR="00C94E38" w:rsidRPr="00862B0D">
        <w:rPr>
          <w:rFonts w:eastAsia="Yu Mincho"/>
          <w:color w:val="auto"/>
          <w:szCs w:val="24"/>
          <w:lang w:eastAsia="ja-JP"/>
        </w:rPr>
        <w:t>kedua</w:t>
      </w:r>
      <w:proofErr w:type="spellEnd"/>
      <w:r w:rsidR="00C94E38" w:rsidRPr="00862B0D">
        <w:rPr>
          <w:rFonts w:eastAsia="Yu Mincho"/>
          <w:color w:val="auto"/>
          <w:szCs w:val="24"/>
          <w:lang w:eastAsia="ja-JP"/>
        </w:rPr>
        <w:t xml:space="preserve"> </w:t>
      </w:r>
      <w:proofErr w:type="spellStart"/>
      <w:r w:rsidR="00C94E38" w:rsidRPr="00862B0D">
        <w:rPr>
          <w:rFonts w:eastAsia="Yu Mincho"/>
          <w:color w:val="auto"/>
          <w:szCs w:val="24"/>
          <w:lang w:eastAsia="ja-JP"/>
        </w:rPr>
        <w:t>responden</w:t>
      </w:r>
      <w:proofErr w:type="spellEnd"/>
      <w:r w:rsidR="00C94E38" w:rsidRPr="00862B0D">
        <w:rPr>
          <w:rFonts w:eastAsia="Yu Mincho"/>
          <w:color w:val="auto"/>
          <w:szCs w:val="24"/>
          <w:lang w:eastAsia="ja-JP"/>
        </w:rPr>
        <w:t>.</w:t>
      </w:r>
    </w:p>
    <w:p w14:paraId="2A9C467B" w14:textId="6F6DA68E" w:rsidR="00774852" w:rsidRPr="00C94E38" w:rsidRDefault="00E154E2" w:rsidP="00F35A3D">
      <w:pPr>
        <w:tabs>
          <w:tab w:val="center" w:pos="1134"/>
          <w:tab w:val="center" w:pos="2394"/>
          <w:tab w:val="right" w:pos="4013"/>
        </w:tabs>
        <w:spacing w:after="14" w:line="360" w:lineRule="auto"/>
        <w:ind w:right="0" w:firstLine="567"/>
        <w:rPr>
          <w:szCs w:val="24"/>
          <w:lang w:eastAsia="ja-JP"/>
        </w:rPr>
        <w:sectPr w:rsidR="00774852" w:rsidRPr="00C94E38" w:rsidSect="00E17EDD">
          <w:type w:val="continuous"/>
          <w:pgSz w:w="11908" w:h="16836"/>
          <w:pgMar w:top="1707" w:right="1695" w:bottom="1809" w:left="1701" w:header="720" w:footer="720" w:gutter="0"/>
          <w:cols w:num="2" w:space="593"/>
        </w:sectPr>
      </w:pPr>
      <w:r w:rsidRPr="00C94E38">
        <w:rPr>
          <w:szCs w:val="24"/>
          <w:lang w:eastAsia="ja-JP"/>
        </w:rPr>
        <w:t xml:space="preserve">Hasil </w:t>
      </w:r>
      <w:proofErr w:type="spellStart"/>
      <w:r w:rsidRPr="00C94E38">
        <w:rPr>
          <w:szCs w:val="24"/>
          <w:lang w:eastAsia="ja-JP"/>
        </w:rPr>
        <w:t>pemeriksaan</w:t>
      </w:r>
      <w:proofErr w:type="spellEnd"/>
      <w:r w:rsidRPr="00C94E38">
        <w:rPr>
          <w:szCs w:val="24"/>
          <w:lang w:eastAsia="ja-JP"/>
        </w:rPr>
        <w:t xml:space="preserve"> </w:t>
      </w:r>
      <w:proofErr w:type="spellStart"/>
      <w:r w:rsidR="00774852">
        <w:rPr>
          <w:szCs w:val="24"/>
          <w:lang w:eastAsia="ja-JP"/>
        </w:rPr>
        <w:t>kadar</w:t>
      </w:r>
      <w:proofErr w:type="spellEnd"/>
      <w:r w:rsidR="00774852">
        <w:rPr>
          <w:szCs w:val="24"/>
          <w:lang w:eastAsia="ja-JP"/>
        </w:rPr>
        <w:t xml:space="preserve"> </w:t>
      </w:r>
      <w:proofErr w:type="spellStart"/>
      <w:r w:rsidR="00774852">
        <w:rPr>
          <w:szCs w:val="24"/>
          <w:lang w:eastAsia="ja-JP"/>
        </w:rPr>
        <w:t>glukosa</w:t>
      </w:r>
      <w:proofErr w:type="spellEnd"/>
      <w:r w:rsidR="00774852">
        <w:rPr>
          <w:szCs w:val="24"/>
          <w:lang w:eastAsia="ja-JP"/>
        </w:rPr>
        <w:t xml:space="preserve"> </w:t>
      </w:r>
      <w:proofErr w:type="spellStart"/>
      <w:r w:rsidR="00774852">
        <w:rPr>
          <w:szCs w:val="24"/>
          <w:lang w:eastAsia="ja-JP"/>
        </w:rPr>
        <w:t>darah</w:t>
      </w:r>
      <w:proofErr w:type="spellEnd"/>
      <w:r w:rsidRPr="00C94E38">
        <w:rPr>
          <w:szCs w:val="24"/>
          <w:lang w:eastAsia="ja-JP"/>
        </w:rPr>
        <w:t xml:space="preserve"> pada </w:t>
      </w:r>
      <w:proofErr w:type="spellStart"/>
      <w:r w:rsidRPr="00C94E38">
        <w:rPr>
          <w:szCs w:val="24"/>
          <w:lang w:eastAsia="ja-JP"/>
        </w:rPr>
        <w:t>kedua</w:t>
      </w:r>
      <w:proofErr w:type="spellEnd"/>
      <w:r w:rsidRPr="00C94E38">
        <w:rPr>
          <w:szCs w:val="24"/>
          <w:lang w:eastAsia="ja-JP"/>
        </w:rPr>
        <w:t xml:space="preserve"> </w:t>
      </w:r>
      <w:proofErr w:type="spellStart"/>
      <w:r w:rsidRPr="00C94E38">
        <w:rPr>
          <w:szCs w:val="24"/>
          <w:lang w:eastAsia="ja-JP"/>
        </w:rPr>
        <w:t>responden</w:t>
      </w:r>
      <w:proofErr w:type="spellEnd"/>
      <w:r w:rsidRPr="00C94E38">
        <w:rPr>
          <w:szCs w:val="24"/>
          <w:lang w:eastAsia="ja-JP"/>
        </w:rPr>
        <w:t xml:space="preserve"> </w:t>
      </w:r>
      <w:proofErr w:type="spellStart"/>
      <w:r w:rsidRPr="00C94E38">
        <w:rPr>
          <w:szCs w:val="24"/>
          <w:lang w:eastAsia="ja-JP"/>
        </w:rPr>
        <w:t>sebelum</w:t>
      </w:r>
      <w:proofErr w:type="spellEnd"/>
      <w:r w:rsidRPr="00C94E38">
        <w:rPr>
          <w:szCs w:val="24"/>
          <w:lang w:eastAsia="ja-JP"/>
        </w:rPr>
        <w:t xml:space="preserve"> dan </w:t>
      </w:r>
      <w:proofErr w:type="spellStart"/>
      <w:r w:rsidRPr="00C94E38">
        <w:rPr>
          <w:szCs w:val="24"/>
          <w:lang w:eastAsia="ja-JP"/>
        </w:rPr>
        <w:t>sesudah</w:t>
      </w:r>
      <w:proofErr w:type="spellEnd"/>
      <w:r w:rsidRPr="00C94E38">
        <w:rPr>
          <w:szCs w:val="24"/>
          <w:lang w:eastAsia="ja-JP"/>
        </w:rPr>
        <w:t xml:space="preserve"> </w:t>
      </w:r>
      <w:proofErr w:type="spellStart"/>
      <w:r w:rsidRPr="00C94E38">
        <w:rPr>
          <w:szCs w:val="24"/>
          <w:lang w:eastAsia="ja-JP"/>
        </w:rPr>
        <w:t>dilakukan</w:t>
      </w:r>
      <w:proofErr w:type="spellEnd"/>
      <w:r w:rsidRPr="00C94E38">
        <w:rPr>
          <w:szCs w:val="24"/>
          <w:lang w:eastAsia="ja-JP"/>
        </w:rPr>
        <w:t xml:space="preserve"> </w:t>
      </w:r>
      <w:proofErr w:type="spellStart"/>
      <w:r w:rsidRPr="00C94E38">
        <w:rPr>
          <w:szCs w:val="24"/>
          <w:lang w:eastAsia="ja-JP"/>
        </w:rPr>
        <w:t>intervensi</w:t>
      </w:r>
      <w:proofErr w:type="spellEnd"/>
      <w:r w:rsidRPr="00C94E38">
        <w:rPr>
          <w:szCs w:val="24"/>
          <w:lang w:eastAsia="ja-JP"/>
        </w:rPr>
        <w:t xml:space="preserve"> </w:t>
      </w:r>
      <w:proofErr w:type="spellStart"/>
      <w:r w:rsidRPr="00C94E38">
        <w:rPr>
          <w:szCs w:val="24"/>
          <w:lang w:eastAsia="ja-JP"/>
        </w:rPr>
        <w:t>pemberian</w:t>
      </w:r>
      <w:proofErr w:type="spellEnd"/>
      <w:r w:rsidRPr="00C94E38">
        <w:rPr>
          <w:szCs w:val="24"/>
          <w:lang w:eastAsia="ja-JP"/>
        </w:rPr>
        <w:t xml:space="preserve"> </w:t>
      </w:r>
      <w:proofErr w:type="spellStart"/>
      <w:r w:rsidR="00774852">
        <w:rPr>
          <w:szCs w:val="24"/>
          <w:lang w:eastAsia="ja-JP"/>
        </w:rPr>
        <w:t>rebusan</w:t>
      </w:r>
      <w:proofErr w:type="spellEnd"/>
      <w:r w:rsidR="00774852">
        <w:rPr>
          <w:szCs w:val="24"/>
          <w:lang w:eastAsia="ja-JP"/>
        </w:rPr>
        <w:t xml:space="preserve"> </w:t>
      </w:r>
      <w:proofErr w:type="spellStart"/>
      <w:r w:rsidR="00774852">
        <w:rPr>
          <w:szCs w:val="24"/>
          <w:lang w:eastAsia="ja-JP"/>
        </w:rPr>
        <w:t>jahe</w:t>
      </w:r>
      <w:proofErr w:type="spellEnd"/>
      <w:r w:rsidRPr="00C94E38">
        <w:rPr>
          <w:szCs w:val="24"/>
          <w:lang w:eastAsia="ja-JP"/>
        </w:rPr>
        <w:t xml:space="preserve"> </w:t>
      </w:r>
      <w:proofErr w:type="spellStart"/>
      <w:r w:rsidRPr="00C94E38">
        <w:rPr>
          <w:szCs w:val="24"/>
          <w:lang w:eastAsia="ja-JP"/>
        </w:rPr>
        <w:t>me</w:t>
      </w:r>
      <w:r w:rsidR="00C94E38" w:rsidRPr="00C94E38">
        <w:rPr>
          <w:szCs w:val="24"/>
          <w:lang w:eastAsia="ja-JP"/>
        </w:rPr>
        <w:t>r</w:t>
      </w:r>
      <w:r w:rsidRPr="00C94E38">
        <w:rPr>
          <w:szCs w:val="24"/>
          <w:lang w:eastAsia="ja-JP"/>
        </w:rPr>
        <w:t>ah</w:t>
      </w:r>
      <w:proofErr w:type="spellEnd"/>
      <w:r w:rsidR="00C94E38">
        <w:rPr>
          <w:szCs w:val="24"/>
          <w:lang w:eastAsia="ja-JP"/>
        </w:rPr>
        <w:t xml:space="preserve"> </w:t>
      </w:r>
      <w:proofErr w:type="spellStart"/>
      <w:r w:rsidR="00C94E38">
        <w:rPr>
          <w:szCs w:val="24"/>
          <w:lang w:eastAsia="ja-JP"/>
        </w:rPr>
        <w:t>diuraikan</w:t>
      </w:r>
      <w:proofErr w:type="spellEnd"/>
      <w:r w:rsidRPr="00C94E38">
        <w:rPr>
          <w:szCs w:val="24"/>
          <w:lang w:eastAsia="ja-JP"/>
        </w:rPr>
        <w:t xml:space="preserve"> pada </w:t>
      </w:r>
      <w:proofErr w:type="spellStart"/>
      <w:r w:rsidRPr="00C94E38">
        <w:rPr>
          <w:szCs w:val="24"/>
          <w:lang w:eastAsia="ja-JP"/>
        </w:rPr>
        <w:t>tabel</w:t>
      </w:r>
      <w:proofErr w:type="spellEnd"/>
      <w:r w:rsidRPr="00C94E38">
        <w:rPr>
          <w:szCs w:val="24"/>
          <w:lang w:eastAsia="ja-JP"/>
        </w:rPr>
        <w:t xml:space="preserve"> 4</w:t>
      </w:r>
    </w:p>
    <w:p w14:paraId="5B237F4B" w14:textId="77777777" w:rsidR="00774852" w:rsidRDefault="00774852" w:rsidP="00F35A3D">
      <w:pPr>
        <w:spacing w:line="360" w:lineRule="auto"/>
        <w:ind w:firstLine="0"/>
        <w:rPr>
          <w:szCs w:val="24"/>
        </w:rPr>
      </w:pPr>
    </w:p>
    <w:p w14:paraId="068FE23D" w14:textId="2DF99706" w:rsidR="00E154E2" w:rsidRPr="005B4695" w:rsidRDefault="00E154E2" w:rsidP="005B4695">
      <w:pPr>
        <w:spacing w:line="360" w:lineRule="auto"/>
        <w:ind w:firstLine="0"/>
        <w:jc w:val="center"/>
        <w:rPr>
          <w:szCs w:val="24"/>
        </w:rPr>
      </w:pPr>
      <w:r w:rsidRPr="005B4695">
        <w:rPr>
          <w:szCs w:val="24"/>
        </w:rPr>
        <w:t xml:space="preserve">Tabel 4 Hasil </w:t>
      </w:r>
      <w:r w:rsidR="00774852">
        <w:rPr>
          <w:szCs w:val="24"/>
        </w:rPr>
        <w:t xml:space="preserve">Kadar Gula Darah </w:t>
      </w:r>
      <w:proofErr w:type="spellStart"/>
      <w:r w:rsidR="00774852">
        <w:rPr>
          <w:szCs w:val="24"/>
        </w:rPr>
        <w:t>Sewaktu</w:t>
      </w:r>
      <w:proofErr w:type="spellEnd"/>
      <w:r w:rsidRPr="005B4695">
        <w:rPr>
          <w:szCs w:val="24"/>
        </w:rPr>
        <w:t xml:space="preserve"> Pada </w:t>
      </w:r>
      <w:proofErr w:type="spellStart"/>
      <w:r w:rsidRPr="005B4695">
        <w:rPr>
          <w:szCs w:val="24"/>
        </w:rPr>
        <w:t>Kedua</w:t>
      </w:r>
      <w:proofErr w:type="spellEnd"/>
      <w:r w:rsidRPr="005B4695">
        <w:rPr>
          <w:szCs w:val="24"/>
        </w:rPr>
        <w:t xml:space="preserve"> </w:t>
      </w:r>
      <w:proofErr w:type="spellStart"/>
      <w:r w:rsidRPr="005B4695">
        <w:rPr>
          <w:szCs w:val="24"/>
        </w:rPr>
        <w:t>Responden</w:t>
      </w:r>
      <w:proofErr w:type="spellEnd"/>
    </w:p>
    <w:tbl>
      <w:tblPr>
        <w:tblStyle w:val="TableGrid"/>
        <w:tblW w:w="7229" w:type="dxa"/>
        <w:tblInd w:w="846" w:type="dxa"/>
        <w:tblLook w:val="04A0" w:firstRow="1" w:lastRow="0" w:firstColumn="1" w:lastColumn="0" w:noHBand="0" w:noVBand="1"/>
      </w:tblPr>
      <w:tblGrid>
        <w:gridCol w:w="709"/>
        <w:gridCol w:w="1280"/>
        <w:gridCol w:w="2694"/>
        <w:gridCol w:w="2546"/>
      </w:tblGrid>
      <w:tr w:rsidR="00E154E2" w:rsidRPr="00874026" w14:paraId="2B3EF4AF" w14:textId="77777777" w:rsidTr="00C94E38">
        <w:tc>
          <w:tcPr>
            <w:tcW w:w="709" w:type="dxa"/>
            <w:tcBorders>
              <w:left w:val="nil"/>
              <w:bottom w:val="single" w:sz="4" w:space="0" w:color="auto"/>
              <w:right w:val="nil"/>
            </w:tcBorders>
          </w:tcPr>
          <w:p w14:paraId="58E6EC8A"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No.</w:t>
            </w:r>
          </w:p>
        </w:tc>
        <w:tc>
          <w:tcPr>
            <w:tcW w:w="1280" w:type="dxa"/>
            <w:tcBorders>
              <w:left w:val="nil"/>
              <w:bottom w:val="single" w:sz="4" w:space="0" w:color="auto"/>
              <w:right w:val="nil"/>
            </w:tcBorders>
          </w:tcPr>
          <w:p w14:paraId="2E0D54AF"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Hasil</w:t>
            </w:r>
          </w:p>
        </w:tc>
        <w:tc>
          <w:tcPr>
            <w:tcW w:w="2694" w:type="dxa"/>
            <w:tcBorders>
              <w:left w:val="nil"/>
              <w:bottom w:val="single" w:sz="4" w:space="0" w:color="auto"/>
              <w:right w:val="nil"/>
            </w:tcBorders>
          </w:tcPr>
          <w:p w14:paraId="50767C4A" w14:textId="1DDC7A6A" w:rsidR="00E154E2" w:rsidRPr="00874026" w:rsidRDefault="00E154E2" w:rsidP="00874026">
            <w:pPr>
              <w:pStyle w:val="ListParagraph"/>
              <w:spacing w:after="0" w:line="360" w:lineRule="auto"/>
              <w:ind w:left="0"/>
              <w:jc w:val="center"/>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Sebelum diberikan </w:t>
            </w:r>
            <w:r w:rsidR="00721F6B">
              <w:rPr>
                <w:rFonts w:ascii="Times New Roman" w:hAnsi="Times New Roman" w:cs="Times New Roman"/>
                <w:sz w:val="20"/>
                <w:szCs w:val="20"/>
                <w:lang w:val="pt-BR"/>
              </w:rPr>
              <w:t>rebusan jahe</w:t>
            </w:r>
            <w:r w:rsidRPr="00874026">
              <w:rPr>
                <w:rFonts w:ascii="Times New Roman" w:hAnsi="Times New Roman" w:cs="Times New Roman"/>
                <w:sz w:val="20"/>
                <w:szCs w:val="20"/>
                <w:lang w:val="pt-BR"/>
              </w:rPr>
              <w:t xml:space="preserve"> merah</w:t>
            </w:r>
          </w:p>
        </w:tc>
        <w:tc>
          <w:tcPr>
            <w:tcW w:w="2546" w:type="dxa"/>
            <w:tcBorders>
              <w:left w:val="nil"/>
              <w:bottom w:val="single" w:sz="4" w:space="0" w:color="auto"/>
              <w:right w:val="nil"/>
            </w:tcBorders>
          </w:tcPr>
          <w:p w14:paraId="6C8AFDFE" w14:textId="0D5C954A"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proofErr w:type="spellStart"/>
            <w:r w:rsidRPr="00874026">
              <w:rPr>
                <w:rFonts w:ascii="Times New Roman" w:hAnsi="Times New Roman" w:cs="Times New Roman"/>
                <w:sz w:val="20"/>
                <w:szCs w:val="20"/>
                <w:lang w:val="en-ID"/>
              </w:rPr>
              <w:t>Sesudah</w:t>
            </w:r>
            <w:proofErr w:type="spellEnd"/>
            <w:r w:rsidRPr="00874026">
              <w:rPr>
                <w:rFonts w:ascii="Times New Roman" w:hAnsi="Times New Roman" w:cs="Times New Roman"/>
                <w:sz w:val="20"/>
                <w:szCs w:val="20"/>
                <w:lang w:val="en-ID"/>
              </w:rPr>
              <w:t xml:space="preserve"> </w:t>
            </w:r>
            <w:proofErr w:type="spellStart"/>
            <w:r w:rsidRPr="00874026">
              <w:rPr>
                <w:rFonts w:ascii="Times New Roman" w:hAnsi="Times New Roman" w:cs="Times New Roman"/>
                <w:sz w:val="20"/>
                <w:szCs w:val="20"/>
                <w:lang w:val="en-ID"/>
              </w:rPr>
              <w:t>diberikan</w:t>
            </w:r>
            <w:proofErr w:type="spellEnd"/>
            <w:r w:rsidRPr="00874026">
              <w:rPr>
                <w:rFonts w:ascii="Times New Roman" w:hAnsi="Times New Roman" w:cs="Times New Roman"/>
                <w:sz w:val="20"/>
                <w:szCs w:val="20"/>
                <w:lang w:val="en-ID"/>
              </w:rPr>
              <w:t xml:space="preserve"> </w:t>
            </w:r>
            <w:proofErr w:type="spellStart"/>
            <w:r w:rsidR="00721F6B">
              <w:rPr>
                <w:rFonts w:ascii="Times New Roman" w:hAnsi="Times New Roman" w:cs="Times New Roman"/>
                <w:sz w:val="20"/>
                <w:szCs w:val="20"/>
                <w:lang w:val="en-ID"/>
              </w:rPr>
              <w:t>rebusan</w:t>
            </w:r>
            <w:proofErr w:type="spellEnd"/>
            <w:r w:rsidR="00721F6B">
              <w:rPr>
                <w:rFonts w:ascii="Times New Roman" w:hAnsi="Times New Roman" w:cs="Times New Roman"/>
                <w:sz w:val="20"/>
                <w:szCs w:val="20"/>
                <w:lang w:val="en-ID"/>
              </w:rPr>
              <w:t xml:space="preserve"> </w:t>
            </w:r>
            <w:proofErr w:type="spellStart"/>
            <w:r w:rsidR="00721F6B">
              <w:rPr>
                <w:rFonts w:ascii="Times New Roman" w:hAnsi="Times New Roman" w:cs="Times New Roman"/>
                <w:sz w:val="20"/>
                <w:szCs w:val="20"/>
                <w:lang w:val="en-ID"/>
              </w:rPr>
              <w:t>jahe</w:t>
            </w:r>
            <w:proofErr w:type="spellEnd"/>
            <w:r w:rsidR="00721F6B">
              <w:rPr>
                <w:rFonts w:ascii="Times New Roman" w:hAnsi="Times New Roman" w:cs="Times New Roman"/>
                <w:sz w:val="20"/>
                <w:szCs w:val="20"/>
                <w:lang w:val="en-ID"/>
              </w:rPr>
              <w:t xml:space="preserve"> </w:t>
            </w:r>
            <w:proofErr w:type="spellStart"/>
            <w:r w:rsidRPr="00874026">
              <w:rPr>
                <w:rFonts w:ascii="Times New Roman" w:hAnsi="Times New Roman" w:cs="Times New Roman"/>
                <w:sz w:val="20"/>
                <w:szCs w:val="20"/>
                <w:lang w:val="en-ID"/>
              </w:rPr>
              <w:t>merah</w:t>
            </w:r>
            <w:proofErr w:type="spellEnd"/>
          </w:p>
        </w:tc>
      </w:tr>
      <w:tr w:rsidR="00E154E2" w:rsidRPr="00874026" w14:paraId="1DDAA04F" w14:textId="77777777" w:rsidTr="00C94E38">
        <w:tc>
          <w:tcPr>
            <w:tcW w:w="709" w:type="dxa"/>
            <w:tcBorders>
              <w:left w:val="nil"/>
              <w:bottom w:val="nil"/>
              <w:right w:val="nil"/>
            </w:tcBorders>
          </w:tcPr>
          <w:p w14:paraId="293D9758"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1280" w:type="dxa"/>
            <w:tcBorders>
              <w:left w:val="nil"/>
              <w:bottom w:val="nil"/>
              <w:right w:val="nil"/>
            </w:tcBorders>
          </w:tcPr>
          <w:p w14:paraId="3AE3E688" w14:textId="6320A092" w:rsidR="00E154E2" w:rsidRPr="00405CE0" w:rsidRDefault="00405CE0" w:rsidP="00405CE0">
            <w:pPr>
              <w:pStyle w:val="ListParagraph"/>
              <w:spacing w:after="0" w:line="360" w:lineRule="auto"/>
              <w:ind w:left="0"/>
              <w:rPr>
                <w:rFonts w:ascii="Times New Roman" w:hAnsi="Times New Roman" w:cs="Times New Roman"/>
                <w:sz w:val="20"/>
                <w:szCs w:val="20"/>
                <w:lang w:val="en-ID" w:eastAsia="ja-JP"/>
              </w:rPr>
            </w:pPr>
            <w:proofErr w:type="spellStart"/>
            <w:r w:rsidRPr="00405CE0">
              <w:rPr>
                <w:rFonts w:ascii="Times New Roman" w:hAnsi="Times New Roman" w:cs="Times New Roman"/>
                <w:sz w:val="20"/>
                <w:szCs w:val="20"/>
                <w:lang w:val="en-ID" w:eastAsia="ja-JP"/>
              </w:rPr>
              <w:t>Responden</w:t>
            </w:r>
            <w:proofErr w:type="spellEnd"/>
            <w:r w:rsidRPr="00405CE0">
              <w:rPr>
                <w:rFonts w:ascii="Times New Roman" w:hAnsi="Times New Roman" w:cs="Times New Roman"/>
                <w:sz w:val="20"/>
                <w:szCs w:val="20"/>
                <w:lang w:val="en-ID" w:eastAsia="ja-JP"/>
              </w:rPr>
              <w:t xml:space="preserve"> 1</w:t>
            </w:r>
          </w:p>
        </w:tc>
        <w:tc>
          <w:tcPr>
            <w:tcW w:w="2694" w:type="dxa"/>
            <w:tcBorders>
              <w:left w:val="nil"/>
              <w:bottom w:val="nil"/>
              <w:right w:val="nil"/>
            </w:tcBorders>
          </w:tcPr>
          <w:p w14:paraId="540FC7E5" w14:textId="4B34A78A" w:rsidR="00E154E2" w:rsidRPr="00405CE0" w:rsidRDefault="00774852" w:rsidP="00874026">
            <w:pPr>
              <w:pStyle w:val="ListParagraph"/>
              <w:spacing w:after="0" w:line="360" w:lineRule="auto"/>
              <w:ind w:left="0"/>
              <w:jc w:val="center"/>
              <w:rPr>
                <w:rFonts w:ascii="Times New Roman" w:hAnsi="Times New Roman" w:cs="Times New Roman"/>
                <w:sz w:val="20"/>
                <w:szCs w:val="20"/>
                <w:lang w:val="en-ID"/>
              </w:rPr>
            </w:pPr>
            <w:r>
              <w:rPr>
                <w:rFonts w:ascii="Times New Roman" w:hAnsi="Times New Roman" w:cs="Times New Roman"/>
                <w:sz w:val="20"/>
                <w:szCs w:val="20"/>
                <w:lang w:val="en-ID"/>
              </w:rPr>
              <w:t>217 m</w:t>
            </w:r>
            <w:r w:rsidR="00E154E2" w:rsidRPr="00405CE0">
              <w:rPr>
                <w:rFonts w:ascii="Times New Roman" w:hAnsi="Times New Roman" w:cs="Times New Roman"/>
                <w:sz w:val="20"/>
                <w:szCs w:val="20"/>
                <w:lang w:val="en-ID"/>
              </w:rPr>
              <w:t>g/dl</w:t>
            </w:r>
          </w:p>
        </w:tc>
        <w:tc>
          <w:tcPr>
            <w:tcW w:w="2546" w:type="dxa"/>
            <w:tcBorders>
              <w:left w:val="nil"/>
              <w:bottom w:val="nil"/>
              <w:right w:val="nil"/>
            </w:tcBorders>
          </w:tcPr>
          <w:p w14:paraId="7C7489E2" w14:textId="46DED3FC" w:rsidR="00E154E2" w:rsidRPr="00874026" w:rsidRDefault="00721F6B" w:rsidP="00874026">
            <w:pPr>
              <w:pStyle w:val="ListParagraph"/>
              <w:spacing w:after="0" w:line="360" w:lineRule="auto"/>
              <w:ind w:left="0"/>
              <w:jc w:val="center"/>
              <w:rPr>
                <w:rFonts w:ascii="Times New Roman" w:hAnsi="Times New Roman" w:cs="Times New Roman"/>
                <w:sz w:val="20"/>
                <w:szCs w:val="20"/>
                <w:lang w:val="en-ID"/>
              </w:rPr>
            </w:pPr>
            <w:r>
              <w:rPr>
                <w:rFonts w:ascii="Times New Roman" w:hAnsi="Times New Roman" w:cs="Times New Roman"/>
                <w:sz w:val="20"/>
                <w:szCs w:val="20"/>
                <w:lang w:val="en-ID"/>
              </w:rPr>
              <w:t>191</w:t>
            </w:r>
            <w:r w:rsidR="00E154E2" w:rsidRPr="00874026">
              <w:rPr>
                <w:rFonts w:ascii="Times New Roman" w:hAnsi="Times New Roman" w:cs="Times New Roman"/>
                <w:sz w:val="20"/>
                <w:szCs w:val="20"/>
                <w:lang w:val="en-ID"/>
              </w:rPr>
              <w:t xml:space="preserve"> </w:t>
            </w:r>
            <w:r>
              <w:rPr>
                <w:rFonts w:ascii="Times New Roman" w:hAnsi="Times New Roman" w:cs="Times New Roman"/>
                <w:sz w:val="20"/>
                <w:szCs w:val="20"/>
                <w:lang w:val="en-ID"/>
              </w:rPr>
              <w:t>m</w:t>
            </w:r>
            <w:r w:rsidR="00E154E2" w:rsidRPr="00874026">
              <w:rPr>
                <w:rFonts w:ascii="Times New Roman" w:hAnsi="Times New Roman" w:cs="Times New Roman"/>
                <w:sz w:val="20"/>
                <w:szCs w:val="20"/>
                <w:lang w:val="en-ID"/>
              </w:rPr>
              <w:t>g/dl</w:t>
            </w:r>
          </w:p>
        </w:tc>
      </w:tr>
      <w:tr w:rsidR="00E154E2" w:rsidRPr="00874026" w14:paraId="145CCF54" w14:textId="77777777" w:rsidTr="00C94E38">
        <w:tc>
          <w:tcPr>
            <w:tcW w:w="709" w:type="dxa"/>
            <w:tcBorders>
              <w:top w:val="nil"/>
              <w:left w:val="nil"/>
              <w:right w:val="nil"/>
            </w:tcBorders>
          </w:tcPr>
          <w:p w14:paraId="6744BE41"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lastRenderedPageBreak/>
              <w:t>2.</w:t>
            </w:r>
          </w:p>
        </w:tc>
        <w:tc>
          <w:tcPr>
            <w:tcW w:w="1280" w:type="dxa"/>
            <w:tcBorders>
              <w:top w:val="nil"/>
              <w:left w:val="nil"/>
              <w:right w:val="nil"/>
            </w:tcBorders>
          </w:tcPr>
          <w:p w14:paraId="5343AF5C" w14:textId="612BDE14" w:rsidR="00E154E2" w:rsidRPr="00405CE0" w:rsidRDefault="00405CE0" w:rsidP="00405CE0">
            <w:pPr>
              <w:pStyle w:val="ListParagraph"/>
              <w:spacing w:after="0" w:line="360" w:lineRule="auto"/>
              <w:ind w:left="0"/>
              <w:rPr>
                <w:rFonts w:ascii="Times New Roman" w:hAnsi="Times New Roman" w:cs="Times New Roman"/>
                <w:sz w:val="20"/>
                <w:szCs w:val="20"/>
                <w:lang w:val="en-ID" w:eastAsia="ja-JP"/>
              </w:rPr>
            </w:pPr>
            <w:proofErr w:type="spellStart"/>
            <w:r w:rsidRPr="00405CE0">
              <w:rPr>
                <w:rFonts w:ascii="Times New Roman" w:hAnsi="Times New Roman" w:cs="Times New Roman"/>
                <w:sz w:val="20"/>
                <w:szCs w:val="20"/>
                <w:lang w:val="en-ID" w:eastAsia="ja-JP"/>
              </w:rPr>
              <w:t>Responden</w:t>
            </w:r>
            <w:proofErr w:type="spellEnd"/>
            <w:r w:rsidRPr="00405CE0">
              <w:rPr>
                <w:rFonts w:ascii="Times New Roman" w:hAnsi="Times New Roman" w:cs="Times New Roman"/>
                <w:sz w:val="20"/>
                <w:szCs w:val="20"/>
                <w:lang w:val="en-ID" w:eastAsia="ja-JP"/>
              </w:rPr>
              <w:t xml:space="preserve"> 2</w:t>
            </w:r>
          </w:p>
        </w:tc>
        <w:tc>
          <w:tcPr>
            <w:tcW w:w="2694" w:type="dxa"/>
            <w:tcBorders>
              <w:top w:val="nil"/>
              <w:left w:val="nil"/>
              <w:right w:val="nil"/>
            </w:tcBorders>
          </w:tcPr>
          <w:p w14:paraId="66AB3DE7" w14:textId="08907631" w:rsidR="00E154E2" w:rsidRPr="00405CE0" w:rsidRDefault="00721F6B" w:rsidP="00874026">
            <w:pPr>
              <w:pStyle w:val="ListParagraph"/>
              <w:spacing w:after="0" w:line="360" w:lineRule="auto"/>
              <w:ind w:left="0"/>
              <w:jc w:val="center"/>
              <w:rPr>
                <w:rFonts w:ascii="Times New Roman" w:hAnsi="Times New Roman" w:cs="Times New Roman"/>
                <w:sz w:val="20"/>
                <w:szCs w:val="20"/>
                <w:lang w:val="en-ID"/>
              </w:rPr>
            </w:pPr>
            <w:r>
              <w:rPr>
                <w:rFonts w:ascii="Times New Roman" w:hAnsi="Times New Roman" w:cs="Times New Roman"/>
                <w:sz w:val="20"/>
                <w:szCs w:val="20"/>
                <w:lang w:val="en-ID"/>
              </w:rPr>
              <w:t>235 m</w:t>
            </w:r>
            <w:r w:rsidR="00E154E2" w:rsidRPr="00405CE0">
              <w:rPr>
                <w:rFonts w:ascii="Times New Roman" w:hAnsi="Times New Roman" w:cs="Times New Roman"/>
                <w:sz w:val="20"/>
                <w:szCs w:val="20"/>
                <w:lang w:val="en-ID"/>
              </w:rPr>
              <w:t>g/dl</w:t>
            </w:r>
          </w:p>
        </w:tc>
        <w:tc>
          <w:tcPr>
            <w:tcW w:w="2546" w:type="dxa"/>
            <w:tcBorders>
              <w:top w:val="nil"/>
              <w:left w:val="nil"/>
              <w:right w:val="nil"/>
            </w:tcBorders>
          </w:tcPr>
          <w:p w14:paraId="5272ACD2" w14:textId="6B6F0485" w:rsidR="00E154E2" w:rsidRPr="00874026" w:rsidRDefault="00721F6B" w:rsidP="00874026">
            <w:pPr>
              <w:pStyle w:val="ListParagraph"/>
              <w:spacing w:after="0" w:line="360" w:lineRule="auto"/>
              <w:ind w:left="0"/>
              <w:jc w:val="center"/>
              <w:rPr>
                <w:rFonts w:ascii="Times New Roman" w:hAnsi="Times New Roman" w:cs="Times New Roman"/>
                <w:sz w:val="20"/>
                <w:szCs w:val="20"/>
                <w:lang w:val="en-ID"/>
              </w:rPr>
            </w:pPr>
            <w:r>
              <w:rPr>
                <w:rFonts w:ascii="Times New Roman" w:hAnsi="Times New Roman" w:cs="Times New Roman"/>
                <w:sz w:val="20"/>
                <w:szCs w:val="20"/>
                <w:lang w:val="en-ID"/>
              </w:rPr>
              <w:t>182 m</w:t>
            </w:r>
            <w:r w:rsidR="00E154E2" w:rsidRPr="00874026">
              <w:rPr>
                <w:rFonts w:ascii="Times New Roman" w:hAnsi="Times New Roman" w:cs="Times New Roman"/>
                <w:sz w:val="20"/>
                <w:szCs w:val="20"/>
                <w:lang w:val="en-ID"/>
              </w:rPr>
              <w:t>g/dl</w:t>
            </w:r>
          </w:p>
        </w:tc>
      </w:tr>
    </w:tbl>
    <w:p w14:paraId="388B8EBA" w14:textId="77777777" w:rsidR="000616D9" w:rsidRDefault="000616D9" w:rsidP="00F35A3D">
      <w:pPr>
        <w:tabs>
          <w:tab w:val="center" w:pos="1134"/>
          <w:tab w:val="center" w:pos="2394"/>
          <w:tab w:val="right" w:pos="4013"/>
        </w:tabs>
        <w:spacing w:after="14" w:line="360" w:lineRule="auto"/>
        <w:ind w:right="0" w:firstLine="0"/>
        <w:rPr>
          <w:szCs w:val="24"/>
          <w:lang w:eastAsia="ja-JP"/>
        </w:rPr>
        <w:sectPr w:rsidR="000616D9" w:rsidSect="00E17EDD">
          <w:type w:val="continuous"/>
          <w:pgSz w:w="11908" w:h="16836"/>
          <w:pgMar w:top="1707" w:right="1695" w:bottom="1809" w:left="1701" w:header="720" w:footer="720" w:gutter="0"/>
          <w:cols w:space="593"/>
        </w:sectPr>
      </w:pPr>
    </w:p>
    <w:p w14:paraId="110F448F" w14:textId="4C65FA6D" w:rsidR="00E154E2" w:rsidRDefault="00F35A3D" w:rsidP="00F35A3D">
      <w:pPr>
        <w:tabs>
          <w:tab w:val="center" w:pos="1134"/>
          <w:tab w:val="center" w:pos="2394"/>
          <w:tab w:val="right" w:pos="4013"/>
        </w:tabs>
        <w:spacing w:after="14" w:line="360" w:lineRule="auto"/>
        <w:ind w:right="0" w:firstLine="0"/>
        <w:rPr>
          <w:szCs w:val="24"/>
          <w:lang w:eastAsia="ja-JP"/>
        </w:rPr>
      </w:pPr>
      <w:r>
        <w:rPr>
          <w:szCs w:val="24"/>
          <w:lang w:eastAsia="ja-JP"/>
        </w:rPr>
        <w:lastRenderedPageBreak/>
        <w:t xml:space="preserve">    </w:t>
      </w:r>
      <w:r w:rsidR="00E154E2">
        <w:rPr>
          <w:szCs w:val="24"/>
          <w:lang w:eastAsia="ja-JP"/>
        </w:rPr>
        <w:t xml:space="preserve">Pada table 4 </w:t>
      </w:r>
      <w:proofErr w:type="spellStart"/>
      <w:r w:rsidR="00E154E2">
        <w:rPr>
          <w:szCs w:val="24"/>
          <w:lang w:eastAsia="ja-JP"/>
        </w:rPr>
        <w:t>menunjukkan</w:t>
      </w:r>
      <w:proofErr w:type="spellEnd"/>
      <w:r w:rsidR="00E154E2">
        <w:rPr>
          <w:szCs w:val="24"/>
          <w:lang w:eastAsia="ja-JP"/>
        </w:rPr>
        <w:t xml:space="preserve"> </w:t>
      </w:r>
      <w:proofErr w:type="spellStart"/>
      <w:r w:rsidR="00E154E2">
        <w:rPr>
          <w:szCs w:val="24"/>
          <w:lang w:eastAsia="ja-JP"/>
        </w:rPr>
        <w:t>bahwa</w:t>
      </w:r>
      <w:proofErr w:type="spellEnd"/>
      <w:r w:rsidR="00E154E2">
        <w:rPr>
          <w:szCs w:val="24"/>
          <w:lang w:eastAsia="ja-JP"/>
        </w:rPr>
        <w:t xml:space="preserve"> </w:t>
      </w:r>
      <w:proofErr w:type="spellStart"/>
      <w:r w:rsidR="00E154E2">
        <w:rPr>
          <w:szCs w:val="24"/>
          <w:lang w:eastAsia="ja-JP"/>
        </w:rPr>
        <w:t>kadar</w:t>
      </w:r>
      <w:proofErr w:type="spellEnd"/>
      <w:r w:rsidR="00721F6B">
        <w:rPr>
          <w:szCs w:val="24"/>
          <w:lang w:eastAsia="ja-JP"/>
        </w:rPr>
        <w:t xml:space="preserve"> gula </w:t>
      </w:r>
      <w:proofErr w:type="spellStart"/>
      <w:r w:rsidR="00721F6B">
        <w:rPr>
          <w:szCs w:val="24"/>
          <w:lang w:eastAsia="ja-JP"/>
        </w:rPr>
        <w:t>darah</w:t>
      </w:r>
      <w:proofErr w:type="spellEnd"/>
      <w:r w:rsidR="00E154E2">
        <w:rPr>
          <w:szCs w:val="24"/>
          <w:lang w:eastAsia="ja-JP"/>
        </w:rPr>
        <w:t xml:space="preserve"> pada </w:t>
      </w:r>
      <w:proofErr w:type="spellStart"/>
      <w:r w:rsidR="00E154E2">
        <w:rPr>
          <w:szCs w:val="24"/>
          <w:lang w:eastAsia="ja-JP"/>
        </w:rPr>
        <w:t>kedua</w:t>
      </w:r>
      <w:proofErr w:type="spellEnd"/>
      <w:r w:rsidR="00E154E2">
        <w:rPr>
          <w:szCs w:val="24"/>
          <w:lang w:eastAsia="ja-JP"/>
        </w:rPr>
        <w:t xml:space="preserve"> </w:t>
      </w:r>
      <w:proofErr w:type="spellStart"/>
      <w:r w:rsidR="00E154E2">
        <w:rPr>
          <w:szCs w:val="24"/>
          <w:lang w:eastAsia="ja-JP"/>
        </w:rPr>
        <w:t>responden</w:t>
      </w:r>
      <w:proofErr w:type="spellEnd"/>
      <w:r w:rsidR="00E154E2">
        <w:rPr>
          <w:szCs w:val="24"/>
          <w:lang w:eastAsia="ja-JP"/>
        </w:rPr>
        <w:t xml:space="preserve"> </w:t>
      </w:r>
      <w:proofErr w:type="spellStart"/>
      <w:r w:rsidR="00E154E2">
        <w:rPr>
          <w:szCs w:val="24"/>
          <w:lang w:eastAsia="ja-JP"/>
        </w:rPr>
        <w:t>mengalami</w:t>
      </w:r>
      <w:proofErr w:type="spellEnd"/>
      <w:r w:rsidR="00E154E2">
        <w:rPr>
          <w:szCs w:val="24"/>
          <w:lang w:eastAsia="ja-JP"/>
        </w:rPr>
        <w:t xml:space="preserve"> </w:t>
      </w:r>
      <w:proofErr w:type="spellStart"/>
      <w:r w:rsidR="00E154E2">
        <w:rPr>
          <w:szCs w:val="24"/>
          <w:lang w:eastAsia="ja-JP"/>
        </w:rPr>
        <w:t>pe</w:t>
      </w:r>
      <w:r w:rsidR="00721F6B">
        <w:rPr>
          <w:szCs w:val="24"/>
          <w:lang w:eastAsia="ja-JP"/>
        </w:rPr>
        <w:t>nurunan</w:t>
      </w:r>
      <w:proofErr w:type="spellEnd"/>
      <w:r w:rsidR="00E154E2">
        <w:rPr>
          <w:szCs w:val="24"/>
          <w:lang w:eastAsia="ja-JP"/>
        </w:rPr>
        <w:t>.</w:t>
      </w:r>
    </w:p>
    <w:p w14:paraId="6C525DD4" w14:textId="77777777" w:rsidR="005B4695" w:rsidRDefault="005B4695" w:rsidP="005B4695">
      <w:pPr>
        <w:tabs>
          <w:tab w:val="center" w:pos="1134"/>
          <w:tab w:val="center" w:pos="2394"/>
          <w:tab w:val="right" w:pos="4013"/>
        </w:tabs>
        <w:spacing w:after="14" w:line="360" w:lineRule="auto"/>
        <w:ind w:right="0" w:firstLine="567"/>
        <w:rPr>
          <w:szCs w:val="24"/>
          <w:lang w:eastAsia="ja-JP"/>
        </w:rPr>
      </w:pPr>
    </w:p>
    <w:p w14:paraId="6C3E318C" w14:textId="58E71450" w:rsidR="00E154E2" w:rsidRDefault="00E154E2" w:rsidP="00874026">
      <w:pPr>
        <w:tabs>
          <w:tab w:val="center" w:pos="1134"/>
          <w:tab w:val="center" w:pos="2394"/>
          <w:tab w:val="right" w:pos="4013"/>
        </w:tabs>
        <w:spacing w:after="14" w:line="360" w:lineRule="auto"/>
        <w:ind w:right="0" w:firstLine="0"/>
        <w:rPr>
          <w:b/>
          <w:bCs/>
          <w:szCs w:val="24"/>
        </w:rPr>
      </w:pPr>
      <w:r w:rsidRPr="00F545BD">
        <w:rPr>
          <w:b/>
          <w:bCs/>
          <w:szCs w:val="24"/>
        </w:rPr>
        <w:t>PEMBAHASAN</w:t>
      </w:r>
    </w:p>
    <w:p w14:paraId="7BE46557" w14:textId="0410AF33" w:rsidR="00CA18A1" w:rsidRPr="00405CE0" w:rsidRDefault="00F545BD" w:rsidP="00CA18A1">
      <w:pPr>
        <w:tabs>
          <w:tab w:val="center" w:pos="1134"/>
          <w:tab w:val="center" w:pos="2394"/>
          <w:tab w:val="right" w:pos="4013"/>
        </w:tabs>
        <w:spacing w:after="14" w:line="360" w:lineRule="auto"/>
        <w:ind w:right="0" w:firstLine="567"/>
        <w:rPr>
          <w:szCs w:val="24"/>
          <w:lang w:val="pt-BR"/>
        </w:rPr>
      </w:pPr>
      <w:r w:rsidRPr="00F545BD">
        <w:rPr>
          <w:szCs w:val="24"/>
          <w:lang w:val="pt-BR"/>
        </w:rPr>
        <w:t>Diabetes melitus (DM) atau yang biasa disebut dengan kencing manis merupakan penyakit gangguan metabolisme tubuh yang menahun akibat hormone insulin dalam tubuh yang tidak dapat digunakan secara efektif dalam mengatur keseimbangan gula darah sehingga meningkatkan konsentrasi kadar gula di dalam darah (hiperglikemia) (Febrinasari et al., 2020).</w:t>
      </w:r>
    </w:p>
    <w:p w14:paraId="66409BCF" w14:textId="0D84F4F6" w:rsidR="00AB5734" w:rsidRDefault="00D32CE4" w:rsidP="00CA18A1">
      <w:pPr>
        <w:tabs>
          <w:tab w:val="center" w:pos="1134"/>
          <w:tab w:val="center" w:pos="2394"/>
          <w:tab w:val="right" w:pos="4013"/>
        </w:tabs>
        <w:spacing w:after="14" w:line="360" w:lineRule="auto"/>
        <w:ind w:right="0" w:firstLine="567"/>
        <w:rPr>
          <w:color w:val="000000" w:themeColor="text1"/>
          <w:szCs w:val="24"/>
          <w:lang w:val="pt-BR"/>
        </w:rPr>
      </w:pPr>
      <w:r w:rsidRPr="00981E2C">
        <w:rPr>
          <w:rFonts w:eastAsia="Yu Mincho"/>
          <w:color w:val="auto"/>
          <w:szCs w:val="24"/>
          <w:lang w:val="pt-BR" w:eastAsia="ja-JP"/>
        </w:rPr>
        <w:t>T</w:t>
      </w:r>
      <w:r w:rsidRPr="00981E2C">
        <w:rPr>
          <w:rFonts w:eastAsia="Yu Mincho" w:hint="eastAsia"/>
          <w:color w:val="auto"/>
          <w:szCs w:val="24"/>
          <w:lang w:val="pt-BR" w:eastAsia="ja-JP"/>
        </w:rPr>
        <w:t xml:space="preserve">anda gejala </w:t>
      </w:r>
      <w:r w:rsidR="003D2874">
        <w:rPr>
          <w:rFonts w:eastAsia="Yu Mincho"/>
          <w:color w:val="auto"/>
          <w:szCs w:val="24"/>
          <w:lang w:val="pt-BR" w:eastAsia="ja-JP"/>
        </w:rPr>
        <w:t>dibetes mellitus</w:t>
      </w:r>
      <w:r w:rsidRPr="00981E2C">
        <w:rPr>
          <w:rFonts w:eastAsia="Yu Mincho" w:hint="eastAsia"/>
          <w:color w:val="auto"/>
          <w:szCs w:val="24"/>
          <w:lang w:val="pt-BR" w:eastAsia="ja-JP"/>
        </w:rPr>
        <w:t xml:space="preserve"> yang muncul antara lain  </w:t>
      </w:r>
      <w:r w:rsidR="00F545BD">
        <w:rPr>
          <w:rFonts w:eastAsia="Yu Mincho"/>
          <w:color w:val="auto"/>
          <w:szCs w:val="24"/>
          <w:lang w:val="pt-BR" w:eastAsia="ja-JP"/>
        </w:rPr>
        <w:t>polifagia, polidipsia, poliuria,gula darh meningkat, lemah,visu menurun</w:t>
      </w:r>
      <w:r w:rsidR="00981E2C" w:rsidRPr="00981E2C">
        <w:rPr>
          <w:rFonts w:eastAsia="Yu Mincho"/>
          <w:color w:val="auto"/>
          <w:szCs w:val="24"/>
          <w:lang w:val="pt-BR" w:eastAsia="ja-JP"/>
        </w:rPr>
        <w:t>.</w:t>
      </w:r>
      <w:r w:rsidR="003D2874">
        <w:rPr>
          <w:rFonts w:eastAsia="Yu Mincho"/>
          <w:color w:val="auto"/>
          <w:szCs w:val="24"/>
          <w:lang w:val="pt-BR" w:eastAsia="ja-JP"/>
        </w:rPr>
        <w:t xml:space="preserve"> </w:t>
      </w:r>
      <w:r w:rsidR="003D2874" w:rsidRPr="003D2874">
        <w:rPr>
          <w:rFonts w:eastAsia="Yu Mincho"/>
          <w:color w:val="auto"/>
          <w:szCs w:val="24"/>
          <w:lang w:val="pt-BR" w:eastAsia="ja-JP"/>
        </w:rPr>
        <w:t xml:space="preserve">Polifagia pada penderita DM mengacu pada peningkatan nafsu makan yang berlebihan dan sering kali tidak proporsional dengan kebutuhan tubuh. Polidipsia pada penderita DM mengacu pada rasa haus yang berlebihan dan keinginan untuk minum yang terus-menerus. Poliuria pada penderita DM dimaksudn pada produksi urin yang berlebihan dan frekuensi buang air kecil yang meningkat. Poliuria dapat terjadi karena penderita DM mengalami </w:t>
      </w:r>
      <w:r w:rsidR="003D2874" w:rsidRPr="003D2874">
        <w:rPr>
          <w:rFonts w:eastAsia="Yu Mincho"/>
          <w:color w:val="auto"/>
          <w:szCs w:val="24"/>
          <w:lang w:val="pt-BR" w:eastAsia="ja-JP"/>
        </w:rPr>
        <w:t>hiperglikemia: Pada penderita DM, tubuh tidak dapat memproduksi atau memanfaatkan insulin dengan baik. Akibatnya, kadar glukosa dalam darah menjadi tinggi (hiperglikemia).</w:t>
      </w:r>
    </w:p>
    <w:p w14:paraId="10A382CA" w14:textId="77777777" w:rsidR="00CA18A1" w:rsidRDefault="00CA18A1" w:rsidP="00CA18A1">
      <w:pPr>
        <w:tabs>
          <w:tab w:val="center" w:pos="1134"/>
          <w:tab w:val="center" w:pos="2394"/>
          <w:tab w:val="right" w:pos="4013"/>
        </w:tabs>
        <w:spacing w:after="14" w:line="360" w:lineRule="auto"/>
        <w:ind w:right="0" w:firstLine="567"/>
        <w:rPr>
          <w:color w:val="000000" w:themeColor="text1"/>
          <w:szCs w:val="24"/>
          <w:lang w:val="pt-BR"/>
        </w:rPr>
      </w:pPr>
      <w:r w:rsidRPr="00CA18A1">
        <w:rPr>
          <w:color w:val="000000" w:themeColor="text1"/>
          <w:szCs w:val="24"/>
          <w:lang w:val="pt-BR"/>
        </w:rPr>
        <w:t>Kenaikan kadar gua darah pada penderita diabetes mellitus (DM) terjadi karena gangguan metabolism glukosa dalam tubuh. Kurangnya atau resisteni insulin pada diabetes mellitus tipe I, tubuh tidak dapat memproduksi insulin yang cukup karena kerusakan sel sel pancreas yang menghasilkan insulin . pad diabetes tipe 2, tubuh mengalami resistensi terhadap inulin, yaitu el sel tubuh tida merespon dengan baik terhadap insulin yang di produksi (DeFronzo, 2014; Roder et al., 2016; Saltiel &amp; Kahn,2018).</w:t>
      </w:r>
    </w:p>
    <w:p w14:paraId="0C922256" w14:textId="1C44A610" w:rsidR="00CA18A1" w:rsidRDefault="00CA18A1" w:rsidP="00CA18A1">
      <w:pPr>
        <w:tabs>
          <w:tab w:val="center" w:pos="1134"/>
          <w:tab w:val="center" w:pos="2394"/>
          <w:tab w:val="right" w:pos="4013"/>
        </w:tabs>
        <w:spacing w:after="14" w:line="360" w:lineRule="auto"/>
        <w:ind w:right="0" w:firstLine="567"/>
        <w:rPr>
          <w:color w:val="000000" w:themeColor="text1"/>
          <w:szCs w:val="24"/>
          <w:lang w:val="pt-BR"/>
        </w:rPr>
      </w:pPr>
      <w:r w:rsidRPr="00CA18A1">
        <w:rPr>
          <w:color w:val="000000" w:themeColor="text1"/>
          <w:szCs w:val="24"/>
          <w:lang w:val="pt-BR"/>
        </w:rPr>
        <w:t>Penurunan berat badan pada pasien DM mengacu pada penurunan berat badan secara tiba tiba, mekanisme penurunan berat badan pada dm yaitu pemecahan glikogen menjadi glukosa kemudian akan menyebabkan peleburan lemak &amp; protein menjadi glukosa sehingga akan  terjadinya glukosa tidak dapat di serap oleh tubuh dan glukosa masuk ke dalam darah ( kadar gula darah meningkat), berat badan klien semakin kurus</w:t>
      </w:r>
      <w:r>
        <w:rPr>
          <w:color w:val="000000" w:themeColor="text1"/>
          <w:szCs w:val="24"/>
          <w:lang w:val="pt-BR"/>
        </w:rPr>
        <w:t xml:space="preserve">. </w:t>
      </w:r>
    </w:p>
    <w:p w14:paraId="54FCD6CA" w14:textId="6BDD4417" w:rsidR="00AB5734" w:rsidRDefault="00CA18A1" w:rsidP="00CA18A1">
      <w:pPr>
        <w:tabs>
          <w:tab w:val="center" w:pos="1134"/>
          <w:tab w:val="center" w:pos="2394"/>
          <w:tab w:val="right" w:pos="4013"/>
        </w:tabs>
        <w:spacing w:after="14" w:line="360" w:lineRule="auto"/>
        <w:ind w:right="0" w:firstLine="567"/>
        <w:rPr>
          <w:color w:val="000000" w:themeColor="text1"/>
          <w:szCs w:val="24"/>
          <w:lang w:val="pt-BR"/>
        </w:rPr>
      </w:pPr>
      <w:r w:rsidRPr="00CA18A1">
        <w:rPr>
          <w:color w:val="000000" w:themeColor="text1"/>
          <w:szCs w:val="24"/>
          <w:lang w:val="pt-BR"/>
        </w:rPr>
        <w:lastRenderedPageBreak/>
        <w:t>Rasa lemah pada penderita diabetes melitus (DM) dapat disebabkan oleh beberapa mekanisme yang terkait dengan perubahan metabolisme dan komplikasi yang terkait dengan DM. Rasa lemah dapat terjadi karena tubuh kekurangan energi: Pada penderita DM, terutama diabetes tipe 2 yang tidak terkontrol dengan baik, kekurangan insulin atau resistensi insulin menghambat kemampuan tubuh untuk menggunakan glukosa sebagai sumber energi. Kekurangan energi dalam sel-sel tubuh dapat menyebabkan rasa lemah dan kelelahan (Pop-Busui et al., 2017; Vincent et al., 2015; Vinik AI et al., 2015)</w:t>
      </w:r>
    </w:p>
    <w:p w14:paraId="228A15DA" w14:textId="3EB34320" w:rsidR="00CA18A1" w:rsidRPr="00CA18A1" w:rsidRDefault="00CA18A1" w:rsidP="00CA18A1">
      <w:pPr>
        <w:tabs>
          <w:tab w:val="center" w:pos="1134"/>
          <w:tab w:val="center" w:pos="2394"/>
          <w:tab w:val="right" w:pos="4013"/>
        </w:tabs>
        <w:spacing w:after="14" w:line="360" w:lineRule="auto"/>
        <w:ind w:right="0" w:firstLine="567"/>
        <w:rPr>
          <w:color w:val="000000" w:themeColor="text1"/>
          <w:szCs w:val="24"/>
          <w:lang w:val="pt-BR"/>
        </w:rPr>
      </w:pPr>
      <w:r w:rsidRPr="00CA18A1">
        <w:rPr>
          <w:color w:val="000000" w:themeColor="text1"/>
          <w:szCs w:val="24"/>
          <w:lang w:val="pt-BR"/>
        </w:rPr>
        <w:t>Visus menurun (gangguan penglihatan) pada penderita DM terjadi karena tingginya kadar gula darah sehingga dapat mengakibatkan gangguan penglihatan berupa lesi mikrovaskuler pada retina dan akan menyebabkan penurunan fungsi macula. Gangguan penglihatan yang umum dan sering terjadi pada penderita DM antara lain : katarak, retinopati dan glaucoma, selain itu gangguan penglihatan daapat terjadi karena penebalan dan penyempitan pembuluh darah sehingga nutrisi yang seharusnya didapat oleh sel-sel mata terhambat (soegondo, 2018)</w:t>
      </w:r>
    </w:p>
    <w:p w14:paraId="3DCD7763" w14:textId="77777777" w:rsidR="00F21950" w:rsidRPr="00F21950" w:rsidRDefault="00F21950" w:rsidP="00F21950">
      <w:pPr>
        <w:tabs>
          <w:tab w:val="center" w:pos="1134"/>
          <w:tab w:val="center" w:pos="2394"/>
          <w:tab w:val="right" w:pos="4013"/>
        </w:tabs>
        <w:spacing w:after="14" w:line="360" w:lineRule="auto"/>
        <w:ind w:right="0" w:firstLine="567"/>
        <w:rPr>
          <w:szCs w:val="24"/>
          <w:lang w:eastAsia="ja-JP"/>
        </w:rPr>
      </w:pPr>
      <w:proofErr w:type="spellStart"/>
      <w:r w:rsidRPr="00F21950">
        <w:rPr>
          <w:szCs w:val="24"/>
          <w:lang w:eastAsia="ja-JP"/>
        </w:rPr>
        <w:t>Ketidakstabilan</w:t>
      </w:r>
      <w:proofErr w:type="spellEnd"/>
      <w:r w:rsidRPr="00F21950">
        <w:rPr>
          <w:szCs w:val="24"/>
          <w:lang w:eastAsia="ja-JP"/>
        </w:rPr>
        <w:t xml:space="preserve"> </w:t>
      </w:r>
      <w:proofErr w:type="spellStart"/>
      <w:r w:rsidRPr="00F21950">
        <w:rPr>
          <w:szCs w:val="24"/>
          <w:lang w:eastAsia="ja-JP"/>
        </w:rPr>
        <w:t>kadar</w:t>
      </w:r>
      <w:proofErr w:type="spellEnd"/>
      <w:r w:rsidRPr="00F21950">
        <w:rPr>
          <w:szCs w:val="24"/>
          <w:lang w:eastAsia="ja-JP"/>
        </w:rPr>
        <w:t xml:space="preserve"> </w:t>
      </w:r>
      <w:proofErr w:type="spellStart"/>
      <w:r w:rsidRPr="00F21950">
        <w:rPr>
          <w:szCs w:val="24"/>
          <w:lang w:eastAsia="ja-JP"/>
        </w:rPr>
        <w:t>glukosa</w:t>
      </w:r>
      <w:proofErr w:type="spellEnd"/>
      <w:r w:rsidRPr="00F21950">
        <w:rPr>
          <w:szCs w:val="24"/>
          <w:lang w:eastAsia="ja-JP"/>
        </w:rPr>
        <w:t xml:space="preserve"> </w:t>
      </w:r>
      <w:proofErr w:type="spellStart"/>
      <w:r w:rsidRPr="00F21950">
        <w:rPr>
          <w:szCs w:val="24"/>
          <w:lang w:eastAsia="ja-JP"/>
        </w:rPr>
        <w:t>darah</w:t>
      </w:r>
      <w:proofErr w:type="spellEnd"/>
      <w:r w:rsidRPr="00F21950">
        <w:rPr>
          <w:szCs w:val="24"/>
          <w:lang w:eastAsia="ja-JP"/>
        </w:rPr>
        <w:t xml:space="preserve"> </w:t>
      </w:r>
      <w:proofErr w:type="spellStart"/>
      <w:r w:rsidRPr="00F21950">
        <w:rPr>
          <w:szCs w:val="24"/>
          <w:lang w:eastAsia="ja-JP"/>
        </w:rPr>
        <w:t>merupakan</w:t>
      </w:r>
      <w:proofErr w:type="spellEnd"/>
      <w:r w:rsidRPr="00F21950">
        <w:rPr>
          <w:szCs w:val="24"/>
          <w:lang w:eastAsia="ja-JP"/>
        </w:rPr>
        <w:t xml:space="preserve"> </w:t>
      </w:r>
      <w:proofErr w:type="spellStart"/>
      <w:r w:rsidRPr="00F21950">
        <w:rPr>
          <w:szCs w:val="24"/>
          <w:lang w:eastAsia="ja-JP"/>
        </w:rPr>
        <w:t>variasi</w:t>
      </w:r>
      <w:proofErr w:type="spellEnd"/>
      <w:r w:rsidRPr="00F21950">
        <w:rPr>
          <w:szCs w:val="24"/>
          <w:lang w:eastAsia="ja-JP"/>
        </w:rPr>
        <w:t xml:space="preserve"> </w:t>
      </w:r>
      <w:proofErr w:type="spellStart"/>
      <w:r w:rsidRPr="00F21950">
        <w:rPr>
          <w:szCs w:val="24"/>
          <w:lang w:eastAsia="ja-JP"/>
        </w:rPr>
        <w:t>kadar</w:t>
      </w:r>
      <w:proofErr w:type="spellEnd"/>
      <w:r w:rsidRPr="00F21950">
        <w:rPr>
          <w:szCs w:val="24"/>
          <w:lang w:eastAsia="ja-JP"/>
        </w:rPr>
        <w:t xml:space="preserve"> </w:t>
      </w:r>
      <w:proofErr w:type="spellStart"/>
      <w:r w:rsidRPr="00F21950">
        <w:rPr>
          <w:szCs w:val="24"/>
          <w:lang w:eastAsia="ja-JP"/>
        </w:rPr>
        <w:t>glukosa</w:t>
      </w:r>
      <w:proofErr w:type="spellEnd"/>
      <w:r w:rsidRPr="00F21950">
        <w:rPr>
          <w:szCs w:val="24"/>
          <w:lang w:eastAsia="ja-JP"/>
        </w:rPr>
        <w:t xml:space="preserve"> </w:t>
      </w:r>
      <w:proofErr w:type="spellStart"/>
      <w:r w:rsidRPr="00F21950">
        <w:rPr>
          <w:szCs w:val="24"/>
          <w:lang w:eastAsia="ja-JP"/>
        </w:rPr>
        <w:t>darah</w:t>
      </w:r>
      <w:proofErr w:type="spellEnd"/>
      <w:r w:rsidRPr="00F21950">
        <w:rPr>
          <w:szCs w:val="24"/>
          <w:lang w:eastAsia="ja-JP"/>
        </w:rPr>
        <w:t xml:space="preserve"> naik/</w:t>
      </w:r>
      <w:proofErr w:type="spellStart"/>
      <w:r w:rsidRPr="00F21950">
        <w:rPr>
          <w:szCs w:val="24"/>
          <w:lang w:eastAsia="ja-JP"/>
        </w:rPr>
        <w:t>turun</w:t>
      </w:r>
      <w:proofErr w:type="spellEnd"/>
      <w:r w:rsidRPr="00F21950">
        <w:rPr>
          <w:szCs w:val="24"/>
          <w:lang w:eastAsia="ja-JP"/>
        </w:rPr>
        <w:t xml:space="preserve"> </w:t>
      </w:r>
      <w:proofErr w:type="spellStart"/>
      <w:r w:rsidRPr="00F21950">
        <w:rPr>
          <w:szCs w:val="24"/>
          <w:lang w:eastAsia="ja-JP"/>
        </w:rPr>
        <w:t>dari</w:t>
      </w:r>
      <w:proofErr w:type="spellEnd"/>
      <w:r w:rsidRPr="00F21950">
        <w:rPr>
          <w:szCs w:val="24"/>
          <w:lang w:eastAsia="ja-JP"/>
        </w:rPr>
        <w:t xml:space="preserve"> </w:t>
      </w:r>
      <w:proofErr w:type="spellStart"/>
      <w:r w:rsidRPr="00F21950">
        <w:rPr>
          <w:szCs w:val="24"/>
          <w:lang w:eastAsia="ja-JP"/>
        </w:rPr>
        <w:t>rentang</w:t>
      </w:r>
      <w:proofErr w:type="spellEnd"/>
      <w:r w:rsidRPr="00F21950">
        <w:rPr>
          <w:szCs w:val="24"/>
          <w:lang w:eastAsia="ja-JP"/>
        </w:rPr>
        <w:t xml:space="preserve"> normal. Tanda dan </w:t>
      </w:r>
      <w:proofErr w:type="spellStart"/>
      <w:r w:rsidRPr="00F21950">
        <w:rPr>
          <w:szCs w:val="24"/>
          <w:lang w:eastAsia="ja-JP"/>
        </w:rPr>
        <w:t>gejala</w:t>
      </w:r>
      <w:proofErr w:type="spellEnd"/>
      <w:r w:rsidRPr="00F21950">
        <w:rPr>
          <w:szCs w:val="24"/>
          <w:lang w:eastAsia="ja-JP"/>
        </w:rPr>
        <w:t xml:space="preserve"> </w:t>
      </w:r>
      <w:proofErr w:type="spellStart"/>
      <w:r w:rsidRPr="00F21950">
        <w:rPr>
          <w:szCs w:val="24"/>
          <w:lang w:eastAsia="ja-JP"/>
        </w:rPr>
        <w:t>ketidakstabilan</w:t>
      </w:r>
      <w:proofErr w:type="spellEnd"/>
      <w:r w:rsidRPr="00F21950">
        <w:rPr>
          <w:szCs w:val="24"/>
          <w:lang w:eastAsia="ja-JP"/>
        </w:rPr>
        <w:t xml:space="preserve"> </w:t>
      </w:r>
      <w:proofErr w:type="spellStart"/>
      <w:r w:rsidRPr="00F21950">
        <w:rPr>
          <w:szCs w:val="24"/>
          <w:lang w:eastAsia="ja-JP"/>
        </w:rPr>
        <w:t>kadar</w:t>
      </w:r>
      <w:proofErr w:type="spellEnd"/>
      <w:r w:rsidRPr="00F21950">
        <w:rPr>
          <w:szCs w:val="24"/>
          <w:lang w:eastAsia="ja-JP"/>
        </w:rPr>
        <w:t xml:space="preserve"> </w:t>
      </w:r>
      <w:proofErr w:type="spellStart"/>
      <w:r w:rsidRPr="00F21950">
        <w:rPr>
          <w:szCs w:val="24"/>
          <w:lang w:eastAsia="ja-JP"/>
        </w:rPr>
        <w:t>glukosa</w:t>
      </w:r>
      <w:proofErr w:type="spellEnd"/>
      <w:r w:rsidRPr="00F21950">
        <w:rPr>
          <w:szCs w:val="24"/>
          <w:lang w:eastAsia="ja-JP"/>
        </w:rPr>
        <w:t xml:space="preserve"> </w:t>
      </w:r>
      <w:proofErr w:type="spellStart"/>
      <w:r w:rsidRPr="00F21950">
        <w:rPr>
          <w:szCs w:val="24"/>
          <w:lang w:eastAsia="ja-JP"/>
        </w:rPr>
        <w:t>darah</w:t>
      </w:r>
      <w:proofErr w:type="spellEnd"/>
      <w:r w:rsidRPr="00F21950">
        <w:rPr>
          <w:szCs w:val="24"/>
          <w:lang w:eastAsia="ja-JP"/>
        </w:rPr>
        <w:t xml:space="preserve"> </w:t>
      </w:r>
      <w:proofErr w:type="spellStart"/>
      <w:r w:rsidRPr="00F21950">
        <w:rPr>
          <w:szCs w:val="24"/>
          <w:lang w:eastAsia="ja-JP"/>
        </w:rPr>
        <w:t>adalah</w:t>
      </w:r>
      <w:proofErr w:type="spellEnd"/>
      <w:r w:rsidRPr="00F21950">
        <w:rPr>
          <w:szCs w:val="24"/>
          <w:lang w:eastAsia="ja-JP"/>
        </w:rPr>
        <w:t xml:space="preserve"> </w:t>
      </w:r>
      <w:proofErr w:type="spellStart"/>
      <w:r w:rsidRPr="00F21950">
        <w:rPr>
          <w:szCs w:val="24"/>
          <w:lang w:eastAsia="ja-JP"/>
        </w:rPr>
        <w:t>mengantuk</w:t>
      </w:r>
      <w:proofErr w:type="spellEnd"/>
      <w:r w:rsidRPr="00F21950">
        <w:rPr>
          <w:szCs w:val="24"/>
          <w:lang w:eastAsia="ja-JP"/>
        </w:rPr>
        <w:t xml:space="preserve">, </w:t>
      </w:r>
      <w:proofErr w:type="spellStart"/>
      <w:r w:rsidRPr="00F21950">
        <w:rPr>
          <w:szCs w:val="24"/>
          <w:lang w:eastAsia="ja-JP"/>
        </w:rPr>
        <w:t>pusing,lelah</w:t>
      </w:r>
      <w:proofErr w:type="spellEnd"/>
      <w:r w:rsidRPr="00F21950">
        <w:rPr>
          <w:szCs w:val="24"/>
          <w:lang w:eastAsia="ja-JP"/>
        </w:rPr>
        <w:t xml:space="preserve"> </w:t>
      </w:r>
      <w:proofErr w:type="spellStart"/>
      <w:r w:rsidRPr="00F21950">
        <w:rPr>
          <w:szCs w:val="24"/>
          <w:lang w:eastAsia="ja-JP"/>
        </w:rPr>
        <w:t>atau</w:t>
      </w:r>
      <w:proofErr w:type="spellEnd"/>
      <w:r w:rsidRPr="00F21950">
        <w:rPr>
          <w:szCs w:val="24"/>
          <w:lang w:eastAsia="ja-JP"/>
        </w:rPr>
        <w:t xml:space="preserve"> </w:t>
      </w:r>
      <w:proofErr w:type="spellStart"/>
      <w:r w:rsidRPr="00F21950">
        <w:rPr>
          <w:szCs w:val="24"/>
          <w:lang w:eastAsia="ja-JP"/>
        </w:rPr>
        <w:t>lesu</w:t>
      </w:r>
      <w:proofErr w:type="spellEnd"/>
      <w:r w:rsidRPr="00F21950">
        <w:rPr>
          <w:szCs w:val="24"/>
          <w:lang w:eastAsia="ja-JP"/>
        </w:rPr>
        <w:t xml:space="preserve"> (PPNI, 2016). </w:t>
      </w:r>
      <w:proofErr w:type="spellStart"/>
      <w:r w:rsidRPr="00F21950">
        <w:rPr>
          <w:szCs w:val="24"/>
          <w:lang w:eastAsia="ja-JP"/>
        </w:rPr>
        <w:t>Mekanisme</w:t>
      </w:r>
      <w:proofErr w:type="spellEnd"/>
      <w:r w:rsidRPr="00F21950">
        <w:rPr>
          <w:szCs w:val="24"/>
          <w:lang w:eastAsia="ja-JP"/>
        </w:rPr>
        <w:t xml:space="preserve"> </w:t>
      </w:r>
      <w:proofErr w:type="spellStart"/>
      <w:r w:rsidRPr="00F21950">
        <w:rPr>
          <w:szCs w:val="24"/>
          <w:lang w:eastAsia="ja-JP"/>
        </w:rPr>
        <w:t>terjadinya</w:t>
      </w:r>
      <w:proofErr w:type="spellEnd"/>
      <w:r w:rsidRPr="00F21950">
        <w:rPr>
          <w:szCs w:val="24"/>
          <w:lang w:eastAsia="ja-JP"/>
        </w:rPr>
        <w:t xml:space="preserve"> </w:t>
      </w:r>
      <w:proofErr w:type="spellStart"/>
      <w:r w:rsidRPr="00F21950">
        <w:rPr>
          <w:szCs w:val="24"/>
          <w:lang w:eastAsia="ja-JP"/>
        </w:rPr>
        <w:t>masalah</w:t>
      </w:r>
      <w:proofErr w:type="spellEnd"/>
      <w:r w:rsidRPr="00F21950">
        <w:rPr>
          <w:szCs w:val="24"/>
          <w:lang w:eastAsia="ja-JP"/>
        </w:rPr>
        <w:t xml:space="preserve"> </w:t>
      </w:r>
      <w:proofErr w:type="spellStart"/>
      <w:r w:rsidRPr="00F21950">
        <w:rPr>
          <w:szCs w:val="24"/>
          <w:lang w:eastAsia="ja-JP"/>
        </w:rPr>
        <w:t>keperawatan</w:t>
      </w:r>
      <w:proofErr w:type="spellEnd"/>
      <w:r w:rsidRPr="00F21950">
        <w:rPr>
          <w:szCs w:val="24"/>
          <w:lang w:eastAsia="ja-JP"/>
        </w:rPr>
        <w:t xml:space="preserve"> </w:t>
      </w:r>
      <w:proofErr w:type="spellStart"/>
      <w:r w:rsidRPr="00F21950">
        <w:rPr>
          <w:szCs w:val="24"/>
          <w:lang w:eastAsia="ja-JP"/>
        </w:rPr>
        <w:t>ketidakstabilan</w:t>
      </w:r>
      <w:proofErr w:type="spellEnd"/>
      <w:r w:rsidRPr="00F21950">
        <w:rPr>
          <w:szCs w:val="24"/>
          <w:lang w:eastAsia="ja-JP"/>
        </w:rPr>
        <w:t xml:space="preserve"> </w:t>
      </w:r>
      <w:proofErr w:type="spellStart"/>
      <w:r w:rsidRPr="00F21950">
        <w:rPr>
          <w:szCs w:val="24"/>
          <w:lang w:eastAsia="ja-JP"/>
        </w:rPr>
        <w:t>kadar</w:t>
      </w:r>
      <w:proofErr w:type="spellEnd"/>
      <w:r w:rsidRPr="00F21950">
        <w:rPr>
          <w:szCs w:val="24"/>
          <w:lang w:eastAsia="ja-JP"/>
        </w:rPr>
        <w:t xml:space="preserve"> </w:t>
      </w:r>
      <w:proofErr w:type="spellStart"/>
      <w:r w:rsidRPr="00F21950">
        <w:rPr>
          <w:szCs w:val="24"/>
          <w:lang w:eastAsia="ja-JP"/>
        </w:rPr>
        <w:t>glukosa</w:t>
      </w:r>
      <w:proofErr w:type="spellEnd"/>
      <w:r w:rsidRPr="00F21950">
        <w:rPr>
          <w:szCs w:val="24"/>
          <w:lang w:eastAsia="ja-JP"/>
        </w:rPr>
        <w:t xml:space="preserve"> </w:t>
      </w:r>
      <w:proofErr w:type="spellStart"/>
      <w:r w:rsidRPr="00F21950">
        <w:rPr>
          <w:szCs w:val="24"/>
          <w:lang w:eastAsia="ja-JP"/>
        </w:rPr>
        <w:t>darah</w:t>
      </w:r>
      <w:proofErr w:type="spellEnd"/>
      <w:r w:rsidRPr="00F21950">
        <w:rPr>
          <w:szCs w:val="24"/>
          <w:lang w:eastAsia="ja-JP"/>
        </w:rPr>
        <w:t xml:space="preserve"> </w:t>
      </w:r>
      <w:proofErr w:type="spellStart"/>
      <w:r w:rsidRPr="00F21950">
        <w:rPr>
          <w:szCs w:val="24"/>
          <w:lang w:eastAsia="ja-JP"/>
        </w:rPr>
        <w:t>yaitu</w:t>
      </w:r>
      <w:proofErr w:type="spellEnd"/>
      <w:r w:rsidRPr="00F21950">
        <w:rPr>
          <w:szCs w:val="24"/>
          <w:lang w:eastAsia="ja-JP"/>
        </w:rPr>
        <w:t xml:space="preserve"> </w:t>
      </w:r>
      <w:proofErr w:type="spellStart"/>
      <w:r w:rsidRPr="00F21950">
        <w:rPr>
          <w:szCs w:val="24"/>
          <w:lang w:eastAsia="ja-JP"/>
        </w:rPr>
        <w:t>faktor</w:t>
      </w:r>
      <w:proofErr w:type="spellEnd"/>
      <w:r w:rsidRPr="00F21950">
        <w:rPr>
          <w:szCs w:val="24"/>
          <w:lang w:eastAsia="ja-JP"/>
        </w:rPr>
        <w:t xml:space="preserve"> </w:t>
      </w:r>
      <w:proofErr w:type="spellStart"/>
      <w:r w:rsidRPr="00F21950">
        <w:rPr>
          <w:szCs w:val="24"/>
          <w:lang w:eastAsia="ja-JP"/>
        </w:rPr>
        <w:t>genetik</w:t>
      </w:r>
      <w:proofErr w:type="spellEnd"/>
      <w:r w:rsidRPr="00F21950">
        <w:rPr>
          <w:szCs w:val="24"/>
          <w:lang w:eastAsia="ja-JP"/>
        </w:rPr>
        <w:t xml:space="preserve"> , </w:t>
      </w:r>
      <w:proofErr w:type="spellStart"/>
      <w:r w:rsidRPr="00F21950">
        <w:rPr>
          <w:szCs w:val="24"/>
          <w:lang w:eastAsia="ja-JP"/>
        </w:rPr>
        <w:t>infeksi</w:t>
      </w:r>
      <w:proofErr w:type="spellEnd"/>
      <w:r w:rsidRPr="00F21950">
        <w:rPr>
          <w:szCs w:val="24"/>
          <w:lang w:eastAsia="ja-JP"/>
        </w:rPr>
        <w:t xml:space="preserve">; </w:t>
      </w:r>
      <w:proofErr w:type="spellStart"/>
      <w:r w:rsidRPr="00F21950">
        <w:rPr>
          <w:szCs w:val="24"/>
          <w:lang w:eastAsia="ja-JP"/>
        </w:rPr>
        <w:t>penyakit</w:t>
      </w:r>
      <w:proofErr w:type="spellEnd"/>
      <w:r w:rsidRPr="00F21950">
        <w:rPr>
          <w:szCs w:val="24"/>
          <w:lang w:eastAsia="ja-JP"/>
        </w:rPr>
        <w:t xml:space="preserve"> </w:t>
      </w:r>
      <w:proofErr w:type="spellStart"/>
      <w:r w:rsidRPr="00F21950">
        <w:rPr>
          <w:szCs w:val="24"/>
          <w:lang w:eastAsia="ja-JP"/>
        </w:rPr>
        <w:t>imunologi</w:t>
      </w:r>
      <w:proofErr w:type="spellEnd"/>
      <w:r w:rsidRPr="00F21950">
        <w:rPr>
          <w:szCs w:val="24"/>
          <w:lang w:eastAsia="ja-JP"/>
        </w:rPr>
        <w:t xml:space="preserve">, </w:t>
      </w:r>
      <w:proofErr w:type="spellStart"/>
      <w:r w:rsidRPr="00F21950">
        <w:rPr>
          <w:szCs w:val="24"/>
          <w:lang w:eastAsia="ja-JP"/>
        </w:rPr>
        <w:t>pola</w:t>
      </w:r>
      <w:proofErr w:type="spellEnd"/>
      <w:r w:rsidRPr="00F21950">
        <w:rPr>
          <w:szCs w:val="24"/>
          <w:lang w:eastAsia="ja-JP"/>
        </w:rPr>
        <w:t xml:space="preserve"> </w:t>
      </w:r>
      <w:proofErr w:type="spellStart"/>
      <w:r w:rsidRPr="00F21950">
        <w:rPr>
          <w:szCs w:val="24"/>
          <w:lang w:eastAsia="ja-JP"/>
        </w:rPr>
        <w:t>makan</w:t>
      </w:r>
      <w:proofErr w:type="spellEnd"/>
      <w:r w:rsidRPr="00F21950">
        <w:rPr>
          <w:szCs w:val="24"/>
          <w:lang w:eastAsia="ja-JP"/>
        </w:rPr>
        <w:t xml:space="preserve">; </w:t>
      </w:r>
      <w:proofErr w:type="spellStart"/>
      <w:r w:rsidRPr="00F21950">
        <w:rPr>
          <w:szCs w:val="24"/>
          <w:lang w:eastAsia="ja-JP"/>
        </w:rPr>
        <w:t>obesitas</w:t>
      </w:r>
      <w:proofErr w:type="spellEnd"/>
      <w:r w:rsidRPr="00F21950">
        <w:rPr>
          <w:szCs w:val="24"/>
          <w:lang w:eastAsia="ja-JP"/>
        </w:rPr>
        <w:t xml:space="preserve">, </w:t>
      </w:r>
      <w:proofErr w:type="spellStart"/>
      <w:r w:rsidRPr="00F21950">
        <w:rPr>
          <w:szCs w:val="24"/>
          <w:lang w:eastAsia="ja-JP"/>
        </w:rPr>
        <w:t>gaya</w:t>
      </w:r>
      <w:proofErr w:type="spellEnd"/>
      <w:r w:rsidRPr="00F21950">
        <w:rPr>
          <w:szCs w:val="24"/>
          <w:lang w:eastAsia="ja-JP"/>
        </w:rPr>
        <w:t xml:space="preserve"> </w:t>
      </w:r>
      <w:proofErr w:type="spellStart"/>
      <w:r w:rsidRPr="00F21950">
        <w:rPr>
          <w:szCs w:val="24"/>
          <w:lang w:eastAsia="ja-JP"/>
        </w:rPr>
        <w:t>hidup</w:t>
      </w:r>
      <w:proofErr w:type="spellEnd"/>
      <w:r w:rsidRPr="00F21950">
        <w:rPr>
          <w:szCs w:val="24"/>
          <w:lang w:eastAsia="ja-JP"/>
        </w:rPr>
        <w:t xml:space="preserve"> </w:t>
      </w:r>
      <w:proofErr w:type="spellStart"/>
      <w:r w:rsidRPr="00F21950">
        <w:rPr>
          <w:szCs w:val="24"/>
          <w:lang w:eastAsia="ja-JP"/>
        </w:rPr>
        <w:t>tidak</w:t>
      </w:r>
      <w:proofErr w:type="spellEnd"/>
      <w:r w:rsidRPr="00F21950">
        <w:rPr>
          <w:szCs w:val="24"/>
          <w:lang w:eastAsia="ja-JP"/>
        </w:rPr>
        <w:t xml:space="preserve"> </w:t>
      </w:r>
      <w:proofErr w:type="spellStart"/>
      <w:r w:rsidRPr="00F21950">
        <w:rPr>
          <w:szCs w:val="24"/>
          <w:lang w:eastAsia="ja-JP"/>
        </w:rPr>
        <w:t>sehat</w:t>
      </w:r>
      <w:proofErr w:type="spellEnd"/>
      <w:r w:rsidRPr="00F21950">
        <w:rPr>
          <w:szCs w:val="24"/>
          <w:lang w:eastAsia="ja-JP"/>
        </w:rPr>
        <w:t xml:space="preserve"> </w:t>
      </w:r>
      <w:proofErr w:type="spellStart"/>
      <w:r w:rsidRPr="00F21950">
        <w:rPr>
          <w:szCs w:val="24"/>
          <w:lang w:eastAsia="ja-JP"/>
        </w:rPr>
        <w:t>kemudian</w:t>
      </w:r>
      <w:proofErr w:type="spellEnd"/>
      <w:r w:rsidRPr="00F21950">
        <w:rPr>
          <w:szCs w:val="24"/>
          <w:lang w:eastAsia="ja-JP"/>
        </w:rPr>
        <w:t xml:space="preserve"> </w:t>
      </w:r>
      <w:proofErr w:type="spellStart"/>
      <w:r w:rsidRPr="00F21950">
        <w:rPr>
          <w:szCs w:val="24"/>
          <w:lang w:eastAsia="ja-JP"/>
        </w:rPr>
        <w:t>menyebabkan</w:t>
      </w:r>
      <w:proofErr w:type="spellEnd"/>
      <w:r w:rsidRPr="00F21950">
        <w:rPr>
          <w:szCs w:val="24"/>
          <w:lang w:eastAsia="ja-JP"/>
        </w:rPr>
        <w:t xml:space="preserve"> </w:t>
      </w:r>
      <w:proofErr w:type="spellStart"/>
      <w:r w:rsidRPr="00F21950">
        <w:rPr>
          <w:szCs w:val="24"/>
          <w:lang w:eastAsia="ja-JP"/>
        </w:rPr>
        <w:t>sel</w:t>
      </w:r>
      <w:proofErr w:type="spellEnd"/>
      <w:r w:rsidRPr="00F21950">
        <w:rPr>
          <w:szCs w:val="24"/>
          <w:lang w:eastAsia="ja-JP"/>
        </w:rPr>
        <w:t xml:space="preserve"> beta </w:t>
      </w:r>
      <w:proofErr w:type="spellStart"/>
      <w:r w:rsidRPr="00F21950">
        <w:rPr>
          <w:szCs w:val="24"/>
          <w:lang w:eastAsia="ja-JP"/>
        </w:rPr>
        <w:t>pankreas</w:t>
      </w:r>
      <w:proofErr w:type="spellEnd"/>
      <w:r w:rsidRPr="00F21950">
        <w:rPr>
          <w:szCs w:val="24"/>
          <w:lang w:eastAsia="ja-JP"/>
        </w:rPr>
        <w:t xml:space="preserve"> </w:t>
      </w:r>
      <w:proofErr w:type="spellStart"/>
      <w:r w:rsidRPr="00F21950">
        <w:rPr>
          <w:szCs w:val="24"/>
          <w:lang w:eastAsia="ja-JP"/>
        </w:rPr>
        <w:t>terganggu</w:t>
      </w:r>
      <w:proofErr w:type="spellEnd"/>
      <w:r w:rsidRPr="00F21950">
        <w:rPr>
          <w:szCs w:val="24"/>
          <w:lang w:eastAsia="ja-JP"/>
        </w:rPr>
        <w:t xml:space="preserve"> </w:t>
      </w:r>
      <w:proofErr w:type="spellStart"/>
      <w:r w:rsidRPr="00F21950">
        <w:rPr>
          <w:szCs w:val="24"/>
          <w:lang w:eastAsia="ja-JP"/>
        </w:rPr>
        <w:t>atau</w:t>
      </w:r>
      <w:proofErr w:type="spellEnd"/>
      <w:r w:rsidRPr="00F21950">
        <w:rPr>
          <w:szCs w:val="24"/>
          <w:lang w:eastAsia="ja-JP"/>
        </w:rPr>
        <w:t xml:space="preserve"> </w:t>
      </w:r>
      <w:proofErr w:type="spellStart"/>
      <w:r w:rsidRPr="00F21950">
        <w:rPr>
          <w:szCs w:val="24"/>
          <w:lang w:eastAsia="ja-JP"/>
        </w:rPr>
        <w:t>rusak</w:t>
      </w:r>
      <w:proofErr w:type="spellEnd"/>
      <w:r w:rsidRPr="00F21950">
        <w:rPr>
          <w:szCs w:val="24"/>
          <w:lang w:eastAsia="ja-JP"/>
        </w:rPr>
        <w:t xml:space="preserve">, </w:t>
      </w:r>
      <w:proofErr w:type="spellStart"/>
      <w:r w:rsidRPr="00F21950">
        <w:rPr>
          <w:szCs w:val="24"/>
          <w:lang w:eastAsia="ja-JP"/>
        </w:rPr>
        <w:t>sehingga</w:t>
      </w:r>
      <w:proofErr w:type="spellEnd"/>
      <w:r w:rsidRPr="00F21950">
        <w:rPr>
          <w:szCs w:val="24"/>
          <w:lang w:eastAsia="ja-JP"/>
        </w:rPr>
        <w:t xml:space="preserve"> </w:t>
      </w:r>
      <w:proofErr w:type="spellStart"/>
      <w:r w:rsidRPr="00F21950">
        <w:rPr>
          <w:szCs w:val="24"/>
          <w:lang w:eastAsia="ja-JP"/>
        </w:rPr>
        <w:t>terjadi</w:t>
      </w:r>
      <w:proofErr w:type="spellEnd"/>
      <w:r w:rsidRPr="00F21950">
        <w:rPr>
          <w:szCs w:val="24"/>
          <w:lang w:eastAsia="ja-JP"/>
        </w:rPr>
        <w:t xml:space="preserve"> </w:t>
      </w:r>
      <w:proofErr w:type="spellStart"/>
      <w:r w:rsidRPr="00F21950">
        <w:rPr>
          <w:szCs w:val="24"/>
          <w:lang w:eastAsia="ja-JP"/>
        </w:rPr>
        <w:t>defisiensi</w:t>
      </w:r>
      <w:proofErr w:type="spellEnd"/>
      <w:r w:rsidRPr="00F21950">
        <w:rPr>
          <w:szCs w:val="24"/>
          <w:lang w:eastAsia="ja-JP"/>
        </w:rPr>
        <w:t xml:space="preserve"> insulin yang </w:t>
      </w:r>
      <w:proofErr w:type="spellStart"/>
      <w:r w:rsidRPr="00F21950">
        <w:rPr>
          <w:szCs w:val="24"/>
          <w:lang w:eastAsia="ja-JP"/>
        </w:rPr>
        <w:t>menyebabkan</w:t>
      </w:r>
      <w:proofErr w:type="spellEnd"/>
      <w:r w:rsidRPr="00F21950">
        <w:rPr>
          <w:szCs w:val="24"/>
          <w:lang w:eastAsia="ja-JP"/>
        </w:rPr>
        <w:t xml:space="preserve"> </w:t>
      </w:r>
      <w:proofErr w:type="spellStart"/>
      <w:r w:rsidRPr="00F21950">
        <w:rPr>
          <w:szCs w:val="24"/>
          <w:lang w:eastAsia="ja-JP"/>
        </w:rPr>
        <w:t>gangguan</w:t>
      </w:r>
      <w:proofErr w:type="spellEnd"/>
      <w:r w:rsidRPr="00F21950">
        <w:rPr>
          <w:szCs w:val="24"/>
          <w:lang w:eastAsia="ja-JP"/>
        </w:rPr>
        <w:t xml:space="preserve"> </w:t>
      </w:r>
      <w:proofErr w:type="spellStart"/>
      <w:r w:rsidRPr="00F21950">
        <w:rPr>
          <w:szCs w:val="24"/>
          <w:lang w:eastAsia="ja-JP"/>
        </w:rPr>
        <w:t>metabolisme</w:t>
      </w:r>
      <w:proofErr w:type="spellEnd"/>
      <w:r w:rsidRPr="00F21950">
        <w:rPr>
          <w:szCs w:val="24"/>
          <w:lang w:eastAsia="ja-JP"/>
        </w:rPr>
        <w:t xml:space="preserve"> </w:t>
      </w:r>
      <w:proofErr w:type="spellStart"/>
      <w:r w:rsidRPr="00F21950">
        <w:rPr>
          <w:szCs w:val="24"/>
          <w:lang w:eastAsia="ja-JP"/>
        </w:rPr>
        <w:t>karbohidrat</w:t>
      </w:r>
      <w:proofErr w:type="spellEnd"/>
      <w:r w:rsidRPr="00F21950">
        <w:rPr>
          <w:szCs w:val="24"/>
          <w:lang w:eastAsia="ja-JP"/>
        </w:rPr>
        <w:t xml:space="preserve"> </w:t>
      </w:r>
      <w:proofErr w:type="spellStart"/>
      <w:r w:rsidRPr="00F21950">
        <w:rPr>
          <w:szCs w:val="24"/>
          <w:lang w:eastAsia="ja-JP"/>
        </w:rPr>
        <w:t>kemudian</w:t>
      </w:r>
      <w:proofErr w:type="spellEnd"/>
      <w:r w:rsidRPr="00F21950">
        <w:rPr>
          <w:szCs w:val="24"/>
          <w:lang w:eastAsia="ja-JP"/>
        </w:rPr>
        <w:t xml:space="preserve"> </w:t>
      </w:r>
      <w:proofErr w:type="spellStart"/>
      <w:r w:rsidRPr="00F21950">
        <w:rPr>
          <w:szCs w:val="24"/>
          <w:lang w:eastAsia="ja-JP"/>
        </w:rPr>
        <w:t>terjadinya</w:t>
      </w:r>
      <w:proofErr w:type="spellEnd"/>
      <w:r w:rsidRPr="00F21950">
        <w:rPr>
          <w:szCs w:val="24"/>
          <w:lang w:eastAsia="ja-JP"/>
        </w:rPr>
        <w:t xml:space="preserve"> </w:t>
      </w:r>
      <w:proofErr w:type="spellStart"/>
      <w:r w:rsidRPr="00F21950">
        <w:rPr>
          <w:szCs w:val="24"/>
          <w:lang w:eastAsia="ja-JP"/>
        </w:rPr>
        <w:t>hiperglikemia</w:t>
      </w:r>
      <w:proofErr w:type="spellEnd"/>
      <w:r w:rsidRPr="00F21950">
        <w:rPr>
          <w:szCs w:val="24"/>
          <w:lang w:eastAsia="ja-JP"/>
        </w:rPr>
        <w:t xml:space="preserve"> dan </w:t>
      </w:r>
      <w:proofErr w:type="spellStart"/>
      <w:r w:rsidRPr="00F21950">
        <w:rPr>
          <w:szCs w:val="24"/>
          <w:lang w:eastAsia="ja-JP"/>
        </w:rPr>
        <w:t>muncul</w:t>
      </w:r>
      <w:proofErr w:type="spellEnd"/>
      <w:r w:rsidRPr="00F21950">
        <w:rPr>
          <w:szCs w:val="24"/>
          <w:lang w:eastAsia="ja-JP"/>
        </w:rPr>
        <w:t xml:space="preserve">  </w:t>
      </w:r>
      <w:proofErr w:type="spellStart"/>
      <w:r w:rsidRPr="00F21950">
        <w:rPr>
          <w:szCs w:val="24"/>
          <w:lang w:eastAsia="ja-JP"/>
        </w:rPr>
        <w:t>masalah</w:t>
      </w:r>
      <w:proofErr w:type="spellEnd"/>
      <w:r w:rsidRPr="00F21950">
        <w:rPr>
          <w:szCs w:val="24"/>
          <w:lang w:eastAsia="ja-JP"/>
        </w:rPr>
        <w:t xml:space="preserve"> </w:t>
      </w:r>
      <w:proofErr w:type="spellStart"/>
      <w:r w:rsidRPr="00F21950">
        <w:rPr>
          <w:szCs w:val="24"/>
          <w:lang w:eastAsia="ja-JP"/>
        </w:rPr>
        <w:t>keperawatan</w:t>
      </w:r>
      <w:proofErr w:type="spellEnd"/>
      <w:r w:rsidRPr="00F21950">
        <w:rPr>
          <w:szCs w:val="24"/>
          <w:lang w:eastAsia="ja-JP"/>
        </w:rPr>
        <w:t xml:space="preserve"> </w:t>
      </w:r>
      <w:proofErr w:type="spellStart"/>
      <w:r w:rsidRPr="00F21950">
        <w:rPr>
          <w:szCs w:val="24"/>
          <w:lang w:eastAsia="ja-JP"/>
        </w:rPr>
        <w:t>ketidakstabilan</w:t>
      </w:r>
      <w:proofErr w:type="spellEnd"/>
      <w:r w:rsidRPr="00F21950">
        <w:rPr>
          <w:szCs w:val="24"/>
          <w:lang w:eastAsia="ja-JP"/>
        </w:rPr>
        <w:t xml:space="preserve"> </w:t>
      </w:r>
      <w:proofErr w:type="spellStart"/>
      <w:r w:rsidRPr="00F21950">
        <w:rPr>
          <w:szCs w:val="24"/>
          <w:lang w:eastAsia="ja-JP"/>
        </w:rPr>
        <w:t>kadar</w:t>
      </w:r>
      <w:proofErr w:type="spellEnd"/>
      <w:r w:rsidRPr="00F21950">
        <w:rPr>
          <w:szCs w:val="24"/>
          <w:lang w:eastAsia="ja-JP"/>
        </w:rPr>
        <w:t xml:space="preserve"> </w:t>
      </w:r>
      <w:proofErr w:type="spellStart"/>
      <w:r w:rsidRPr="00F21950">
        <w:rPr>
          <w:szCs w:val="24"/>
          <w:lang w:eastAsia="ja-JP"/>
        </w:rPr>
        <w:t>glukosa</w:t>
      </w:r>
      <w:proofErr w:type="spellEnd"/>
      <w:r w:rsidRPr="00F21950">
        <w:rPr>
          <w:szCs w:val="24"/>
          <w:lang w:eastAsia="ja-JP"/>
        </w:rPr>
        <w:t xml:space="preserve"> </w:t>
      </w:r>
      <w:proofErr w:type="spellStart"/>
      <w:r w:rsidRPr="00F21950">
        <w:rPr>
          <w:szCs w:val="24"/>
          <w:lang w:eastAsia="ja-JP"/>
        </w:rPr>
        <w:t>darah</w:t>
      </w:r>
      <w:proofErr w:type="spellEnd"/>
      <w:r w:rsidRPr="00F21950">
        <w:rPr>
          <w:szCs w:val="24"/>
          <w:lang w:eastAsia="ja-JP"/>
        </w:rPr>
        <w:t>.</w:t>
      </w:r>
    </w:p>
    <w:p w14:paraId="716EBE9E" w14:textId="6EA3FB8B" w:rsidR="005B4695" w:rsidRPr="005B4695" w:rsidRDefault="00F21950" w:rsidP="00F21950">
      <w:pPr>
        <w:tabs>
          <w:tab w:val="center" w:pos="1134"/>
          <w:tab w:val="center" w:pos="2394"/>
          <w:tab w:val="right" w:pos="4013"/>
        </w:tabs>
        <w:spacing w:after="14" w:line="360" w:lineRule="auto"/>
        <w:ind w:right="0" w:firstLine="567"/>
        <w:rPr>
          <w:b/>
          <w:bCs/>
          <w:szCs w:val="24"/>
        </w:rPr>
      </w:pPr>
      <w:r w:rsidRPr="00F21950">
        <w:rPr>
          <w:szCs w:val="24"/>
          <w:lang w:eastAsia="ja-JP"/>
        </w:rPr>
        <w:t xml:space="preserve">   </w:t>
      </w:r>
      <w:proofErr w:type="spellStart"/>
      <w:r w:rsidRPr="00F21950">
        <w:rPr>
          <w:szCs w:val="24"/>
          <w:lang w:eastAsia="ja-JP"/>
        </w:rPr>
        <w:t>Rebusan</w:t>
      </w:r>
      <w:proofErr w:type="spellEnd"/>
      <w:r w:rsidRPr="00F21950">
        <w:rPr>
          <w:szCs w:val="24"/>
          <w:lang w:eastAsia="ja-JP"/>
        </w:rPr>
        <w:t xml:space="preserve"> </w:t>
      </w:r>
      <w:proofErr w:type="spellStart"/>
      <w:r w:rsidRPr="00F21950">
        <w:rPr>
          <w:szCs w:val="24"/>
          <w:lang w:eastAsia="ja-JP"/>
        </w:rPr>
        <w:t>jahe</w:t>
      </w:r>
      <w:proofErr w:type="spellEnd"/>
      <w:r w:rsidRPr="00F21950">
        <w:rPr>
          <w:szCs w:val="24"/>
          <w:lang w:eastAsia="ja-JP"/>
        </w:rPr>
        <w:t xml:space="preserve"> </w:t>
      </w:r>
      <w:proofErr w:type="spellStart"/>
      <w:r w:rsidRPr="00F21950">
        <w:rPr>
          <w:szCs w:val="24"/>
          <w:lang w:eastAsia="ja-JP"/>
        </w:rPr>
        <w:t>merah</w:t>
      </w:r>
      <w:proofErr w:type="spellEnd"/>
      <w:r w:rsidRPr="00F21950">
        <w:rPr>
          <w:szCs w:val="24"/>
          <w:lang w:eastAsia="ja-JP"/>
        </w:rPr>
        <w:t xml:space="preserve"> </w:t>
      </w:r>
      <w:proofErr w:type="spellStart"/>
      <w:r w:rsidRPr="00F21950">
        <w:rPr>
          <w:szCs w:val="24"/>
          <w:lang w:eastAsia="ja-JP"/>
        </w:rPr>
        <w:t>mengandung</w:t>
      </w:r>
      <w:proofErr w:type="spellEnd"/>
      <w:r w:rsidRPr="00F21950">
        <w:rPr>
          <w:szCs w:val="24"/>
          <w:lang w:eastAsia="ja-JP"/>
        </w:rPr>
        <w:t xml:space="preserve">  </w:t>
      </w:r>
      <w:proofErr w:type="spellStart"/>
      <w:r w:rsidRPr="00F21950">
        <w:rPr>
          <w:szCs w:val="24"/>
          <w:lang w:eastAsia="ja-JP"/>
        </w:rPr>
        <w:t>zat</w:t>
      </w:r>
      <w:proofErr w:type="spellEnd"/>
      <w:r w:rsidRPr="00F21950">
        <w:rPr>
          <w:szCs w:val="24"/>
          <w:lang w:eastAsia="ja-JP"/>
        </w:rPr>
        <w:t>/</w:t>
      </w:r>
      <w:proofErr w:type="spellStart"/>
      <w:r w:rsidRPr="00F21950">
        <w:rPr>
          <w:szCs w:val="24"/>
          <w:lang w:eastAsia="ja-JP"/>
        </w:rPr>
        <w:t>bahan</w:t>
      </w:r>
      <w:proofErr w:type="spellEnd"/>
      <w:r w:rsidRPr="00F21950">
        <w:rPr>
          <w:szCs w:val="24"/>
          <w:lang w:eastAsia="ja-JP"/>
        </w:rPr>
        <w:t xml:space="preserve"> </w:t>
      </w:r>
      <w:proofErr w:type="spellStart"/>
      <w:r w:rsidRPr="00F21950">
        <w:rPr>
          <w:szCs w:val="24"/>
          <w:lang w:eastAsia="ja-JP"/>
        </w:rPr>
        <w:t>aktif</w:t>
      </w:r>
      <w:proofErr w:type="spellEnd"/>
      <w:r w:rsidRPr="00F21950">
        <w:rPr>
          <w:szCs w:val="24"/>
          <w:lang w:eastAsia="ja-JP"/>
        </w:rPr>
        <w:t xml:space="preserve"> </w:t>
      </w:r>
      <w:proofErr w:type="spellStart"/>
      <w:r w:rsidRPr="00F21950">
        <w:rPr>
          <w:szCs w:val="24"/>
          <w:lang w:eastAsia="ja-JP"/>
        </w:rPr>
        <w:t>yaitu</w:t>
      </w:r>
      <w:proofErr w:type="spellEnd"/>
      <w:r w:rsidRPr="00F21950">
        <w:rPr>
          <w:szCs w:val="24"/>
          <w:lang w:eastAsia="ja-JP"/>
        </w:rPr>
        <w:t xml:space="preserve"> flavonoid, gingerol, shogaol dan oleoresin. Gingerol dan shogaol </w:t>
      </w:r>
      <w:proofErr w:type="spellStart"/>
      <w:r w:rsidRPr="00F21950">
        <w:rPr>
          <w:szCs w:val="24"/>
          <w:lang w:eastAsia="ja-JP"/>
        </w:rPr>
        <w:t>adalah</w:t>
      </w:r>
      <w:proofErr w:type="spellEnd"/>
      <w:r w:rsidRPr="00F21950">
        <w:rPr>
          <w:szCs w:val="24"/>
          <w:lang w:eastAsia="ja-JP"/>
        </w:rPr>
        <w:t xml:space="preserve"> </w:t>
      </w:r>
      <w:proofErr w:type="spellStart"/>
      <w:r w:rsidRPr="00F21950">
        <w:rPr>
          <w:szCs w:val="24"/>
          <w:lang w:eastAsia="ja-JP"/>
        </w:rPr>
        <w:t>komponen</w:t>
      </w:r>
      <w:proofErr w:type="spellEnd"/>
      <w:r w:rsidRPr="00F21950">
        <w:rPr>
          <w:szCs w:val="24"/>
          <w:lang w:eastAsia="ja-JP"/>
        </w:rPr>
        <w:t xml:space="preserve"> </w:t>
      </w:r>
      <w:proofErr w:type="spellStart"/>
      <w:r w:rsidRPr="00F21950">
        <w:rPr>
          <w:szCs w:val="24"/>
          <w:lang w:eastAsia="ja-JP"/>
        </w:rPr>
        <w:t>fenol</w:t>
      </w:r>
      <w:proofErr w:type="spellEnd"/>
      <w:r w:rsidRPr="00F21950">
        <w:rPr>
          <w:szCs w:val="24"/>
          <w:lang w:eastAsia="ja-JP"/>
        </w:rPr>
        <w:t xml:space="preserve"> yang </w:t>
      </w:r>
      <w:proofErr w:type="spellStart"/>
      <w:r w:rsidRPr="00F21950">
        <w:rPr>
          <w:szCs w:val="24"/>
          <w:lang w:eastAsia="ja-JP"/>
        </w:rPr>
        <w:t>memiliki</w:t>
      </w:r>
      <w:proofErr w:type="spellEnd"/>
      <w:r w:rsidRPr="00F21950">
        <w:rPr>
          <w:szCs w:val="24"/>
          <w:lang w:eastAsia="ja-JP"/>
        </w:rPr>
        <w:t xml:space="preserve"> </w:t>
      </w:r>
      <w:proofErr w:type="spellStart"/>
      <w:r w:rsidRPr="00F21950">
        <w:rPr>
          <w:szCs w:val="24"/>
          <w:lang w:eastAsia="ja-JP"/>
        </w:rPr>
        <w:t>efek</w:t>
      </w:r>
      <w:proofErr w:type="spellEnd"/>
      <w:r w:rsidRPr="00F21950">
        <w:rPr>
          <w:szCs w:val="24"/>
          <w:lang w:eastAsia="ja-JP"/>
        </w:rPr>
        <w:t xml:space="preserve"> </w:t>
      </w:r>
      <w:proofErr w:type="spellStart"/>
      <w:r w:rsidRPr="00F21950">
        <w:rPr>
          <w:szCs w:val="24"/>
          <w:lang w:eastAsia="ja-JP"/>
        </w:rPr>
        <w:t>antiinflamasi</w:t>
      </w:r>
      <w:proofErr w:type="spellEnd"/>
      <w:r w:rsidRPr="00F21950">
        <w:rPr>
          <w:szCs w:val="24"/>
          <w:lang w:eastAsia="ja-JP"/>
        </w:rPr>
        <w:t xml:space="preserve">, </w:t>
      </w:r>
      <w:proofErr w:type="spellStart"/>
      <w:r w:rsidRPr="00F21950">
        <w:rPr>
          <w:szCs w:val="24"/>
          <w:lang w:eastAsia="ja-JP"/>
        </w:rPr>
        <w:t>antikanker</w:t>
      </w:r>
      <w:proofErr w:type="spellEnd"/>
      <w:r w:rsidRPr="00F21950">
        <w:rPr>
          <w:szCs w:val="24"/>
          <w:lang w:eastAsia="ja-JP"/>
        </w:rPr>
        <w:t xml:space="preserve">, dan antitumor. </w:t>
      </w:r>
      <w:proofErr w:type="spellStart"/>
      <w:r w:rsidRPr="00F21950">
        <w:rPr>
          <w:szCs w:val="24"/>
          <w:lang w:eastAsia="ja-JP"/>
        </w:rPr>
        <w:t>Zat</w:t>
      </w:r>
      <w:proofErr w:type="spellEnd"/>
      <w:r w:rsidRPr="00F21950">
        <w:rPr>
          <w:szCs w:val="24"/>
          <w:lang w:eastAsia="ja-JP"/>
        </w:rPr>
        <w:t xml:space="preserve"> </w:t>
      </w:r>
      <w:proofErr w:type="spellStart"/>
      <w:r w:rsidRPr="00F21950">
        <w:rPr>
          <w:szCs w:val="24"/>
          <w:lang w:eastAsia="ja-JP"/>
        </w:rPr>
        <w:t>fenolik</w:t>
      </w:r>
      <w:proofErr w:type="spellEnd"/>
      <w:r w:rsidRPr="00F21950">
        <w:rPr>
          <w:szCs w:val="24"/>
          <w:lang w:eastAsia="ja-JP"/>
        </w:rPr>
        <w:t xml:space="preserve"> yang </w:t>
      </w:r>
      <w:proofErr w:type="spellStart"/>
      <w:r w:rsidRPr="00F21950">
        <w:rPr>
          <w:szCs w:val="24"/>
          <w:lang w:eastAsia="ja-JP"/>
        </w:rPr>
        <w:t>terdapat</w:t>
      </w:r>
      <w:proofErr w:type="spellEnd"/>
      <w:r w:rsidRPr="00F21950">
        <w:rPr>
          <w:szCs w:val="24"/>
          <w:lang w:eastAsia="ja-JP"/>
        </w:rPr>
        <w:t xml:space="preserve"> </w:t>
      </w:r>
      <w:proofErr w:type="spellStart"/>
      <w:r w:rsidRPr="00F21950">
        <w:rPr>
          <w:szCs w:val="24"/>
          <w:lang w:eastAsia="ja-JP"/>
        </w:rPr>
        <w:t>dalam</w:t>
      </w:r>
      <w:proofErr w:type="spellEnd"/>
      <w:r w:rsidRPr="00F21950">
        <w:rPr>
          <w:szCs w:val="24"/>
          <w:lang w:eastAsia="ja-JP"/>
        </w:rPr>
        <w:t xml:space="preserve"> </w:t>
      </w:r>
      <w:proofErr w:type="spellStart"/>
      <w:r w:rsidRPr="00F21950">
        <w:rPr>
          <w:szCs w:val="24"/>
          <w:lang w:eastAsia="ja-JP"/>
        </w:rPr>
        <w:t>ekstrak</w:t>
      </w:r>
      <w:proofErr w:type="spellEnd"/>
      <w:r w:rsidRPr="00F21950">
        <w:rPr>
          <w:szCs w:val="24"/>
          <w:lang w:eastAsia="ja-JP"/>
        </w:rPr>
        <w:t xml:space="preserve"> </w:t>
      </w:r>
      <w:proofErr w:type="spellStart"/>
      <w:r w:rsidRPr="00F21950">
        <w:rPr>
          <w:szCs w:val="24"/>
          <w:lang w:eastAsia="ja-JP"/>
        </w:rPr>
        <w:t>jahe</w:t>
      </w:r>
      <w:proofErr w:type="spellEnd"/>
      <w:r w:rsidRPr="00F21950">
        <w:rPr>
          <w:szCs w:val="24"/>
          <w:lang w:eastAsia="ja-JP"/>
        </w:rPr>
        <w:t xml:space="preserve"> </w:t>
      </w:r>
      <w:proofErr w:type="spellStart"/>
      <w:r w:rsidRPr="00F21950">
        <w:rPr>
          <w:szCs w:val="24"/>
          <w:lang w:eastAsia="ja-JP"/>
        </w:rPr>
        <w:t>merah</w:t>
      </w:r>
      <w:proofErr w:type="spellEnd"/>
      <w:r w:rsidRPr="00F21950">
        <w:rPr>
          <w:szCs w:val="24"/>
          <w:lang w:eastAsia="ja-JP"/>
        </w:rPr>
        <w:t xml:space="preserve"> </w:t>
      </w:r>
      <w:proofErr w:type="spellStart"/>
      <w:r w:rsidRPr="00F21950">
        <w:rPr>
          <w:szCs w:val="24"/>
          <w:lang w:eastAsia="ja-JP"/>
        </w:rPr>
        <w:t>memiliki</w:t>
      </w:r>
      <w:proofErr w:type="spellEnd"/>
      <w:r w:rsidRPr="00F21950">
        <w:rPr>
          <w:szCs w:val="24"/>
          <w:lang w:eastAsia="ja-JP"/>
        </w:rPr>
        <w:t xml:space="preserve"> </w:t>
      </w:r>
      <w:proofErr w:type="spellStart"/>
      <w:r w:rsidRPr="00F21950">
        <w:rPr>
          <w:szCs w:val="24"/>
          <w:lang w:eastAsia="ja-JP"/>
        </w:rPr>
        <w:t>sifat</w:t>
      </w:r>
      <w:proofErr w:type="spellEnd"/>
      <w:r w:rsidRPr="00F21950">
        <w:rPr>
          <w:szCs w:val="24"/>
          <w:lang w:eastAsia="ja-JP"/>
        </w:rPr>
        <w:t xml:space="preserve"> </w:t>
      </w:r>
      <w:proofErr w:type="spellStart"/>
      <w:r w:rsidRPr="00F21950">
        <w:rPr>
          <w:szCs w:val="24"/>
          <w:lang w:eastAsia="ja-JP"/>
        </w:rPr>
        <w:t>antioksidan</w:t>
      </w:r>
      <w:proofErr w:type="spellEnd"/>
      <w:r w:rsidRPr="00F21950">
        <w:rPr>
          <w:szCs w:val="24"/>
          <w:lang w:eastAsia="ja-JP"/>
        </w:rPr>
        <w:t xml:space="preserve"> dan </w:t>
      </w:r>
      <w:proofErr w:type="spellStart"/>
      <w:r w:rsidRPr="00F21950">
        <w:rPr>
          <w:szCs w:val="24"/>
          <w:lang w:eastAsia="ja-JP"/>
        </w:rPr>
        <w:t>antinflamasi</w:t>
      </w:r>
      <w:proofErr w:type="spellEnd"/>
      <w:r w:rsidRPr="00F21950">
        <w:rPr>
          <w:szCs w:val="24"/>
          <w:lang w:eastAsia="ja-JP"/>
        </w:rPr>
        <w:t xml:space="preserve"> yang </w:t>
      </w:r>
      <w:proofErr w:type="spellStart"/>
      <w:r w:rsidRPr="00F21950">
        <w:rPr>
          <w:szCs w:val="24"/>
          <w:lang w:eastAsia="ja-JP"/>
        </w:rPr>
        <w:t>akan</w:t>
      </w:r>
      <w:proofErr w:type="spellEnd"/>
      <w:r w:rsidRPr="00F21950">
        <w:rPr>
          <w:szCs w:val="24"/>
          <w:lang w:eastAsia="ja-JP"/>
        </w:rPr>
        <w:t xml:space="preserve">  </w:t>
      </w:r>
      <w:proofErr w:type="spellStart"/>
      <w:r w:rsidRPr="00F21950">
        <w:rPr>
          <w:szCs w:val="24"/>
          <w:lang w:eastAsia="ja-JP"/>
        </w:rPr>
        <w:t>mengurangi</w:t>
      </w:r>
      <w:proofErr w:type="spellEnd"/>
      <w:r w:rsidRPr="00F21950">
        <w:rPr>
          <w:szCs w:val="24"/>
          <w:lang w:eastAsia="ja-JP"/>
        </w:rPr>
        <w:t xml:space="preserve"> </w:t>
      </w:r>
      <w:proofErr w:type="spellStart"/>
      <w:r w:rsidRPr="00F21950">
        <w:rPr>
          <w:szCs w:val="24"/>
          <w:lang w:eastAsia="ja-JP"/>
        </w:rPr>
        <w:t>radikal</w:t>
      </w:r>
      <w:proofErr w:type="spellEnd"/>
      <w:r w:rsidRPr="00F21950">
        <w:rPr>
          <w:szCs w:val="24"/>
          <w:lang w:eastAsia="ja-JP"/>
        </w:rPr>
        <w:t xml:space="preserve"> </w:t>
      </w:r>
      <w:proofErr w:type="spellStart"/>
      <w:r w:rsidRPr="00F21950">
        <w:rPr>
          <w:szCs w:val="24"/>
          <w:lang w:eastAsia="ja-JP"/>
        </w:rPr>
        <w:t>bebas</w:t>
      </w:r>
      <w:proofErr w:type="spellEnd"/>
      <w:r w:rsidRPr="00F21950">
        <w:rPr>
          <w:szCs w:val="24"/>
          <w:lang w:eastAsia="ja-JP"/>
        </w:rPr>
        <w:t xml:space="preserve"> dan proses </w:t>
      </w:r>
      <w:proofErr w:type="spellStart"/>
      <w:r w:rsidRPr="00F21950">
        <w:rPr>
          <w:szCs w:val="24"/>
          <w:lang w:eastAsia="ja-JP"/>
        </w:rPr>
        <w:t>inflamasi</w:t>
      </w:r>
      <w:proofErr w:type="spellEnd"/>
      <w:r w:rsidRPr="00F21950">
        <w:rPr>
          <w:szCs w:val="24"/>
          <w:lang w:eastAsia="ja-JP"/>
        </w:rPr>
        <w:t xml:space="preserve"> </w:t>
      </w:r>
      <w:proofErr w:type="spellStart"/>
      <w:r w:rsidRPr="00F21950">
        <w:rPr>
          <w:szCs w:val="24"/>
          <w:lang w:eastAsia="ja-JP"/>
        </w:rPr>
        <w:t>sehingga</w:t>
      </w:r>
      <w:proofErr w:type="spellEnd"/>
      <w:r w:rsidRPr="00F21950">
        <w:rPr>
          <w:szCs w:val="24"/>
          <w:lang w:eastAsia="ja-JP"/>
        </w:rPr>
        <w:t xml:space="preserve"> </w:t>
      </w:r>
      <w:proofErr w:type="spellStart"/>
      <w:r w:rsidRPr="00F21950">
        <w:rPr>
          <w:szCs w:val="24"/>
          <w:lang w:eastAsia="ja-JP"/>
        </w:rPr>
        <w:t>dapat</w:t>
      </w:r>
      <w:proofErr w:type="spellEnd"/>
      <w:r w:rsidRPr="00F21950">
        <w:rPr>
          <w:szCs w:val="24"/>
          <w:lang w:eastAsia="ja-JP"/>
        </w:rPr>
        <w:t xml:space="preserve"> </w:t>
      </w:r>
      <w:proofErr w:type="spellStart"/>
      <w:r w:rsidRPr="00F21950">
        <w:rPr>
          <w:szCs w:val="24"/>
          <w:lang w:eastAsia="ja-JP"/>
        </w:rPr>
        <w:t>menurunkan</w:t>
      </w:r>
      <w:proofErr w:type="spellEnd"/>
      <w:r w:rsidRPr="00F21950">
        <w:rPr>
          <w:szCs w:val="24"/>
          <w:lang w:eastAsia="ja-JP"/>
        </w:rPr>
        <w:t xml:space="preserve"> </w:t>
      </w:r>
      <w:proofErr w:type="spellStart"/>
      <w:r w:rsidRPr="00F21950">
        <w:rPr>
          <w:szCs w:val="24"/>
          <w:lang w:eastAsia="ja-JP"/>
        </w:rPr>
        <w:t>kadar</w:t>
      </w:r>
      <w:proofErr w:type="spellEnd"/>
      <w:r w:rsidRPr="00F21950">
        <w:rPr>
          <w:szCs w:val="24"/>
          <w:lang w:eastAsia="ja-JP"/>
        </w:rPr>
        <w:t xml:space="preserve"> gula </w:t>
      </w:r>
      <w:proofErr w:type="spellStart"/>
      <w:r w:rsidRPr="00F21950">
        <w:rPr>
          <w:szCs w:val="24"/>
          <w:lang w:eastAsia="ja-JP"/>
        </w:rPr>
        <w:t>darah</w:t>
      </w:r>
      <w:proofErr w:type="spellEnd"/>
      <w:r w:rsidRPr="00F21950">
        <w:rPr>
          <w:szCs w:val="24"/>
          <w:lang w:eastAsia="ja-JP"/>
        </w:rPr>
        <w:t xml:space="preserve"> pada </w:t>
      </w:r>
      <w:proofErr w:type="spellStart"/>
      <w:r w:rsidRPr="00F21950">
        <w:rPr>
          <w:szCs w:val="24"/>
          <w:lang w:eastAsia="ja-JP"/>
        </w:rPr>
        <w:t>pasien</w:t>
      </w:r>
      <w:proofErr w:type="spellEnd"/>
      <w:r w:rsidRPr="00F21950">
        <w:rPr>
          <w:szCs w:val="24"/>
          <w:lang w:eastAsia="ja-JP"/>
        </w:rPr>
        <w:t xml:space="preserve"> diabetes mellitus. Selain </w:t>
      </w:r>
      <w:proofErr w:type="spellStart"/>
      <w:r w:rsidRPr="00F21950">
        <w:rPr>
          <w:szCs w:val="24"/>
          <w:lang w:eastAsia="ja-JP"/>
        </w:rPr>
        <w:t>itu</w:t>
      </w:r>
      <w:proofErr w:type="spellEnd"/>
      <w:r w:rsidRPr="00F21950">
        <w:rPr>
          <w:szCs w:val="24"/>
          <w:lang w:eastAsia="ja-JP"/>
        </w:rPr>
        <w:t xml:space="preserve"> </w:t>
      </w:r>
      <w:proofErr w:type="spellStart"/>
      <w:r w:rsidRPr="00F21950">
        <w:rPr>
          <w:szCs w:val="24"/>
          <w:lang w:eastAsia="ja-JP"/>
        </w:rPr>
        <w:t>jahe</w:t>
      </w:r>
      <w:proofErr w:type="spellEnd"/>
      <w:r w:rsidRPr="00F21950">
        <w:rPr>
          <w:szCs w:val="24"/>
          <w:lang w:eastAsia="ja-JP"/>
        </w:rPr>
        <w:t xml:space="preserve"> </w:t>
      </w:r>
      <w:proofErr w:type="spellStart"/>
      <w:r w:rsidRPr="00F21950">
        <w:rPr>
          <w:szCs w:val="24"/>
          <w:lang w:eastAsia="ja-JP"/>
        </w:rPr>
        <w:t>meningkat</w:t>
      </w:r>
      <w:proofErr w:type="spellEnd"/>
      <w:r w:rsidRPr="00F21950">
        <w:rPr>
          <w:szCs w:val="24"/>
          <w:lang w:eastAsia="ja-JP"/>
        </w:rPr>
        <w:t xml:space="preserve"> </w:t>
      </w:r>
      <w:proofErr w:type="spellStart"/>
      <w:r w:rsidRPr="00F21950">
        <w:rPr>
          <w:szCs w:val="24"/>
          <w:lang w:eastAsia="ja-JP"/>
        </w:rPr>
        <w:t>sensitifitas</w:t>
      </w:r>
      <w:proofErr w:type="spellEnd"/>
      <w:r w:rsidRPr="00F21950">
        <w:rPr>
          <w:szCs w:val="24"/>
          <w:lang w:eastAsia="ja-JP"/>
        </w:rPr>
        <w:t xml:space="preserve"> </w:t>
      </w:r>
      <w:r w:rsidRPr="00F21950">
        <w:rPr>
          <w:szCs w:val="24"/>
          <w:lang w:eastAsia="ja-JP"/>
        </w:rPr>
        <w:lastRenderedPageBreak/>
        <w:t xml:space="preserve">insulin bias </w:t>
      </w:r>
      <w:proofErr w:type="spellStart"/>
      <w:r w:rsidRPr="00F21950">
        <w:rPr>
          <w:szCs w:val="24"/>
          <w:lang w:eastAsia="ja-JP"/>
        </w:rPr>
        <w:t>membantu</w:t>
      </w:r>
      <w:proofErr w:type="spellEnd"/>
      <w:r w:rsidRPr="00F21950">
        <w:rPr>
          <w:szCs w:val="24"/>
          <w:lang w:eastAsia="ja-JP"/>
        </w:rPr>
        <w:t xml:space="preserve"> </w:t>
      </w:r>
      <w:proofErr w:type="spellStart"/>
      <w:r w:rsidRPr="00F21950">
        <w:rPr>
          <w:szCs w:val="24"/>
          <w:lang w:eastAsia="ja-JP"/>
        </w:rPr>
        <w:t>dalam</w:t>
      </w:r>
      <w:proofErr w:type="spellEnd"/>
      <w:r w:rsidRPr="00F21950">
        <w:rPr>
          <w:szCs w:val="24"/>
          <w:lang w:eastAsia="ja-JP"/>
        </w:rPr>
        <w:t xml:space="preserve"> </w:t>
      </w:r>
      <w:proofErr w:type="spellStart"/>
      <w:r w:rsidRPr="00F21950">
        <w:rPr>
          <w:szCs w:val="24"/>
          <w:lang w:eastAsia="ja-JP"/>
        </w:rPr>
        <w:t>pengendalian</w:t>
      </w:r>
      <w:proofErr w:type="spellEnd"/>
      <w:r w:rsidRPr="00F21950">
        <w:rPr>
          <w:szCs w:val="24"/>
          <w:lang w:eastAsia="ja-JP"/>
        </w:rPr>
        <w:t xml:space="preserve"> </w:t>
      </w:r>
      <w:proofErr w:type="spellStart"/>
      <w:r w:rsidRPr="00F21950">
        <w:rPr>
          <w:szCs w:val="24"/>
          <w:lang w:eastAsia="ja-JP"/>
        </w:rPr>
        <w:t>kadar</w:t>
      </w:r>
      <w:proofErr w:type="spellEnd"/>
      <w:r w:rsidRPr="00F21950">
        <w:rPr>
          <w:szCs w:val="24"/>
          <w:lang w:eastAsia="ja-JP"/>
        </w:rPr>
        <w:t xml:space="preserve"> gula </w:t>
      </w:r>
      <w:proofErr w:type="spellStart"/>
      <w:r w:rsidRPr="00F21950">
        <w:rPr>
          <w:szCs w:val="24"/>
          <w:lang w:eastAsia="ja-JP"/>
        </w:rPr>
        <w:t>darah</w:t>
      </w:r>
      <w:proofErr w:type="spellEnd"/>
      <w:r w:rsidRPr="00F21950">
        <w:rPr>
          <w:szCs w:val="24"/>
          <w:lang w:eastAsia="ja-JP"/>
        </w:rPr>
        <w:t xml:space="preserve"> pada </w:t>
      </w:r>
      <w:proofErr w:type="spellStart"/>
      <w:r w:rsidRPr="00F21950">
        <w:rPr>
          <w:szCs w:val="24"/>
          <w:lang w:eastAsia="ja-JP"/>
        </w:rPr>
        <w:t>pasien</w:t>
      </w:r>
      <w:proofErr w:type="spellEnd"/>
      <w:r w:rsidRPr="00F21950">
        <w:rPr>
          <w:szCs w:val="24"/>
          <w:lang w:eastAsia="ja-JP"/>
        </w:rPr>
        <w:t xml:space="preserve"> diabetes mellitus (Wicaksono,2015) Jahe </w:t>
      </w:r>
      <w:proofErr w:type="spellStart"/>
      <w:r w:rsidRPr="00F21950">
        <w:rPr>
          <w:szCs w:val="24"/>
          <w:lang w:eastAsia="ja-JP"/>
        </w:rPr>
        <w:t>merah</w:t>
      </w:r>
      <w:proofErr w:type="spellEnd"/>
      <w:r w:rsidRPr="00F21950">
        <w:rPr>
          <w:szCs w:val="24"/>
          <w:lang w:eastAsia="ja-JP"/>
        </w:rPr>
        <w:t xml:space="preserve"> (Zingiber </w:t>
      </w:r>
      <w:proofErr w:type="spellStart"/>
      <w:r w:rsidRPr="00F21950">
        <w:rPr>
          <w:szCs w:val="24"/>
          <w:lang w:eastAsia="ja-JP"/>
        </w:rPr>
        <w:t>Officinalle</w:t>
      </w:r>
      <w:proofErr w:type="spellEnd"/>
      <w:r w:rsidRPr="00F21950">
        <w:rPr>
          <w:szCs w:val="24"/>
          <w:lang w:eastAsia="ja-JP"/>
        </w:rPr>
        <w:t xml:space="preserve"> Roscoe) </w:t>
      </w:r>
      <w:proofErr w:type="spellStart"/>
      <w:r w:rsidRPr="00F21950">
        <w:rPr>
          <w:szCs w:val="24"/>
          <w:lang w:eastAsia="ja-JP"/>
        </w:rPr>
        <w:t>merupakan</w:t>
      </w:r>
      <w:proofErr w:type="spellEnd"/>
      <w:r w:rsidRPr="00F21950">
        <w:rPr>
          <w:szCs w:val="24"/>
          <w:lang w:eastAsia="ja-JP"/>
        </w:rPr>
        <w:t xml:space="preserve"> salah </w:t>
      </w:r>
      <w:proofErr w:type="spellStart"/>
      <w:r w:rsidRPr="00F21950">
        <w:rPr>
          <w:szCs w:val="24"/>
          <w:lang w:eastAsia="ja-JP"/>
        </w:rPr>
        <w:t>satu</w:t>
      </w:r>
      <w:proofErr w:type="spellEnd"/>
      <w:r w:rsidRPr="00F21950">
        <w:rPr>
          <w:szCs w:val="24"/>
          <w:lang w:eastAsia="ja-JP"/>
        </w:rPr>
        <w:t xml:space="preserve"> </w:t>
      </w:r>
      <w:proofErr w:type="spellStart"/>
      <w:r w:rsidRPr="00F21950">
        <w:rPr>
          <w:szCs w:val="24"/>
          <w:lang w:eastAsia="ja-JP"/>
        </w:rPr>
        <w:t>tanaman</w:t>
      </w:r>
      <w:proofErr w:type="spellEnd"/>
      <w:r w:rsidRPr="00F21950">
        <w:rPr>
          <w:szCs w:val="24"/>
          <w:lang w:eastAsia="ja-JP"/>
        </w:rPr>
        <w:t xml:space="preserve"> herbal yang </w:t>
      </w:r>
      <w:proofErr w:type="spellStart"/>
      <w:r w:rsidRPr="00F21950">
        <w:rPr>
          <w:szCs w:val="24"/>
          <w:lang w:eastAsia="ja-JP"/>
        </w:rPr>
        <w:t>banyak</w:t>
      </w:r>
      <w:proofErr w:type="spellEnd"/>
      <w:r w:rsidRPr="00F21950">
        <w:rPr>
          <w:szCs w:val="24"/>
          <w:lang w:eastAsia="ja-JP"/>
        </w:rPr>
        <w:t xml:space="preserve"> </w:t>
      </w:r>
      <w:proofErr w:type="spellStart"/>
      <w:r w:rsidRPr="00F21950">
        <w:rPr>
          <w:szCs w:val="24"/>
          <w:lang w:eastAsia="ja-JP"/>
        </w:rPr>
        <w:t>digunakan</w:t>
      </w:r>
      <w:proofErr w:type="spellEnd"/>
      <w:r w:rsidRPr="00F21950">
        <w:rPr>
          <w:szCs w:val="24"/>
          <w:lang w:eastAsia="ja-JP"/>
        </w:rPr>
        <w:t xml:space="preserve"> </w:t>
      </w:r>
      <w:proofErr w:type="spellStart"/>
      <w:r w:rsidRPr="00F21950">
        <w:rPr>
          <w:szCs w:val="24"/>
          <w:lang w:eastAsia="ja-JP"/>
        </w:rPr>
        <w:t>sebagai</w:t>
      </w:r>
      <w:proofErr w:type="spellEnd"/>
      <w:r w:rsidRPr="00F21950">
        <w:rPr>
          <w:szCs w:val="24"/>
          <w:lang w:eastAsia="ja-JP"/>
        </w:rPr>
        <w:t xml:space="preserve"> </w:t>
      </w:r>
      <w:proofErr w:type="spellStart"/>
      <w:r w:rsidRPr="00F21950">
        <w:rPr>
          <w:szCs w:val="24"/>
          <w:lang w:eastAsia="ja-JP"/>
        </w:rPr>
        <w:t>obat</w:t>
      </w:r>
      <w:proofErr w:type="spellEnd"/>
      <w:r w:rsidRPr="00F21950">
        <w:rPr>
          <w:szCs w:val="24"/>
          <w:lang w:eastAsia="ja-JP"/>
        </w:rPr>
        <w:t xml:space="preserve"> </w:t>
      </w:r>
      <w:proofErr w:type="spellStart"/>
      <w:r w:rsidRPr="00F21950">
        <w:rPr>
          <w:szCs w:val="24"/>
          <w:lang w:eastAsia="ja-JP"/>
        </w:rPr>
        <w:t>maupun</w:t>
      </w:r>
      <w:proofErr w:type="spellEnd"/>
      <w:r w:rsidRPr="00F21950">
        <w:rPr>
          <w:szCs w:val="24"/>
          <w:lang w:eastAsia="ja-JP"/>
        </w:rPr>
        <w:t xml:space="preserve"> </w:t>
      </w:r>
      <w:proofErr w:type="spellStart"/>
      <w:r w:rsidRPr="00F21950">
        <w:rPr>
          <w:szCs w:val="24"/>
          <w:lang w:eastAsia="ja-JP"/>
        </w:rPr>
        <w:t>bumbu</w:t>
      </w:r>
      <w:proofErr w:type="spellEnd"/>
      <w:r w:rsidRPr="00F21950">
        <w:rPr>
          <w:szCs w:val="24"/>
          <w:lang w:eastAsia="ja-JP"/>
        </w:rPr>
        <w:t xml:space="preserve"> </w:t>
      </w:r>
      <w:proofErr w:type="spellStart"/>
      <w:r w:rsidRPr="00F21950">
        <w:rPr>
          <w:szCs w:val="24"/>
          <w:lang w:eastAsia="ja-JP"/>
        </w:rPr>
        <w:t>tradisional</w:t>
      </w:r>
      <w:proofErr w:type="spellEnd"/>
      <w:r w:rsidRPr="00F21950">
        <w:rPr>
          <w:szCs w:val="24"/>
          <w:lang w:eastAsia="ja-JP"/>
        </w:rPr>
        <w:t xml:space="preserve">. Jahe </w:t>
      </w:r>
      <w:proofErr w:type="spellStart"/>
      <w:r w:rsidRPr="00F21950">
        <w:rPr>
          <w:szCs w:val="24"/>
          <w:lang w:eastAsia="ja-JP"/>
        </w:rPr>
        <w:t>merah</w:t>
      </w:r>
      <w:proofErr w:type="spellEnd"/>
      <w:r w:rsidRPr="00F21950">
        <w:rPr>
          <w:szCs w:val="24"/>
          <w:lang w:eastAsia="ja-JP"/>
        </w:rPr>
        <w:t xml:space="preserve"> </w:t>
      </w:r>
      <w:proofErr w:type="spellStart"/>
      <w:r w:rsidRPr="00F21950">
        <w:rPr>
          <w:szCs w:val="24"/>
          <w:lang w:eastAsia="ja-JP"/>
        </w:rPr>
        <w:t>memiliki</w:t>
      </w:r>
      <w:proofErr w:type="spellEnd"/>
      <w:r w:rsidRPr="00F21950">
        <w:rPr>
          <w:szCs w:val="24"/>
          <w:lang w:eastAsia="ja-JP"/>
        </w:rPr>
        <w:t xml:space="preserve"> </w:t>
      </w:r>
      <w:proofErr w:type="spellStart"/>
      <w:r w:rsidRPr="00F21950">
        <w:rPr>
          <w:szCs w:val="24"/>
          <w:lang w:eastAsia="ja-JP"/>
        </w:rPr>
        <w:t>kandungan</w:t>
      </w:r>
      <w:proofErr w:type="spellEnd"/>
      <w:r w:rsidRPr="00F21950">
        <w:rPr>
          <w:szCs w:val="24"/>
          <w:lang w:eastAsia="ja-JP"/>
        </w:rPr>
        <w:t xml:space="preserve"> </w:t>
      </w:r>
      <w:proofErr w:type="spellStart"/>
      <w:r w:rsidRPr="00F21950">
        <w:rPr>
          <w:szCs w:val="24"/>
          <w:lang w:eastAsia="ja-JP"/>
        </w:rPr>
        <w:t>zat</w:t>
      </w:r>
      <w:proofErr w:type="spellEnd"/>
      <w:r w:rsidRPr="00F21950">
        <w:rPr>
          <w:szCs w:val="24"/>
          <w:lang w:eastAsia="ja-JP"/>
        </w:rPr>
        <w:t>/</w:t>
      </w:r>
      <w:proofErr w:type="spellStart"/>
      <w:r w:rsidRPr="00F21950">
        <w:rPr>
          <w:szCs w:val="24"/>
          <w:lang w:eastAsia="ja-JP"/>
        </w:rPr>
        <w:t>bahan</w:t>
      </w:r>
      <w:proofErr w:type="spellEnd"/>
      <w:r w:rsidRPr="00F21950">
        <w:rPr>
          <w:szCs w:val="24"/>
          <w:lang w:eastAsia="ja-JP"/>
        </w:rPr>
        <w:t xml:space="preserve"> </w:t>
      </w:r>
      <w:proofErr w:type="spellStart"/>
      <w:r w:rsidRPr="00F21950">
        <w:rPr>
          <w:szCs w:val="24"/>
          <w:lang w:eastAsia="ja-JP"/>
        </w:rPr>
        <w:t>aktif</w:t>
      </w:r>
      <w:proofErr w:type="spellEnd"/>
      <w:r w:rsidRPr="00F21950">
        <w:rPr>
          <w:szCs w:val="24"/>
          <w:lang w:eastAsia="ja-JP"/>
        </w:rPr>
        <w:t xml:space="preserve"> </w:t>
      </w:r>
      <w:proofErr w:type="spellStart"/>
      <w:r w:rsidRPr="00F21950">
        <w:rPr>
          <w:szCs w:val="24"/>
          <w:lang w:eastAsia="ja-JP"/>
        </w:rPr>
        <w:t>yaitu</w:t>
      </w:r>
      <w:proofErr w:type="spellEnd"/>
      <w:r w:rsidRPr="00F21950">
        <w:rPr>
          <w:szCs w:val="24"/>
          <w:lang w:eastAsia="ja-JP"/>
        </w:rPr>
        <w:t xml:space="preserve"> </w:t>
      </w:r>
      <w:proofErr w:type="spellStart"/>
      <w:r w:rsidRPr="00F21950">
        <w:rPr>
          <w:szCs w:val="24"/>
          <w:lang w:eastAsia="ja-JP"/>
        </w:rPr>
        <w:t>flavonoid,gingerol</w:t>
      </w:r>
      <w:proofErr w:type="spellEnd"/>
      <w:r w:rsidRPr="00F21950">
        <w:rPr>
          <w:szCs w:val="24"/>
          <w:lang w:eastAsia="ja-JP"/>
        </w:rPr>
        <w:t>, shogaol dan oleoresin (</w:t>
      </w:r>
      <w:proofErr w:type="spellStart"/>
      <w:r w:rsidRPr="00F21950">
        <w:rPr>
          <w:szCs w:val="24"/>
          <w:lang w:eastAsia="ja-JP"/>
        </w:rPr>
        <w:t>Sulistyoningsih</w:t>
      </w:r>
      <w:proofErr w:type="spellEnd"/>
      <w:r w:rsidRPr="00F21950">
        <w:rPr>
          <w:szCs w:val="24"/>
          <w:lang w:eastAsia="ja-JP"/>
        </w:rPr>
        <w:t xml:space="preserve">, </w:t>
      </w:r>
      <w:proofErr w:type="spellStart"/>
      <w:r w:rsidRPr="00F21950">
        <w:rPr>
          <w:szCs w:val="24"/>
          <w:lang w:eastAsia="ja-JP"/>
        </w:rPr>
        <w:t>Rakhmawati</w:t>
      </w:r>
      <w:proofErr w:type="spellEnd"/>
      <w:r w:rsidRPr="00F21950">
        <w:rPr>
          <w:szCs w:val="24"/>
          <w:lang w:eastAsia="ja-JP"/>
        </w:rPr>
        <w:t xml:space="preserve">, &amp; </w:t>
      </w:r>
      <w:proofErr w:type="spellStart"/>
      <w:r w:rsidRPr="00F21950">
        <w:rPr>
          <w:szCs w:val="24"/>
          <w:lang w:eastAsia="ja-JP"/>
        </w:rPr>
        <w:t>Septiyanto</w:t>
      </w:r>
      <w:proofErr w:type="spellEnd"/>
      <w:r w:rsidRPr="00F21950">
        <w:rPr>
          <w:szCs w:val="24"/>
          <w:lang w:eastAsia="ja-JP"/>
        </w:rPr>
        <w:t xml:space="preserve">, 2018). Gingerol dan shogaol </w:t>
      </w:r>
      <w:proofErr w:type="spellStart"/>
      <w:r w:rsidRPr="00F21950">
        <w:rPr>
          <w:szCs w:val="24"/>
          <w:lang w:eastAsia="ja-JP"/>
        </w:rPr>
        <w:t>adalah</w:t>
      </w:r>
      <w:proofErr w:type="spellEnd"/>
      <w:r w:rsidRPr="00F21950">
        <w:rPr>
          <w:szCs w:val="24"/>
          <w:lang w:eastAsia="ja-JP"/>
        </w:rPr>
        <w:t xml:space="preserve"> </w:t>
      </w:r>
      <w:proofErr w:type="spellStart"/>
      <w:r w:rsidRPr="00F21950">
        <w:rPr>
          <w:szCs w:val="24"/>
          <w:lang w:eastAsia="ja-JP"/>
        </w:rPr>
        <w:t>komponen</w:t>
      </w:r>
      <w:proofErr w:type="spellEnd"/>
      <w:r w:rsidRPr="00F21950">
        <w:rPr>
          <w:szCs w:val="24"/>
          <w:lang w:eastAsia="ja-JP"/>
        </w:rPr>
        <w:t xml:space="preserve"> </w:t>
      </w:r>
      <w:proofErr w:type="spellStart"/>
      <w:r w:rsidRPr="00F21950">
        <w:rPr>
          <w:szCs w:val="24"/>
          <w:lang w:eastAsia="ja-JP"/>
        </w:rPr>
        <w:t>fenol</w:t>
      </w:r>
      <w:proofErr w:type="spellEnd"/>
      <w:r w:rsidRPr="00F21950">
        <w:rPr>
          <w:szCs w:val="24"/>
          <w:lang w:eastAsia="ja-JP"/>
        </w:rPr>
        <w:t xml:space="preserve"> yang </w:t>
      </w:r>
      <w:proofErr w:type="spellStart"/>
      <w:r w:rsidRPr="00F21950">
        <w:rPr>
          <w:szCs w:val="24"/>
          <w:lang w:eastAsia="ja-JP"/>
        </w:rPr>
        <w:t>memiliki</w:t>
      </w:r>
      <w:proofErr w:type="spellEnd"/>
      <w:r w:rsidRPr="00F21950">
        <w:rPr>
          <w:szCs w:val="24"/>
          <w:lang w:eastAsia="ja-JP"/>
        </w:rPr>
        <w:t xml:space="preserve"> </w:t>
      </w:r>
      <w:proofErr w:type="spellStart"/>
      <w:r w:rsidRPr="00F21950">
        <w:rPr>
          <w:szCs w:val="24"/>
          <w:lang w:eastAsia="ja-JP"/>
        </w:rPr>
        <w:t>efek</w:t>
      </w:r>
      <w:proofErr w:type="spellEnd"/>
      <w:r w:rsidRPr="00F21950">
        <w:rPr>
          <w:szCs w:val="24"/>
          <w:lang w:eastAsia="ja-JP"/>
        </w:rPr>
        <w:t xml:space="preserve"> </w:t>
      </w:r>
      <w:proofErr w:type="spellStart"/>
      <w:r w:rsidRPr="00F21950">
        <w:rPr>
          <w:szCs w:val="24"/>
          <w:lang w:eastAsia="ja-JP"/>
        </w:rPr>
        <w:t>antiinflamasi</w:t>
      </w:r>
      <w:proofErr w:type="spellEnd"/>
      <w:r w:rsidRPr="00F21950">
        <w:rPr>
          <w:szCs w:val="24"/>
          <w:lang w:eastAsia="ja-JP"/>
        </w:rPr>
        <w:t xml:space="preserve">, </w:t>
      </w:r>
      <w:proofErr w:type="spellStart"/>
      <w:r w:rsidRPr="00F21950">
        <w:rPr>
          <w:szCs w:val="24"/>
          <w:lang w:eastAsia="ja-JP"/>
        </w:rPr>
        <w:t>antikanker</w:t>
      </w:r>
      <w:proofErr w:type="spellEnd"/>
      <w:r w:rsidRPr="00F21950">
        <w:rPr>
          <w:szCs w:val="24"/>
          <w:lang w:eastAsia="ja-JP"/>
        </w:rPr>
        <w:t xml:space="preserve">, dan antitumor (Etika, </w:t>
      </w:r>
      <w:proofErr w:type="spellStart"/>
      <w:r w:rsidRPr="00F21950">
        <w:rPr>
          <w:szCs w:val="24"/>
          <w:lang w:eastAsia="ja-JP"/>
        </w:rPr>
        <w:t>Nurrahayu</w:t>
      </w:r>
      <w:proofErr w:type="spellEnd"/>
      <w:r w:rsidRPr="00F21950">
        <w:rPr>
          <w:szCs w:val="24"/>
          <w:lang w:eastAsia="ja-JP"/>
        </w:rPr>
        <w:t xml:space="preserve">, &amp; SS, 2017). </w:t>
      </w:r>
      <w:proofErr w:type="spellStart"/>
      <w:r w:rsidRPr="00F21950">
        <w:rPr>
          <w:szCs w:val="24"/>
          <w:lang w:eastAsia="ja-JP"/>
        </w:rPr>
        <w:t>Kandungan</w:t>
      </w:r>
      <w:proofErr w:type="spellEnd"/>
      <w:r w:rsidRPr="00F21950">
        <w:rPr>
          <w:szCs w:val="24"/>
          <w:lang w:eastAsia="ja-JP"/>
        </w:rPr>
        <w:t xml:space="preserve"> </w:t>
      </w:r>
      <w:proofErr w:type="spellStart"/>
      <w:r w:rsidRPr="00F21950">
        <w:rPr>
          <w:szCs w:val="24"/>
          <w:lang w:eastAsia="ja-JP"/>
        </w:rPr>
        <w:t>fenolik</w:t>
      </w:r>
      <w:proofErr w:type="spellEnd"/>
      <w:r w:rsidRPr="00F21950">
        <w:rPr>
          <w:szCs w:val="24"/>
          <w:lang w:eastAsia="ja-JP"/>
        </w:rPr>
        <w:t xml:space="preserve"> pada </w:t>
      </w:r>
      <w:proofErr w:type="spellStart"/>
      <w:r w:rsidRPr="00F21950">
        <w:rPr>
          <w:szCs w:val="24"/>
          <w:lang w:eastAsia="ja-JP"/>
        </w:rPr>
        <w:t>jahe</w:t>
      </w:r>
      <w:proofErr w:type="spellEnd"/>
      <w:r w:rsidRPr="00F21950">
        <w:rPr>
          <w:szCs w:val="24"/>
          <w:lang w:eastAsia="ja-JP"/>
        </w:rPr>
        <w:t xml:space="preserve"> </w:t>
      </w:r>
      <w:proofErr w:type="spellStart"/>
      <w:r w:rsidRPr="00F21950">
        <w:rPr>
          <w:szCs w:val="24"/>
          <w:lang w:eastAsia="ja-JP"/>
        </w:rPr>
        <w:t>merah</w:t>
      </w:r>
      <w:proofErr w:type="spellEnd"/>
      <w:r w:rsidRPr="00F21950">
        <w:rPr>
          <w:szCs w:val="24"/>
          <w:lang w:eastAsia="ja-JP"/>
        </w:rPr>
        <w:t xml:space="preserve"> </w:t>
      </w:r>
      <w:proofErr w:type="spellStart"/>
      <w:r w:rsidRPr="00F21950">
        <w:rPr>
          <w:szCs w:val="24"/>
          <w:lang w:eastAsia="ja-JP"/>
        </w:rPr>
        <w:t>dapat</w:t>
      </w:r>
      <w:proofErr w:type="spellEnd"/>
      <w:r w:rsidRPr="00F21950">
        <w:rPr>
          <w:szCs w:val="24"/>
          <w:lang w:eastAsia="ja-JP"/>
        </w:rPr>
        <w:t xml:space="preserve">  </w:t>
      </w:r>
      <w:proofErr w:type="spellStart"/>
      <w:r w:rsidRPr="00F21950">
        <w:rPr>
          <w:szCs w:val="24"/>
          <w:lang w:eastAsia="ja-JP"/>
        </w:rPr>
        <w:t>memberikan</w:t>
      </w:r>
      <w:proofErr w:type="spellEnd"/>
      <w:r w:rsidRPr="00F21950">
        <w:rPr>
          <w:szCs w:val="24"/>
          <w:lang w:eastAsia="ja-JP"/>
        </w:rPr>
        <w:t xml:space="preserve"> </w:t>
      </w:r>
      <w:proofErr w:type="spellStart"/>
      <w:r w:rsidRPr="00F21950">
        <w:rPr>
          <w:szCs w:val="24"/>
          <w:lang w:eastAsia="ja-JP"/>
        </w:rPr>
        <w:t>dampak</w:t>
      </w:r>
      <w:proofErr w:type="spellEnd"/>
      <w:r w:rsidRPr="00F21950">
        <w:rPr>
          <w:szCs w:val="24"/>
          <w:lang w:eastAsia="ja-JP"/>
        </w:rPr>
        <w:t xml:space="preserve">  pada </w:t>
      </w:r>
      <w:proofErr w:type="spellStart"/>
      <w:r w:rsidRPr="00F21950">
        <w:rPr>
          <w:szCs w:val="24"/>
          <w:lang w:eastAsia="ja-JP"/>
        </w:rPr>
        <w:t>penurunan</w:t>
      </w:r>
      <w:proofErr w:type="spellEnd"/>
      <w:r w:rsidRPr="00F21950">
        <w:rPr>
          <w:szCs w:val="24"/>
          <w:lang w:eastAsia="ja-JP"/>
        </w:rPr>
        <w:t xml:space="preserve">  </w:t>
      </w:r>
      <w:proofErr w:type="spellStart"/>
      <w:r w:rsidRPr="00F21950">
        <w:rPr>
          <w:szCs w:val="24"/>
          <w:lang w:eastAsia="ja-JP"/>
        </w:rPr>
        <w:t>glukosa</w:t>
      </w:r>
      <w:proofErr w:type="spellEnd"/>
      <w:r w:rsidRPr="00F21950">
        <w:rPr>
          <w:szCs w:val="24"/>
          <w:lang w:eastAsia="ja-JP"/>
        </w:rPr>
        <w:t xml:space="preserve"> </w:t>
      </w:r>
      <w:proofErr w:type="spellStart"/>
      <w:r w:rsidRPr="00F21950">
        <w:rPr>
          <w:szCs w:val="24"/>
          <w:lang w:eastAsia="ja-JP"/>
        </w:rPr>
        <w:t>darah</w:t>
      </w:r>
      <w:proofErr w:type="spellEnd"/>
      <w:r w:rsidRPr="00F21950">
        <w:rPr>
          <w:szCs w:val="24"/>
          <w:lang w:eastAsia="ja-JP"/>
        </w:rPr>
        <w:t xml:space="preserve"> </w:t>
      </w:r>
      <w:proofErr w:type="spellStart"/>
      <w:r w:rsidRPr="00F21950">
        <w:rPr>
          <w:szCs w:val="24"/>
          <w:lang w:eastAsia="ja-JP"/>
        </w:rPr>
        <w:t>bagi</w:t>
      </w:r>
      <w:proofErr w:type="spellEnd"/>
      <w:r w:rsidRPr="00F21950">
        <w:rPr>
          <w:szCs w:val="24"/>
          <w:lang w:eastAsia="ja-JP"/>
        </w:rPr>
        <w:t xml:space="preserve"> </w:t>
      </w:r>
      <w:proofErr w:type="spellStart"/>
      <w:r w:rsidRPr="00F21950">
        <w:rPr>
          <w:szCs w:val="24"/>
          <w:lang w:eastAsia="ja-JP"/>
        </w:rPr>
        <w:t>penderita</w:t>
      </w:r>
      <w:proofErr w:type="spellEnd"/>
      <w:r w:rsidRPr="00F21950">
        <w:rPr>
          <w:szCs w:val="24"/>
          <w:lang w:eastAsia="ja-JP"/>
        </w:rPr>
        <w:t xml:space="preserve"> diabetes mellitus (</w:t>
      </w:r>
      <w:proofErr w:type="spellStart"/>
      <w:r w:rsidRPr="00F21950">
        <w:rPr>
          <w:szCs w:val="24"/>
          <w:lang w:eastAsia="ja-JP"/>
        </w:rPr>
        <w:t>Wicaksono</w:t>
      </w:r>
      <w:proofErr w:type="spellEnd"/>
      <w:r w:rsidRPr="00F21950">
        <w:rPr>
          <w:szCs w:val="24"/>
          <w:lang w:eastAsia="ja-JP"/>
        </w:rPr>
        <w:t>, 2015).</w:t>
      </w:r>
    </w:p>
    <w:p w14:paraId="5975CB5C" w14:textId="77777777" w:rsidR="00690676" w:rsidRDefault="00690676" w:rsidP="005B4695">
      <w:pPr>
        <w:tabs>
          <w:tab w:val="center" w:pos="1134"/>
          <w:tab w:val="center" w:pos="2394"/>
          <w:tab w:val="right" w:pos="4013"/>
        </w:tabs>
        <w:spacing w:after="14" w:line="360" w:lineRule="auto"/>
        <w:ind w:right="0" w:firstLine="567"/>
        <w:rPr>
          <w:szCs w:val="24"/>
        </w:rPr>
      </w:pPr>
      <w:r w:rsidRPr="00690676">
        <w:rPr>
          <w:szCs w:val="24"/>
        </w:rPr>
        <w:t xml:space="preserve">Hasil </w:t>
      </w:r>
      <w:proofErr w:type="spellStart"/>
      <w:r w:rsidRPr="00690676">
        <w:rPr>
          <w:szCs w:val="24"/>
        </w:rPr>
        <w:t>penelitin</w:t>
      </w:r>
      <w:proofErr w:type="spellEnd"/>
      <w:r w:rsidRPr="00690676">
        <w:rPr>
          <w:szCs w:val="24"/>
        </w:rPr>
        <w:t xml:space="preserve"> </w:t>
      </w:r>
      <w:proofErr w:type="spellStart"/>
      <w:r w:rsidRPr="00690676">
        <w:rPr>
          <w:szCs w:val="24"/>
        </w:rPr>
        <w:t>Fitrianti</w:t>
      </w:r>
      <w:proofErr w:type="spellEnd"/>
      <w:r w:rsidRPr="00690676">
        <w:rPr>
          <w:szCs w:val="24"/>
        </w:rPr>
        <w:t xml:space="preserve"> </w:t>
      </w:r>
      <w:proofErr w:type="spellStart"/>
      <w:r w:rsidRPr="00690676">
        <w:rPr>
          <w:szCs w:val="24"/>
        </w:rPr>
        <w:t>dewi</w:t>
      </w:r>
      <w:proofErr w:type="spellEnd"/>
      <w:r w:rsidRPr="00690676">
        <w:rPr>
          <w:szCs w:val="24"/>
        </w:rPr>
        <w:t xml:space="preserve">, et al. (2022) yang </w:t>
      </w:r>
      <w:proofErr w:type="spellStart"/>
      <w:r w:rsidRPr="00690676">
        <w:rPr>
          <w:szCs w:val="24"/>
        </w:rPr>
        <w:t>berjudul</w:t>
      </w:r>
      <w:proofErr w:type="spellEnd"/>
      <w:r w:rsidRPr="00690676">
        <w:rPr>
          <w:szCs w:val="24"/>
        </w:rPr>
        <w:t xml:space="preserve"> ”</w:t>
      </w:r>
      <w:proofErr w:type="spellStart"/>
      <w:r w:rsidRPr="00690676">
        <w:rPr>
          <w:szCs w:val="24"/>
        </w:rPr>
        <w:t>Pengaruh</w:t>
      </w:r>
      <w:proofErr w:type="spellEnd"/>
      <w:r w:rsidRPr="00690676">
        <w:rPr>
          <w:szCs w:val="24"/>
        </w:rPr>
        <w:t xml:space="preserve"> Air </w:t>
      </w:r>
      <w:proofErr w:type="spellStart"/>
      <w:r w:rsidRPr="00690676">
        <w:rPr>
          <w:szCs w:val="24"/>
        </w:rPr>
        <w:t>Rebusan</w:t>
      </w:r>
      <w:proofErr w:type="spellEnd"/>
      <w:r w:rsidRPr="00690676">
        <w:rPr>
          <w:szCs w:val="24"/>
        </w:rPr>
        <w:t xml:space="preserve"> Jahe Merah (Zingiber officinale Var. Rubrum) </w:t>
      </w:r>
      <w:proofErr w:type="spellStart"/>
      <w:r w:rsidRPr="00690676">
        <w:rPr>
          <w:szCs w:val="24"/>
        </w:rPr>
        <w:t>Terhadap</w:t>
      </w:r>
      <w:proofErr w:type="spellEnd"/>
      <w:r w:rsidRPr="00690676">
        <w:rPr>
          <w:szCs w:val="24"/>
        </w:rPr>
        <w:t xml:space="preserve"> Kadar Gula Darah </w:t>
      </w:r>
      <w:proofErr w:type="spellStart"/>
      <w:r w:rsidRPr="00690676">
        <w:rPr>
          <w:szCs w:val="24"/>
        </w:rPr>
        <w:t>Pasien</w:t>
      </w:r>
      <w:proofErr w:type="spellEnd"/>
      <w:r w:rsidRPr="00690676">
        <w:rPr>
          <w:szCs w:val="24"/>
        </w:rPr>
        <w:t xml:space="preserve"> Diabetes Mellitus Di Desa </w:t>
      </w:r>
      <w:proofErr w:type="spellStart"/>
      <w:r w:rsidRPr="00690676">
        <w:rPr>
          <w:szCs w:val="24"/>
        </w:rPr>
        <w:t>Mekarjaya</w:t>
      </w:r>
      <w:proofErr w:type="spellEnd"/>
      <w:r w:rsidRPr="00690676">
        <w:rPr>
          <w:szCs w:val="24"/>
        </w:rPr>
        <w:t xml:space="preserve">”, </w:t>
      </w:r>
      <w:proofErr w:type="spellStart"/>
      <w:r w:rsidRPr="00690676">
        <w:rPr>
          <w:szCs w:val="24"/>
        </w:rPr>
        <w:t>berdasarkan</w:t>
      </w:r>
      <w:proofErr w:type="spellEnd"/>
      <w:r w:rsidRPr="00690676">
        <w:rPr>
          <w:szCs w:val="24"/>
        </w:rPr>
        <w:t xml:space="preserve"> </w:t>
      </w:r>
      <w:proofErr w:type="spellStart"/>
      <w:r w:rsidRPr="00690676">
        <w:rPr>
          <w:szCs w:val="24"/>
        </w:rPr>
        <w:t>hasil</w:t>
      </w:r>
      <w:proofErr w:type="spellEnd"/>
      <w:r w:rsidRPr="00690676">
        <w:rPr>
          <w:szCs w:val="24"/>
        </w:rPr>
        <w:t xml:space="preserve"> </w:t>
      </w:r>
      <w:proofErr w:type="spellStart"/>
      <w:r w:rsidRPr="00690676">
        <w:rPr>
          <w:szCs w:val="24"/>
        </w:rPr>
        <w:t>penelitian</w:t>
      </w:r>
      <w:proofErr w:type="spellEnd"/>
      <w:r w:rsidRPr="00690676">
        <w:rPr>
          <w:szCs w:val="24"/>
        </w:rPr>
        <w:t xml:space="preserve"> </w:t>
      </w:r>
      <w:proofErr w:type="spellStart"/>
      <w:r w:rsidRPr="00690676">
        <w:rPr>
          <w:szCs w:val="24"/>
        </w:rPr>
        <w:t>ini</w:t>
      </w:r>
      <w:proofErr w:type="spellEnd"/>
      <w:r w:rsidRPr="00690676">
        <w:rPr>
          <w:szCs w:val="24"/>
        </w:rPr>
        <w:t xml:space="preserve"> </w:t>
      </w:r>
      <w:proofErr w:type="spellStart"/>
      <w:r w:rsidRPr="00690676">
        <w:rPr>
          <w:szCs w:val="24"/>
        </w:rPr>
        <w:t>dapat</w:t>
      </w:r>
      <w:proofErr w:type="spellEnd"/>
      <w:r w:rsidRPr="00690676">
        <w:rPr>
          <w:szCs w:val="24"/>
        </w:rPr>
        <w:t xml:space="preserve"> </w:t>
      </w:r>
      <w:proofErr w:type="spellStart"/>
      <w:r w:rsidRPr="00690676">
        <w:rPr>
          <w:szCs w:val="24"/>
        </w:rPr>
        <w:t>dilihat</w:t>
      </w:r>
      <w:proofErr w:type="spellEnd"/>
      <w:r w:rsidRPr="00690676">
        <w:rPr>
          <w:szCs w:val="24"/>
        </w:rPr>
        <w:t xml:space="preserve"> </w:t>
      </w:r>
      <w:proofErr w:type="spellStart"/>
      <w:r w:rsidRPr="00690676">
        <w:rPr>
          <w:szCs w:val="24"/>
        </w:rPr>
        <w:t>dari</w:t>
      </w:r>
      <w:proofErr w:type="spellEnd"/>
      <w:r w:rsidRPr="00690676">
        <w:rPr>
          <w:szCs w:val="24"/>
        </w:rPr>
        <w:t xml:space="preserve"> </w:t>
      </w:r>
      <w:proofErr w:type="spellStart"/>
      <w:r w:rsidRPr="00690676">
        <w:rPr>
          <w:szCs w:val="24"/>
        </w:rPr>
        <w:t>kadar</w:t>
      </w:r>
      <w:proofErr w:type="spellEnd"/>
      <w:r w:rsidRPr="00690676">
        <w:rPr>
          <w:szCs w:val="24"/>
        </w:rPr>
        <w:t xml:space="preserve"> gula </w:t>
      </w:r>
      <w:proofErr w:type="spellStart"/>
      <w:r w:rsidRPr="00690676">
        <w:rPr>
          <w:szCs w:val="24"/>
        </w:rPr>
        <w:t>darah</w:t>
      </w:r>
      <w:proofErr w:type="spellEnd"/>
      <w:r w:rsidRPr="00690676">
        <w:rPr>
          <w:szCs w:val="24"/>
        </w:rPr>
        <w:t xml:space="preserve"> </w:t>
      </w:r>
      <w:proofErr w:type="spellStart"/>
      <w:r w:rsidRPr="00690676">
        <w:rPr>
          <w:szCs w:val="24"/>
        </w:rPr>
        <w:t>setelah</w:t>
      </w:r>
      <w:proofErr w:type="spellEnd"/>
      <w:r w:rsidRPr="00690676">
        <w:rPr>
          <w:szCs w:val="24"/>
        </w:rPr>
        <w:t xml:space="preserve"> </w:t>
      </w:r>
      <w:proofErr w:type="spellStart"/>
      <w:r w:rsidRPr="00690676">
        <w:rPr>
          <w:szCs w:val="24"/>
        </w:rPr>
        <w:t>intervensi</w:t>
      </w:r>
      <w:proofErr w:type="spellEnd"/>
      <w:r w:rsidRPr="00690676">
        <w:rPr>
          <w:szCs w:val="24"/>
        </w:rPr>
        <w:t xml:space="preserve"> air </w:t>
      </w:r>
      <w:proofErr w:type="spellStart"/>
      <w:r w:rsidRPr="00690676">
        <w:rPr>
          <w:szCs w:val="24"/>
        </w:rPr>
        <w:t>rebusan</w:t>
      </w:r>
      <w:proofErr w:type="spellEnd"/>
      <w:r w:rsidRPr="00690676">
        <w:rPr>
          <w:szCs w:val="24"/>
        </w:rPr>
        <w:t xml:space="preserve"> </w:t>
      </w:r>
      <w:proofErr w:type="spellStart"/>
      <w:r w:rsidRPr="00690676">
        <w:rPr>
          <w:szCs w:val="24"/>
        </w:rPr>
        <w:t>jahe</w:t>
      </w:r>
      <w:proofErr w:type="spellEnd"/>
      <w:r w:rsidRPr="00690676">
        <w:rPr>
          <w:szCs w:val="24"/>
        </w:rPr>
        <w:t xml:space="preserve"> </w:t>
      </w:r>
      <w:proofErr w:type="spellStart"/>
      <w:r w:rsidRPr="00690676">
        <w:rPr>
          <w:szCs w:val="24"/>
        </w:rPr>
        <w:t>merah</w:t>
      </w:r>
      <w:proofErr w:type="spellEnd"/>
      <w:r w:rsidRPr="00690676">
        <w:rPr>
          <w:szCs w:val="24"/>
        </w:rPr>
        <w:t xml:space="preserve"> 50gr pada 30 </w:t>
      </w:r>
      <w:proofErr w:type="spellStart"/>
      <w:r w:rsidRPr="00690676">
        <w:rPr>
          <w:szCs w:val="24"/>
        </w:rPr>
        <w:t>pasien</w:t>
      </w:r>
      <w:proofErr w:type="spellEnd"/>
      <w:r w:rsidRPr="00690676">
        <w:rPr>
          <w:szCs w:val="24"/>
        </w:rPr>
        <w:t xml:space="preserve"> </w:t>
      </w:r>
      <w:proofErr w:type="spellStart"/>
      <w:r w:rsidRPr="00690676">
        <w:rPr>
          <w:szCs w:val="24"/>
        </w:rPr>
        <w:t>kelompok</w:t>
      </w:r>
      <w:proofErr w:type="spellEnd"/>
      <w:r w:rsidRPr="00690676">
        <w:rPr>
          <w:szCs w:val="24"/>
        </w:rPr>
        <w:t xml:space="preserve"> </w:t>
      </w:r>
      <w:proofErr w:type="spellStart"/>
      <w:r w:rsidRPr="00690676">
        <w:rPr>
          <w:szCs w:val="24"/>
        </w:rPr>
        <w:t>intervensi</w:t>
      </w:r>
      <w:proofErr w:type="spellEnd"/>
      <w:r w:rsidRPr="00690676">
        <w:rPr>
          <w:szCs w:val="24"/>
        </w:rPr>
        <w:t xml:space="preserve"> </w:t>
      </w:r>
      <w:proofErr w:type="spellStart"/>
      <w:r w:rsidRPr="00690676">
        <w:rPr>
          <w:szCs w:val="24"/>
        </w:rPr>
        <w:t>dengan</w:t>
      </w:r>
      <w:proofErr w:type="spellEnd"/>
      <w:r w:rsidRPr="00690676">
        <w:rPr>
          <w:szCs w:val="24"/>
        </w:rPr>
        <w:t xml:space="preserve"> </w:t>
      </w:r>
      <w:proofErr w:type="spellStart"/>
      <w:r w:rsidRPr="00690676">
        <w:rPr>
          <w:szCs w:val="24"/>
        </w:rPr>
        <w:t>hasil</w:t>
      </w:r>
      <w:proofErr w:type="spellEnd"/>
      <w:r w:rsidRPr="00690676">
        <w:rPr>
          <w:szCs w:val="24"/>
        </w:rPr>
        <w:t xml:space="preserve"> uji Wilcoxon Signed Rank Test </w:t>
      </w:r>
      <w:proofErr w:type="spellStart"/>
      <w:r w:rsidRPr="00690676">
        <w:rPr>
          <w:szCs w:val="24"/>
        </w:rPr>
        <w:t>didapatkan</w:t>
      </w:r>
      <w:proofErr w:type="spellEnd"/>
      <w:r w:rsidRPr="00690676">
        <w:rPr>
          <w:szCs w:val="24"/>
        </w:rPr>
        <w:t xml:space="preserve"> </w:t>
      </w:r>
      <w:proofErr w:type="spellStart"/>
      <w:r w:rsidRPr="00690676">
        <w:rPr>
          <w:szCs w:val="24"/>
        </w:rPr>
        <w:t>nilai</w:t>
      </w:r>
      <w:proofErr w:type="spellEnd"/>
      <w:r w:rsidRPr="00690676">
        <w:rPr>
          <w:szCs w:val="24"/>
        </w:rPr>
        <w:t xml:space="preserve"> rata-rata 208,97 mg/dl </w:t>
      </w:r>
      <w:proofErr w:type="spellStart"/>
      <w:r w:rsidRPr="00690676">
        <w:rPr>
          <w:szCs w:val="24"/>
        </w:rPr>
        <w:t>dengan</w:t>
      </w:r>
      <w:proofErr w:type="spellEnd"/>
      <w:r w:rsidRPr="00690676">
        <w:rPr>
          <w:szCs w:val="24"/>
        </w:rPr>
        <w:t xml:space="preserve"> </w:t>
      </w:r>
      <w:proofErr w:type="spellStart"/>
      <w:r w:rsidRPr="00690676">
        <w:rPr>
          <w:szCs w:val="24"/>
        </w:rPr>
        <w:t>standar</w:t>
      </w:r>
      <w:proofErr w:type="spellEnd"/>
      <w:r w:rsidRPr="00690676">
        <w:rPr>
          <w:szCs w:val="24"/>
        </w:rPr>
        <w:t xml:space="preserve"> </w:t>
      </w:r>
      <w:proofErr w:type="spellStart"/>
      <w:r w:rsidRPr="00690676">
        <w:rPr>
          <w:szCs w:val="24"/>
        </w:rPr>
        <w:t>deviasi</w:t>
      </w:r>
      <w:proofErr w:type="spellEnd"/>
      <w:r w:rsidRPr="00690676">
        <w:rPr>
          <w:szCs w:val="24"/>
        </w:rPr>
        <w:t xml:space="preserve"> 40,140 mg/dl. </w:t>
      </w:r>
      <w:proofErr w:type="spellStart"/>
      <w:r w:rsidRPr="00690676">
        <w:rPr>
          <w:szCs w:val="24"/>
        </w:rPr>
        <w:t>Penelitian</w:t>
      </w:r>
      <w:proofErr w:type="spellEnd"/>
      <w:r w:rsidRPr="00690676">
        <w:rPr>
          <w:szCs w:val="24"/>
        </w:rPr>
        <w:t xml:space="preserve"> </w:t>
      </w:r>
      <w:proofErr w:type="spellStart"/>
      <w:r w:rsidRPr="00690676">
        <w:rPr>
          <w:szCs w:val="24"/>
        </w:rPr>
        <w:t>ini</w:t>
      </w:r>
      <w:proofErr w:type="spellEnd"/>
      <w:r w:rsidRPr="00690676">
        <w:rPr>
          <w:szCs w:val="24"/>
        </w:rPr>
        <w:t xml:space="preserve"> </w:t>
      </w:r>
      <w:proofErr w:type="spellStart"/>
      <w:r w:rsidRPr="00690676">
        <w:rPr>
          <w:szCs w:val="24"/>
        </w:rPr>
        <w:t>sejalan</w:t>
      </w:r>
      <w:proofErr w:type="spellEnd"/>
      <w:r w:rsidRPr="00690676">
        <w:rPr>
          <w:szCs w:val="24"/>
        </w:rPr>
        <w:t xml:space="preserve"> </w:t>
      </w:r>
      <w:proofErr w:type="spellStart"/>
      <w:r w:rsidRPr="00690676">
        <w:rPr>
          <w:szCs w:val="24"/>
        </w:rPr>
        <w:t>dengan</w:t>
      </w:r>
      <w:proofErr w:type="spellEnd"/>
      <w:r w:rsidRPr="00690676">
        <w:rPr>
          <w:szCs w:val="24"/>
        </w:rPr>
        <w:t xml:space="preserve"> </w:t>
      </w:r>
      <w:r w:rsidRPr="00690676">
        <w:rPr>
          <w:szCs w:val="24"/>
        </w:rPr>
        <w:t xml:space="preserve">(Suharto et al., 2019) </w:t>
      </w:r>
      <w:proofErr w:type="spellStart"/>
      <w:r w:rsidRPr="00690676">
        <w:rPr>
          <w:szCs w:val="24"/>
        </w:rPr>
        <w:t>tentang</w:t>
      </w:r>
      <w:proofErr w:type="spellEnd"/>
      <w:r w:rsidRPr="00690676">
        <w:rPr>
          <w:szCs w:val="24"/>
        </w:rPr>
        <w:t xml:space="preserve"> </w:t>
      </w:r>
      <w:proofErr w:type="spellStart"/>
      <w:r w:rsidRPr="00690676">
        <w:rPr>
          <w:szCs w:val="24"/>
        </w:rPr>
        <w:t>pengaruh</w:t>
      </w:r>
      <w:proofErr w:type="spellEnd"/>
      <w:r w:rsidRPr="00690676">
        <w:rPr>
          <w:szCs w:val="24"/>
        </w:rPr>
        <w:t xml:space="preserve"> </w:t>
      </w:r>
      <w:proofErr w:type="spellStart"/>
      <w:r w:rsidRPr="00690676">
        <w:rPr>
          <w:szCs w:val="24"/>
        </w:rPr>
        <w:t>pemberian</w:t>
      </w:r>
      <w:proofErr w:type="spellEnd"/>
      <w:r w:rsidRPr="00690676">
        <w:rPr>
          <w:szCs w:val="24"/>
        </w:rPr>
        <w:t xml:space="preserve"> </w:t>
      </w:r>
      <w:proofErr w:type="spellStart"/>
      <w:r w:rsidRPr="00690676">
        <w:rPr>
          <w:szCs w:val="24"/>
        </w:rPr>
        <w:t>jahe</w:t>
      </w:r>
      <w:proofErr w:type="spellEnd"/>
      <w:r w:rsidRPr="00690676">
        <w:rPr>
          <w:szCs w:val="24"/>
        </w:rPr>
        <w:t xml:space="preserve"> (Zingiber officinale) </w:t>
      </w:r>
      <w:proofErr w:type="spellStart"/>
      <w:r w:rsidRPr="00690676">
        <w:rPr>
          <w:szCs w:val="24"/>
        </w:rPr>
        <w:t>terhadap</w:t>
      </w:r>
      <w:proofErr w:type="spellEnd"/>
      <w:r w:rsidRPr="00690676">
        <w:rPr>
          <w:szCs w:val="24"/>
        </w:rPr>
        <w:t xml:space="preserve"> </w:t>
      </w:r>
      <w:proofErr w:type="spellStart"/>
      <w:r w:rsidRPr="00690676">
        <w:rPr>
          <w:szCs w:val="24"/>
        </w:rPr>
        <w:t>glukosa</w:t>
      </w:r>
      <w:proofErr w:type="spellEnd"/>
      <w:r w:rsidRPr="00690676">
        <w:rPr>
          <w:szCs w:val="24"/>
        </w:rPr>
        <w:t xml:space="preserve"> </w:t>
      </w:r>
      <w:proofErr w:type="spellStart"/>
      <w:r w:rsidRPr="00690676">
        <w:rPr>
          <w:szCs w:val="24"/>
        </w:rPr>
        <w:t>darah</w:t>
      </w:r>
      <w:proofErr w:type="spellEnd"/>
      <w:r w:rsidRPr="00690676">
        <w:rPr>
          <w:szCs w:val="24"/>
        </w:rPr>
        <w:t xml:space="preserve"> </w:t>
      </w:r>
      <w:proofErr w:type="spellStart"/>
      <w:r w:rsidRPr="00690676">
        <w:rPr>
          <w:szCs w:val="24"/>
        </w:rPr>
        <w:t>pasien</w:t>
      </w:r>
      <w:proofErr w:type="spellEnd"/>
      <w:r w:rsidRPr="00690676">
        <w:rPr>
          <w:szCs w:val="24"/>
        </w:rPr>
        <w:t xml:space="preserve"> diabetes mellitus, </w:t>
      </w:r>
      <w:proofErr w:type="spellStart"/>
      <w:r w:rsidRPr="00690676">
        <w:rPr>
          <w:szCs w:val="24"/>
        </w:rPr>
        <w:t>didapatkan</w:t>
      </w:r>
      <w:proofErr w:type="spellEnd"/>
      <w:r w:rsidRPr="00690676">
        <w:rPr>
          <w:szCs w:val="24"/>
        </w:rPr>
        <w:t xml:space="preserve"> </w:t>
      </w:r>
      <w:proofErr w:type="spellStart"/>
      <w:r w:rsidRPr="00690676">
        <w:rPr>
          <w:szCs w:val="24"/>
        </w:rPr>
        <w:t>kadar</w:t>
      </w:r>
      <w:proofErr w:type="spellEnd"/>
      <w:r w:rsidRPr="00690676">
        <w:rPr>
          <w:szCs w:val="24"/>
        </w:rPr>
        <w:t xml:space="preserve"> gula </w:t>
      </w:r>
      <w:proofErr w:type="spellStart"/>
      <w:r w:rsidRPr="00690676">
        <w:rPr>
          <w:szCs w:val="24"/>
        </w:rPr>
        <w:t>darah</w:t>
      </w:r>
      <w:proofErr w:type="spellEnd"/>
      <w:r w:rsidRPr="00690676">
        <w:rPr>
          <w:szCs w:val="24"/>
        </w:rPr>
        <w:t xml:space="preserve"> pada </w:t>
      </w:r>
      <w:proofErr w:type="spellStart"/>
      <w:r w:rsidRPr="00690676">
        <w:rPr>
          <w:szCs w:val="24"/>
        </w:rPr>
        <w:t>pasien</w:t>
      </w:r>
      <w:proofErr w:type="spellEnd"/>
      <w:r w:rsidRPr="00690676">
        <w:rPr>
          <w:szCs w:val="24"/>
        </w:rPr>
        <w:t xml:space="preserve"> diabetes </w:t>
      </w:r>
      <w:proofErr w:type="spellStart"/>
      <w:r w:rsidRPr="00690676">
        <w:rPr>
          <w:szCs w:val="24"/>
        </w:rPr>
        <w:t>sesudah</w:t>
      </w:r>
      <w:proofErr w:type="spellEnd"/>
      <w:r w:rsidRPr="00690676">
        <w:rPr>
          <w:szCs w:val="24"/>
        </w:rPr>
        <w:t xml:space="preserve"> </w:t>
      </w:r>
      <w:proofErr w:type="spellStart"/>
      <w:r w:rsidRPr="00690676">
        <w:rPr>
          <w:szCs w:val="24"/>
        </w:rPr>
        <w:t>diberikan</w:t>
      </w:r>
      <w:proofErr w:type="spellEnd"/>
      <w:r w:rsidRPr="00690676">
        <w:rPr>
          <w:szCs w:val="24"/>
        </w:rPr>
        <w:t xml:space="preserve"> air </w:t>
      </w:r>
      <w:proofErr w:type="spellStart"/>
      <w:r w:rsidRPr="00690676">
        <w:rPr>
          <w:szCs w:val="24"/>
        </w:rPr>
        <w:t>rebusan</w:t>
      </w:r>
      <w:proofErr w:type="spellEnd"/>
      <w:r w:rsidRPr="00690676">
        <w:rPr>
          <w:szCs w:val="24"/>
        </w:rPr>
        <w:t xml:space="preserve"> </w:t>
      </w:r>
      <w:proofErr w:type="spellStart"/>
      <w:r w:rsidRPr="00690676">
        <w:rPr>
          <w:szCs w:val="24"/>
        </w:rPr>
        <w:t>jahe</w:t>
      </w:r>
      <w:proofErr w:type="spellEnd"/>
      <w:r w:rsidRPr="00690676">
        <w:rPr>
          <w:szCs w:val="24"/>
        </w:rPr>
        <w:t xml:space="preserve"> </w:t>
      </w:r>
      <w:proofErr w:type="spellStart"/>
      <w:r w:rsidRPr="00690676">
        <w:rPr>
          <w:szCs w:val="24"/>
        </w:rPr>
        <w:t>didapatkan</w:t>
      </w:r>
      <w:proofErr w:type="spellEnd"/>
      <w:r w:rsidRPr="00690676">
        <w:rPr>
          <w:szCs w:val="24"/>
        </w:rPr>
        <w:t xml:space="preserve"> </w:t>
      </w:r>
      <w:proofErr w:type="spellStart"/>
      <w:r w:rsidRPr="00690676">
        <w:rPr>
          <w:szCs w:val="24"/>
        </w:rPr>
        <w:t>nilai</w:t>
      </w:r>
      <w:proofErr w:type="spellEnd"/>
      <w:r w:rsidRPr="00690676">
        <w:rPr>
          <w:szCs w:val="24"/>
        </w:rPr>
        <w:t xml:space="preserve"> rata-rata 222,75 mg/dl </w:t>
      </w:r>
      <w:proofErr w:type="spellStart"/>
      <w:r w:rsidRPr="00690676">
        <w:rPr>
          <w:szCs w:val="24"/>
        </w:rPr>
        <w:t>dengan</w:t>
      </w:r>
      <w:proofErr w:type="spellEnd"/>
      <w:r w:rsidRPr="00690676">
        <w:rPr>
          <w:szCs w:val="24"/>
        </w:rPr>
        <w:t xml:space="preserve"> </w:t>
      </w:r>
      <w:proofErr w:type="spellStart"/>
      <w:r w:rsidRPr="00690676">
        <w:rPr>
          <w:szCs w:val="24"/>
        </w:rPr>
        <w:t>standar</w:t>
      </w:r>
      <w:proofErr w:type="spellEnd"/>
      <w:r w:rsidRPr="00690676">
        <w:rPr>
          <w:szCs w:val="24"/>
        </w:rPr>
        <w:t xml:space="preserve"> </w:t>
      </w:r>
      <w:proofErr w:type="spellStart"/>
      <w:r w:rsidRPr="00690676">
        <w:rPr>
          <w:szCs w:val="24"/>
        </w:rPr>
        <w:t>deviasi</w:t>
      </w:r>
      <w:proofErr w:type="spellEnd"/>
      <w:r w:rsidRPr="00690676">
        <w:rPr>
          <w:szCs w:val="24"/>
        </w:rPr>
        <w:t xml:space="preserve"> 51,750 mg/dl. Selain </w:t>
      </w:r>
      <w:proofErr w:type="spellStart"/>
      <w:r w:rsidRPr="00690676">
        <w:rPr>
          <w:szCs w:val="24"/>
        </w:rPr>
        <w:t>itu</w:t>
      </w:r>
      <w:proofErr w:type="spellEnd"/>
      <w:r w:rsidRPr="00690676">
        <w:rPr>
          <w:szCs w:val="24"/>
        </w:rPr>
        <w:t xml:space="preserve">, </w:t>
      </w:r>
      <w:proofErr w:type="spellStart"/>
      <w:r w:rsidRPr="00690676">
        <w:rPr>
          <w:szCs w:val="24"/>
        </w:rPr>
        <w:t>ditambah</w:t>
      </w:r>
      <w:proofErr w:type="spellEnd"/>
      <w:r w:rsidRPr="00690676">
        <w:rPr>
          <w:szCs w:val="24"/>
        </w:rPr>
        <w:t xml:space="preserve"> </w:t>
      </w:r>
      <w:proofErr w:type="spellStart"/>
      <w:r w:rsidRPr="00690676">
        <w:rPr>
          <w:szCs w:val="24"/>
        </w:rPr>
        <w:t>lagi</w:t>
      </w:r>
      <w:proofErr w:type="spellEnd"/>
      <w:r w:rsidRPr="00690676">
        <w:rPr>
          <w:szCs w:val="24"/>
        </w:rPr>
        <w:t xml:space="preserve"> </w:t>
      </w:r>
      <w:proofErr w:type="spellStart"/>
      <w:r w:rsidRPr="00690676">
        <w:rPr>
          <w:szCs w:val="24"/>
        </w:rPr>
        <w:t>penelitian</w:t>
      </w:r>
      <w:proofErr w:type="spellEnd"/>
      <w:r w:rsidRPr="00690676">
        <w:rPr>
          <w:szCs w:val="24"/>
        </w:rPr>
        <w:t xml:space="preserve"> </w:t>
      </w:r>
      <w:proofErr w:type="spellStart"/>
      <w:r w:rsidRPr="00690676">
        <w:rPr>
          <w:szCs w:val="24"/>
        </w:rPr>
        <w:t>Siswandi</w:t>
      </w:r>
      <w:proofErr w:type="spellEnd"/>
      <w:r w:rsidRPr="00690676">
        <w:rPr>
          <w:szCs w:val="24"/>
        </w:rPr>
        <w:t xml:space="preserve"> et al., (2019) </w:t>
      </w:r>
      <w:proofErr w:type="spellStart"/>
      <w:r w:rsidRPr="00690676">
        <w:rPr>
          <w:szCs w:val="24"/>
        </w:rPr>
        <w:t>tentang</w:t>
      </w:r>
      <w:proofErr w:type="spellEnd"/>
      <w:r w:rsidRPr="00690676">
        <w:rPr>
          <w:szCs w:val="24"/>
        </w:rPr>
        <w:t xml:space="preserve"> </w:t>
      </w:r>
      <w:proofErr w:type="spellStart"/>
      <w:r w:rsidRPr="00690676">
        <w:rPr>
          <w:szCs w:val="24"/>
        </w:rPr>
        <w:t>efektivitas</w:t>
      </w:r>
      <w:proofErr w:type="spellEnd"/>
      <w:r w:rsidRPr="00690676">
        <w:rPr>
          <w:szCs w:val="24"/>
        </w:rPr>
        <w:t xml:space="preserve"> </w:t>
      </w:r>
      <w:proofErr w:type="spellStart"/>
      <w:r w:rsidRPr="00690676">
        <w:rPr>
          <w:szCs w:val="24"/>
        </w:rPr>
        <w:t>seduhan</w:t>
      </w:r>
      <w:proofErr w:type="spellEnd"/>
      <w:r w:rsidRPr="00690676">
        <w:rPr>
          <w:szCs w:val="24"/>
        </w:rPr>
        <w:t xml:space="preserve"> </w:t>
      </w:r>
      <w:proofErr w:type="spellStart"/>
      <w:r w:rsidRPr="00690676">
        <w:rPr>
          <w:szCs w:val="24"/>
        </w:rPr>
        <w:t>jahe</w:t>
      </w:r>
      <w:proofErr w:type="spellEnd"/>
      <w:r w:rsidRPr="00690676">
        <w:rPr>
          <w:szCs w:val="24"/>
        </w:rPr>
        <w:t xml:space="preserve"> </w:t>
      </w:r>
      <w:proofErr w:type="spellStart"/>
      <w:r w:rsidRPr="00690676">
        <w:rPr>
          <w:szCs w:val="24"/>
        </w:rPr>
        <w:t>merah</w:t>
      </w:r>
      <w:proofErr w:type="spellEnd"/>
      <w:r w:rsidRPr="00690676">
        <w:rPr>
          <w:szCs w:val="24"/>
        </w:rPr>
        <w:t xml:space="preserve"> (</w:t>
      </w:r>
      <w:proofErr w:type="spellStart"/>
      <w:r w:rsidRPr="00690676">
        <w:rPr>
          <w:szCs w:val="24"/>
        </w:rPr>
        <w:t>Zingeber</w:t>
      </w:r>
      <w:proofErr w:type="spellEnd"/>
      <w:r w:rsidRPr="00690676">
        <w:rPr>
          <w:szCs w:val="24"/>
        </w:rPr>
        <w:t xml:space="preserve"> </w:t>
      </w:r>
      <w:proofErr w:type="spellStart"/>
      <w:r w:rsidRPr="00690676">
        <w:rPr>
          <w:szCs w:val="24"/>
        </w:rPr>
        <w:t>Offcinale</w:t>
      </w:r>
      <w:proofErr w:type="spellEnd"/>
      <w:r w:rsidRPr="00690676">
        <w:rPr>
          <w:szCs w:val="24"/>
        </w:rPr>
        <w:t xml:space="preserve">) </w:t>
      </w:r>
      <w:proofErr w:type="spellStart"/>
      <w:r w:rsidRPr="00690676">
        <w:rPr>
          <w:szCs w:val="24"/>
        </w:rPr>
        <w:t>terhadap</w:t>
      </w:r>
      <w:proofErr w:type="spellEnd"/>
      <w:r w:rsidRPr="00690676">
        <w:rPr>
          <w:szCs w:val="24"/>
        </w:rPr>
        <w:t xml:space="preserve"> </w:t>
      </w:r>
      <w:proofErr w:type="spellStart"/>
      <w:r w:rsidRPr="00690676">
        <w:rPr>
          <w:szCs w:val="24"/>
        </w:rPr>
        <w:t>penurunan</w:t>
      </w:r>
      <w:proofErr w:type="spellEnd"/>
      <w:r w:rsidRPr="00690676">
        <w:rPr>
          <w:szCs w:val="24"/>
        </w:rPr>
        <w:t xml:space="preserve"> </w:t>
      </w:r>
      <w:proofErr w:type="spellStart"/>
      <w:r w:rsidRPr="00690676">
        <w:rPr>
          <w:szCs w:val="24"/>
        </w:rPr>
        <w:t>kadar</w:t>
      </w:r>
      <w:proofErr w:type="spellEnd"/>
      <w:r w:rsidRPr="00690676">
        <w:rPr>
          <w:szCs w:val="24"/>
        </w:rPr>
        <w:t xml:space="preserve"> gula </w:t>
      </w:r>
      <w:proofErr w:type="spellStart"/>
      <w:r w:rsidRPr="00690676">
        <w:rPr>
          <w:szCs w:val="24"/>
        </w:rPr>
        <w:t>darah</w:t>
      </w:r>
      <w:proofErr w:type="spellEnd"/>
      <w:r w:rsidRPr="00690676">
        <w:rPr>
          <w:szCs w:val="24"/>
        </w:rPr>
        <w:t xml:space="preserve"> </w:t>
      </w:r>
      <w:proofErr w:type="spellStart"/>
      <w:r w:rsidRPr="00690676">
        <w:rPr>
          <w:szCs w:val="24"/>
        </w:rPr>
        <w:t>sewaktu</w:t>
      </w:r>
      <w:proofErr w:type="spellEnd"/>
      <w:r w:rsidRPr="00690676">
        <w:rPr>
          <w:szCs w:val="24"/>
        </w:rPr>
        <w:t xml:space="preserve"> pada </w:t>
      </w:r>
      <w:proofErr w:type="spellStart"/>
      <w:r w:rsidRPr="00690676">
        <w:rPr>
          <w:szCs w:val="24"/>
        </w:rPr>
        <w:t>pasien</w:t>
      </w:r>
      <w:proofErr w:type="spellEnd"/>
      <w:r w:rsidRPr="00690676">
        <w:rPr>
          <w:szCs w:val="24"/>
        </w:rPr>
        <w:t xml:space="preserve"> diabetes mellitus </w:t>
      </w:r>
      <w:proofErr w:type="spellStart"/>
      <w:r w:rsidRPr="00690676">
        <w:rPr>
          <w:szCs w:val="24"/>
        </w:rPr>
        <w:t>tipe</w:t>
      </w:r>
      <w:proofErr w:type="spellEnd"/>
      <w:r w:rsidRPr="00690676">
        <w:rPr>
          <w:szCs w:val="24"/>
        </w:rPr>
        <w:t xml:space="preserve"> 2, </w:t>
      </w:r>
      <w:proofErr w:type="spellStart"/>
      <w:r w:rsidRPr="00690676">
        <w:rPr>
          <w:szCs w:val="24"/>
        </w:rPr>
        <w:t>dengan</w:t>
      </w:r>
      <w:proofErr w:type="spellEnd"/>
      <w:r w:rsidRPr="00690676">
        <w:rPr>
          <w:szCs w:val="24"/>
        </w:rPr>
        <w:t xml:space="preserve"> </w:t>
      </w:r>
      <w:proofErr w:type="spellStart"/>
      <w:r w:rsidRPr="00690676">
        <w:rPr>
          <w:szCs w:val="24"/>
        </w:rPr>
        <w:t>nilai</w:t>
      </w:r>
      <w:proofErr w:type="spellEnd"/>
      <w:r w:rsidRPr="00690676">
        <w:rPr>
          <w:szCs w:val="24"/>
        </w:rPr>
        <w:t xml:space="preserve"> rata-rata </w:t>
      </w:r>
      <w:proofErr w:type="spellStart"/>
      <w:r w:rsidRPr="00690676">
        <w:rPr>
          <w:szCs w:val="24"/>
        </w:rPr>
        <w:t>sesudah</w:t>
      </w:r>
      <w:proofErr w:type="spellEnd"/>
      <w:r w:rsidRPr="00690676">
        <w:rPr>
          <w:szCs w:val="24"/>
        </w:rPr>
        <w:t xml:space="preserve"> </w:t>
      </w:r>
      <w:proofErr w:type="spellStart"/>
      <w:r w:rsidRPr="00690676">
        <w:rPr>
          <w:szCs w:val="24"/>
        </w:rPr>
        <w:t>diberikan</w:t>
      </w:r>
      <w:proofErr w:type="spellEnd"/>
      <w:r w:rsidRPr="00690676">
        <w:rPr>
          <w:szCs w:val="24"/>
        </w:rPr>
        <w:t xml:space="preserve"> </w:t>
      </w:r>
      <w:proofErr w:type="spellStart"/>
      <w:r w:rsidRPr="00690676">
        <w:rPr>
          <w:szCs w:val="24"/>
        </w:rPr>
        <w:t>jahe</w:t>
      </w:r>
      <w:proofErr w:type="spellEnd"/>
      <w:r w:rsidRPr="00690676">
        <w:rPr>
          <w:szCs w:val="24"/>
        </w:rPr>
        <w:t xml:space="preserve"> </w:t>
      </w:r>
      <w:proofErr w:type="spellStart"/>
      <w:r w:rsidRPr="00690676">
        <w:rPr>
          <w:szCs w:val="24"/>
        </w:rPr>
        <w:t>merah</w:t>
      </w:r>
      <w:proofErr w:type="spellEnd"/>
      <w:r w:rsidRPr="00690676">
        <w:rPr>
          <w:szCs w:val="24"/>
        </w:rPr>
        <w:t xml:space="preserve"> 248,67 mg/dl dan </w:t>
      </w:r>
      <w:proofErr w:type="spellStart"/>
      <w:r w:rsidRPr="00690676">
        <w:rPr>
          <w:szCs w:val="24"/>
        </w:rPr>
        <w:t>standar</w:t>
      </w:r>
      <w:proofErr w:type="spellEnd"/>
      <w:r w:rsidRPr="00690676">
        <w:rPr>
          <w:szCs w:val="24"/>
        </w:rPr>
        <w:t xml:space="preserve"> </w:t>
      </w:r>
      <w:proofErr w:type="spellStart"/>
      <w:r w:rsidRPr="00690676">
        <w:rPr>
          <w:szCs w:val="24"/>
        </w:rPr>
        <w:t>deviasi</w:t>
      </w:r>
      <w:proofErr w:type="spellEnd"/>
      <w:r w:rsidRPr="00690676">
        <w:rPr>
          <w:szCs w:val="24"/>
        </w:rPr>
        <w:t xml:space="preserve"> 46,41 mg/dl. </w:t>
      </w:r>
      <w:proofErr w:type="spellStart"/>
      <w:r w:rsidRPr="00690676">
        <w:rPr>
          <w:szCs w:val="24"/>
        </w:rPr>
        <w:t>Sedangkan</w:t>
      </w:r>
      <w:proofErr w:type="spellEnd"/>
      <w:r w:rsidRPr="00690676">
        <w:rPr>
          <w:szCs w:val="24"/>
        </w:rPr>
        <w:t xml:space="preserve"> </w:t>
      </w:r>
      <w:proofErr w:type="spellStart"/>
      <w:r w:rsidRPr="00690676">
        <w:rPr>
          <w:szCs w:val="24"/>
        </w:rPr>
        <w:t>menurut</w:t>
      </w:r>
      <w:proofErr w:type="spellEnd"/>
      <w:r w:rsidRPr="00690676">
        <w:rPr>
          <w:szCs w:val="24"/>
        </w:rPr>
        <w:t xml:space="preserve"> </w:t>
      </w:r>
      <w:proofErr w:type="spellStart"/>
      <w:r w:rsidRPr="00690676">
        <w:rPr>
          <w:szCs w:val="24"/>
        </w:rPr>
        <w:t>hasi</w:t>
      </w:r>
      <w:proofErr w:type="spellEnd"/>
      <w:r w:rsidRPr="00690676">
        <w:rPr>
          <w:szCs w:val="24"/>
        </w:rPr>
        <w:t xml:space="preserve"> </w:t>
      </w:r>
      <w:proofErr w:type="spellStart"/>
      <w:r w:rsidRPr="00690676">
        <w:rPr>
          <w:szCs w:val="24"/>
        </w:rPr>
        <w:t>penelitian</w:t>
      </w:r>
      <w:proofErr w:type="spellEnd"/>
      <w:r w:rsidRPr="00690676">
        <w:rPr>
          <w:szCs w:val="24"/>
        </w:rPr>
        <w:t xml:space="preserve"> </w:t>
      </w:r>
      <w:proofErr w:type="spellStart"/>
      <w:r w:rsidRPr="00690676">
        <w:rPr>
          <w:szCs w:val="24"/>
        </w:rPr>
        <w:t>Farikha</w:t>
      </w:r>
      <w:proofErr w:type="spellEnd"/>
      <w:r w:rsidRPr="00690676">
        <w:rPr>
          <w:szCs w:val="24"/>
        </w:rPr>
        <w:t xml:space="preserve"> </w:t>
      </w:r>
      <w:proofErr w:type="spellStart"/>
      <w:r w:rsidRPr="00690676">
        <w:rPr>
          <w:szCs w:val="24"/>
        </w:rPr>
        <w:t>Luthfiani</w:t>
      </w:r>
      <w:proofErr w:type="spellEnd"/>
      <w:r w:rsidRPr="00690676">
        <w:rPr>
          <w:szCs w:val="24"/>
        </w:rPr>
        <w:t xml:space="preserve">, et al. (2022) yang </w:t>
      </w:r>
      <w:proofErr w:type="spellStart"/>
      <w:r w:rsidRPr="00690676">
        <w:rPr>
          <w:szCs w:val="24"/>
        </w:rPr>
        <w:t>berjudul</w:t>
      </w:r>
      <w:proofErr w:type="spellEnd"/>
      <w:r w:rsidRPr="00690676">
        <w:rPr>
          <w:szCs w:val="24"/>
        </w:rPr>
        <w:t xml:space="preserve"> ”</w:t>
      </w:r>
      <w:proofErr w:type="spellStart"/>
      <w:r w:rsidRPr="00690676">
        <w:rPr>
          <w:szCs w:val="24"/>
        </w:rPr>
        <w:t>Penerapan</w:t>
      </w:r>
      <w:proofErr w:type="spellEnd"/>
      <w:r w:rsidRPr="00690676">
        <w:rPr>
          <w:szCs w:val="24"/>
        </w:rPr>
        <w:t xml:space="preserve"> </w:t>
      </w:r>
      <w:proofErr w:type="spellStart"/>
      <w:r w:rsidRPr="00690676">
        <w:rPr>
          <w:szCs w:val="24"/>
        </w:rPr>
        <w:t>Intervensi</w:t>
      </w:r>
      <w:proofErr w:type="spellEnd"/>
      <w:r w:rsidRPr="00690676">
        <w:rPr>
          <w:szCs w:val="24"/>
        </w:rPr>
        <w:t xml:space="preserve"> </w:t>
      </w:r>
      <w:proofErr w:type="spellStart"/>
      <w:r w:rsidRPr="00690676">
        <w:rPr>
          <w:szCs w:val="24"/>
        </w:rPr>
        <w:t>Pemberian</w:t>
      </w:r>
      <w:proofErr w:type="spellEnd"/>
      <w:r w:rsidRPr="00690676">
        <w:rPr>
          <w:szCs w:val="24"/>
        </w:rPr>
        <w:t xml:space="preserve"> Jahe Merah </w:t>
      </w:r>
      <w:proofErr w:type="spellStart"/>
      <w:r w:rsidRPr="00690676">
        <w:rPr>
          <w:szCs w:val="24"/>
        </w:rPr>
        <w:t>Terhadap</w:t>
      </w:r>
      <w:proofErr w:type="spellEnd"/>
      <w:r w:rsidRPr="00690676">
        <w:rPr>
          <w:szCs w:val="24"/>
        </w:rPr>
        <w:t xml:space="preserve"> Kadar </w:t>
      </w:r>
      <w:proofErr w:type="spellStart"/>
      <w:r w:rsidRPr="00690676">
        <w:rPr>
          <w:szCs w:val="24"/>
        </w:rPr>
        <w:t>Glikemik</w:t>
      </w:r>
      <w:proofErr w:type="spellEnd"/>
      <w:r w:rsidRPr="00690676">
        <w:rPr>
          <w:szCs w:val="24"/>
        </w:rPr>
        <w:t xml:space="preserve"> </w:t>
      </w:r>
      <w:proofErr w:type="spellStart"/>
      <w:r w:rsidRPr="00690676">
        <w:rPr>
          <w:szCs w:val="24"/>
        </w:rPr>
        <w:t>Indeks</w:t>
      </w:r>
      <w:proofErr w:type="spellEnd"/>
      <w:r w:rsidRPr="00690676">
        <w:rPr>
          <w:szCs w:val="24"/>
        </w:rPr>
        <w:t xml:space="preserve"> Pada </w:t>
      </w:r>
      <w:proofErr w:type="spellStart"/>
      <w:r w:rsidRPr="00690676">
        <w:rPr>
          <w:szCs w:val="24"/>
        </w:rPr>
        <w:t>Lansia</w:t>
      </w:r>
      <w:proofErr w:type="spellEnd"/>
      <w:r w:rsidRPr="00690676">
        <w:rPr>
          <w:szCs w:val="24"/>
        </w:rPr>
        <w:t xml:space="preserve"> </w:t>
      </w:r>
      <w:proofErr w:type="spellStart"/>
      <w:r w:rsidRPr="00690676">
        <w:rPr>
          <w:szCs w:val="24"/>
        </w:rPr>
        <w:t>Dengan</w:t>
      </w:r>
      <w:proofErr w:type="spellEnd"/>
      <w:r w:rsidRPr="00690676">
        <w:rPr>
          <w:szCs w:val="24"/>
        </w:rPr>
        <w:t xml:space="preserve"> Diabetes Mellitus” </w:t>
      </w:r>
      <w:proofErr w:type="spellStart"/>
      <w:r w:rsidRPr="00690676">
        <w:rPr>
          <w:szCs w:val="24"/>
        </w:rPr>
        <w:t>menunjukan</w:t>
      </w:r>
      <w:proofErr w:type="spellEnd"/>
      <w:r w:rsidRPr="00690676">
        <w:rPr>
          <w:szCs w:val="24"/>
        </w:rPr>
        <w:t xml:space="preserve"> </w:t>
      </w:r>
      <w:proofErr w:type="spellStart"/>
      <w:r w:rsidRPr="00690676">
        <w:rPr>
          <w:szCs w:val="24"/>
        </w:rPr>
        <w:t>bahwa</w:t>
      </w:r>
      <w:proofErr w:type="spellEnd"/>
      <w:r w:rsidRPr="00690676">
        <w:rPr>
          <w:szCs w:val="24"/>
        </w:rPr>
        <w:t xml:space="preserve"> </w:t>
      </w:r>
      <w:proofErr w:type="spellStart"/>
      <w:r w:rsidRPr="00690676">
        <w:rPr>
          <w:szCs w:val="24"/>
        </w:rPr>
        <w:t>sebelum</w:t>
      </w:r>
      <w:proofErr w:type="spellEnd"/>
      <w:r w:rsidRPr="00690676">
        <w:rPr>
          <w:szCs w:val="24"/>
        </w:rPr>
        <w:t xml:space="preserve"> </w:t>
      </w:r>
      <w:proofErr w:type="spellStart"/>
      <w:r w:rsidRPr="00690676">
        <w:rPr>
          <w:szCs w:val="24"/>
        </w:rPr>
        <w:t>dilakukan</w:t>
      </w:r>
      <w:proofErr w:type="spellEnd"/>
      <w:r w:rsidRPr="00690676">
        <w:rPr>
          <w:szCs w:val="24"/>
        </w:rPr>
        <w:t xml:space="preserve"> </w:t>
      </w:r>
      <w:proofErr w:type="spellStart"/>
      <w:r w:rsidRPr="00690676">
        <w:rPr>
          <w:szCs w:val="24"/>
        </w:rPr>
        <w:t>pemberian</w:t>
      </w:r>
      <w:proofErr w:type="spellEnd"/>
      <w:r w:rsidRPr="00690676">
        <w:rPr>
          <w:szCs w:val="24"/>
        </w:rPr>
        <w:t xml:space="preserve">  </w:t>
      </w:r>
      <w:proofErr w:type="spellStart"/>
      <w:r w:rsidRPr="00690676">
        <w:rPr>
          <w:szCs w:val="24"/>
        </w:rPr>
        <w:t>seduhan</w:t>
      </w:r>
      <w:proofErr w:type="spellEnd"/>
      <w:r w:rsidRPr="00690676">
        <w:rPr>
          <w:szCs w:val="24"/>
        </w:rPr>
        <w:t xml:space="preserve"> </w:t>
      </w:r>
      <w:proofErr w:type="spellStart"/>
      <w:r w:rsidRPr="00690676">
        <w:rPr>
          <w:szCs w:val="24"/>
        </w:rPr>
        <w:t>jahe</w:t>
      </w:r>
      <w:proofErr w:type="spellEnd"/>
      <w:r w:rsidRPr="00690676">
        <w:rPr>
          <w:szCs w:val="24"/>
        </w:rPr>
        <w:t xml:space="preserve"> </w:t>
      </w:r>
      <w:proofErr w:type="spellStart"/>
      <w:r w:rsidRPr="00690676">
        <w:rPr>
          <w:szCs w:val="24"/>
        </w:rPr>
        <w:t>merah</w:t>
      </w:r>
      <w:proofErr w:type="spellEnd"/>
      <w:r w:rsidRPr="00690676">
        <w:rPr>
          <w:szCs w:val="24"/>
        </w:rPr>
        <w:t xml:space="preserve"> </w:t>
      </w:r>
      <w:proofErr w:type="spellStart"/>
      <w:r w:rsidRPr="00690676">
        <w:rPr>
          <w:szCs w:val="24"/>
        </w:rPr>
        <w:t>didapatkan</w:t>
      </w:r>
      <w:proofErr w:type="spellEnd"/>
      <w:r w:rsidRPr="00690676">
        <w:rPr>
          <w:szCs w:val="24"/>
        </w:rPr>
        <w:t xml:space="preserve"> </w:t>
      </w:r>
      <w:proofErr w:type="spellStart"/>
      <w:r w:rsidRPr="00690676">
        <w:rPr>
          <w:szCs w:val="24"/>
        </w:rPr>
        <w:t>hasil</w:t>
      </w:r>
      <w:proofErr w:type="spellEnd"/>
      <w:r w:rsidRPr="00690676">
        <w:rPr>
          <w:szCs w:val="24"/>
        </w:rPr>
        <w:t xml:space="preserve"> GDS 200mg/dl, </w:t>
      </w:r>
      <w:proofErr w:type="spellStart"/>
      <w:r w:rsidRPr="00690676">
        <w:rPr>
          <w:szCs w:val="24"/>
        </w:rPr>
        <w:t>sesudah</w:t>
      </w:r>
      <w:proofErr w:type="spellEnd"/>
      <w:r w:rsidRPr="00690676">
        <w:rPr>
          <w:szCs w:val="24"/>
        </w:rPr>
        <w:t xml:space="preserve"> </w:t>
      </w:r>
      <w:proofErr w:type="spellStart"/>
      <w:r w:rsidRPr="00690676">
        <w:rPr>
          <w:szCs w:val="24"/>
        </w:rPr>
        <w:t>dilakukan</w:t>
      </w:r>
      <w:proofErr w:type="spellEnd"/>
      <w:r w:rsidRPr="00690676">
        <w:rPr>
          <w:szCs w:val="24"/>
        </w:rPr>
        <w:t xml:space="preserve"> </w:t>
      </w:r>
      <w:proofErr w:type="spellStart"/>
      <w:r w:rsidRPr="00690676">
        <w:rPr>
          <w:szCs w:val="24"/>
        </w:rPr>
        <w:t>kunjungan</w:t>
      </w:r>
      <w:proofErr w:type="spellEnd"/>
      <w:r w:rsidRPr="00690676">
        <w:rPr>
          <w:szCs w:val="24"/>
        </w:rPr>
        <w:t xml:space="preserve"> </w:t>
      </w:r>
      <w:proofErr w:type="spellStart"/>
      <w:r w:rsidRPr="00690676">
        <w:rPr>
          <w:szCs w:val="24"/>
        </w:rPr>
        <w:t>selama</w:t>
      </w:r>
      <w:proofErr w:type="spellEnd"/>
      <w:r w:rsidRPr="00690676">
        <w:rPr>
          <w:szCs w:val="24"/>
        </w:rPr>
        <w:t xml:space="preserve"> 7x </w:t>
      </w:r>
      <w:proofErr w:type="spellStart"/>
      <w:r w:rsidRPr="00690676">
        <w:rPr>
          <w:szCs w:val="24"/>
        </w:rPr>
        <w:t>setelah</w:t>
      </w:r>
      <w:proofErr w:type="spellEnd"/>
      <w:r w:rsidRPr="00690676">
        <w:rPr>
          <w:szCs w:val="24"/>
        </w:rPr>
        <w:t xml:space="preserve"> </w:t>
      </w:r>
      <w:proofErr w:type="spellStart"/>
      <w:r w:rsidRPr="00690676">
        <w:rPr>
          <w:szCs w:val="24"/>
        </w:rPr>
        <w:t>dilakukan</w:t>
      </w:r>
      <w:proofErr w:type="spellEnd"/>
      <w:r w:rsidRPr="00690676">
        <w:rPr>
          <w:szCs w:val="24"/>
        </w:rPr>
        <w:t xml:space="preserve"> </w:t>
      </w:r>
      <w:proofErr w:type="spellStart"/>
      <w:r w:rsidRPr="00690676">
        <w:rPr>
          <w:szCs w:val="24"/>
        </w:rPr>
        <w:t>pemberian</w:t>
      </w:r>
      <w:proofErr w:type="spellEnd"/>
      <w:r w:rsidRPr="00690676">
        <w:rPr>
          <w:szCs w:val="24"/>
        </w:rPr>
        <w:t xml:space="preserve">  </w:t>
      </w:r>
      <w:proofErr w:type="spellStart"/>
      <w:r w:rsidRPr="00690676">
        <w:rPr>
          <w:szCs w:val="24"/>
        </w:rPr>
        <w:t>seduhan</w:t>
      </w:r>
      <w:proofErr w:type="spellEnd"/>
      <w:r w:rsidRPr="00690676">
        <w:rPr>
          <w:szCs w:val="24"/>
        </w:rPr>
        <w:t xml:space="preserve"> </w:t>
      </w:r>
      <w:proofErr w:type="spellStart"/>
      <w:r w:rsidRPr="00690676">
        <w:rPr>
          <w:szCs w:val="24"/>
        </w:rPr>
        <w:t>jahe</w:t>
      </w:r>
      <w:proofErr w:type="spellEnd"/>
      <w:r w:rsidRPr="00690676">
        <w:rPr>
          <w:szCs w:val="24"/>
        </w:rPr>
        <w:t xml:space="preserve"> </w:t>
      </w:r>
      <w:proofErr w:type="spellStart"/>
      <w:r w:rsidRPr="00690676">
        <w:rPr>
          <w:szCs w:val="24"/>
        </w:rPr>
        <w:t>merah</w:t>
      </w:r>
      <w:proofErr w:type="spellEnd"/>
      <w:r w:rsidRPr="00690676">
        <w:rPr>
          <w:szCs w:val="24"/>
        </w:rPr>
        <w:t xml:space="preserve"> </w:t>
      </w:r>
      <w:proofErr w:type="spellStart"/>
      <w:r w:rsidRPr="00690676">
        <w:rPr>
          <w:szCs w:val="24"/>
        </w:rPr>
        <w:t>didapatkan</w:t>
      </w:r>
      <w:proofErr w:type="spellEnd"/>
      <w:r w:rsidRPr="00690676">
        <w:rPr>
          <w:szCs w:val="24"/>
        </w:rPr>
        <w:t xml:space="preserve"> </w:t>
      </w:r>
      <w:proofErr w:type="spellStart"/>
      <w:r w:rsidRPr="00690676">
        <w:rPr>
          <w:szCs w:val="24"/>
        </w:rPr>
        <w:t>hasil</w:t>
      </w:r>
      <w:proofErr w:type="spellEnd"/>
      <w:r w:rsidRPr="00690676">
        <w:rPr>
          <w:szCs w:val="24"/>
        </w:rPr>
        <w:t xml:space="preserve"> GDS </w:t>
      </w:r>
      <w:proofErr w:type="spellStart"/>
      <w:r w:rsidRPr="00690676">
        <w:rPr>
          <w:szCs w:val="24"/>
        </w:rPr>
        <w:t>menurun</w:t>
      </w:r>
      <w:proofErr w:type="spellEnd"/>
      <w:r w:rsidRPr="00690676">
        <w:rPr>
          <w:szCs w:val="24"/>
        </w:rPr>
        <w:t xml:space="preserve"> </w:t>
      </w:r>
      <w:proofErr w:type="spellStart"/>
      <w:r w:rsidRPr="00690676">
        <w:rPr>
          <w:szCs w:val="24"/>
        </w:rPr>
        <w:t>menjadi</w:t>
      </w:r>
      <w:proofErr w:type="spellEnd"/>
      <w:r w:rsidRPr="00690676">
        <w:rPr>
          <w:szCs w:val="24"/>
        </w:rPr>
        <w:t xml:space="preserve"> 154 mg/dl, </w:t>
      </w:r>
      <w:proofErr w:type="spellStart"/>
      <w:r w:rsidRPr="00690676">
        <w:rPr>
          <w:szCs w:val="24"/>
        </w:rPr>
        <w:t>klien</w:t>
      </w:r>
      <w:proofErr w:type="spellEnd"/>
      <w:r w:rsidRPr="00690676">
        <w:rPr>
          <w:szCs w:val="24"/>
        </w:rPr>
        <w:t xml:space="preserve"> 2 </w:t>
      </w:r>
      <w:proofErr w:type="spellStart"/>
      <w:r w:rsidRPr="00690676">
        <w:rPr>
          <w:szCs w:val="24"/>
        </w:rPr>
        <w:t>saat</w:t>
      </w:r>
      <w:proofErr w:type="spellEnd"/>
      <w:r w:rsidRPr="00690676">
        <w:rPr>
          <w:szCs w:val="24"/>
        </w:rPr>
        <w:t xml:space="preserve"> </w:t>
      </w:r>
      <w:proofErr w:type="spellStart"/>
      <w:r w:rsidRPr="00690676">
        <w:rPr>
          <w:szCs w:val="24"/>
        </w:rPr>
        <w:t>kunjungan</w:t>
      </w:r>
      <w:proofErr w:type="spellEnd"/>
      <w:r w:rsidRPr="00690676">
        <w:rPr>
          <w:szCs w:val="24"/>
        </w:rPr>
        <w:t xml:space="preserve"> </w:t>
      </w:r>
      <w:proofErr w:type="spellStart"/>
      <w:r w:rsidRPr="00690676">
        <w:rPr>
          <w:szCs w:val="24"/>
        </w:rPr>
        <w:t>pertama</w:t>
      </w:r>
      <w:proofErr w:type="spellEnd"/>
      <w:r w:rsidRPr="00690676">
        <w:rPr>
          <w:szCs w:val="24"/>
        </w:rPr>
        <w:t xml:space="preserve"> </w:t>
      </w:r>
      <w:proofErr w:type="spellStart"/>
      <w:r w:rsidRPr="00690676">
        <w:rPr>
          <w:szCs w:val="24"/>
        </w:rPr>
        <w:t>sebelum</w:t>
      </w:r>
      <w:proofErr w:type="spellEnd"/>
      <w:r w:rsidRPr="00690676">
        <w:rPr>
          <w:szCs w:val="24"/>
        </w:rPr>
        <w:t xml:space="preserve"> </w:t>
      </w:r>
      <w:proofErr w:type="spellStart"/>
      <w:r w:rsidRPr="00690676">
        <w:rPr>
          <w:szCs w:val="24"/>
        </w:rPr>
        <w:t>dilakukan</w:t>
      </w:r>
      <w:proofErr w:type="spellEnd"/>
      <w:r w:rsidRPr="00690676">
        <w:rPr>
          <w:szCs w:val="24"/>
        </w:rPr>
        <w:t xml:space="preserve"> </w:t>
      </w:r>
      <w:proofErr w:type="spellStart"/>
      <w:r w:rsidRPr="00690676">
        <w:rPr>
          <w:szCs w:val="24"/>
        </w:rPr>
        <w:t>pemberian</w:t>
      </w:r>
      <w:proofErr w:type="spellEnd"/>
      <w:r w:rsidRPr="00690676">
        <w:rPr>
          <w:szCs w:val="24"/>
        </w:rPr>
        <w:t xml:space="preserve"> </w:t>
      </w:r>
      <w:proofErr w:type="spellStart"/>
      <w:r w:rsidRPr="00690676">
        <w:rPr>
          <w:szCs w:val="24"/>
        </w:rPr>
        <w:t>seduhan</w:t>
      </w:r>
      <w:proofErr w:type="spellEnd"/>
      <w:r w:rsidRPr="00690676">
        <w:rPr>
          <w:szCs w:val="24"/>
        </w:rPr>
        <w:t xml:space="preserve"> </w:t>
      </w:r>
      <w:proofErr w:type="spellStart"/>
      <w:r w:rsidRPr="00690676">
        <w:rPr>
          <w:szCs w:val="24"/>
        </w:rPr>
        <w:t>jahe</w:t>
      </w:r>
      <w:proofErr w:type="spellEnd"/>
      <w:r w:rsidRPr="00690676">
        <w:rPr>
          <w:szCs w:val="24"/>
        </w:rPr>
        <w:t xml:space="preserve"> </w:t>
      </w:r>
      <w:proofErr w:type="spellStart"/>
      <w:r w:rsidRPr="00690676">
        <w:rPr>
          <w:szCs w:val="24"/>
        </w:rPr>
        <w:t>merah</w:t>
      </w:r>
      <w:proofErr w:type="spellEnd"/>
      <w:r w:rsidRPr="00690676">
        <w:rPr>
          <w:szCs w:val="24"/>
        </w:rPr>
        <w:t xml:space="preserve"> </w:t>
      </w:r>
      <w:proofErr w:type="spellStart"/>
      <w:r w:rsidRPr="00690676">
        <w:rPr>
          <w:szCs w:val="24"/>
        </w:rPr>
        <w:t>didapatkan</w:t>
      </w:r>
      <w:proofErr w:type="spellEnd"/>
      <w:r w:rsidRPr="00690676">
        <w:rPr>
          <w:szCs w:val="24"/>
        </w:rPr>
        <w:t xml:space="preserve"> </w:t>
      </w:r>
      <w:proofErr w:type="spellStart"/>
      <w:r w:rsidRPr="00690676">
        <w:rPr>
          <w:szCs w:val="24"/>
        </w:rPr>
        <w:t>hasil</w:t>
      </w:r>
      <w:proofErr w:type="spellEnd"/>
      <w:r w:rsidRPr="00690676">
        <w:rPr>
          <w:szCs w:val="24"/>
        </w:rPr>
        <w:t xml:space="preserve"> GDS 197 mg/dl, </w:t>
      </w:r>
      <w:proofErr w:type="spellStart"/>
      <w:r w:rsidRPr="00690676">
        <w:rPr>
          <w:szCs w:val="24"/>
        </w:rPr>
        <w:t>sesudah</w:t>
      </w:r>
      <w:proofErr w:type="spellEnd"/>
      <w:r w:rsidRPr="00690676">
        <w:rPr>
          <w:szCs w:val="24"/>
        </w:rPr>
        <w:t xml:space="preserve"> </w:t>
      </w:r>
      <w:proofErr w:type="spellStart"/>
      <w:r w:rsidRPr="00690676">
        <w:rPr>
          <w:szCs w:val="24"/>
        </w:rPr>
        <w:t>dilakukan</w:t>
      </w:r>
      <w:proofErr w:type="spellEnd"/>
      <w:r w:rsidRPr="00690676">
        <w:rPr>
          <w:szCs w:val="24"/>
        </w:rPr>
        <w:t xml:space="preserve"> </w:t>
      </w:r>
      <w:proofErr w:type="spellStart"/>
      <w:r w:rsidRPr="00690676">
        <w:rPr>
          <w:szCs w:val="24"/>
        </w:rPr>
        <w:t>kunjungan</w:t>
      </w:r>
      <w:proofErr w:type="spellEnd"/>
      <w:r w:rsidRPr="00690676">
        <w:rPr>
          <w:szCs w:val="24"/>
        </w:rPr>
        <w:t xml:space="preserve"> </w:t>
      </w:r>
      <w:proofErr w:type="spellStart"/>
      <w:r w:rsidRPr="00690676">
        <w:rPr>
          <w:szCs w:val="24"/>
        </w:rPr>
        <w:t>selama</w:t>
      </w:r>
      <w:proofErr w:type="spellEnd"/>
      <w:r w:rsidRPr="00690676">
        <w:rPr>
          <w:szCs w:val="24"/>
        </w:rPr>
        <w:t xml:space="preserve"> 7x </w:t>
      </w:r>
      <w:proofErr w:type="spellStart"/>
      <w:r w:rsidRPr="00690676">
        <w:rPr>
          <w:szCs w:val="24"/>
        </w:rPr>
        <w:lastRenderedPageBreak/>
        <w:t>setelah</w:t>
      </w:r>
      <w:proofErr w:type="spellEnd"/>
      <w:r w:rsidRPr="00690676">
        <w:rPr>
          <w:szCs w:val="24"/>
        </w:rPr>
        <w:t xml:space="preserve"> </w:t>
      </w:r>
      <w:proofErr w:type="spellStart"/>
      <w:r w:rsidRPr="00690676">
        <w:rPr>
          <w:szCs w:val="24"/>
        </w:rPr>
        <w:t>dilakukan</w:t>
      </w:r>
      <w:proofErr w:type="spellEnd"/>
      <w:r w:rsidRPr="00690676">
        <w:rPr>
          <w:szCs w:val="24"/>
        </w:rPr>
        <w:t xml:space="preserve"> </w:t>
      </w:r>
      <w:proofErr w:type="spellStart"/>
      <w:r w:rsidRPr="00690676">
        <w:rPr>
          <w:szCs w:val="24"/>
        </w:rPr>
        <w:t>pemberian</w:t>
      </w:r>
      <w:proofErr w:type="spellEnd"/>
      <w:r w:rsidRPr="00690676">
        <w:rPr>
          <w:szCs w:val="24"/>
        </w:rPr>
        <w:t xml:space="preserve"> </w:t>
      </w:r>
      <w:proofErr w:type="spellStart"/>
      <w:r w:rsidRPr="00690676">
        <w:rPr>
          <w:szCs w:val="24"/>
        </w:rPr>
        <w:t>seduhan</w:t>
      </w:r>
      <w:proofErr w:type="spellEnd"/>
      <w:r w:rsidRPr="00690676">
        <w:rPr>
          <w:szCs w:val="24"/>
        </w:rPr>
        <w:t xml:space="preserve"> </w:t>
      </w:r>
      <w:proofErr w:type="spellStart"/>
      <w:r w:rsidRPr="00690676">
        <w:rPr>
          <w:szCs w:val="24"/>
        </w:rPr>
        <w:t>jahe</w:t>
      </w:r>
      <w:proofErr w:type="spellEnd"/>
      <w:r w:rsidRPr="00690676">
        <w:rPr>
          <w:szCs w:val="24"/>
        </w:rPr>
        <w:t xml:space="preserve"> </w:t>
      </w:r>
      <w:proofErr w:type="spellStart"/>
      <w:r w:rsidRPr="00690676">
        <w:rPr>
          <w:szCs w:val="24"/>
        </w:rPr>
        <w:t>merah</w:t>
      </w:r>
      <w:proofErr w:type="spellEnd"/>
      <w:r w:rsidRPr="00690676">
        <w:rPr>
          <w:szCs w:val="24"/>
        </w:rPr>
        <w:t xml:space="preserve"> </w:t>
      </w:r>
      <w:proofErr w:type="spellStart"/>
      <w:r w:rsidRPr="00690676">
        <w:rPr>
          <w:szCs w:val="24"/>
        </w:rPr>
        <w:t>didapatkan</w:t>
      </w:r>
      <w:proofErr w:type="spellEnd"/>
      <w:r w:rsidRPr="00690676">
        <w:rPr>
          <w:szCs w:val="24"/>
        </w:rPr>
        <w:t xml:space="preserve"> </w:t>
      </w:r>
      <w:proofErr w:type="spellStart"/>
      <w:r w:rsidRPr="00690676">
        <w:rPr>
          <w:szCs w:val="24"/>
        </w:rPr>
        <w:t>hasil</w:t>
      </w:r>
      <w:proofErr w:type="spellEnd"/>
      <w:r w:rsidRPr="00690676">
        <w:rPr>
          <w:szCs w:val="24"/>
        </w:rPr>
        <w:t xml:space="preserve"> GDS </w:t>
      </w:r>
      <w:proofErr w:type="spellStart"/>
      <w:r w:rsidRPr="00690676">
        <w:rPr>
          <w:szCs w:val="24"/>
        </w:rPr>
        <w:t>menurun</w:t>
      </w:r>
      <w:proofErr w:type="spellEnd"/>
      <w:r w:rsidRPr="00690676">
        <w:rPr>
          <w:szCs w:val="24"/>
        </w:rPr>
        <w:t xml:space="preserve"> </w:t>
      </w:r>
      <w:proofErr w:type="spellStart"/>
      <w:r w:rsidRPr="00690676">
        <w:rPr>
          <w:szCs w:val="24"/>
        </w:rPr>
        <w:t>menjadi</w:t>
      </w:r>
      <w:proofErr w:type="spellEnd"/>
      <w:r w:rsidRPr="00690676">
        <w:rPr>
          <w:szCs w:val="24"/>
        </w:rPr>
        <w:t xml:space="preserve"> 120 mg/dl. </w:t>
      </w:r>
      <w:proofErr w:type="spellStart"/>
      <w:r w:rsidRPr="00690676">
        <w:rPr>
          <w:szCs w:val="24"/>
        </w:rPr>
        <w:t>Beberapa</w:t>
      </w:r>
      <w:proofErr w:type="spellEnd"/>
      <w:r w:rsidRPr="00690676">
        <w:rPr>
          <w:szCs w:val="24"/>
        </w:rPr>
        <w:t xml:space="preserve"> </w:t>
      </w:r>
      <w:proofErr w:type="spellStart"/>
      <w:r w:rsidRPr="00690676">
        <w:rPr>
          <w:szCs w:val="24"/>
        </w:rPr>
        <w:t>riset</w:t>
      </w:r>
      <w:proofErr w:type="spellEnd"/>
      <w:r w:rsidRPr="00690676">
        <w:rPr>
          <w:szCs w:val="24"/>
        </w:rPr>
        <w:t xml:space="preserve"> </w:t>
      </w:r>
      <w:proofErr w:type="spellStart"/>
      <w:r w:rsidRPr="00690676">
        <w:rPr>
          <w:szCs w:val="24"/>
        </w:rPr>
        <w:t>mengatakan</w:t>
      </w:r>
      <w:proofErr w:type="spellEnd"/>
      <w:r w:rsidRPr="00690676">
        <w:rPr>
          <w:szCs w:val="24"/>
        </w:rPr>
        <w:t xml:space="preserve"> </w:t>
      </w:r>
      <w:proofErr w:type="spellStart"/>
      <w:r w:rsidRPr="00690676">
        <w:rPr>
          <w:szCs w:val="24"/>
        </w:rPr>
        <w:t>bahwa</w:t>
      </w:r>
      <w:proofErr w:type="spellEnd"/>
      <w:r w:rsidRPr="00690676">
        <w:rPr>
          <w:szCs w:val="24"/>
        </w:rPr>
        <w:t xml:space="preserve"> </w:t>
      </w:r>
      <w:proofErr w:type="spellStart"/>
      <w:r w:rsidRPr="00690676">
        <w:rPr>
          <w:szCs w:val="24"/>
        </w:rPr>
        <w:t>jahe</w:t>
      </w:r>
      <w:proofErr w:type="spellEnd"/>
      <w:r w:rsidRPr="00690676">
        <w:rPr>
          <w:szCs w:val="24"/>
        </w:rPr>
        <w:t xml:space="preserve"> </w:t>
      </w:r>
      <w:proofErr w:type="spellStart"/>
      <w:r w:rsidRPr="00690676">
        <w:rPr>
          <w:szCs w:val="24"/>
        </w:rPr>
        <w:t>merupakan</w:t>
      </w:r>
      <w:proofErr w:type="spellEnd"/>
      <w:r w:rsidRPr="00690676">
        <w:rPr>
          <w:szCs w:val="24"/>
        </w:rPr>
        <w:t xml:space="preserve"> </w:t>
      </w:r>
      <w:proofErr w:type="spellStart"/>
      <w:r w:rsidRPr="00690676">
        <w:rPr>
          <w:szCs w:val="24"/>
        </w:rPr>
        <w:t>sumber</w:t>
      </w:r>
      <w:proofErr w:type="spellEnd"/>
      <w:r w:rsidRPr="00690676">
        <w:rPr>
          <w:szCs w:val="24"/>
        </w:rPr>
        <w:t xml:space="preserve"> </w:t>
      </w:r>
      <w:proofErr w:type="spellStart"/>
      <w:r w:rsidRPr="00690676">
        <w:rPr>
          <w:szCs w:val="24"/>
        </w:rPr>
        <w:t>antioksidan</w:t>
      </w:r>
      <w:proofErr w:type="spellEnd"/>
      <w:r w:rsidRPr="00690676">
        <w:rPr>
          <w:szCs w:val="24"/>
        </w:rPr>
        <w:t xml:space="preserve"> yang </w:t>
      </w:r>
      <w:proofErr w:type="spellStart"/>
      <w:r w:rsidRPr="00690676">
        <w:rPr>
          <w:szCs w:val="24"/>
        </w:rPr>
        <w:t>baik</w:t>
      </w:r>
      <w:proofErr w:type="spellEnd"/>
      <w:r w:rsidRPr="00690676">
        <w:rPr>
          <w:szCs w:val="24"/>
        </w:rPr>
        <w:t xml:space="preserve"> dan </w:t>
      </w:r>
      <w:proofErr w:type="spellStart"/>
      <w:r w:rsidRPr="00690676">
        <w:rPr>
          <w:szCs w:val="24"/>
        </w:rPr>
        <w:t>meningkatkan</w:t>
      </w:r>
      <w:proofErr w:type="spellEnd"/>
      <w:r w:rsidRPr="00690676">
        <w:rPr>
          <w:szCs w:val="24"/>
        </w:rPr>
        <w:t xml:space="preserve"> </w:t>
      </w:r>
      <w:proofErr w:type="spellStart"/>
      <w:r w:rsidRPr="00690676">
        <w:rPr>
          <w:szCs w:val="24"/>
        </w:rPr>
        <w:t>aktivitas</w:t>
      </w:r>
      <w:proofErr w:type="spellEnd"/>
      <w:r w:rsidRPr="00690676">
        <w:rPr>
          <w:szCs w:val="24"/>
        </w:rPr>
        <w:t xml:space="preserve"> </w:t>
      </w:r>
      <w:proofErr w:type="spellStart"/>
      <w:r w:rsidRPr="00690676">
        <w:rPr>
          <w:szCs w:val="24"/>
        </w:rPr>
        <w:t>antioksidan</w:t>
      </w:r>
      <w:proofErr w:type="spellEnd"/>
      <w:r w:rsidRPr="00690676">
        <w:rPr>
          <w:szCs w:val="24"/>
        </w:rPr>
        <w:t xml:space="preserve">. </w:t>
      </w:r>
      <w:proofErr w:type="spellStart"/>
      <w:r w:rsidRPr="00690676">
        <w:rPr>
          <w:szCs w:val="24"/>
        </w:rPr>
        <w:t>Pemberian</w:t>
      </w:r>
      <w:proofErr w:type="spellEnd"/>
      <w:r w:rsidRPr="00690676">
        <w:rPr>
          <w:szCs w:val="24"/>
        </w:rPr>
        <w:t xml:space="preserve"> </w:t>
      </w:r>
      <w:proofErr w:type="spellStart"/>
      <w:r w:rsidRPr="00690676">
        <w:rPr>
          <w:szCs w:val="24"/>
        </w:rPr>
        <w:t>jahe</w:t>
      </w:r>
      <w:proofErr w:type="spellEnd"/>
      <w:r w:rsidRPr="00690676">
        <w:rPr>
          <w:szCs w:val="24"/>
        </w:rPr>
        <w:t xml:space="preserve"> </w:t>
      </w:r>
      <w:proofErr w:type="spellStart"/>
      <w:r w:rsidRPr="00690676">
        <w:rPr>
          <w:szCs w:val="24"/>
        </w:rPr>
        <w:t>dalam</w:t>
      </w:r>
      <w:proofErr w:type="spellEnd"/>
      <w:r w:rsidRPr="00690676">
        <w:rPr>
          <w:szCs w:val="24"/>
        </w:rPr>
        <w:t xml:space="preserve"> </w:t>
      </w:r>
      <w:proofErr w:type="spellStart"/>
      <w:r w:rsidRPr="00690676">
        <w:rPr>
          <w:szCs w:val="24"/>
        </w:rPr>
        <w:t>bentuk</w:t>
      </w:r>
      <w:proofErr w:type="spellEnd"/>
      <w:r w:rsidRPr="00690676">
        <w:rPr>
          <w:szCs w:val="24"/>
        </w:rPr>
        <w:t xml:space="preserve"> </w:t>
      </w:r>
      <w:proofErr w:type="spellStart"/>
      <w:r w:rsidRPr="00690676">
        <w:rPr>
          <w:szCs w:val="24"/>
        </w:rPr>
        <w:t>perasan</w:t>
      </w:r>
      <w:proofErr w:type="spellEnd"/>
      <w:r w:rsidRPr="00690676">
        <w:rPr>
          <w:szCs w:val="24"/>
        </w:rPr>
        <w:t xml:space="preserve"> </w:t>
      </w:r>
      <w:proofErr w:type="spellStart"/>
      <w:r w:rsidRPr="00690676">
        <w:rPr>
          <w:szCs w:val="24"/>
        </w:rPr>
        <w:t>dapat</w:t>
      </w:r>
      <w:proofErr w:type="spellEnd"/>
      <w:r w:rsidRPr="00690676">
        <w:rPr>
          <w:szCs w:val="24"/>
        </w:rPr>
        <w:t xml:space="preserve"> </w:t>
      </w:r>
      <w:proofErr w:type="spellStart"/>
      <w:r w:rsidRPr="00690676">
        <w:rPr>
          <w:szCs w:val="24"/>
        </w:rPr>
        <w:t>menurunkan</w:t>
      </w:r>
      <w:proofErr w:type="spellEnd"/>
      <w:r w:rsidRPr="00690676">
        <w:rPr>
          <w:szCs w:val="24"/>
        </w:rPr>
        <w:t xml:space="preserve"> </w:t>
      </w:r>
      <w:proofErr w:type="spellStart"/>
      <w:r w:rsidRPr="00690676">
        <w:rPr>
          <w:szCs w:val="24"/>
        </w:rPr>
        <w:t>kadar</w:t>
      </w:r>
      <w:proofErr w:type="spellEnd"/>
      <w:r w:rsidRPr="00690676">
        <w:rPr>
          <w:szCs w:val="24"/>
        </w:rPr>
        <w:t xml:space="preserve"> </w:t>
      </w:r>
      <w:proofErr w:type="spellStart"/>
      <w:r w:rsidRPr="00690676">
        <w:rPr>
          <w:szCs w:val="24"/>
        </w:rPr>
        <w:t>glukosa</w:t>
      </w:r>
      <w:proofErr w:type="spellEnd"/>
      <w:r w:rsidRPr="00690676">
        <w:rPr>
          <w:szCs w:val="24"/>
        </w:rPr>
        <w:t xml:space="preserve"> </w:t>
      </w:r>
      <w:proofErr w:type="spellStart"/>
      <w:r w:rsidRPr="00690676">
        <w:rPr>
          <w:szCs w:val="24"/>
        </w:rPr>
        <w:t>darah</w:t>
      </w:r>
      <w:proofErr w:type="spellEnd"/>
      <w:r w:rsidRPr="00690676">
        <w:rPr>
          <w:szCs w:val="24"/>
        </w:rPr>
        <w:t>.</w:t>
      </w:r>
    </w:p>
    <w:p w14:paraId="297DDF42" w14:textId="694A5108" w:rsidR="00C94E38" w:rsidRPr="005B4695" w:rsidRDefault="00387574" w:rsidP="005B4695">
      <w:pPr>
        <w:tabs>
          <w:tab w:val="center" w:pos="1134"/>
          <w:tab w:val="center" w:pos="2394"/>
          <w:tab w:val="right" w:pos="4013"/>
        </w:tabs>
        <w:spacing w:after="14" w:line="360" w:lineRule="auto"/>
        <w:ind w:right="0" w:firstLine="567"/>
        <w:rPr>
          <w:szCs w:val="24"/>
        </w:rPr>
      </w:pPr>
      <w:proofErr w:type="spellStart"/>
      <w:r w:rsidRPr="00387574">
        <w:rPr>
          <w:szCs w:val="24"/>
        </w:rPr>
        <w:t>Terdapat</w:t>
      </w:r>
      <w:proofErr w:type="spellEnd"/>
      <w:r w:rsidRPr="00387574">
        <w:rPr>
          <w:szCs w:val="24"/>
        </w:rPr>
        <w:t xml:space="preserve"> </w:t>
      </w:r>
      <w:proofErr w:type="spellStart"/>
      <w:r w:rsidRPr="00387574">
        <w:rPr>
          <w:szCs w:val="24"/>
        </w:rPr>
        <w:t>perbedaan</w:t>
      </w:r>
      <w:proofErr w:type="spellEnd"/>
      <w:r w:rsidRPr="00387574">
        <w:rPr>
          <w:szCs w:val="24"/>
        </w:rPr>
        <w:t xml:space="preserve"> </w:t>
      </w:r>
      <w:proofErr w:type="spellStart"/>
      <w:r w:rsidRPr="00387574">
        <w:rPr>
          <w:szCs w:val="24"/>
        </w:rPr>
        <w:t>penurunan</w:t>
      </w:r>
      <w:proofErr w:type="spellEnd"/>
      <w:r w:rsidRPr="00387574">
        <w:rPr>
          <w:szCs w:val="24"/>
        </w:rPr>
        <w:t xml:space="preserve"> </w:t>
      </w:r>
      <w:proofErr w:type="spellStart"/>
      <w:r w:rsidRPr="00387574">
        <w:rPr>
          <w:szCs w:val="24"/>
        </w:rPr>
        <w:t>kadar</w:t>
      </w:r>
      <w:proofErr w:type="spellEnd"/>
      <w:r w:rsidRPr="00387574">
        <w:rPr>
          <w:szCs w:val="24"/>
        </w:rPr>
        <w:t xml:space="preserve"> </w:t>
      </w:r>
      <w:proofErr w:type="spellStart"/>
      <w:r w:rsidRPr="00387574">
        <w:rPr>
          <w:szCs w:val="24"/>
        </w:rPr>
        <w:t>glukosa</w:t>
      </w:r>
      <w:proofErr w:type="spellEnd"/>
      <w:r w:rsidRPr="00387574">
        <w:rPr>
          <w:szCs w:val="24"/>
        </w:rPr>
        <w:t xml:space="preserve"> </w:t>
      </w:r>
      <w:proofErr w:type="spellStart"/>
      <w:r w:rsidRPr="00387574">
        <w:rPr>
          <w:szCs w:val="24"/>
        </w:rPr>
        <w:t>darah</w:t>
      </w:r>
      <w:proofErr w:type="spellEnd"/>
      <w:r w:rsidRPr="00387574">
        <w:rPr>
          <w:szCs w:val="24"/>
        </w:rPr>
        <w:t xml:space="preserve"> pada </w:t>
      </w:r>
      <w:proofErr w:type="spellStart"/>
      <w:r w:rsidRPr="00387574">
        <w:rPr>
          <w:szCs w:val="24"/>
        </w:rPr>
        <w:t>kedua</w:t>
      </w:r>
      <w:proofErr w:type="spellEnd"/>
      <w:r w:rsidRPr="00387574">
        <w:rPr>
          <w:szCs w:val="24"/>
        </w:rPr>
        <w:t xml:space="preserve"> </w:t>
      </w:r>
      <w:proofErr w:type="spellStart"/>
      <w:r w:rsidRPr="00387574">
        <w:rPr>
          <w:szCs w:val="24"/>
        </w:rPr>
        <w:t>responden</w:t>
      </w:r>
      <w:proofErr w:type="spellEnd"/>
      <w:r w:rsidRPr="00387574">
        <w:rPr>
          <w:szCs w:val="24"/>
        </w:rPr>
        <w:t xml:space="preserve"> </w:t>
      </w:r>
      <w:proofErr w:type="spellStart"/>
      <w:r w:rsidRPr="00387574">
        <w:rPr>
          <w:szCs w:val="24"/>
        </w:rPr>
        <w:t>yaitu</w:t>
      </w:r>
      <w:proofErr w:type="spellEnd"/>
      <w:r w:rsidRPr="00387574">
        <w:rPr>
          <w:szCs w:val="24"/>
        </w:rPr>
        <w:t xml:space="preserve"> </w:t>
      </w:r>
      <w:proofErr w:type="spellStart"/>
      <w:r w:rsidRPr="00387574">
        <w:rPr>
          <w:szCs w:val="24"/>
        </w:rPr>
        <w:t>responden</w:t>
      </w:r>
      <w:proofErr w:type="spellEnd"/>
      <w:r w:rsidRPr="00387574">
        <w:rPr>
          <w:szCs w:val="24"/>
        </w:rPr>
        <w:t xml:space="preserve"> 1 191 </w:t>
      </w:r>
      <w:proofErr w:type="spellStart"/>
      <w:r w:rsidRPr="00387574">
        <w:rPr>
          <w:szCs w:val="24"/>
        </w:rPr>
        <w:t>mgdl</w:t>
      </w:r>
      <w:proofErr w:type="spellEnd"/>
      <w:r w:rsidRPr="00387574">
        <w:rPr>
          <w:szCs w:val="24"/>
        </w:rPr>
        <w:t xml:space="preserve"> dan </w:t>
      </w:r>
      <w:proofErr w:type="spellStart"/>
      <w:r w:rsidRPr="00387574">
        <w:rPr>
          <w:szCs w:val="24"/>
        </w:rPr>
        <w:t>responden</w:t>
      </w:r>
      <w:proofErr w:type="spellEnd"/>
      <w:r w:rsidRPr="00387574">
        <w:rPr>
          <w:szCs w:val="24"/>
        </w:rPr>
        <w:t xml:space="preserve"> 2 182 </w:t>
      </w:r>
      <w:proofErr w:type="spellStart"/>
      <w:r w:rsidRPr="00387574">
        <w:rPr>
          <w:szCs w:val="24"/>
        </w:rPr>
        <w:t>mgdl</w:t>
      </w:r>
      <w:proofErr w:type="spellEnd"/>
      <w:r w:rsidRPr="00387574">
        <w:rPr>
          <w:szCs w:val="24"/>
        </w:rPr>
        <w:t xml:space="preserve">, </w:t>
      </w:r>
      <w:proofErr w:type="spellStart"/>
      <w:r w:rsidRPr="00387574">
        <w:rPr>
          <w:szCs w:val="24"/>
        </w:rPr>
        <w:t>hal</w:t>
      </w:r>
      <w:proofErr w:type="spellEnd"/>
      <w:r w:rsidRPr="00387574">
        <w:rPr>
          <w:szCs w:val="24"/>
        </w:rPr>
        <w:t xml:space="preserve"> </w:t>
      </w:r>
      <w:proofErr w:type="spellStart"/>
      <w:r w:rsidRPr="00387574">
        <w:rPr>
          <w:szCs w:val="24"/>
        </w:rPr>
        <w:t>ini</w:t>
      </w:r>
      <w:proofErr w:type="spellEnd"/>
      <w:r w:rsidRPr="00387574">
        <w:rPr>
          <w:szCs w:val="24"/>
        </w:rPr>
        <w:t xml:space="preserve"> </w:t>
      </w:r>
      <w:proofErr w:type="spellStart"/>
      <w:r w:rsidRPr="00387574">
        <w:rPr>
          <w:szCs w:val="24"/>
        </w:rPr>
        <w:t>dapat</w:t>
      </w:r>
      <w:proofErr w:type="spellEnd"/>
      <w:r w:rsidRPr="00387574">
        <w:rPr>
          <w:szCs w:val="24"/>
        </w:rPr>
        <w:t xml:space="preserve"> </w:t>
      </w:r>
      <w:proofErr w:type="spellStart"/>
      <w:r w:rsidRPr="00387574">
        <w:rPr>
          <w:szCs w:val="24"/>
        </w:rPr>
        <w:t>terjadi</w:t>
      </w:r>
      <w:proofErr w:type="spellEnd"/>
      <w:r w:rsidRPr="00387574">
        <w:rPr>
          <w:szCs w:val="24"/>
        </w:rPr>
        <w:t xml:space="preserve"> </w:t>
      </w:r>
      <w:proofErr w:type="spellStart"/>
      <w:r w:rsidRPr="00387574">
        <w:rPr>
          <w:szCs w:val="24"/>
        </w:rPr>
        <w:t>karena</w:t>
      </w:r>
      <w:proofErr w:type="spellEnd"/>
      <w:r w:rsidRPr="00387574">
        <w:rPr>
          <w:szCs w:val="24"/>
        </w:rPr>
        <w:t xml:space="preserve"> </w:t>
      </w:r>
      <w:proofErr w:type="spellStart"/>
      <w:r w:rsidRPr="00387574">
        <w:rPr>
          <w:szCs w:val="24"/>
        </w:rPr>
        <w:t>kadar</w:t>
      </w:r>
      <w:proofErr w:type="spellEnd"/>
      <w:r w:rsidRPr="00387574">
        <w:rPr>
          <w:szCs w:val="24"/>
        </w:rPr>
        <w:t xml:space="preserve"> </w:t>
      </w:r>
      <w:proofErr w:type="spellStart"/>
      <w:r w:rsidRPr="00387574">
        <w:rPr>
          <w:szCs w:val="24"/>
        </w:rPr>
        <w:t>glukosa</w:t>
      </w:r>
      <w:proofErr w:type="spellEnd"/>
      <w:r w:rsidRPr="00387574">
        <w:rPr>
          <w:szCs w:val="24"/>
        </w:rPr>
        <w:t xml:space="preserve"> </w:t>
      </w:r>
      <w:proofErr w:type="spellStart"/>
      <w:r w:rsidRPr="00387574">
        <w:rPr>
          <w:szCs w:val="24"/>
        </w:rPr>
        <w:t>darah</w:t>
      </w:r>
      <w:proofErr w:type="spellEnd"/>
      <w:r w:rsidRPr="00387574">
        <w:rPr>
          <w:szCs w:val="24"/>
        </w:rPr>
        <w:t xml:space="preserve"> </w:t>
      </w:r>
      <w:proofErr w:type="spellStart"/>
      <w:r w:rsidRPr="00387574">
        <w:rPr>
          <w:szCs w:val="24"/>
        </w:rPr>
        <w:t>dipengaruhi</w:t>
      </w:r>
      <w:proofErr w:type="spellEnd"/>
      <w:r w:rsidRPr="00387574">
        <w:rPr>
          <w:szCs w:val="24"/>
        </w:rPr>
        <w:t xml:space="preserve"> </w:t>
      </w:r>
      <w:proofErr w:type="spellStart"/>
      <w:r w:rsidRPr="00387574">
        <w:rPr>
          <w:szCs w:val="24"/>
        </w:rPr>
        <w:t>pola</w:t>
      </w:r>
      <w:proofErr w:type="spellEnd"/>
      <w:r w:rsidRPr="00387574">
        <w:rPr>
          <w:szCs w:val="24"/>
        </w:rPr>
        <w:t xml:space="preserve"> </w:t>
      </w:r>
      <w:proofErr w:type="spellStart"/>
      <w:r w:rsidRPr="00387574">
        <w:rPr>
          <w:szCs w:val="24"/>
        </w:rPr>
        <w:t>makan</w:t>
      </w:r>
      <w:proofErr w:type="spellEnd"/>
      <w:r w:rsidRPr="00387574">
        <w:rPr>
          <w:szCs w:val="24"/>
        </w:rPr>
        <w:t xml:space="preserve">, </w:t>
      </w:r>
      <w:proofErr w:type="spellStart"/>
      <w:r w:rsidRPr="00387574">
        <w:rPr>
          <w:szCs w:val="24"/>
        </w:rPr>
        <w:t>aktivitas</w:t>
      </w:r>
      <w:proofErr w:type="spellEnd"/>
      <w:r w:rsidRPr="00387574">
        <w:rPr>
          <w:szCs w:val="24"/>
        </w:rPr>
        <w:t xml:space="preserve"> </w:t>
      </w:r>
      <w:proofErr w:type="spellStart"/>
      <w:r w:rsidRPr="00387574">
        <w:rPr>
          <w:szCs w:val="24"/>
        </w:rPr>
        <w:t>fisik</w:t>
      </w:r>
      <w:proofErr w:type="spellEnd"/>
      <w:r w:rsidRPr="00387574">
        <w:rPr>
          <w:szCs w:val="24"/>
        </w:rPr>
        <w:t xml:space="preserve">, </w:t>
      </w:r>
      <w:proofErr w:type="spellStart"/>
      <w:r w:rsidRPr="00387574">
        <w:rPr>
          <w:szCs w:val="24"/>
        </w:rPr>
        <w:t>lamanya</w:t>
      </w:r>
      <w:proofErr w:type="spellEnd"/>
      <w:r w:rsidRPr="00387574">
        <w:rPr>
          <w:szCs w:val="24"/>
        </w:rPr>
        <w:t xml:space="preserve"> </w:t>
      </w:r>
      <w:proofErr w:type="spellStart"/>
      <w:r w:rsidRPr="00387574">
        <w:rPr>
          <w:szCs w:val="24"/>
        </w:rPr>
        <w:t>terdiagnosa</w:t>
      </w:r>
      <w:proofErr w:type="spellEnd"/>
      <w:r w:rsidRPr="00387574">
        <w:rPr>
          <w:szCs w:val="24"/>
        </w:rPr>
        <w:t xml:space="preserve"> dan </w:t>
      </w:r>
      <w:proofErr w:type="spellStart"/>
      <w:r w:rsidRPr="00387574">
        <w:rPr>
          <w:szCs w:val="24"/>
        </w:rPr>
        <w:t>faktor</w:t>
      </w:r>
      <w:proofErr w:type="spellEnd"/>
      <w:r w:rsidRPr="00387574">
        <w:rPr>
          <w:szCs w:val="24"/>
        </w:rPr>
        <w:t xml:space="preserve"> </w:t>
      </w:r>
      <w:proofErr w:type="spellStart"/>
      <w:r w:rsidRPr="00387574">
        <w:rPr>
          <w:szCs w:val="24"/>
        </w:rPr>
        <w:t>pengetahuan</w:t>
      </w:r>
      <w:proofErr w:type="spellEnd"/>
      <w:r w:rsidRPr="00387574">
        <w:rPr>
          <w:szCs w:val="24"/>
        </w:rPr>
        <w:t xml:space="preserve"> (Andi </w:t>
      </w:r>
      <w:proofErr w:type="spellStart"/>
      <w:r w:rsidRPr="00387574">
        <w:rPr>
          <w:szCs w:val="24"/>
        </w:rPr>
        <w:t>Setianto</w:t>
      </w:r>
      <w:proofErr w:type="spellEnd"/>
      <w:r w:rsidRPr="00387574">
        <w:rPr>
          <w:szCs w:val="24"/>
        </w:rPr>
        <w:t xml:space="preserve"> et al,2023). Pada </w:t>
      </w:r>
      <w:proofErr w:type="spellStart"/>
      <w:r w:rsidRPr="00387574">
        <w:rPr>
          <w:szCs w:val="24"/>
        </w:rPr>
        <w:t>kedua</w:t>
      </w:r>
      <w:proofErr w:type="spellEnd"/>
      <w:r w:rsidRPr="00387574">
        <w:rPr>
          <w:szCs w:val="24"/>
        </w:rPr>
        <w:t xml:space="preserve"> </w:t>
      </w:r>
      <w:proofErr w:type="spellStart"/>
      <w:r w:rsidRPr="00387574">
        <w:rPr>
          <w:szCs w:val="24"/>
        </w:rPr>
        <w:t>responden</w:t>
      </w:r>
      <w:proofErr w:type="spellEnd"/>
      <w:r w:rsidRPr="00387574">
        <w:rPr>
          <w:szCs w:val="24"/>
        </w:rPr>
        <w:t xml:space="preserve"> </w:t>
      </w:r>
      <w:proofErr w:type="spellStart"/>
      <w:r w:rsidRPr="00387574">
        <w:rPr>
          <w:szCs w:val="24"/>
        </w:rPr>
        <w:t>tersebut</w:t>
      </w:r>
      <w:proofErr w:type="spellEnd"/>
      <w:r w:rsidRPr="00387574">
        <w:rPr>
          <w:szCs w:val="24"/>
        </w:rPr>
        <w:t xml:space="preserve"> </w:t>
      </w:r>
      <w:proofErr w:type="spellStart"/>
      <w:r w:rsidRPr="00387574">
        <w:rPr>
          <w:szCs w:val="24"/>
        </w:rPr>
        <w:t>memiliki</w:t>
      </w:r>
      <w:proofErr w:type="spellEnd"/>
      <w:r w:rsidRPr="00387574">
        <w:rPr>
          <w:szCs w:val="24"/>
        </w:rPr>
        <w:t xml:space="preserve"> </w:t>
      </w:r>
      <w:proofErr w:type="spellStart"/>
      <w:r w:rsidRPr="00387574">
        <w:rPr>
          <w:szCs w:val="24"/>
        </w:rPr>
        <w:t>faktor</w:t>
      </w:r>
      <w:proofErr w:type="spellEnd"/>
      <w:r w:rsidRPr="00387574">
        <w:rPr>
          <w:szCs w:val="24"/>
        </w:rPr>
        <w:t xml:space="preserve">  yang </w:t>
      </w:r>
      <w:proofErr w:type="spellStart"/>
      <w:r w:rsidRPr="00387574">
        <w:rPr>
          <w:szCs w:val="24"/>
        </w:rPr>
        <w:t>berbeda</w:t>
      </w:r>
      <w:proofErr w:type="spellEnd"/>
      <w:r w:rsidRPr="00387574">
        <w:rPr>
          <w:szCs w:val="24"/>
        </w:rPr>
        <w:t xml:space="preserve">  </w:t>
      </w:r>
      <w:proofErr w:type="spellStart"/>
      <w:r w:rsidRPr="00387574">
        <w:rPr>
          <w:szCs w:val="24"/>
        </w:rPr>
        <w:t>yaitu</w:t>
      </w:r>
      <w:proofErr w:type="spellEnd"/>
      <w:r w:rsidRPr="00387574">
        <w:rPr>
          <w:szCs w:val="24"/>
        </w:rPr>
        <w:t xml:space="preserve"> </w:t>
      </w:r>
      <w:proofErr w:type="spellStart"/>
      <w:r w:rsidRPr="00387574">
        <w:rPr>
          <w:szCs w:val="24"/>
        </w:rPr>
        <w:t>pola</w:t>
      </w:r>
      <w:proofErr w:type="spellEnd"/>
      <w:r w:rsidRPr="00387574">
        <w:rPr>
          <w:szCs w:val="24"/>
        </w:rPr>
        <w:t xml:space="preserve"> </w:t>
      </w:r>
      <w:proofErr w:type="spellStart"/>
      <w:r w:rsidRPr="00387574">
        <w:rPr>
          <w:szCs w:val="24"/>
        </w:rPr>
        <w:t>makan</w:t>
      </w:r>
      <w:proofErr w:type="spellEnd"/>
      <w:r w:rsidRPr="00387574">
        <w:rPr>
          <w:szCs w:val="24"/>
        </w:rPr>
        <w:t xml:space="preserve">   dan </w:t>
      </w:r>
      <w:proofErr w:type="spellStart"/>
      <w:r w:rsidRPr="00387574">
        <w:rPr>
          <w:szCs w:val="24"/>
        </w:rPr>
        <w:t>faktor</w:t>
      </w:r>
      <w:proofErr w:type="spellEnd"/>
      <w:r w:rsidRPr="00387574">
        <w:rPr>
          <w:szCs w:val="24"/>
        </w:rPr>
        <w:t xml:space="preserve"> </w:t>
      </w:r>
      <w:proofErr w:type="spellStart"/>
      <w:r w:rsidRPr="00387574">
        <w:rPr>
          <w:szCs w:val="24"/>
        </w:rPr>
        <w:t>pengetahuan</w:t>
      </w:r>
      <w:proofErr w:type="spellEnd"/>
      <w:r w:rsidRPr="00387574">
        <w:rPr>
          <w:szCs w:val="24"/>
        </w:rPr>
        <w:t xml:space="preserve">, </w:t>
      </w:r>
      <w:proofErr w:type="spellStart"/>
      <w:r w:rsidRPr="00387574">
        <w:rPr>
          <w:szCs w:val="24"/>
        </w:rPr>
        <w:t>responden</w:t>
      </w:r>
      <w:proofErr w:type="spellEnd"/>
      <w:r w:rsidRPr="00387574">
        <w:rPr>
          <w:szCs w:val="24"/>
        </w:rPr>
        <w:t xml:space="preserve"> yang  </w:t>
      </w:r>
      <w:proofErr w:type="spellStart"/>
      <w:r w:rsidRPr="00387574">
        <w:rPr>
          <w:szCs w:val="24"/>
        </w:rPr>
        <w:t>mengatur</w:t>
      </w:r>
      <w:proofErr w:type="spellEnd"/>
      <w:r w:rsidRPr="00387574">
        <w:rPr>
          <w:szCs w:val="24"/>
        </w:rPr>
        <w:t xml:space="preserve"> </w:t>
      </w:r>
      <w:proofErr w:type="spellStart"/>
      <w:r w:rsidRPr="00387574">
        <w:rPr>
          <w:szCs w:val="24"/>
        </w:rPr>
        <w:t>pola</w:t>
      </w:r>
      <w:proofErr w:type="spellEnd"/>
      <w:r w:rsidRPr="00387574">
        <w:rPr>
          <w:szCs w:val="24"/>
        </w:rPr>
        <w:t xml:space="preserve"> </w:t>
      </w:r>
      <w:proofErr w:type="spellStart"/>
      <w:r w:rsidRPr="00387574">
        <w:rPr>
          <w:szCs w:val="24"/>
        </w:rPr>
        <w:t>makan</w:t>
      </w:r>
      <w:proofErr w:type="spellEnd"/>
      <w:r w:rsidRPr="00387574">
        <w:rPr>
          <w:szCs w:val="24"/>
        </w:rPr>
        <w:t xml:space="preserve"> </w:t>
      </w:r>
      <w:proofErr w:type="spellStart"/>
      <w:r w:rsidRPr="00387574">
        <w:rPr>
          <w:szCs w:val="24"/>
        </w:rPr>
        <w:t>nya</w:t>
      </w:r>
      <w:proofErr w:type="spellEnd"/>
      <w:r w:rsidRPr="00387574">
        <w:rPr>
          <w:szCs w:val="24"/>
        </w:rPr>
        <w:t xml:space="preserve"> </w:t>
      </w:r>
      <w:proofErr w:type="spellStart"/>
      <w:r w:rsidRPr="00387574">
        <w:rPr>
          <w:szCs w:val="24"/>
        </w:rPr>
        <w:t>mengalami</w:t>
      </w:r>
      <w:proofErr w:type="spellEnd"/>
      <w:r w:rsidRPr="00387574">
        <w:rPr>
          <w:szCs w:val="24"/>
        </w:rPr>
        <w:t xml:space="preserve"> </w:t>
      </w:r>
      <w:proofErr w:type="spellStart"/>
      <w:r w:rsidRPr="00387574">
        <w:rPr>
          <w:szCs w:val="24"/>
        </w:rPr>
        <w:t>penurunan</w:t>
      </w:r>
      <w:proofErr w:type="spellEnd"/>
      <w:r w:rsidRPr="00387574">
        <w:rPr>
          <w:szCs w:val="24"/>
        </w:rPr>
        <w:t xml:space="preserve"> </w:t>
      </w:r>
      <w:proofErr w:type="spellStart"/>
      <w:r w:rsidRPr="00387574">
        <w:rPr>
          <w:szCs w:val="24"/>
        </w:rPr>
        <w:t>kadar</w:t>
      </w:r>
      <w:proofErr w:type="spellEnd"/>
      <w:r w:rsidRPr="00387574">
        <w:rPr>
          <w:szCs w:val="24"/>
        </w:rPr>
        <w:t xml:space="preserve"> gula </w:t>
      </w:r>
      <w:proofErr w:type="spellStart"/>
      <w:r w:rsidRPr="00387574">
        <w:rPr>
          <w:szCs w:val="24"/>
        </w:rPr>
        <w:t>darah</w:t>
      </w:r>
      <w:proofErr w:type="spellEnd"/>
      <w:r w:rsidRPr="00387574">
        <w:rPr>
          <w:szCs w:val="24"/>
        </w:rPr>
        <w:t xml:space="preserve"> </w:t>
      </w:r>
      <w:proofErr w:type="spellStart"/>
      <w:r w:rsidRPr="00387574">
        <w:rPr>
          <w:szCs w:val="24"/>
        </w:rPr>
        <w:t>sedikit</w:t>
      </w:r>
      <w:proofErr w:type="spellEnd"/>
      <w:r w:rsidRPr="00387574">
        <w:rPr>
          <w:szCs w:val="24"/>
        </w:rPr>
        <w:t xml:space="preserve"> </w:t>
      </w:r>
      <w:proofErr w:type="spellStart"/>
      <w:r w:rsidRPr="00387574">
        <w:rPr>
          <w:szCs w:val="24"/>
        </w:rPr>
        <w:t>lebih</w:t>
      </w:r>
      <w:proofErr w:type="spellEnd"/>
      <w:r w:rsidRPr="00387574">
        <w:rPr>
          <w:szCs w:val="24"/>
        </w:rPr>
        <w:t xml:space="preserve"> </w:t>
      </w:r>
      <w:proofErr w:type="spellStart"/>
      <w:r w:rsidRPr="00387574">
        <w:rPr>
          <w:szCs w:val="24"/>
        </w:rPr>
        <w:t>tinggi</w:t>
      </w:r>
      <w:proofErr w:type="spellEnd"/>
      <w:r w:rsidRPr="00387574">
        <w:rPr>
          <w:szCs w:val="24"/>
        </w:rPr>
        <w:t>.</w:t>
      </w:r>
    </w:p>
    <w:p w14:paraId="008E7C88" w14:textId="77777777" w:rsidR="006E4B54" w:rsidRPr="006056B2" w:rsidRDefault="006E4B54" w:rsidP="00874026">
      <w:pPr>
        <w:tabs>
          <w:tab w:val="center" w:pos="1134"/>
          <w:tab w:val="center" w:pos="2394"/>
          <w:tab w:val="right" w:pos="4013"/>
        </w:tabs>
        <w:spacing w:after="14" w:line="360" w:lineRule="auto"/>
        <w:ind w:right="0" w:firstLine="0"/>
        <w:rPr>
          <w:b/>
          <w:bCs/>
          <w:lang w:val="pt-BR"/>
        </w:rPr>
      </w:pPr>
      <w:r w:rsidRPr="006056B2">
        <w:rPr>
          <w:b/>
          <w:bCs/>
          <w:lang w:val="pt-BR"/>
        </w:rPr>
        <w:t>KESIMPULAN</w:t>
      </w:r>
    </w:p>
    <w:p w14:paraId="0BB50962" w14:textId="32022C67" w:rsidR="006E4B54" w:rsidRPr="00862B0D" w:rsidRDefault="006E4B54" w:rsidP="00874026">
      <w:pPr>
        <w:tabs>
          <w:tab w:val="center" w:pos="1134"/>
          <w:tab w:val="center" w:pos="2394"/>
          <w:tab w:val="right" w:pos="4013"/>
        </w:tabs>
        <w:spacing w:after="14" w:line="360" w:lineRule="auto"/>
        <w:ind w:right="0" w:firstLine="567"/>
        <w:rPr>
          <w:color w:val="121212"/>
          <w:szCs w:val="24"/>
          <w:shd w:val="clear" w:color="auto" w:fill="FFFFFF"/>
          <w:lang w:val="pt-BR"/>
        </w:rPr>
      </w:pPr>
      <w:r w:rsidRPr="00862B0D">
        <w:rPr>
          <w:lang w:val="pt-BR"/>
        </w:rPr>
        <w:t xml:space="preserve">Kesimpulan dari penelitian ini adalah: </w:t>
      </w:r>
      <w:r w:rsidR="00C841C2" w:rsidRPr="00C841C2">
        <w:rPr>
          <w:szCs w:val="24"/>
          <w:lang w:val="pt-BR"/>
        </w:rPr>
        <w:t xml:space="preserve">Diabetes melitus (DM) atau yang biasa disebut dengan kencing manis merupakan penyakit gangguan metabolisme tubuh yang menahun akibat hormone insulin dalam tubuh yang tidak dapat digunakan secara efektif dalam mengatur keseimbangan gula darah sehingga meningkatkan konsentrasi </w:t>
      </w:r>
      <w:r w:rsidR="00C841C2" w:rsidRPr="00C841C2">
        <w:rPr>
          <w:szCs w:val="24"/>
          <w:lang w:val="pt-BR"/>
        </w:rPr>
        <w:t>kadar gula di dalam darah yang di tandai denganpoliuria,</w:t>
      </w:r>
      <w:r w:rsidR="00C841C2">
        <w:rPr>
          <w:szCs w:val="24"/>
          <w:lang w:val="pt-BR"/>
        </w:rPr>
        <w:t xml:space="preserve"> </w:t>
      </w:r>
      <w:r w:rsidR="00C841C2" w:rsidRPr="00C841C2">
        <w:rPr>
          <w:szCs w:val="24"/>
          <w:lang w:val="pt-BR"/>
        </w:rPr>
        <w:t>polidipsia,</w:t>
      </w:r>
      <w:r w:rsidR="00C841C2">
        <w:rPr>
          <w:szCs w:val="24"/>
          <w:lang w:val="pt-BR"/>
        </w:rPr>
        <w:t xml:space="preserve"> </w:t>
      </w:r>
      <w:r w:rsidR="00C841C2" w:rsidRPr="00C841C2">
        <w:rPr>
          <w:szCs w:val="24"/>
          <w:lang w:val="pt-BR"/>
        </w:rPr>
        <w:t>polifagia,</w:t>
      </w:r>
      <w:r w:rsidR="00C841C2">
        <w:rPr>
          <w:szCs w:val="24"/>
          <w:lang w:val="pt-BR"/>
        </w:rPr>
        <w:t xml:space="preserve"> </w:t>
      </w:r>
      <w:r w:rsidR="00C841C2" w:rsidRPr="00C841C2">
        <w:rPr>
          <w:szCs w:val="24"/>
          <w:lang w:val="pt-BR"/>
        </w:rPr>
        <w:t>mudah merasa lelah, bb menurun, visus menurun. Subjek yang digunakan untuk studi kasus ini mengalami tanda gejala diabetes mellitus yaitu poliuria,</w:t>
      </w:r>
      <w:r w:rsidR="00C841C2">
        <w:rPr>
          <w:szCs w:val="24"/>
          <w:lang w:val="pt-BR"/>
        </w:rPr>
        <w:t xml:space="preserve"> </w:t>
      </w:r>
      <w:r w:rsidR="00C841C2" w:rsidRPr="00C841C2">
        <w:rPr>
          <w:szCs w:val="24"/>
          <w:lang w:val="pt-BR"/>
        </w:rPr>
        <w:t>polidipsia,</w:t>
      </w:r>
      <w:r w:rsidR="00C841C2">
        <w:rPr>
          <w:szCs w:val="24"/>
          <w:lang w:val="pt-BR"/>
        </w:rPr>
        <w:t xml:space="preserve"> </w:t>
      </w:r>
      <w:r w:rsidR="00C841C2" w:rsidRPr="00C841C2">
        <w:rPr>
          <w:szCs w:val="24"/>
          <w:lang w:val="pt-BR"/>
        </w:rPr>
        <w:t>polifagia,</w:t>
      </w:r>
      <w:r w:rsidR="00C841C2">
        <w:rPr>
          <w:szCs w:val="24"/>
          <w:lang w:val="pt-BR"/>
        </w:rPr>
        <w:t xml:space="preserve"> </w:t>
      </w:r>
      <w:r w:rsidR="00C841C2" w:rsidRPr="00C841C2">
        <w:rPr>
          <w:szCs w:val="24"/>
          <w:lang w:val="pt-BR"/>
        </w:rPr>
        <w:t xml:space="preserve">mudah merasa lelah, bb menurun, visus menurun. Ketidakstabilan kadar glukosa darah merupakan variasi kadar glukosa darah naik/turun dari rentang normal. Tanda dan gejala ketidakstabilan kadar glukosa darah adalah mengantuk, pusing,lelah atau lesu. Subjek yang digunakan untuk studi kasus ini mengalami tanda dan gejala ketidakstabilan kadar glukosa darah yaitu mengantuk, pusing,lelah atau lesu. membantu dalam pengendalian kadar gula darah pada pasien diabetes mellitus. Pemberian rebusan jahe merah yaitu  yang terdiri jahe merah 50 gram direbus dengan air 200ml hingga menyusut  100ml dan di berikan 100ml dalam 1 hari, minuman ini di konsumsi  1x sehari selama 7 hari berturut turut . Terdapat penurunan kadar gula darah setelah dilakukan intervensi  pemberian rebusan jahe merah. Responden 1 menurun sebesar 32 mgdl, dan responden 2 menurun sebesar 52 mgdl. Pemberian rebusan jahe merah ini efektif untuk menurunkan kadar gula darah </w:t>
      </w:r>
      <w:r w:rsidR="00C841C2" w:rsidRPr="00C841C2">
        <w:rPr>
          <w:szCs w:val="24"/>
          <w:lang w:val="pt-BR"/>
        </w:rPr>
        <w:lastRenderedPageBreak/>
        <w:t>karena jahe merah memiliki kandungan bahan aktif untuk  menurunkan  kadar  glukosa darah. Bahan aktif tersebut adalah gingerol dan shogaol. Kedua bahan aktif tersebut   merupakan    turunan dari senyawa flavonoid dan fenol yang berfungsi sebagai  antidiabetes. Dengan adanya efek antidiabetes, maka pemberian jahe pada pasien dengan diabetes mellitus akan menurunkan kondisi hiperglikemia dengan jalan menurunkan kadar glukosa plasma pada pasien.</w:t>
      </w:r>
    </w:p>
    <w:p w14:paraId="5AC1FBA0" w14:textId="5EDF08A8" w:rsidR="006E4B54" w:rsidRPr="00862B0D" w:rsidRDefault="006E4B54" w:rsidP="00874026">
      <w:pPr>
        <w:tabs>
          <w:tab w:val="center" w:pos="1134"/>
          <w:tab w:val="center" w:pos="2394"/>
          <w:tab w:val="right" w:pos="4013"/>
        </w:tabs>
        <w:spacing w:after="14" w:line="360" w:lineRule="auto"/>
        <w:ind w:right="0" w:firstLine="0"/>
        <w:rPr>
          <w:color w:val="121212"/>
          <w:szCs w:val="24"/>
          <w:shd w:val="clear" w:color="auto" w:fill="FFFFFF"/>
          <w:lang w:val="pt-BR"/>
        </w:rPr>
      </w:pPr>
    </w:p>
    <w:p w14:paraId="2D5C0593" w14:textId="7791D270" w:rsidR="006E4B54" w:rsidRDefault="006E4B54" w:rsidP="00874026">
      <w:pPr>
        <w:tabs>
          <w:tab w:val="center" w:pos="1134"/>
          <w:tab w:val="center" w:pos="2394"/>
          <w:tab w:val="right" w:pos="4013"/>
        </w:tabs>
        <w:spacing w:after="14" w:line="360" w:lineRule="auto"/>
        <w:ind w:right="0" w:firstLine="0"/>
        <w:rPr>
          <w:b/>
          <w:bCs/>
          <w:color w:val="121212"/>
          <w:szCs w:val="24"/>
          <w:shd w:val="clear" w:color="auto" w:fill="FFFFFF"/>
          <w:lang w:val="pt-BR"/>
        </w:rPr>
      </w:pPr>
      <w:r w:rsidRPr="006E4B54">
        <w:rPr>
          <w:b/>
          <w:bCs/>
          <w:color w:val="121212"/>
          <w:szCs w:val="24"/>
          <w:shd w:val="clear" w:color="auto" w:fill="FFFFFF"/>
          <w:lang w:val="pt-BR"/>
        </w:rPr>
        <w:t>DAFTAR PUSTAKA</w:t>
      </w:r>
    </w:p>
    <w:p w14:paraId="4BAEB99B" w14:textId="63FE6139" w:rsidR="002E3DDC" w:rsidRPr="002E3DDC" w:rsidRDefault="006E4B54" w:rsidP="002E3DDC">
      <w:pPr>
        <w:autoSpaceDE w:val="0"/>
        <w:autoSpaceDN w:val="0"/>
        <w:spacing w:line="240" w:lineRule="auto"/>
        <w:ind w:left="482" w:right="6" w:hanging="482"/>
        <w:rPr>
          <w:szCs w:val="24"/>
        </w:rPr>
      </w:pPr>
      <w:r w:rsidRPr="000616D9">
        <w:rPr>
          <w:i/>
          <w:iCs/>
          <w:szCs w:val="24"/>
        </w:rPr>
        <w:t xml:space="preserve"> </w:t>
      </w:r>
      <w:proofErr w:type="spellStart"/>
      <w:r w:rsidR="002E3DDC" w:rsidRPr="002E3DDC">
        <w:rPr>
          <w:szCs w:val="24"/>
        </w:rPr>
        <w:t>Alfaqih</w:t>
      </w:r>
      <w:proofErr w:type="spellEnd"/>
      <w:r w:rsidR="002E3DDC" w:rsidRPr="002E3DDC">
        <w:rPr>
          <w:szCs w:val="24"/>
        </w:rPr>
        <w:t xml:space="preserve">, D. (2022) </w:t>
      </w:r>
      <w:proofErr w:type="spellStart"/>
      <w:r w:rsidR="002E3DDC" w:rsidRPr="002E3DDC">
        <w:rPr>
          <w:szCs w:val="24"/>
        </w:rPr>
        <w:t>Manajemen</w:t>
      </w:r>
      <w:proofErr w:type="spellEnd"/>
      <w:r w:rsidR="002E3DDC" w:rsidRPr="002E3DDC">
        <w:rPr>
          <w:szCs w:val="24"/>
        </w:rPr>
        <w:t xml:space="preserve"> </w:t>
      </w:r>
      <w:proofErr w:type="spellStart"/>
      <w:r w:rsidR="002E3DDC" w:rsidRPr="002E3DDC">
        <w:rPr>
          <w:szCs w:val="24"/>
        </w:rPr>
        <w:t>Penatalaksanaan</w:t>
      </w:r>
      <w:proofErr w:type="spellEnd"/>
      <w:r w:rsidR="002E3DDC" w:rsidRPr="002E3DDC">
        <w:rPr>
          <w:szCs w:val="24"/>
        </w:rPr>
        <w:t xml:space="preserve"> Diabetes Mellitus. Edited by </w:t>
      </w:r>
      <w:proofErr w:type="spellStart"/>
      <w:r w:rsidR="002E3DDC" w:rsidRPr="002E3DDC">
        <w:rPr>
          <w:szCs w:val="24"/>
        </w:rPr>
        <w:t>Guepedia</w:t>
      </w:r>
      <w:proofErr w:type="spellEnd"/>
      <w:r w:rsidR="002E3DDC" w:rsidRPr="002E3DDC">
        <w:rPr>
          <w:szCs w:val="24"/>
        </w:rPr>
        <w:t xml:space="preserve">. </w:t>
      </w:r>
      <w:proofErr w:type="spellStart"/>
      <w:r w:rsidR="002E3DDC" w:rsidRPr="002E3DDC">
        <w:rPr>
          <w:szCs w:val="24"/>
        </w:rPr>
        <w:t>Guepedia</w:t>
      </w:r>
      <w:proofErr w:type="spellEnd"/>
      <w:r w:rsidR="002E3DDC" w:rsidRPr="002E3DDC">
        <w:rPr>
          <w:szCs w:val="24"/>
        </w:rPr>
        <w:t>.</w:t>
      </w:r>
    </w:p>
    <w:p w14:paraId="45D8723C" w14:textId="30E4AFA2" w:rsidR="002E3DDC" w:rsidRPr="002E3DDC" w:rsidRDefault="002E3DDC" w:rsidP="002E3DDC">
      <w:pPr>
        <w:autoSpaceDE w:val="0"/>
        <w:autoSpaceDN w:val="0"/>
        <w:spacing w:line="240" w:lineRule="auto"/>
        <w:ind w:left="482" w:right="6" w:hanging="482"/>
        <w:rPr>
          <w:szCs w:val="24"/>
        </w:rPr>
      </w:pPr>
      <w:r w:rsidRPr="002E3DDC">
        <w:rPr>
          <w:szCs w:val="24"/>
        </w:rPr>
        <w:t>American Diabetes Association (ADA). 2018. “Foot Care Standards of Medical Care in Diabetes-2018”.</w:t>
      </w:r>
    </w:p>
    <w:p w14:paraId="5E4B3C37" w14:textId="5032B138" w:rsidR="002E3DDC" w:rsidRPr="002E3DDC" w:rsidRDefault="002E3DDC" w:rsidP="002E3DDC">
      <w:pPr>
        <w:autoSpaceDE w:val="0"/>
        <w:autoSpaceDN w:val="0"/>
        <w:spacing w:line="240" w:lineRule="auto"/>
        <w:ind w:left="482" w:right="6" w:hanging="482"/>
        <w:rPr>
          <w:szCs w:val="24"/>
        </w:rPr>
      </w:pPr>
      <w:r w:rsidRPr="002E3DDC">
        <w:rPr>
          <w:szCs w:val="24"/>
        </w:rPr>
        <w:t xml:space="preserve">Bilous MD dan </w:t>
      </w:r>
      <w:proofErr w:type="spellStart"/>
      <w:r w:rsidRPr="002E3DDC">
        <w:rPr>
          <w:szCs w:val="24"/>
        </w:rPr>
        <w:t>rudy</w:t>
      </w:r>
      <w:proofErr w:type="spellEnd"/>
      <w:r w:rsidRPr="002E3DDC">
        <w:rPr>
          <w:szCs w:val="24"/>
        </w:rPr>
        <w:t xml:space="preserve">, 2018. </w:t>
      </w:r>
      <w:proofErr w:type="spellStart"/>
      <w:r w:rsidRPr="002E3DDC">
        <w:rPr>
          <w:szCs w:val="24"/>
        </w:rPr>
        <w:t>Buku</w:t>
      </w:r>
      <w:proofErr w:type="spellEnd"/>
      <w:r w:rsidRPr="002E3DDC">
        <w:rPr>
          <w:szCs w:val="24"/>
        </w:rPr>
        <w:t xml:space="preserve"> Ajar </w:t>
      </w:r>
      <w:proofErr w:type="spellStart"/>
      <w:r w:rsidRPr="002E3DDC">
        <w:rPr>
          <w:szCs w:val="24"/>
        </w:rPr>
        <w:t>Keperawatan</w:t>
      </w:r>
      <w:proofErr w:type="spellEnd"/>
      <w:r w:rsidRPr="002E3DDC">
        <w:rPr>
          <w:szCs w:val="24"/>
        </w:rPr>
        <w:t xml:space="preserve"> </w:t>
      </w:r>
      <w:proofErr w:type="spellStart"/>
      <w:r w:rsidRPr="002E3DDC">
        <w:rPr>
          <w:szCs w:val="24"/>
        </w:rPr>
        <w:t>Medikal</w:t>
      </w:r>
      <w:proofErr w:type="spellEnd"/>
      <w:r w:rsidRPr="002E3DDC">
        <w:rPr>
          <w:szCs w:val="24"/>
        </w:rPr>
        <w:t xml:space="preserve"> </w:t>
      </w:r>
      <w:proofErr w:type="spellStart"/>
      <w:r w:rsidRPr="002E3DDC">
        <w:rPr>
          <w:szCs w:val="24"/>
        </w:rPr>
        <w:t>Bedah</w:t>
      </w:r>
      <w:proofErr w:type="spellEnd"/>
      <w:r w:rsidRPr="002E3DDC">
        <w:rPr>
          <w:szCs w:val="24"/>
        </w:rPr>
        <w:t xml:space="preserve"> vol 2 </w:t>
      </w:r>
      <w:proofErr w:type="spellStart"/>
      <w:r w:rsidRPr="002E3DDC">
        <w:rPr>
          <w:szCs w:val="24"/>
        </w:rPr>
        <w:t>edisi</w:t>
      </w:r>
      <w:proofErr w:type="spellEnd"/>
      <w:r w:rsidRPr="002E3DDC">
        <w:rPr>
          <w:szCs w:val="24"/>
        </w:rPr>
        <w:t xml:space="preserve"> 8. Jakarta: EGC.</w:t>
      </w:r>
    </w:p>
    <w:p w14:paraId="07520431" w14:textId="77777777" w:rsidR="002E3DDC" w:rsidRPr="002E3DDC" w:rsidRDefault="002E3DDC" w:rsidP="002E3DDC">
      <w:pPr>
        <w:autoSpaceDE w:val="0"/>
        <w:autoSpaceDN w:val="0"/>
        <w:spacing w:line="240" w:lineRule="auto"/>
        <w:ind w:left="482" w:right="6" w:hanging="482"/>
        <w:rPr>
          <w:szCs w:val="24"/>
        </w:rPr>
      </w:pPr>
      <w:r w:rsidRPr="002E3DDC">
        <w:rPr>
          <w:szCs w:val="24"/>
        </w:rPr>
        <w:t xml:space="preserve">Dewi </w:t>
      </w:r>
      <w:proofErr w:type="spellStart"/>
      <w:r w:rsidRPr="002E3DDC">
        <w:rPr>
          <w:szCs w:val="24"/>
        </w:rPr>
        <w:t>murdiyanti</w:t>
      </w:r>
      <w:proofErr w:type="spellEnd"/>
      <w:r w:rsidRPr="002E3DDC">
        <w:rPr>
          <w:szCs w:val="24"/>
        </w:rPr>
        <w:t xml:space="preserve"> </w:t>
      </w:r>
      <w:proofErr w:type="spellStart"/>
      <w:r w:rsidRPr="002E3DDC">
        <w:rPr>
          <w:szCs w:val="24"/>
        </w:rPr>
        <w:t>prihatin</w:t>
      </w:r>
      <w:proofErr w:type="spellEnd"/>
      <w:r w:rsidRPr="002E3DDC">
        <w:rPr>
          <w:szCs w:val="24"/>
        </w:rPr>
        <w:t xml:space="preserve">. (2019). </w:t>
      </w:r>
      <w:proofErr w:type="spellStart"/>
      <w:r w:rsidRPr="002E3DDC">
        <w:rPr>
          <w:szCs w:val="24"/>
        </w:rPr>
        <w:t>Pengantar</w:t>
      </w:r>
      <w:proofErr w:type="spellEnd"/>
      <w:r w:rsidRPr="002E3DDC">
        <w:rPr>
          <w:szCs w:val="24"/>
        </w:rPr>
        <w:t xml:space="preserve"> Riset </w:t>
      </w:r>
      <w:proofErr w:type="spellStart"/>
      <w:r w:rsidRPr="002E3DDC">
        <w:rPr>
          <w:szCs w:val="24"/>
        </w:rPr>
        <w:t>Keperawatan</w:t>
      </w:r>
      <w:proofErr w:type="spellEnd"/>
      <w:r w:rsidRPr="002E3DDC">
        <w:rPr>
          <w:szCs w:val="24"/>
        </w:rPr>
        <w:t xml:space="preserve">: </w:t>
      </w:r>
      <w:proofErr w:type="spellStart"/>
      <w:r w:rsidRPr="002E3DDC">
        <w:rPr>
          <w:szCs w:val="24"/>
        </w:rPr>
        <w:t>Konsep</w:t>
      </w:r>
      <w:proofErr w:type="spellEnd"/>
      <w:r w:rsidRPr="002E3DDC">
        <w:rPr>
          <w:szCs w:val="24"/>
        </w:rPr>
        <w:t xml:space="preserve"> dan </w:t>
      </w:r>
      <w:proofErr w:type="spellStart"/>
      <w:r w:rsidRPr="002E3DDC">
        <w:rPr>
          <w:szCs w:val="24"/>
        </w:rPr>
        <w:t>Aplikasi</w:t>
      </w:r>
      <w:proofErr w:type="spellEnd"/>
      <w:r w:rsidRPr="002E3DDC">
        <w:rPr>
          <w:szCs w:val="24"/>
        </w:rPr>
        <w:t xml:space="preserve"> Riset </w:t>
      </w:r>
      <w:proofErr w:type="spellStart"/>
      <w:r w:rsidRPr="002E3DDC">
        <w:rPr>
          <w:szCs w:val="24"/>
        </w:rPr>
        <w:t>dalam</w:t>
      </w:r>
      <w:proofErr w:type="spellEnd"/>
      <w:r w:rsidRPr="002E3DDC">
        <w:rPr>
          <w:szCs w:val="24"/>
        </w:rPr>
        <w:t xml:space="preserve"> </w:t>
      </w:r>
      <w:proofErr w:type="spellStart"/>
      <w:r w:rsidRPr="002E3DDC">
        <w:rPr>
          <w:szCs w:val="24"/>
        </w:rPr>
        <w:t>Keperawatan</w:t>
      </w:r>
      <w:proofErr w:type="spellEnd"/>
      <w:r w:rsidRPr="002E3DDC">
        <w:rPr>
          <w:szCs w:val="24"/>
        </w:rPr>
        <w:t xml:space="preserve">. In Pustaka </w:t>
      </w:r>
      <w:proofErr w:type="spellStart"/>
      <w:r w:rsidRPr="002E3DDC">
        <w:rPr>
          <w:szCs w:val="24"/>
        </w:rPr>
        <w:t>Baru</w:t>
      </w:r>
      <w:proofErr w:type="spellEnd"/>
      <w:r w:rsidRPr="002E3DDC">
        <w:rPr>
          <w:szCs w:val="24"/>
        </w:rPr>
        <w:t xml:space="preserve"> Press (p. 93). http://repository.akperykyjogja.ac.id/103/1/ </w:t>
      </w:r>
      <w:proofErr w:type="spellStart"/>
      <w:r w:rsidRPr="002E3DDC">
        <w:rPr>
          <w:szCs w:val="24"/>
        </w:rPr>
        <w:t>Buku</w:t>
      </w:r>
      <w:proofErr w:type="spellEnd"/>
      <w:r w:rsidRPr="002E3DDC">
        <w:rPr>
          <w:szCs w:val="24"/>
        </w:rPr>
        <w:t xml:space="preserve"> </w:t>
      </w:r>
      <w:proofErr w:type="spellStart"/>
      <w:r w:rsidRPr="002E3DDC">
        <w:rPr>
          <w:szCs w:val="24"/>
        </w:rPr>
        <w:t>Pengantar</w:t>
      </w:r>
      <w:proofErr w:type="spellEnd"/>
      <w:r w:rsidRPr="002E3DDC">
        <w:rPr>
          <w:szCs w:val="24"/>
        </w:rPr>
        <w:t xml:space="preserve"> Riset </w:t>
      </w:r>
      <w:proofErr w:type="spellStart"/>
      <w:r w:rsidRPr="002E3DDC">
        <w:rPr>
          <w:szCs w:val="24"/>
        </w:rPr>
        <w:t>Keperawatan</w:t>
      </w:r>
      <w:proofErr w:type="spellEnd"/>
      <w:r w:rsidRPr="002E3DDC">
        <w:rPr>
          <w:szCs w:val="24"/>
        </w:rPr>
        <w:t xml:space="preserve"> Lengkap.pdf</w:t>
      </w:r>
    </w:p>
    <w:p w14:paraId="70778917" w14:textId="77777777" w:rsidR="002E3DDC" w:rsidRPr="002E3DDC" w:rsidRDefault="002E3DDC" w:rsidP="002E3DDC">
      <w:pPr>
        <w:autoSpaceDE w:val="0"/>
        <w:autoSpaceDN w:val="0"/>
        <w:spacing w:line="240" w:lineRule="auto"/>
        <w:ind w:left="482" w:right="6" w:hanging="482"/>
        <w:rPr>
          <w:szCs w:val="24"/>
        </w:rPr>
      </w:pPr>
    </w:p>
    <w:p w14:paraId="23A01660" w14:textId="0AB7779B" w:rsidR="002E3DDC" w:rsidRPr="002E3DDC" w:rsidRDefault="002E3DDC" w:rsidP="002E3DDC">
      <w:pPr>
        <w:autoSpaceDE w:val="0"/>
        <w:autoSpaceDN w:val="0"/>
        <w:spacing w:line="240" w:lineRule="auto"/>
        <w:ind w:left="482" w:right="6" w:hanging="482"/>
        <w:rPr>
          <w:szCs w:val="24"/>
        </w:rPr>
      </w:pPr>
      <w:r w:rsidRPr="002E3DDC">
        <w:rPr>
          <w:szCs w:val="24"/>
        </w:rPr>
        <w:t xml:space="preserve">Dinas Kesehatan Jawa Tengah. (2022). </w:t>
      </w:r>
      <w:proofErr w:type="spellStart"/>
      <w:r w:rsidRPr="002E3DDC">
        <w:rPr>
          <w:szCs w:val="24"/>
        </w:rPr>
        <w:t>Profil</w:t>
      </w:r>
      <w:proofErr w:type="spellEnd"/>
      <w:r w:rsidRPr="002E3DDC">
        <w:rPr>
          <w:szCs w:val="24"/>
        </w:rPr>
        <w:t xml:space="preserve"> Kesehatan </w:t>
      </w:r>
      <w:proofErr w:type="spellStart"/>
      <w:r w:rsidRPr="002E3DDC">
        <w:rPr>
          <w:szCs w:val="24"/>
        </w:rPr>
        <w:t>Provinsi</w:t>
      </w:r>
      <w:proofErr w:type="spellEnd"/>
      <w:r w:rsidRPr="002E3DDC">
        <w:rPr>
          <w:szCs w:val="24"/>
        </w:rPr>
        <w:t xml:space="preserve"> Jawa Tengah 2021. Dinas Kesehatan </w:t>
      </w:r>
      <w:proofErr w:type="spellStart"/>
      <w:r w:rsidRPr="002E3DDC">
        <w:rPr>
          <w:szCs w:val="24"/>
        </w:rPr>
        <w:t>Provinsi</w:t>
      </w:r>
      <w:proofErr w:type="spellEnd"/>
      <w:r w:rsidRPr="002E3DDC">
        <w:rPr>
          <w:szCs w:val="24"/>
        </w:rPr>
        <w:t xml:space="preserve"> Jawa Tengah, 1–129</w:t>
      </w:r>
    </w:p>
    <w:p w14:paraId="0D0D67E5" w14:textId="3B741E12" w:rsidR="002E3DDC" w:rsidRPr="002E3DDC" w:rsidRDefault="002E3DDC" w:rsidP="002E3DDC">
      <w:pPr>
        <w:autoSpaceDE w:val="0"/>
        <w:autoSpaceDN w:val="0"/>
        <w:spacing w:line="240" w:lineRule="auto"/>
        <w:ind w:left="482" w:right="6" w:hanging="482"/>
        <w:rPr>
          <w:szCs w:val="24"/>
        </w:rPr>
      </w:pPr>
      <w:proofErr w:type="spellStart"/>
      <w:r w:rsidRPr="002E3DDC">
        <w:rPr>
          <w:szCs w:val="24"/>
        </w:rPr>
        <w:t>Erwansani</w:t>
      </w:r>
      <w:proofErr w:type="spellEnd"/>
      <w:r w:rsidRPr="002E3DDC">
        <w:rPr>
          <w:szCs w:val="24"/>
        </w:rPr>
        <w:t xml:space="preserve"> E, Muhtadi A, </w:t>
      </w:r>
      <w:proofErr w:type="spellStart"/>
      <w:r w:rsidRPr="002E3DDC">
        <w:rPr>
          <w:szCs w:val="24"/>
        </w:rPr>
        <w:t>Surahman</w:t>
      </w:r>
      <w:proofErr w:type="spellEnd"/>
      <w:r w:rsidRPr="002E3DDC">
        <w:rPr>
          <w:szCs w:val="24"/>
        </w:rPr>
        <w:t xml:space="preserve"> E. Evaluation Management of Drugs and Relations with Quality of Outpatient Pharmacy Services in One of Hospital Pontianak City. </w:t>
      </w:r>
      <w:proofErr w:type="spellStart"/>
      <w:r w:rsidRPr="002E3DDC">
        <w:rPr>
          <w:szCs w:val="24"/>
        </w:rPr>
        <w:t>Indones</w:t>
      </w:r>
      <w:proofErr w:type="spellEnd"/>
      <w:r w:rsidRPr="002E3DDC">
        <w:rPr>
          <w:szCs w:val="24"/>
        </w:rPr>
        <w:t xml:space="preserve"> J Clin Pharm. 2016;5(1):56–66. </w:t>
      </w:r>
    </w:p>
    <w:p w14:paraId="750A51C7" w14:textId="70B26B2F" w:rsidR="002E3DDC" w:rsidRPr="002E3DDC" w:rsidRDefault="002E3DDC" w:rsidP="002E3DDC">
      <w:pPr>
        <w:autoSpaceDE w:val="0"/>
        <w:autoSpaceDN w:val="0"/>
        <w:spacing w:line="240" w:lineRule="auto"/>
        <w:ind w:left="482" w:right="6" w:hanging="482"/>
        <w:rPr>
          <w:szCs w:val="24"/>
        </w:rPr>
      </w:pPr>
      <w:proofErr w:type="spellStart"/>
      <w:r w:rsidRPr="002E3DDC">
        <w:rPr>
          <w:szCs w:val="24"/>
        </w:rPr>
        <w:t>Farikha</w:t>
      </w:r>
      <w:proofErr w:type="spellEnd"/>
      <w:r w:rsidRPr="002E3DDC">
        <w:rPr>
          <w:szCs w:val="24"/>
        </w:rPr>
        <w:t xml:space="preserve"> </w:t>
      </w:r>
      <w:proofErr w:type="spellStart"/>
      <w:r w:rsidRPr="002E3DDC">
        <w:rPr>
          <w:szCs w:val="24"/>
        </w:rPr>
        <w:t>luthfiani</w:t>
      </w:r>
      <w:proofErr w:type="spellEnd"/>
      <w:r w:rsidRPr="002E3DDC">
        <w:rPr>
          <w:szCs w:val="24"/>
        </w:rPr>
        <w:t xml:space="preserve"> (2022). </w:t>
      </w:r>
      <w:proofErr w:type="spellStart"/>
      <w:r w:rsidRPr="002E3DDC">
        <w:rPr>
          <w:szCs w:val="24"/>
        </w:rPr>
        <w:t>Penerapan</w:t>
      </w:r>
      <w:proofErr w:type="spellEnd"/>
      <w:r w:rsidRPr="002E3DDC">
        <w:rPr>
          <w:szCs w:val="24"/>
        </w:rPr>
        <w:t xml:space="preserve"> </w:t>
      </w:r>
      <w:proofErr w:type="spellStart"/>
      <w:r w:rsidRPr="002E3DDC">
        <w:rPr>
          <w:szCs w:val="24"/>
        </w:rPr>
        <w:t>Intervensi</w:t>
      </w:r>
      <w:proofErr w:type="spellEnd"/>
      <w:r w:rsidRPr="002E3DDC">
        <w:rPr>
          <w:szCs w:val="24"/>
        </w:rPr>
        <w:t xml:space="preserve"> </w:t>
      </w:r>
      <w:proofErr w:type="spellStart"/>
      <w:r w:rsidRPr="002E3DDC">
        <w:rPr>
          <w:szCs w:val="24"/>
        </w:rPr>
        <w:t>Pemberian</w:t>
      </w:r>
      <w:proofErr w:type="spellEnd"/>
      <w:r w:rsidRPr="002E3DDC">
        <w:rPr>
          <w:szCs w:val="24"/>
        </w:rPr>
        <w:t xml:space="preserve"> Jahe Merah </w:t>
      </w:r>
      <w:proofErr w:type="spellStart"/>
      <w:r w:rsidRPr="002E3DDC">
        <w:rPr>
          <w:szCs w:val="24"/>
        </w:rPr>
        <w:t>Terhadap</w:t>
      </w:r>
      <w:proofErr w:type="spellEnd"/>
      <w:r w:rsidRPr="002E3DDC">
        <w:rPr>
          <w:szCs w:val="24"/>
        </w:rPr>
        <w:t xml:space="preserve"> Kadar </w:t>
      </w:r>
      <w:proofErr w:type="spellStart"/>
      <w:r w:rsidRPr="002E3DDC">
        <w:rPr>
          <w:szCs w:val="24"/>
        </w:rPr>
        <w:t>Glikemik</w:t>
      </w:r>
      <w:proofErr w:type="spellEnd"/>
      <w:r w:rsidRPr="002E3DDC">
        <w:rPr>
          <w:szCs w:val="24"/>
        </w:rPr>
        <w:t xml:space="preserve"> </w:t>
      </w:r>
      <w:proofErr w:type="spellStart"/>
      <w:r w:rsidRPr="002E3DDC">
        <w:rPr>
          <w:szCs w:val="24"/>
        </w:rPr>
        <w:t>Indeks</w:t>
      </w:r>
      <w:proofErr w:type="spellEnd"/>
      <w:r w:rsidRPr="002E3DDC">
        <w:rPr>
          <w:szCs w:val="24"/>
        </w:rPr>
        <w:t xml:space="preserve"> Pada </w:t>
      </w:r>
      <w:proofErr w:type="spellStart"/>
      <w:r w:rsidRPr="002E3DDC">
        <w:rPr>
          <w:szCs w:val="24"/>
        </w:rPr>
        <w:t>Lansia</w:t>
      </w:r>
      <w:proofErr w:type="spellEnd"/>
      <w:r w:rsidRPr="002E3DDC">
        <w:rPr>
          <w:szCs w:val="24"/>
        </w:rPr>
        <w:t xml:space="preserve"> </w:t>
      </w:r>
      <w:proofErr w:type="spellStart"/>
      <w:r w:rsidRPr="002E3DDC">
        <w:rPr>
          <w:szCs w:val="24"/>
        </w:rPr>
        <w:t>Dengan</w:t>
      </w:r>
      <w:proofErr w:type="spellEnd"/>
      <w:r w:rsidRPr="002E3DDC">
        <w:rPr>
          <w:szCs w:val="24"/>
        </w:rPr>
        <w:t xml:space="preserve"> Diabetes Mellitus. https://jurnal.unimus.ac.id/index.php/nersmuda</w:t>
      </w:r>
    </w:p>
    <w:p w14:paraId="47E30FBF" w14:textId="43C5833E" w:rsidR="002E3DDC" w:rsidRPr="002E3DDC" w:rsidRDefault="002E3DDC" w:rsidP="002E3DDC">
      <w:pPr>
        <w:autoSpaceDE w:val="0"/>
        <w:autoSpaceDN w:val="0"/>
        <w:spacing w:line="240" w:lineRule="auto"/>
        <w:ind w:left="482" w:right="6" w:hanging="482"/>
        <w:rPr>
          <w:szCs w:val="24"/>
        </w:rPr>
      </w:pPr>
      <w:proofErr w:type="spellStart"/>
      <w:r w:rsidRPr="002E3DDC">
        <w:rPr>
          <w:szCs w:val="24"/>
        </w:rPr>
        <w:t>Fitrianti</w:t>
      </w:r>
      <w:proofErr w:type="spellEnd"/>
      <w:r w:rsidRPr="002E3DDC">
        <w:rPr>
          <w:szCs w:val="24"/>
        </w:rPr>
        <w:t xml:space="preserve"> </w:t>
      </w:r>
      <w:proofErr w:type="spellStart"/>
      <w:r w:rsidRPr="002E3DDC">
        <w:rPr>
          <w:szCs w:val="24"/>
        </w:rPr>
        <w:t>dewi</w:t>
      </w:r>
      <w:proofErr w:type="spellEnd"/>
      <w:r w:rsidRPr="002E3DDC">
        <w:rPr>
          <w:szCs w:val="24"/>
        </w:rPr>
        <w:t xml:space="preserve">. (2022). </w:t>
      </w:r>
      <w:proofErr w:type="spellStart"/>
      <w:r w:rsidRPr="002E3DDC">
        <w:rPr>
          <w:szCs w:val="24"/>
        </w:rPr>
        <w:t>Pengaruh</w:t>
      </w:r>
      <w:proofErr w:type="spellEnd"/>
      <w:r w:rsidRPr="002E3DDC">
        <w:rPr>
          <w:szCs w:val="24"/>
        </w:rPr>
        <w:t xml:space="preserve"> Air </w:t>
      </w:r>
      <w:proofErr w:type="spellStart"/>
      <w:r w:rsidRPr="002E3DDC">
        <w:rPr>
          <w:szCs w:val="24"/>
        </w:rPr>
        <w:t>Rebusan</w:t>
      </w:r>
      <w:proofErr w:type="spellEnd"/>
      <w:r w:rsidRPr="002E3DDC">
        <w:rPr>
          <w:szCs w:val="24"/>
        </w:rPr>
        <w:t xml:space="preserve"> Jahe Merah (Zingiber officinale Var. Rubrum) </w:t>
      </w:r>
      <w:proofErr w:type="spellStart"/>
      <w:r w:rsidRPr="002E3DDC">
        <w:rPr>
          <w:szCs w:val="24"/>
        </w:rPr>
        <w:t>Terhadap</w:t>
      </w:r>
      <w:proofErr w:type="spellEnd"/>
      <w:r w:rsidRPr="002E3DDC">
        <w:rPr>
          <w:szCs w:val="24"/>
        </w:rPr>
        <w:t xml:space="preserve"> Kadar Gula Darah </w:t>
      </w:r>
      <w:proofErr w:type="spellStart"/>
      <w:r w:rsidRPr="002E3DDC">
        <w:rPr>
          <w:szCs w:val="24"/>
        </w:rPr>
        <w:t>Pasien</w:t>
      </w:r>
      <w:proofErr w:type="spellEnd"/>
      <w:r w:rsidRPr="002E3DDC">
        <w:rPr>
          <w:szCs w:val="24"/>
        </w:rPr>
        <w:t xml:space="preserve"> Diabetes Mellitus Di Desa </w:t>
      </w:r>
      <w:proofErr w:type="spellStart"/>
      <w:r w:rsidRPr="002E3DDC">
        <w:rPr>
          <w:szCs w:val="24"/>
        </w:rPr>
        <w:t>Mekarjaya</w:t>
      </w:r>
      <w:proofErr w:type="spellEnd"/>
      <w:r w:rsidRPr="002E3DDC">
        <w:rPr>
          <w:szCs w:val="24"/>
        </w:rPr>
        <w:t>. Nusantara Hasana Journal 2(4), 148-155</w:t>
      </w:r>
    </w:p>
    <w:p w14:paraId="6642558F" w14:textId="0B48A975" w:rsidR="002E3DDC" w:rsidRPr="002E3DDC" w:rsidRDefault="002E3DDC" w:rsidP="002E3DDC">
      <w:pPr>
        <w:autoSpaceDE w:val="0"/>
        <w:autoSpaceDN w:val="0"/>
        <w:spacing w:line="240" w:lineRule="auto"/>
        <w:ind w:left="482" w:right="6" w:hanging="482"/>
        <w:rPr>
          <w:szCs w:val="24"/>
        </w:rPr>
      </w:pPr>
      <w:proofErr w:type="spellStart"/>
      <w:r w:rsidRPr="002E3DDC">
        <w:rPr>
          <w:szCs w:val="24"/>
        </w:rPr>
        <w:t>Febrianasari</w:t>
      </w:r>
      <w:proofErr w:type="spellEnd"/>
      <w:r w:rsidRPr="002E3DDC">
        <w:rPr>
          <w:szCs w:val="24"/>
        </w:rPr>
        <w:t xml:space="preserve">, Agusti </w:t>
      </w:r>
      <w:proofErr w:type="spellStart"/>
      <w:r w:rsidRPr="002E3DDC">
        <w:rPr>
          <w:szCs w:val="24"/>
        </w:rPr>
        <w:t>sholikah</w:t>
      </w:r>
      <w:proofErr w:type="spellEnd"/>
      <w:r w:rsidRPr="002E3DDC">
        <w:rPr>
          <w:szCs w:val="24"/>
        </w:rPr>
        <w:t xml:space="preserve">, </w:t>
      </w:r>
      <w:proofErr w:type="spellStart"/>
      <w:r w:rsidRPr="002E3DDC">
        <w:rPr>
          <w:szCs w:val="24"/>
        </w:rPr>
        <w:t>Nasirochmi</w:t>
      </w:r>
      <w:proofErr w:type="spellEnd"/>
      <w:r w:rsidRPr="002E3DDC">
        <w:rPr>
          <w:szCs w:val="24"/>
        </w:rPr>
        <w:t xml:space="preserve">, Stefanus. 2020. </w:t>
      </w:r>
      <w:proofErr w:type="spellStart"/>
      <w:r w:rsidRPr="002E3DDC">
        <w:rPr>
          <w:szCs w:val="24"/>
        </w:rPr>
        <w:t>Buku</w:t>
      </w:r>
      <w:proofErr w:type="spellEnd"/>
      <w:r w:rsidRPr="002E3DDC">
        <w:rPr>
          <w:szCs w:val="24"/>
        </w:rPr>
        <w:t xml:space="preserve"> Saku Diabetes </w:t>
      </w:r>
      <w:proofErr w:type="spellStart"/>
      <w:r w:rsidRPr="002E3DDC">
        <w:rPr>
          <w:szCs w:val="24"/>
        </w:rPr>
        <w:t>Melitus</w:t>
      </w:r>
      <w:proofErr w:type="spellEnd"/>
      <w:r w:rsidRPr="002E3DDC">
        <w:rPr>
          <w:szCs w:val="24"/>
        </w:rPr>
        <w:t xml:space="preserve"> </w:t>
      </w:r>
      <w:proofErr w:type="spellStart"/>
      <w:r w:rsidRPr="002E3DDC">
        <w:rPr>
          <w:szCs w:val="24"/>
        </w:rPr>
        <w:t>Untuk</w:t>
      </w:r>
      <w:proofErr w:type="spellEnd"/>
      <w:r w:rsidRPr="002E3DDC">
        <w:rPr>
          <w:szCs w:val="24"/>
        </w:rPr>
        <w:t xml:space="preserve"> </w:t>
      </w:r>
      <w:proofErr w:type="spellStart"/>
      <w:r w:rsidRPr="002E3DDC">
        <w:rPr>
          <w:szCs w:val="24"/>
        </w:rPr>
        <w:t>Awamvol</w:t>
      </w:r>
      <w:proofErr w:type="spellEnd"/>
      <w:r w:rsidRPr="002E3DDC">
        <w:rPr>
          <w:szCs w:val="24"/>
        </w:rPr>
        <w:t xml:space="preserve"> 1 </w:t>
      </w:r>
      <w:proofErr w:type="spellStart"/>
      <w:r w:rsidRPr="002E3DDC">
        <w:rPr>
          <w:szCs w:val="24"/>
        </w:rPr>
        <w:t>edisi</w:t>
      </w:r>
      <w:proofErr w:type="spellEnd"/>
      <w:r w:rsidRPr="002E3DDC">
        <w:rPr>
          <w:szCs w:val="24"/>
        </w:rPr>
        <w:t xml:space="preserve"> 1. Surakarta UNS Pres</w:t>
      </w:r>
    </w:p>
    <w:p w14:paraId="15C1745B" w14:textId="77777777" w:rsidR="002E3DDC" w:rsidRPr="002E3DDC" w:rsidRDefault="002E3DDC" w:rsidP="002E3DDC">
      <w:pPr>
        <w:autoSpaceDE w:val="0"/>
        <w:autoSpaceDN w:val="0"/>
        <w:spacing w:line="240" w:lineRule="auto"/>
        <w:ind w:left="482" w:right="6" w:hanging="482"/>
        <w:rPr>
          <w:szCs w:val="24"/>
        </w:rPr>
      </w:pPr>
      <w:r w:rsidRPr="002E3DDC">
        <w:rPr>
          <w:szCs w:val="24"/>
        </w:rPr>
        <w:t>Kementerian Kesehatan RI. 2018. Hasil Riset Kesehatan Dasar (</w:t>
      </w:r>
      <w:proofErr w:type="spellStart"/>
      <w:r w:rsidRPr="002E3DDC">
        <w:rPr>
          <w:szCs w:val="24"/>
        </w:rPr>
        <w:t>Riskesdas</w:t>
      </w:r>
      <w:proofErr w:type="spellEnd"/>
      <w:r w:rsidRPr="002E3DDC">
        <w:rPr>
          <w:szCs w:val="24"/>
        </w:rPr>
        <w:t xml:space="preserve">) 2018. Jakarta: Badan </w:t>
      </w:r>
      <w:proofErr w:type="spellStart"/>
      <w:r w:rsidRPr="002E3DDC">
        <w:rPr>
          <w:szCs w:val="24"/>
        </w:rPr>
        <w:t>Penelitian</w:t>
      </w:r>
      <w:proofErr w:type="spellEnd"/>
      <w:r w:rsidRPr="002E3DDC">
        <w:rPr>
          <w:szCs w:val="24"/>
        </w:rPr>
        <w:t xml:space="preserve"> dan </w:t>
      </w:r>
      <w:proofErr w:type="spellStart"/>
      <w:r w:rsidRPr="002E3DDC">
        <w:rPr>
          <w:szCs w:val="24"/>
        </w:rPr>
        <w:t>Pengembangan</w:t>
      </w:r>
      <w:proofErr w:type="spellEnd"/>
      <w:r w:rsidRPr="002E3DDC">
        <w:rPr>
          <w:szCs w:val="24"/>
        </w:rPr>
        <w:t xml:space="preserve"> Kesehatan Kementerian RI.</w:t>
      </w:r>
    </w:p>
    <w:p w14:paraId="524ED0CD" w14:textId="1661AC1C" w:rsidR="002E3DDC" w:rsidRPr="002E3DDC" w:rsidRDefault="002E3DDC" w:rsidP="002E3DDC">
      <w:pPr>
        <w:autoSpaceDE w:val="0"/>
        <w:autoSpaceDN w:val="0"/>
        <w:spacing w:line="240" w:lineRule="auto"/>
        <w:ind w:left="482" w:right="6" w:hanging="482"/>
        <w:rPr>
          <w:szCs w:val="24"/>
        </w:rPr>
      </w:pPr>
      <w:r w:rsidRPr="002E3DDC">
        <w:rPr>
          <w:szCs w:val="24"/>
        </w:rPr>
        <w:t xml:space="preserve">Kosmas </w:t>
      </w:r>
      <w:proofErr w:type="spellStart"/>
      <w:r w:rsidRPr="002E3DDC">
        <w:rPr>
          <w:szCs w:val="24"/>
        </w:rPr>
        <w:t>fau</w:t>
      </w:r>
      <w:proofErr w:type="spellEnd"/>
      <w:r w:rsidRPr="002E3DDC">
        <w:rPr>
          <w:szCs w:val="24"/>
        </w:rPr>
        <w:t xml:space="preserve">, Dewi </w:t>
      </w:r>
      <w:proofErr w:type="spellStart"/>
      <w:r w:rsidRPr="002E3DDC">
        <w:rPr>
          <w:szCs w:val="24"/>
        </w:rPr>
        <w:t>kristiana</w:t>
      </w:r>
      <w:proofErr w:type="spellEnd"/>
      <w:r w:rsidRPr="002E3DDC">
        <w:rPr>
          <w:szCs w:val="24"/>
        </w:rPr>
        <w:t xml:space="preserve">, Dedi </w:t>
      </w:r>
      <w:proofErr w:type="spellStart"/>
      <w:r w:rsidRPr="002E3DDC">
        <w:rPr>
          <w:szCs w:val="24"/>
        </w:rPr>
        <w:t>mizwar</w:t>
      </w:r>
      <w:proofErr w:type="spellEnd"/>
      <w:r w:rsidRPr="002E3DDC">
        <w:rPr>
          <w:szCs w:val="24"/>
        </w:rPr>
        <w:t xml:space="preserve">, Andri </w:t>
      </w:r>
      <w:proofErr w:type="spellStart"/>
      <w:r w:rsidRPr="002E3DDC">
        <w:rPr>
          <w:szCs w:val="24"/>
        </w:rPr>
        <w:t>sakinah</w:t>
      </w:r>
      <w:proofErr w:type="spellEnd"/>
      <w:r w:rsidRPr="002E3DDC">
        <w:rPr>
          <w:szCs w:val="24"/>
        </w:rPr>
        <w:t xml:space="preserve">. (2020). </w:t>
      </w:r>
      <w:proofErr w:type="spellStart"/>
      <w:r w:rsidRPr="002E3DDC">
        <w:rPr>
          <w:szCs w:val="24"/>
        </w:rPr>
        <w:t>Pemberian</w:t>
      </w:r>
      <w:proofErr w:type="spellEnd"/>
      <w:r w:rsidRPr="002E3DDC">
        <w:rPr>
          <w:szCs w:val="24"/>
        </w:rPr>
        <w:t xml:space="preserve"> </w:t>
      </w:r>
      <w:proofErr w:type="spellStart"/>
      <w:r w:rsidRPr="002E3DDC">
        <w:rPr>
          <w:szCs w:val="24"/>
        </w:rPr>
        <w:t>jahe</w:t>
      </w:r>
      <w:proofErr w:type="spellEnd"/>
      <w:r w:rsidRPr="002E3DDC">
        <w:rPr>
          <w:szCs w:val="24"/>
        </w:rPr>
        <w:t xml:space="preserve"> </w:t>
      </w:r>
      <w:proofErr w:type="spellStart"/>
      <w:r w:rsidRPr="002E3DDC">
        <w:rPr>
          <w:szCs w:val="24"/>
        </w:rPr>
        <w:t>merah</w:t>
      </w:r>
      <w:proofErr w:type="spellEnd"/>
      <w:r w:rsidRPr="002E3DDC">
        <w:rPr>
          <w:szCs w:val="24"/>
        </w:rPr>
        <w:t xml:space="preserve"> pada </w:t>
      </w:r>
      <w:proofErr w:type="spellStart"/>
      <w:r w:rsidRPr="002E3DDC">
        <w:rPr>
          <w:szCs w:val="24"/>
        </w:rPr>
        <w:t>penderita</w:t>
      </w:r>
      <w:proofErr w:type="spellEnd"/>
      <w:r w:rsidRPr="002E3DDC">
        <w:rPr>
          <w:szCs w:val="24"/>
        </w:rPr>
        <w:t xml:space="preserve"> DM dan </w:t>
      </w:r>
      <w:proofErr w:type="spellStart"/>
      <w:r w:rsidRPr="002E3DDC">
        <w:rPr>
          <w:szCs w:val="24"/>
        </w:rPr>
        <w:t>Pemeriksan</w:t>
      </w:r>
      <w:proofErr w:type="spellEnd"/>
      <w:r w:rsidRPr="002E3DDC">
        <w:rPr>
          <w:szCs w:val="24"/>
        </w:rPr>
        <w:t xml:space="preserve"> </w:t>
      </w:r>
      <w:proofErr w:type="spellStart"/>
      <w:r w:rsidRPr="002E3DDC">
        <w:rPr>
          <w:szCs w:val="24"/>
        </w:rPr>
        <w:t>kadar</w:t>
      </w:r>
      <w:proofErr w:type="spellEnd"/>
      <w:r w:rsidRPr="002E3DDC">
        <w:rPr>
          <w:szCs w:val="24"/>
        </w:rPr>
        <w:t xml:space="preserve"> gula </w:t>
      </w:r>
      <w:proofErr w:type="spellStart"/>
      <w:r w:rsidRPr="002E3DDC">
        <w:rPr>
          <w:szCs w:val="24"/>
        </w:rPr>
        <w:t>darah</w:t>
      </w:r>
      <w:proofErr w:type="spellEnd"/>
      <w:r w:rsidRPr="002E3DDC">
        <w:rPr>
          <w:szCs w:val="24"/>
        </w:rPr>
        <w:t>. Journal homepage: www.iocscience.org/ejournal/index.php/abdimas</w:t>
      </w:r>
    </w:p>
    <w:p w14:paraId="703B320B" w14:textId="3C145F2D" w:rsidR="002E3DDC" w:rsidRPr="002E3DDC" w:rsidRDefault="002E3DDC" w:rsidP="002E3DDC">
      <w:pPr>
        <w:autoSpaceDE w:val="0"/>
        <w:autoSpaceDN w:val="0"/>
        <w:spacing w:line="240" w:lineRule="auto"/>
        <w:ind w:left="482" w:right="6" w:hanging="482"/>
        <w:rPr>
          <w:szCs w:val="24"/>
        </w:rPr>
      </w:pPr>
      <w:proofErr w:type="spellStart"/>
      <w:r w:rsidRPr="002E3DDC">
        <w:rPr>
          <w:szCs w:val="24"/>
        </w:rPr>
        <w:t>Pangeman</w:t>
      </w:r>
      <w:proofErr w:type="spellEnd"/>
      <w:r w:rsidRPr="002E3DDC">
        <w:rPr>
          <w:szCs w:val="24"/>
        </w:rPr>
        <w:t xml:space="preserve">. (2017). </w:t>
      </w:r>
      <w:proofErr w:type="spellStart"/>
      <w:r w:rsidRPr="002E3DDC">
        <w:rPr>
          <w:szCs w:val="24"/>
        </w:rPr>
        <w:t>Pemberian</w:t>
      </w:r>
      <w:proofErr w:type="spellEnd"/>
      <w:r w:rsidRPr="002E3DDC">
        <w:rPr>
          <w:szCs w:val="24"/>
        </w:rPr>
        <w:t xml:space="preserve"> air </w:t>
      </w:r>
      <w:proofErr w:type="spellStart"/>
      <w:r w:rsidRPr="002E3DDC">
        <w:rPr>
          <w:szCs w:val="24"/>
        </w:rPr>
        <w:t>Rebusan</w:t>
      </w:r>
      <w:proofErr w:type="spellEnd"/>
      <w:r w:rsidRPr="002E3DDC">
        <w:rPr>
          <w:szCs w:val="24"/>
        </w:rPr>
        <w:t xml:space="preserve"> Jahe Merah </w:t>
      </w:r>
      <w:proofErr w:type="spellStart"/>
      <w:r w:rsidRPr="002E3DDC">
        <w:rPr>
          <w:szCs w:val="24"/>
        </w:rPr>
        <w:t>Terhadap</w:t>
      </w:r>
      <w:proofErr w:type="spellEnd"/>
      <w:r w:rsidRPr="002E3DDC">
        <w:rPr>
          <w:szCs w:val="24"/>
        </w:rPr>
        <w:t xml:space="preserve"> Kadar Gula Darah dan </w:t>
      </w:r>
      <w:proofErr w:type="spellStart"/>
      <w:r w:rsidRPr="002E3DDC">
        <w:rPr>
          <w:szCs w:val="24"/>
        </w:rPr>
        <w:t>Kolestrol</w:t>
      </w:r>
      <w:proofErr w:type="spellEnd"/>
      <w:r w:rsidRPr="002E3DDC">
        <w:rPr>
          <w:szCs w:val="24"/>
        </w:rPr>
        <w:t xml:space="preserve"> Total </w:t>
      </w:r>
      <w:proofErr w:type="spellStart"/>
      <w:r w:rsidRPr="002E3DDC">
        <w:rPr>
          <w:szCs w:val="24"/>
        </w:rPr>
        <w:t>Pasien</w:t>
      </w:r>
      <w:proofErr w:type="spellEnd"/>
      <w:r w:rsidRPr="002E3DDC">
        <w:rPr>
          <w:szCs w:val="24"/>
        </w:rPr>
        <w:t xml:space="preserve"> Diabetes Mellitus Rawat Jalan Di </w:t>
      </w:r>
      <w:proofErr w:type="spellStart"/>
      <w:r w:rsidRPr="002E3DDC">
        <w:rPr>
          <w:szCs w:val="24"/>
        </w:rPr>
        <w:t>Puskesmas</w:t>
      </w:r>
      <w:proofErr w:type="spellEnd"/>
      <w:r w:rsidRPr="002E3DDC">
        <w:rPr>
          <w:szCs w:val="24"/>
        </w:rPr>
        <w:t xml:space="preserve"> </w:t>
      </w:r>
      <w:proofErr w:type="spellStart"/>
      <w:r w:rsidRPr="002E3DDC">
        <w:rPr>
          <w:szCs w:val="24"/>
        </w:rPr>
        <w:t>Tumiting</w:t>
      </w:r>
      <w:proofErr w:type="spellEnd"/>
      <w:r w:rsidRPr="002E3DDC">
        <w:rPr>
          <w:szCs w:val="24"/>
        </w:rPr>
        <w:t xml:space="preserve"> Kota Manado </w:t>
      </w:r>
      <w:proofErr w:type="spellStart"/>
      <w:r w:rsidRPr="002E3DDC">
        <w:rPr>
          <w:szCs w:val="24"/>
        </w:rPr>
        <w:t>tahun</w:t>
      </w:r>
      <w:proofErr w:type="spellEnd"/>
      <w:r w:rsidRPr="002E3DDC">
        <w:rPr>
          <w:szCs w:val="24"/>
        </w:rPr>
        <w:t xml:space="preserve"> 2017</w:t>
      </w:r>
    </w:p>
    <w:p w14:paraId="7ABB11B1" w14:textId="6FB31FD1" w:rsidR="002E3DDC" w:rsidRPr="002E3DDC" w:rsidRDefault="002E3DDC" w:rsidP="002E3DDC">
      <w:pPr>
        <w:autoSpaceDE w:val="0"/>
        <w:autoSpaceDN w:val="0"/>
        <w:spacing w:line="240" w:lineRule="auto"/>
        <w:ind w:left="482" w:right="6" w:hanging="482"/>
        <w:rPr>
          <w:szCs w:val="24"/>
        </w:rPr>
      </w:pPr>
      <w:r w:rsidRPr="002E3DDC">
        <w:rPr>
          <w:szCs w:val="24"/>
        </w:rPr>
        <w:lastRenderedPageBreak/>
        <w:t xml:space="preserve">PERKENI, 2021. </w:t>
      </w:r>
      <w:proofErr w:type="spellStart"/>
      <w:r w:rsidRPr="002E3DDC">
        <w:rPr>
          <w:szCs w:val="24"/>
        </w:rPr>
        <w:t>Buku</w:t>
      </w:r>
      <w:proofErr w:type="spellEnd"/>
      <w:r w:rsidRPr="002E3DDC">
        <w:rPr>
          <w:szCs w:val="24"/>
        </w:rPr>
        <w:t xml:space="preserve"> </w:t>
      </w:r>
      <w:proofErr w:type="spellStart"/>
      <w:r w:rsidRPr="002E3DDC">
        <w:rPr>
          <w:szCs w:val="24"/>
        </w:rPr>
        <w:t>Pedoman</w:t>
      </w:r>
      <w:proofErr w:type="spellEnd"/>
      <w:r w:rsidRPr="002E3DDC">
        <w:rPr>
          <w:szCs w:val="24"/>
        </w:rPr>
        <w:t xml:space="preserve"> Pengelolaan dan </w:t>
      </w:r>
      <w:proofErr w:type="spellStart"/>
      <w:r w:rsidRPr="002E3DDC">
        <w:rPr>
          <w:szCs w:val="24"/>
        </w:rPr>
        <w:t>Pencegahan</w:t>
      </w:r>
      <w:proofErr w:type="spellEnd"/>
      <w:r w:rsidRPr="002E3DDC">
        <w:rPr>
          <w:szCs w:val="24"/>
        </w:rPr>
        <w:t xml:space="preserve"> Diabetes Miletus </w:t>
      </w:r>
      <w:proofErr w:type="spellStart"/>
      <w:r w:rsidRPr="002E3DDC">
        <w:rPr>
          <w:szCs w:val="24"/>
        </w:rPr>
        <w:t>Tipe</w:t>
      </w:r>
      <w:proofErr w:type="spellEnd"/>
      <w:r w:rsidRPr="002E3DDC">
        <w:rPr>
          <w:szCs w:val="24"/>
        </w:rPr>
        <w:t xml:space="preserve"> 2 </w:t>
      </w:r>
      <w:proofErr w:type="spellStart"/>
      <w:r w:rsidRPr="002E3DDC">
        <w:rPr>
          <w:szCs w:val="24"/>
        </w:rPr>
        <w:t>Dewasa</w:t>
      </w:r>
      <w:proofErr w:type="spellEnd"/>
      <w:r w:rsidRPr="002E3DDC">
        <w:rPr>
          <w:szCs w:val="24"/>
        </w:rPr>
        <w:t xml:space="preserve"> di </w:t>
      </w:r>
      <w:proofErr w:type="spellStart"/>
      <w:r w:rsidRPr="002E3DDC">
        <w:rPr>
          <w:szCs w:val="24"/>
        </w:rPr>
        <w:t>indonesia</w:t>
      </w:r>
      <w:proofErr w:type="spellEnd"/>
    </w:p>
    <w:p w14:paraId="7BF2E305" w14:textId="45D87D27" w:rsidR="002E3DDC" w:rsidRPr="002E3DDC" w:rsidRDefault="002E3DDC" w:rsidP="002E3DDC">
      <w:pPr>
        <w:autoSpaceDE w:val="0"/>
        <w:autoSpaceDN w:val="0"/>
        <w:spacing w:line="240" w:lineRule="auto"/>
        <w:ind w:left="482" w:right="6" w:hanging="482"/>
        <w:rPr>
          <w:szCs w:val="24"/>
        </w:rPr>
      </w:pPr>
      <w:r w:rsidRPr="002E3DDC">
        <w:rPr>
          <w:szCs w:val="24"/>
        </w:rPr>
        <w:t xml:space="preserve">PPNI. (2018). </w:t>
      </w:r>
      <w:proofErr w:type="spellStart"/>
      <w:r w:rsidRPr="002E3DDC">
        <w:rPr>
          <w:szCs w:val="24"/>
        </w:rPr>
        <w:t>Standar</w:t>
      </w:r>
      <w:proofErr w:type="spellEnd"/>
      <w:r w:rsidRPr="002E3DDC">
        <w:rPr>
          <w:szCs w:val="24"/>
        </w:rPr>
        <w:t xml:space="preserve"> </w:t>
      </w:r>
      <w:proofErr w:type="spellStart"/>
      <w:r w:rsidRPr="002E3DDC">
        <w:rPr>
          <w:szCs w:val="24"/>
        </w:rPr>
        <w:t>Diagnosa</w:t>
      </w:r>
      <w:proofErr w:type="spellEnd"/>
      <w:r w:rsidRPr="002E3DDC">
        <w:rPr>
          <w:szCs w:val="24"/>
        </w:rPr>
        <w:t xml:space="preserve"> </w:t>
      </w:r>
      <w:proofErr w:type="spellStart"/>
      <w:r w:rsidRPr="002E3DDC">
        <w:rPr>
          <w:szCs w:val="24"/>
        </w:rPr>
        <w:t>Keperawatan</w:t>
      </w:r>
      <w:proofErr w:type="spellEnd"/>
      <w:r w:rsidRPr="002E3DDC">
        <w:rPr>
          <w:szCs w:val="24"/>
        </w:rPr>
        <w:t xml:space="preserve"> Indonesia: </w:t>
      </w:r>
      <w:proofErr w:type="spellStart"/>
      <w:r w:rsidRPr="002E3DDC">
        <w:rPr>
          <w:szCs w:val="24"/>
        </w:rPr>
        <w:t>Definisi</w:t>
      </w:r>
      <w:proofErr w:type="spellEnd"/>
      <w:r w:rsidRPr="002E3DDC">
        <w:rPr>
          <w:szCs w:val="24"/>
        </w:rPr>
        <w:t xml:space="preserve"> Dan </w:t>
      </w:r>
      <w:proofErr w:type="spellStart"/>
      <w:r w:rsidRPr="002E3DDC">
        <w:rPr>
          <w:szCs w:val="24"/>
        </w:rPr>
        <w:t>Indikator</w:t>
      </w:r>
      <w:proofErr w:type="spellEnd"/>
      <w:r w:rsidRPr="002E3DDC">
        <w:rPr>
          <w:szCs w:val="24"/>
        </w:rPr>
        <w:t xml:space="preserve"> (1 ed.). DPP PPNI.</w:t>
      </w:r>
    </w:p>
    <w:p w14:paraId="7A4A8763" w14:textId="1D460E1F" w:rsidR="002E3DDC" w:rsidRPr="002E3DDC" w:rsidRDefault="002E3DDC" w:rsidP="002E3DDC">
      <w:pPr>
        <w:autoSpaceDE w:val="0"/>
        <w:autoSpaceDN w:val="0"/>
        <w:spacing w:line="240" w:lineRule="auto"/>
        <w:ind w:left="482" w:right="6" w:hanging="482"/>
        <w:rPr>
          <w:szCs w:val="24"/>
        </w:rPr>
      </w:pPr>
      <w:r w:rsidRPr="002E3DDC">
        <w:rPr>
          <w:szCs w:val="24"/>
        </w:rPr>
        <w:t xml:space="preserve">PPNI. (2018). </w:t>
      </w:r>
      <w:proofErr w:type="spellStart"/>
      <w:r w:rsidRPr="002E3DDC">
        <w:rPr>
          <w:szCs w:val="24"/>
        </w:rPr>
        <w:t>Standar</w:t>
      </w:r>
      <w:proofErr w:type="spellEnd"/>
      <w:r w:rsidRPr="002E3DDC">
        <w:rPr>
          <w:szCs w:val="24"/>
        </w:rPr>
        <w:t xml:space="preserve"> </w:t>
      </w:r>
      <w:proofErr w:type="spellStart"/>
      <w:r w:rsidRPr="002E3DDC">
        <w:rPr>
          <w:szCs w:val="24"/>
        </w:rPr>
        <w:t>Intervensi</w:t>
      </w:r>
      <w:proofErr w:type="spellEnd"/>
      <w:r w:rsidRPr="002E3DDC">
        <w:rPr>
          <w:szCs w:val="24"/>
        </w:rPr>
        <w:t xml:space="preserve"> </w:t>
      </w:r>
      <w:proofErr w:type="spellStart"/>
      <w:r w:rsidRPr="002E3DDC">
        <w:rPr>
          <w:szCs w:val="24"/>
        </w:rPr>
        <w:t>Keperawatan</w:t>
      </w:r>
      <w:proofErr w:type="spellEnd"/>
      <w:r w:rsidRPr="002E3DDC">
        <w:rPr>
          <w:szCs w:val="24"/>
        </w:rPr>
        <w:t xml:space="preserve"> Indonesia: </w:t>
      </w:r>
      <w:proofErr w:type="spellStart"/>
      <w:r w:rsidRPr="002E3DDC">
        <w:rPr>
          <w:szCs w:val="24"/>
        </w:rPr>
        <w:t>Definisi</w:t>
      </w:r>
      <w:proofErr w:type="spellEnd"/>
      <w:r w:rsidRPr="002E3DDC">
        <w:rPr>
          <w:szCs w:val="24"/>
        </w:rPr>
        <w:t xml:space="preserve"> dan Tindakan </w:t>
      </w:r>
      <w:proofErr w:type="spellStart"/>
      <w:r w:rsidRPr="002E3DDC">
        <w:rPr>
          <w:szCs w:val="24"/>
        </w:rPr>
        <w:t>Keperawatan</w:t>
      </w:r>
      <w:proofErr w:type="spellEnd"/>
      <w:r w:rsidRPr="002E3DDC">
        <w:rPr>
          <w:szCs w:val="24"/>
        </w:rPr>
        <w:t xml:space="preserve"> (1 ed.). DPP PPNI.</w:t>
      </w:r>
    </w:p>
    <w:p w14:paraId="1838DC4D" w14:textId="77777777" w:rsidR="002E3DDC" w:rsidRPr="002E3DDC" w:rsidRDefault="002E3DDC" w:rsidP="002E3DDC">
      <w:pPr>
        <w:autoSpaceDE w:val="0"/>
        <w:autoSpaceDN w:val="0"/>
        <w:spacing w:line="240" w:lineRule="auto"/>
        <w:ind w:left="482" w:right="6" w:hanging="482"/>
        <w:rPr>
          <w:szCs w:val="24"/>
        </w:rPr>
      </w:pPr>
      <w:r w:rsidRPr="002E3DDC">
        <w:rPr>
          <w:szCs w:val="24"/>
        </w:rPr>
        <w:t xml:space="preserve">PPNI. (2018). </w:t>
      </w:r>
      <w:proofErr w:type="spellStart"/>
      <w:r w:rsidRPr="002E3DDC">
        <w:rPr>
          <w:szCs w:val="24"/>
        </w:rPr>
        <w:t>Standar</w:t>
      </w:r>
      <w:proofErr w:type="spellEnd"/>
      <w:r w:rsidRPr="002E3DDC">
        <w:rPr>
          <w:szCs w:val="24"/>
        </w:rPr>
        <w:t xml:space="preserve"> </w:t>
      </w:r>
      <w:proofErr w:type="spellStart"/>
      <w:r w:rsidRPr="002E3DDC">
        <w:rPr>
          <w:szCs w:val="24"/>
        </w:rPr>
        <w:t>Luaran</w:t>
      </w:r>
      <w:proofErr w:type="spellEnd"/>
      <w:r w:rsidRPr="002E3DDC">
        <w:rPr>
          <w:szCs w:val="24"/>
        </w:rPr>
        <w:t xml:space="preserve"> </w:t>
      </w:r>
      <w:proofErr w:type="spellStart"/>
      <w:r w:rsidRPr="002E3DDC">
        <w:rPr>
          <w:szCs w:val="24"/>
        </w:rPr>
        <w:t>Keperawatan</w:t>
      </w:r>
      <w:proofErr w:type="spellEnd"/>
      <w:r w:rsidRPr="002E3DDC">
        <w:rPr>
          <w:szCs w:val="24"/>
        </w:rPr>
        <w:t xml:space="preserve"> Indonesia: </w:t>
      </w:r>
      <w:proofErr w:type="spellStart"/>
      <w:r w:rsidRPr="002E3DDC">
        <w:rPr>
          <w:szCs w:val="24"/>
        </w:rPr>
        <w:t>Definisi</w:t>
      </w:r>
      <w:proofErr w:type="spellEnd"/>
      <w:r w:rsidRPr="002E3DDC">
        <w:rPr>
          <w:szCs w:val="24"/>
        </w:rPr>
        <w:t xml:space="preserve"> Dan </w:t>
      </w:r>
      <w:proofErr w:type="spellStart"/>
      <w:r w:rsidRPr="002E3DDC">
        <w:rPr>
          <w:szCs w:val="24"/>
        </w:rPr>
        <w:t>Kriteria</w:t>
      </w:r>
      <w:proofErr w:type="spellEnd"/>
      <w:r w:rsidRPr="002E3DDC">
        <w:rPr>
          <w:szCs w:val="24"/>
        </w:rPr>
        <w:t xml:space="preserve"> Hasil </w:t>
      </w:r>
      <w:proofErr w:type="spellStart"/>
      <w:r w:rsidRPr="002E3DDC">
        <w:rPr>
          <w:szCs w:val="24"/>
        </w:rPr>
        <w:t>Keperawatan</w:t>
      </w:r>
      <w:proofErr w:type="spellEnd"/>
      <w:r w:rsidRPr="002E3DDC">
        <w:rPr>
          <w:szCs w:val="24"/>
        </w:rPr>
        <w:t xml:space="preserve"> (1 ed.). DPP PPNI</w:t>
      </w:r>
    </w:p>
    <w:p w14:paraId="2EF3F37C" w14:textId="477DD3CC" w:rsidR="002E3DDC" w:rsidRPr="002E3DDC" w:rsidRDefault="002E3DDC" w:rsidP="002E3DDC">
      <w:pPr>
        <w:autoSpaceDE w:val="0"/>
        <w:autoSpaceDN w:val="0"/>
        <w:spacing w:line="240" w:lineRule="auto"/>
        <w:ind w:left="482" w:right="6" w:hanging="482"/>
        <w:rPr>
          <w:szCs w:val="24"/>
        </w:rPr>
      </w:pPr>
      <w:proofErr w:type="spellStart"/>
      <w:r w:rsidRPr="002E3DDC">
        <w:rPr>
          <w:szCs w:val="24"/>
        </w:rPr>
        <w:t>Wicaksono</w:t>
      </w:r>
      <w:proofErr w:type="spellEnd"/>
      <w:r w:rsidRPr="002E3DDC">
        <w:rPr>
          <w:szCs w:val="24"/>
        </w:rPr>
        <w:t xml:space="preserve">, A. P. (2015). </w:t>
      </w:r>
      <w:proofErr w:type="spellStart"/>
      <w:r w:rsidRPr="002E3DDC">
        <w:rPr>
          <w:szCs w:val="24"/>
        </w:rPr>
        <w:t>Pengaruh</w:t>
      </w:r>
      <w:proofErr w:type="spellEnd"/>
      <w:r w:rsidRPr="002E3DDC">
        <w:rPr>
          <w:szCs w:val="24"/>
        </w:rPr>
        <w:t xml:space="preserve"> </w:t>
      </w:r>
      <w:proofErr w:type="spellStart"/>
      <w:r w:rsidRPr="002E3DDC">
        <w:rPr>
          <w:szCs w:val="24"/>
        </w:rPr>
        <w:t>Pemberian</w:t>
      </w:r>
      <w:proofErr w:type="spellEnd"/>
      <w:r w:rsidRPr="002E3DDC">
        <w:rPr>
          <w:szCs w:val="24"/>
        </w:rPr>
        <w:t xml:space="preserve"> </w:t>
      </w:r>
      <w:proofErr w:type="spellStart"/>
      <w:r w:rsidRPr="002E3DDC">
        <w:rPr>
          <w:szCs w:val="24"/>
        </w:rPr>
        <w:t>Ekstrak</w:t>
      </w:r>
      <w:proofErr w:type="spellEnd"/>
      <w:r w:rsidRPr="002E3DDC">
        <w:rPr>
          <w:szCs w:val="24"/>
        </w:rPr>
        <w:t xml:space="preserve"> Jahe Merah (Zingiber Officinale) </w:t>
      </w:r>
      <w:proofErr w:type="spellStart"/>
      <w:r w:rsidRPr="002E3DDC">
        <w:rPr>
          <w:szCs w:val="24"/>
        </w:rPr>
        <w:t>terhadap</w:t>
      </w:r>
      <w:proofErr w:type="spellEnd"/>
      <w:r w:rsidRPr="002E3DDC">
        <w:rPr>
          <w:szCs w:val="24"/>
        </w:rPr>
        <w:t xml:space="preserve"> Kadar </w:t>
      </w:r>
      <w:proofErr w:type="spellStart"/>
      <w:r w:rsidRPr="002E3DDC">
        <w:rPr>
          <w:szCs w:val="24"/>
        </w:rPr>
        <w:t>Glukosa</w:t>
      </w:r>
      <w:proofErr w:type="spellEnd"/>
      <w:r w:rsidRPr="002E3DDC">
        <w:rPr>
          <w:szCs w:val="24"/>
        </w:rPr>
        <w:t xml:space="preserve"> Darah Puasa dan Postprandial pada Tikus Diabetes. </w:t>
      </w:r>
      <w:proofErr w:type="spellStart"/>
      <w:r w:rsidRPr="002E3DDC">
        <w:rPr>
          <w:szCs w:val="24"/>
        </w:rPr>
        <w:t>Jurnal</w:t>
      </w:r>
      <w:proofErr w:type="spellEnd"/>
      <w:r w:rsidRPr="002E3DDC">
        <w:rPr>
          <w:szCs w:val="24"/>
        </w:rPr>
        <w:t xml:space="preserve"> </w:t>
      </w:r>
      <w:proofErr w:type="spellStart"/>
      <w:r w:rsidRPr="002E3DDC">
        <w:rPr>
          <w:szCs w:val="24"/>
        </w:rPr>
        <w:t>Kedokteran</w:t>
      </w:r>
      <w:proofErr w:type="spellEnd"/>
      <w:r w:rsidRPr="002E3DDC">
        <w:rPr>
          <w:szCs w:val="24"/>
        </w:rPr>
        <w:t xml:space="preserve"> </w:t>
      </w:r>
      <w:proofErr w:type="spellStart"/>
      <w:r w:rsidRPr="002E3DDC">
        <w:rPr>
          <w:szCs w:val="24"/>
        </w:rPr>
        <w:t>Univertsitas</w:t>
      </w:r>
      <w:proofErr w:type="spellEnd"/>
      <w:r w:rsidRPr="002E3DDC">
        <w:rPr>
          <w:szCs w:val="24"/>
        </w:rPr>
        <w:t xml:space="preserve"> Lampung, 4(7), 97–102. https://doi.org/https://juke.kedokteran.unila.ac.id/index.php/majority/article/ view/1456/1291</w:t>
      </w:r>
    </w:p>
    <w:p w14:paraId="38F69BBB" w14:textId="6BB630DF" w:rsidR="00862B0D" w:rsidRDefault="002E3DDC" w:rsidP="002E3DDC">
      <w:pPr>
        <w:autoSpaceDE w:val="0"/>
        <w:autoSpaceDN w:val="0"/>
        <w:spacing w:line="240" w:lineRule="auto"/>
        <w:ind w:left="482" w:right="6" w:hanging="482"/>
        <w:rPr>
          <w:szCs w:val="24"/>
        </w:rPr>
      </w:pPr>
      <w:r w:rsidRPr="002E3DDC">
        <w:rPr>
          <w:szCs w:val="24"/>
        </w:rPr>
        <w:t>World Health Organization. Obesity and Overweight [Internet]. 2024. Available from: https://www.who.int/news-room/fact-sheets/detail/obesity- and-overweight</w:t>
      </w:r>
      <w:r w:rsidR="006E4B54" w:rsidRPr="00C021D1">
        <w:rPr>
          <w:i/>
          <w:iCs/>
          <w:szCs w:val="24"/>
          <w:lang w:val="pt-BR"/>
        </w:rPr>
        <w:t xml:space="preserve">Pengaruh </w:t>
      </w:r>
      <w:bookmarkEnd w:id="0"/>
    </w:p>
    <w:p w14:paraId="307C5866" w14:textId="5E4B52E1" w:rsidR="00F34BAC" w:rsidRPr="00E17EDD" w:rsidRDefault="00F34BAC" w:rsidP="00862B0D">
      <w:pPr>
        <w:autoSpaceDE w:val="0"/>
        <w:autoSpaceDN w:val="0"/>
        <w:spacing w:line="240" w:lineRule="auto"/>
        <w:ind w:left="482" w:right="6" w:hanging="482"/>
        <w:rPr>
          <w:szCs w:val="24"/>
        </w:rPr>
      </w:pPr>
    </w:p>
    <w:sectPr w:rsidR="00F34BAC" w:rsidRPr="00E17EDD" w:rsidSect="00862B0D">
      <w:type w:val="continuous"/>
      <w:pgSz w:w="11906" w:h="16838"/>
      <w:pgMar w:top="1701" w:right="1701" w:bottom="1701" w:left="170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CAA1A" w14:textId="77777777" w:rsidR="00F6362F" w:rsidRDefault="00F6362F" w:rsidP="00874026">
      <w:pPr>
        <w:spacing w:after="0" w:line="240" w:lineRule="auto"/>
      </w:pPr>
      <w:r>
        <w:separator/>
      </w:r>
    </w:p>
  </w:endnote>
  <w:endnote w:type="continuationSeparator" w:id="0">
    <w:p w14:paraId="55E6C690" w14:textId="77777777" w:rsidR="00F6362F" w:rsidRDefault="00F6362F" w:rsidP="00874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0" w:usb2="00000012" w:usb3="00000000" w:csb0="0002009F" w:csb1="00000000"/>
  </w:font>
  <w:font w:name="Segoe UI Symbol">
    <w:panose1 w:val="020B0502040204020203"/>
    <w:charset w:val="00"/>
    <w:family w:val="swiss"/>
    <w:pitch w:val="variable"/>
    <w:sig w:usb0="800001E3" w:usb1="1200FFEF" w:usb2="0064C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AEA03" w14:textId="77777777" w:rsidR="00F6362F" w:rsidRDefault="00F6362F" w:rsidP="00874026">
      <w:pPr>
        <w:spacing w:after="0" w:line="240" w:lineRule="auto"/>
      </w:pPr>
      <w:r>
        <w:separator/>
      </w:r>
    </w:p>
  </w:footnote>
  <w:footnote w:type="continuationSeparator" w:id="0">
    <w:p w14:paraId="6F076FAC" w14:textId="77777777" w:rsidR="00F6362F" w:rsidRDefault="00F6362F" w:rsidP="00874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8549A1"/>
    <w:multiLevelType w:val="hybridMultilevel"/>
    <w:tmpl w:val="909C45C8"/>
    <w:lvl w:ilvl="0" w:tplc="38090017">
      <w:start w:val="1"/>
      <w:numFmt w:val="lowerLetter"/>
      <w:lvlText w:val="%1)"/>
      <w:lvlJc w:val="left"/>
      <w:pPr>
        <w:ind w:left="1080" w:hanging="360"/>
      </w:pPr>
    </w:lvl>
    <w:lvl w:ilvl="1" w:tplc="720EDEF0">
      <w:start w:val="1"/>
      <w:numFmt w:val="decimal"/>
      <w:lvlText w:val="%2."/>
      <w:lvlJc w:val="left"/>
      <w:pPr>
        <w:ind w:left="2355" w:hanging="915"/>
      </w:pPr>
      <w:rPr>
        <w:rFonts w:hint="default"/>
      </w:r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5CAD2ECE"/>
    <w:multiLevelType w:val="hybridMultilevel"/>
    <w:tmpl w:val="83D85EB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BAC"/>
    <w:rsid w:val="0005088E"/>
    <w:rsid w:val="000616D9"/>
    <w:rsid w:val="0008445A"/>
    <w:rsid w:val="00111E45"/>
    <w:rsid w:val="00133A4E"/>
    <w:rsid w:val="00173D54"/>
    <w:rsid w:val="002068E1"/>
    <w:rsid w:val="00244F4A"/>
    <w:rsid w:val="002649F4"/>
    <w:rsid w:val="00276244"/>
    <w:rsid w:val="002763D1"/>
    <w:rsid w:val="002838F6"/>
    <w:rsid w:val="002E38E5"/>
    <w:rsid w:val="002E3DDC"/>
    <w:rsid w:val="0032662C"/>
    <w:rsid w:val="00387574"/>
    <w:rsid w:val="003A2341"/>
    <w:rsid w:val="003D2874"/>
    <w:rsid w:val="00405CE0"/>
    <w:rsid w:val="00490D70"/>
    <w:rsid w:val="004D1D92"/>
    <w:rsid w:val="005031D6"/>
    <w:rsid w:val="005B4695"/>
    <w:rsid w:val="006056B2"/>
    <w:rsid w:val="006113CE"/>
    <w:rsid w:val="00631BF9"/>
    <w:rsid w:val="00654EC1"/>
    <w:rsid w:val="00690676"/>
    <w:rsid w:val="006D6ADF"/>
    <w:rsid w:val="006E4B54"/>
    <w:rsid w:val="00721F6B"/>
    <w:rsid w:val="00746408"/>
    <w:rsid w:val="00774852"/>
    <w:rsid w:val="00862B0D"/>
    <w:rsid w:val="008736D2"/>
    <w:rsid w:val="00874026"/>
    <w:rsid w:val="00895D50"/>
    <w:rsid w:val="008B5DDC"/>
    <w:rsid w:val="008C22AA"/>
    <w:rsid w:val="00953B80"/>
    <w:rsid w:val="00981E2C"/>
    <w:rsid w:val="00A04E12"/>
    <w:rsid w:val="00A268AB"/>
    <w:rsid w:val="00AB5734"/>
    <w:rsid w:val="00C10B11"/>
    <w:rsid w:val="00C40A2A"/>
    <w:rsid w:val="00C841C2"/>
    <w:rsid w:val="00C94E38"/>
    <w:rsid w:val="00CA0516"/>
    <w:rsid w:val="00CA18A1"/>
    <w:rsid w:val="00CA6B07"/>
    <w:rsid w:val="00CB0D04"/>
    <w:rsid w:val="00D274E3"/>
    <w:rsid w:val="00D32CE4"/>
    <w:rsid w:val="00D8217A"/>
    <w:rsid w:val="00E03EE0"/>
    <w:rsid w:val="00E069FD"/>
    <w:rsid w:val="00E154E2"/>
    <w:rsid w:val="00E17EDD"/>
    <w:rsid w:val="00E27ABD"/>
    <w:rsid w:val="00EB2393"/>
    <w:rsid w:val="00ED5B08"/>
    <w:rsid w:val="00F21950"/>
    <w:rsid w:val="00F32BE7"/>
    <w:rsid w:val="00F34BAC"/>
    <w:rsid w:val="00F35A3D"/>
    <w:rsid w:val="00F36F3A"/>
    <w:rsid w:val="00F545BD"/>
    <w:rsid w:val="00F6362F"/>
    <w:rsid w:val="00F837A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826DD"/>
  <w15:chartTrackingRefBased/>
  <w15:docId w15:val="{A6E89488-6694-4541-A3BB-72D0BC4C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BAC"/>
    <w:pPr>
      <w:spacing w:after="166" w:line="267" w:lineRule="auto"/>
      <w:ind w:right="3" w:firstLine="711"/>
      <w:jc w:val="both"/>
    </w:pPr>
    <w:rPr>
      <w:rFonts w:ascii="Times New Roman" w:eastAsia="Times New Roman" w:hAnsi="Times New Roman" w:cs="Times New Roman"/>
      <w:color w:val="000000"/>
      <w:sz w:val="24"/>
      <w:lang w:eastAsia="en-ID"/>
    </w:rPr>
  </w:style>
  <w:style w:type="paragraph" w:styleId="Heading1">
    <w:name w:val="heading 1"/>
    <w:basedOn w:val="Normal"/>
    <w:next w:val="Normal"/>
    <w:link w:val="Heading1Char"/>
    <w:uiPriority w:val="9"/>
    <w:qFormat/>
    <w:rsid w:val="008740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4BAC"/>
    <w:rPr>
      <w:color w:val="0563C1" w:themeColor="hyperlink"/>
      <w:u w:val="single"/>
    </w:rPr>
  </w:style>
  <w:style w:type="character" w:styleId="UnresolvedMention">
    <w:name w:val="Unresolved Mention"/>
    <w:basedOn w:val="DefaultParagraphFont"/>
    <w:uiPriority w:val="99"/>
    <w:semiHidden/>
    <w:unhideWhenUsed/>
    <w:rsid w:val="00F34BAC"/>
    <w:rPr>
      <w:color w:val="605E5C"/>
      <w:shd w:val="clear" w:color="auto" w:fill="E1DFDD"/>
    </w:rPr>
  </w:style>
  <w:style w:type="paragraph" w:styleId="ListParagraph">
    <w:name w:val="List Paragraph"/>
    <w:aliases w:val="Body of text"/>
    <w:basedOn w:val="Normal"/>
    <w:link w:val="ListParagraphChar"/>
    <w:uiPriority w:val="34"/>
    <w:qFormat/>
    <w:rsid w:val="00654EC1"/>
    <w:pPr>
      <w:spacing w:after="160" w:line="259" w:lineRule="auto"/>
      <w:ind w:left="720" w:right="0" w:firstLine="0"/>
      <w:contextualSpacing/>
      <w:jc w:val="left"/>
    </w:pPr>
    <w:rPr>
      <w:rFonts w:asciiTheme="minorHAnsi" w:eastAsia="MS Mincho" w:hAnsiTheme="minorHAnsi" w:cstheme="minorBidi"/>
      <w:color w:val="auto"/>
      <w:sz w:val="22"/>
      <w:lang w:val="en-US" w:eastAsia="en-US"/>
    </w:rPr>
  </w:style>
  <w:style w:type="character" w:customStyle="1" w:styleId="ListParagraphChar">
    <w:name w:val="List Paragraph Char"/>
    <w:aliases w:val="Body of text Char"/>
    <w:link w:val="ListParagraph"/>
    <w:uiPriority w:val="34"/>
    <w:qFormat/>
    <w:rsid w:val="00654EC1"/>
    <w:rPr>
      <w:rFonts w:eastAsia="MS Mincho"/>
      <w:lang w:val="en-US"/>
    </w:rPr>
  </w:style>
  <w:style w:type="table" w:styleId="TableGrid">
    <w:name w:val="Table Grid"/>
    <w:basedOn w:val="TableNormal"/>
    <w:uiPriority w:val="39"/>
    <w:rsid w:val="00654EC1"/>
    <w:pPr>
      <w:spacing w:after="0" w:line="240" w:lineRule="auto"/>
    </w:pPr>
    <w:rPr>
      <w:rFonts w:eastAsiaTheme="minorEastAsia"/>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74026"/>
    <w:rPr>
      <w:rFonts w:asciiTheme="majorHAnsi" w:eastAsiaTheme="majorEastAsia" w:hAnsiTheme="majorHAnsi" w:cstheme="majorBidi"/>
      <w:color w:val="2F5496" w:themeColor="accent1" w:themeShade="BF"/>
      <w:sz w:val="32"/>
      <w:szCs w:val="32"/>
      <w:lang w:eastAsia="en-ID"/>
    </w:rPr>
  </w:style>
  <w:style w:type="paragraph" w:styleId="Header">
    <w:name w:val="header"/>
    <w:basedOn w:val="Normal"/>
    <w:link w:val="HeaderChar"/>
    <w:uiPriority w:val="99"/>
    <w:unhideWhenUsed/>
    <w:rsid w:val="00874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4026"/>
    <w:rPr>
      <w:rFonts w:ascii="Times New Roman" w:eastAsia="Times New Roman" w:hAnsi="Times New Roman" w:cs="Times New Roman"/>
      <w:color w:val="000000"/>
      <w:sz w:val="24"/>
      <w:lang w:eastAsia="en-ID"/>
    </w:rPr>
  </w:style>
  <w:style w:type="paragraph" w:styleId="Footer">
    <w:name w:val="footer"/>
    <w:basedOn w:val="Normal"/>
    <w:link w:val="FooterChar"/>
    <w:uiPriority w:val="99"/>
    <w:unhideWhenUsed/>
    <w:rsid w:val="00874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4026"/>
    <w:rPr>
      <w:rFonts w:ascii="Times New Roman" w:eastAsia="Times New Roman" w:hAnsi="Times New Roman" w:cs="Times New Roman"/>
      <w:color w:val="000000"/>
      <w:sz w:val="24"/>
      <w:lang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yulianaputritmg6@gmail.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5E751397C234C4C8616B5B01EE2CADA"/>
        <w:category>
          <w:name w:val="General"/>
          <w:gallery w:val="placeholder"/>
        </w:category>
        <w:types>
          <w:type w:val="bbPlcHdr"/>
        </w:types>
        <w:behaviors>
          <w:behavior w:val="content"/>
        </w:behaviors>
        <w:guid w:val="{1B9EEBB5-1052-4C46-8262-C27B698C0A95}"/>
      </w:docPartPr>
      <w:docPartBody>
        <w:p w:rsidR="00451F62" w:rsidRDefault="002658DB" w:rsidP="002658DB">
          <w:pPr>
            <w:pStyle w:val="D5E751397C234C4C8616B5B01EE2CADA"/>
          </w:pPr>
          <w:r w:rsidRPr="00C42303">
            <w:rPr>
              <w:rStyle w:val="PlaceholderText"/>
            </w:rPr>
            <w:t>Click or tap here to enter text.</w:t>
          </w:r>
        </w:p>
      </w:docPartBody>
    </w:docPart>
    <w:docPart>
      <w:docPartPr>
        <w:name w:val="6F3FC304600145A1962E6C6C0CEED956"/>
        <w:category>
          <w:name w:val="General"/>
          <w:gallery w:val="placeholder"/>
        </w:category>
        <w:types>
          <w:type w:val="bbPlcHdr"/>
        </w:types>
        <w:behaviors>
          <w:behavior w:val="content"/>
        </w:behaviors>
        <w:guid w:val="{95ABA013-5583-4CC0-832A-BA932DC48CD4}"/>
      </w:docPartPr>
      <w:docPartBody>
        <w:p w:rsidR="00451F62" w:rsidRDefault="002658DB" w:rsidP="002658DB">
          <w:pPr>
            <w:pStyle w:val="6F3FC304600145A1962E6C6C0CEED956"/>
          </w:pPr>
          <w:r w:rsidRPr="000530C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0" w:usb2="00000012" w:usb3="00000000" w:csb0="0002009F" w:csb1="00000000"/>
  </w:font>
  <w:font w:name="Segoe UI Symbol">
    <w:panose1 w:val="020B0502040204020203"/>
    <w:charset w:val="00"/>
    <w:family w:val="swiss"/>
    <w:pitch w:val="variable"/>
    <w:sig w:usb0="800001E3" w:usb1="1200FFEF" w:usb2="0064C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8DB"/>
    <w:rsid w:val="001D6E95"/>
    <w:rsid w:val="002658DB"/>
    <w:rsid w:val="002939A2"/>
    <w:rsid w:val="00297AA6"/>
    <w:rsid w:val="002C4965"/>
    <w:rsid w:val="004003AA"/>
    <w:rsid w:val="00451F62"/>
    <w:rsid w:val="0046700B"/>
    <w:rsid w:val="005C1FEB"/>
    <w:rsid w:val="006113CE"/>
    <w:rsid w:val="007D3D20"/>
    <w:rsid w:val="00A93EBB"/>
    <w:rsid w:val="00C476CF"/>
    <w:rsid w:val="00D075BD"/>
    <w:rsid w:val="00D52698"/>
    <w:rsid w:val="00E12735"/>
    <w:rsid w:val="00EE2B4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2698"/>
    <w:rPr>
      <w:color w:val="808080"/>
    </w:rPr>
  </w:style>
  <w:style w:type="paragraph" w:customStyle="1" w:styleId="D5E751397C234C4C8616B5B01EE2CADA">
    <w:name w:val="D5E751397C234C4C8616B5B01EE2CADA"/>
    <w:rsid w:val="002658DB"/>
  </w:style>
  <w:style w:type="paragraph" w:customStyle="1" w:styleId="6F3FC304600145A1962E6C6C0CEED956">
    <w:name w:val="6F3FC304600145A1962E6C6C0CEED956"/>
    <w:rsid w:val="002658DB"/>
  </w:style>
  <w:style w:type="paragraph" w:customStyle="1" w:styleId="756623F78DCF437A9FAA4ECE60916C30">
    <w:name w:val="756623F78DCF437A9FAA4ECE60916C30"/>
    <w:rsid w:val="00451F62"/>
  </w:style>
  <w:style w:type="paragraph" w:customStyle="1" w:styleId="FCA9871C774A401CB5244F04D7171F70">
    <w:name w:val="FCA9871C774A401CB5244F04D7171F70"/>
    <w:rsid w:val="00451F62"/>
  </w:style>
  <w:style w:type="paragraph" w:customStyle="1" w:styleId="4CACA24BC00241E9B353E1352BF68ABB">
    <w:name w:val="4CACA24BC00241E9B353E1352BF68ABB"/>
    <w:rsid w:val="00451F62"/>
  </w:style>
  <w:style w:type="paragraph" w:customStyle="1" w:styleId="58BC073E9E83462CB1224E375E7843CB">
    <w:name w:val="58BC073E9E83462CB1224E375E7843CB"/>
    <w:rsid w:val="00451F62"/>
  </w:style>
  <w:style w:type="paragraph" w:customStyle="1" w:styleId="331DC7FDCEE34021921914E6D9EC7E72">
    <w:name w:val="331DC7FDCEE34021921914E6D9EC7E72"/>
    <w:rsid w:val="00451F62"/>
  </w:style>
  <w:style w:type="paragraph" w:customStyle="1" w:styleId="F379B8D6B31E474F90E08AD1C6D5A24D">
    <w:name w:val="F379B8D6B31E474F90E08AD1C6D5A24D"/>
    <w:rsid w:val="00D526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24FA3-BF21-4264-88B9-55A4D0E10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3556</Words>
  <Characters>20275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salsabila salsabila</dc:creator>
  <cp:keywords/>
  <dc:description/>
  <cp:lastModifiedBy>Leno G405</cp:lastModifiedBy>
  <cp:revision>2</cp:revision>
  <dcterms:created xsi:type="dcterms:W3CDTF">2025-07-07T23:53:00Z</dcterms:created>
  <dcterms:modified xsi:type="dcterms:W3CDTF">2025-07-07T23:53:00Z</dcterms:modified>
</cp:coreProperties>
</file>