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57433" w14:textId="77777777" w:rsidR="001E4C09" w:rsidRPr="001E4C09" w:rsidRDefault="001E4C09" w:rsidP="001E4C0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Jurnal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Ilmiah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Keperawatan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dan</w:t>
      </w:r>
    </w:p>
    <w:p w14:paraId="0F077EC7" w14:textId="77777777" w:rsidR="001E4C09" w:rsidRPr="001E4C09" w:rsidRDefault="001E4C09" w:rsidP="001E4C0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Kesehatan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Alkautsar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(JIKKA)</w:t>
      </w:r>
    </w:p>
    <w:p w14:paraId="2D975F41" w14:textId="77777777" w:rsidR="001E4C09" w:rsidRPr="001E4C09" w:rsidRDefault="000F6558" w:rsidP="001E4C0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e-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ISSN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proofErr w:type="gramEnd"/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232E0B9E" w14:textId="77777777" w:rsidR="001E4C09" w:rsidRDefault="001E4C09" w:rsidP="001E4C0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online: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38807F6B" w14:textId="77777777" w:rsidR="001E4C09" w:rsidRDefault="001E4C09" w:rsidP="005D3EE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4A50F9A" w14:textId="77777777" w:rsidR="005D3EEA" w:rsidRPr="005D3EEA" w:rsidRDefault="00621A8E" w:rsidP="005D3EE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EFEKTIVITAS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OLAHRAGA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FUTSAL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DALAM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MENURUNKAN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TINGKAT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STRES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DAN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MENINGKATKAN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KUALITAS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TIDUR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PADA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KOMUNITAS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FUTSAL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KABUPATEN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CIREBON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TAHUN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2025</w:t>
      </w:r>
    </w:p>
    <w:p w14:paraId="3B5457B8" w14:textId="77777777" w:rsidR="005D3EEA" w:rsidRPr="005D3EEA" w:rsidRDefault="005D3EEA" w:rsidP="005D3E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D58B68" w14:textId="5A2C4C8E" w:rsidR="005D3EEA" w:rsidRDefault="005D3EEA" w:rsidP="005D3E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081CC7C" w14:textId="3E8E9647" w:rsidR="001E57E7" w:rsidRDefault="001E57E7" w:rsidP="005D3E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F27E48D" w14:textId="3877EF5B" w:rsidR="001E57E7" w:rsidRDefault="001E57E7" w:rsidP="005D3E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C2652E4" w14:textId="1546F70E" w:rsidR="001E57E7" w:rsidRDefault="005A7900" w:rsidP="005D3E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commentRangeStart w:id="0"/>
      <w:commentRangeEnd w:id="0"/>
      <w:r>
        <w:rPr>
          <w:rStyle w:val="CommentReference"/>
        </w:rPr>
        <w:commentReference w:id="0"/>
      </w:r>
    </w:p>
    <w:p w14:paraId="5E80A23C" w14:textId="77777777" w:rsidR="001E57E7" w:rsidRPr="005D3EEA" w:rsidRDefault="001E57E7" w:rsidP="005D3E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D51F92F" w14:textId="77777777" w:rsidR="00AD60F4" w:rsidRDefault="00AD60F4" w:rsidP="005D3EE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CD16932" w14:textId="77777777" w:rsidR="00AD60F4" w:rsidRDefault="00AD60F4" w:rsidP="00AD60F4">
      <w:pPr>
        <w:pStyle w:val="NormalWeb"/>
        <w:jc w:val="center"/>
        <w:rPr>
          <w:rStyle w:val="Emphasis"/>
        </w:rPr>
      </w:pPr>
      <w:r>
        <w:rPr>
          <w:rStyle w:val="Strong"/>
        </w:rPr>
        <w:t>ABSTRAK</w:t>
      </w:r>
    </w:p>
    <w:p w14:paraId="68BD9D4C" w14:textId="77777777" w:rsidR="00A512B7" w:rsidRDefault="00A512B7" w:rsidP="00AD60F4">
      <w:pPr>
        <w:pStyle w:val="NormalWeb"/>
        <w:jc w:val="both"/>
      </w:pPr>
      <w:proofErr w:type="spellStart"/>
      <w:r>
        <w:t>Stres</w:t>
      </w:r>
      <w:proofErr w:type="spellEnd"/>
      <w:r w:rsidR="00621A8E">
        <w:t xml:space="preserve"> </w:t>
      </w:r>
      <w:r>
        <w:t>dan</w:t>
      </w:r>
      <w:r w:rsidR="00621A8E">
        <w:t xml:space="preserve"> </w:t>
      </w:r>
      <w:proofErr w:type="spellStart"/>
      <w:r>
        <w:t>gangguan</w:t>
      </w:r>
      <w:proofErr w:type="spellEnd"/>
      <w:r w:rsidR="00621A8E">
        <w:t xml:space="preserve"> </w:t>
      </w:r>
      <w:proofErr w:type="spellStart"/>
      <w:r>
        <w:t>tidur</w:t>
      </w:r>
      <w:proofErr w:type="spellEnd"/>
      <w:r w:rsidR="00621A8E">
        <w:t xml:space="preserve"> </w:t>
      </w:r>
      <w:proofErr w:type="spellStart"/>
      <w:r>
        <w:t>merupakan</w:t>
      </w:r>
      <w:proofErr w:type="spellEnd"/>
      <w:r w:rsidR="00621A8E">
        <w:t xml:space="preserve"> </w:t>
      </w:r>
      <w:r>
        <w:t>dua</w:t>
      </w:r>
      <w:r w:rsidR="00621A8E">
        <w:t xml:space="preserve"> </w:t>
      </w:r>
      <w:proofErr w:type="spellStart"/>
      <w:r>
        <w:t>kondisi</w:t>
      </w:r>
      <w:proofErr w:type="spellEnd"/>
      <w:r w:rsidR="00621A8E">
        <w:t xml:space="preserve"> </w:t>
      </w:r>
      <w:proofErr w:type="spellStart"/>
      <w:r>
        <w:t>kesehatan</w:t>
      </w:r>
      <w:proofErr w:type="spellEnd"/>
      <w:r w:rsidR="00621A8E">
        <w:t xml:space="preserve"> </w:t>
      </w:r>
      <w:r>
        <w:t>yang</w:t>
      </w:r>
      <w:r w:rsidR="00621A8E">
        <w:t xml:space="preserve"> </w:t>
      </w:r>
      <w:proofErr w:type="spellStart"/>
      <w:r>
        <w:t>umum</w:t>
      </w:r>
      <w:proofErr w:type="spellEnd"/>
      <w:r w:rsidR="00621A8E">
        <w:t xml:space="preserve"> </w:t>
      </w:r>
      <w:proofErr w:type="spellStart"/>
      <w:r>
        <w:t>dialami</w:t>
      </w:r>
      <w:proofErr w:type="spellEnd"/>
      <w:r w:rsidR="00621A8E">
        <w:t xml:space="preserve"> </w:t>
      </w:r>
      <w:proofErr w:type="spellStart"/>
      <w:r>
        <w:t>individu</w:t>
      </w:r>
      <w:proofErr w:type="spellEnd"/>
      <w:r w:rsidR="00621A8E">
        <w:t xml:space="preserve"> </w:t>
      </w:r>
      <w:proofErr w:type="spellStart"/>
      <w:r>
        <w:t>usia</w:t>
      </w:r>
      <w:proofErr w:type="spellEnd"/>
      <w:r w:rsidR="00621A8E">
        <w:t xml:space="preserve"> </w:t>
      </w:r>
      <w:proofErr w:type="spellStart"/>
      <w:r>
        <w:t>produktif</w:t>
      </w:r>
      <w:proofErr w:type="spellEnd"/>
      <w:r w:rsidR="00621A8E">
        <w:t xml:space="preserve"> </w:t>
      </w:r>
      <w:r>
        <w:t>dan</w:t>
      </w:r>
      <w:r w:rsidR="00621A8E">
        <w:t xml:space="preserve"> </w:t>
      </w:r>
      <w:proofErr w:type="spellStart"/>
      <w:r>
        <w:t>dapat</w:t>
      </w:r>
      <w:proofErr w:type="spellEnd"/>
      <w:r w:rsidR="00621A8E">
        <w:t xml:space="preserve"> </w:t>
      </w:r>
      <w:proofErr w:type="spellStart"/>
      <w:r>
        <w:t>saling</w:t>
      </w:r>
      <w:proofErr w:type="spellEnd"/>
      <w:r w:rsidR="00621A8E">
        <w:t xml:space="preserve"> </w:t>
      </w:r>
      <w:proofErr w:type="spellStart"/>
      <w:r>
        <w:t>memperburuk</w:t>
      </w:r>
      <w:proofErr w:type="spellEnd"/>
      <w:r w:rsidR="00621A8E">
        <w:t xml:space="preserve"> </w:t>
      </w:r>
      <w:proofErr w:type="spellStart"/>
      <w:r>
        <w:t>satu</w:t>
      </w:r>
      <w:proofErr w:type="spellEnd"/>
      <w:r w:rsidR="00621A8E">
        <w:t xml:space="preserve"> </w:t>
      </w:r>
      <w:proofErr w:type="spellStart"/>
      <w:r>
        <w:t>sama</w:t>
      </w:r>
      <w:proofErr w:type="spellEnd"/>
      <w:r w:rsidR="00621A8E">
        <w:t xml:space="preserve"> </w:t>
      </w:r>
      <w:r>
        <w:t>lain</w:t>
      </w:r>
      <w:r w:rsidR="00621A8E">
        <w:t xml:space="preserve"> </w:t>
      </w:r>
      <w:proofErr w:type="spellStart"/>
      <w:r>
        <w:t>apabila</w:t>
      </w:r>
      <w:proofErr w:type="spellEnd"/>
      <w:r w:rsidR="00621A8E">
        <w:t xml:space="preserve"> </w:t>
      </w:r>
      <w:proofErr w:type="spellStart"/>
      <w:r>
        <w:t>tidak</w:t>
      </w:r>
      <w:proofErr w:type="spellEnd"/>
      <w:r w:rsidR="00621A8E">
        <w:t xml:space="preserve"> </w:t>
      </w:r>
      <w:proofErr w:type="spellStart"/>
      <w:r>
        <w:t>ditangani</w:t>
      </w:r>
      <w:proofErr w:type="spellEnd"/>
      <w:r w:rsidR="00621A8E">
        <w:t xml:space="preserve"> </w:t>
      </w:r>
      <w:proofErr w:type="spellStart"/>
      <w:r>
        <w:t>secara</w:t>
      </w:r>
      <w:proofErr w:type="spellEnd"/>
      <w:r w:rsidR="00621A8E">
        <w:t xml:space="preserve"> </w:t>
      </w:r>
      <w:proofErr w:type="spellStart"/>
      <w:r>
        <w:t>efektif</w:t>
      </w:r>
      <w:proofErr w:type="spellEnd"/>
      <w:r>
        <w:t>.</w:t>
      </w:r>
      <w:r w:rsidR="00621A8E">
        <w:t xml:space="preserve"> </w:t>
      </w:r>
      <w:proofErr w:type="spellStart"/>
      <w:r>
        <w:t>Penelitian</w:t>
      </w:r>
      <w:proofErr w:type="spellEnd"/>
      <w:r w:rsidR="00621A8E">
        <w:t xml:space="preserve"> </w:t>
      </w:r>
      <w:proofErr w:type="spellStart"/>
      <w:r>
        <w:t>ini</w:t>
      </w:r>
      <w:proofErr w:type="spellEnd"/>
      <w:r w:rsidR="00621A8E">
        <w:t xml:space="preserve"> </w:t>
      </w:r>
      <w:proofErr w:type="spellStart"/>
      <w:r>
        <w:t>bertujuan</w:t>
      </w:r>
      <w:proofErr w:type="spellEnd"/>
      <w:r w:rsidR="00621A8E">
        <w:t xml:space="preserve"> </w:t>
      </w:r>
      <w:proofErr w:type="spellStart"/>
      <w:r>
        <w:t>untuk</w:t>
      </w:r>
      <w:proofErr w:type="spellEnd"/>
      <w:r w:rsidR="00621A8E">
        <w:t xml:space="preserve"> </w:t>
      </w:r>
      <w:proofErr w:type="spellStart"/>
      <w:r>
        <w:t>mengetahui</w:t>
      </w:r>
      <w:proofErr w:type="spellEnd"/>
      <w:r w:rsidR="00621A8E">
        <w:t xml:space="preserve"> </w:t>
      </w:r>
      <w:proofErr w:type="spellStart"/>
      <w:r>
        <w:t>pengaruh</w:t>
      </w:r>
      <w:proofErr w:type="spellEnd"/>
      <w:r w:rsidR="00621A8E">
        <w:t xml:space="preserve"> </w:t>
      </w:r>
      <w:proofErr w:type="spellStart"/>
      <w:r>
        <w:t>olahraga</w:t>
      </w:r>
      <w:proofErr w:type="spellEnd"/>
      <w:r w:rsidR="00621A8E">
        <w:t xml:space="preserve"> </w:t>
      </w:r>
      <w:r>
        <w:t>futsal</w:t>
      </w:r>
      <w:r w:rsidR="00621A8E">
        <w:t xml:space="preserve"> </w:t>
      </w:r>
      <w:proofErr w:type="spellStart"/>
      <w:r>
        <w:t>terhadap</w:t>
      </w:r>
      <w:proofErr w:type="spellEnd"/>
      <w:r w:rsidR="00621A8E">
        <w:t xml:space="preserve"> </w:t>
      </w:r>
      <w:proofErr w:type="spellStart"/>
      <w:r>
        <w:t>penurunan</w:t>
      </w:r>
      <w:proofErr w:type="spellEnd"/>
      <w:r w:rsidR="00621A8E">
        <w:t xml:space="preserve"> </w:t>
      </w:r>
      <w:proofErr w:type="spellStart"/>
      <w:r>
        <w:t>tingkat</w:t>
      </w:r>
      <w:proofErr w:type="spellEnd"/>
      <w:r w:rsidR="00621A8E">
        <w:t xml:space="preserve"> </w:t>
      </w:r>
      <w:proofErr w:type="spellStart"/>
      <w:r>
        <w:t>stres</w:t>
      </w:r>
      <w:proofErr w:type="spellEnd"/>
      <w:r w:rsidR="00621A8E">
        <w:t xml:space="preserve"> </w:t>
      </w:r>
      <w:r>
        <w:t>dan</w:t>
      </w:r>
      <w:r w:rsidR="00621A8E">
        <w:t xml:space="preserve"> </w:t>
      </w:r>
      <w:proofErr w:type="spellStart"/>
      <w:r>
        <w:t>peningkatan</w:t>
      </w:r>
      <w:proofErr w:type="spellEnd"/>
      <w:r w:rsidR="00621A8E">
        <w:t xml:space="preserve"> </w:t>
      </w:r>
      <w:proofErr w:type="spellStart"/>
      <w:r>
        <w:t>kualitas</w:t>
      </w:r>
      <w:proofErr w:type="spellEnd"/>
      <w:r w:rsidR="00621A8E">
        <w:t xml:space="preserve"> </w:t>
      </w:r>
      <w:proofErr w:type="spellStart"/>
      <w:r>
        <w:t>tidur</w:t>
      </w:r>
      <w:proofErr w:type="spellEnd"/>
      <w:r>
        <w:t>.</w:t>
      </w:r>
      <w:r w:rsidR="00621A8E">
        <w:t xml:space="preserve"> </w:t>
      </w:r>
      <w:r>
        <w:t>Desain</w:t>
      </w:r>
      <w:r w:rsidR="00621A8E">
        <w:t xml:space="preserve"> </w:t>
      </w:r>
      <w:proofErr w:type="spellStart"/>
      <w:r>
        <w:t>penelitian</w:t>
      </w:r>
      <w:proofErr w:type="spellEnd"/>
      <w:r w:rsidR="00621A8E">
        <w:t xml:space="preserve"> </w:t>
      </w:r>
      <w:proofErr w:type="spellStart"/>
      <w:r>
        <w:t>menggun</w:t>
      </w:r>
      <w:r w:rsidR="00E35B21">
        <w:t>akan</w:t>
      </w:r>
      <w:proofErr w:type="spellEnd"/>
      <w:r w:rsidR="00621A8E">
        <w:t xml:space="preserve"> </w:t>
      </w:r>
      <w:proofErr w:type="spellStart"/>
      <w:r w:rsidR="00E35B21">
        <w:t>pendekatan</w:t>
      </w:r>
      <w:proofErr w:type="spellEnd"/>
      <w:r w:rsidR="00621A8E">
        <w:t xml:space="preserve"> </w:t>
      </w:r>
      <w:proofErr w:type="spellStart"/>
      <w:r w:rsidR="00E35B21">
        <w:t>kuantitatif</w:t>
      </w:r>
      <w:proofErr w:type="spellEnd"/>
      <w:r w:rsidR="00621A8E">
        <w:t xml:space="preserve"> </w:t>
      </w:r>
      <w:proofErr w:type="spellStart"/>
      <w:r>
        <w:t>eksperimental</w:t>
      </w:r>
      <w:proofErr w:type="spellEnd"/>
      <w:r w:rsidR="00621A8E">
        <w:t xml:space="preserve"> </w:t>
      </w:r>
      <w:proofErr w:type="spellStart"/>
      <w:r>
        <w:t>dengan</w:t>
      </w:r>
      <w:proofErr w:type="spellEnd"/>
      <w:r w:rsidR="00621A8E">
        <w:t xml:space="preserve"> </w:t>
      </w:r>
      <w:r>
        <w:t>model</w:t>
      </w:r>
      <w:r w:rsidR="00621A8E">
        <w:t xml:space="preserve"> </w:t>
      </w:r>
      <w:r w:rsidRPr="00A930CE">
        <w:rPr>
          <w:highlight w:val="yellow"/>
        </w:rPr>
        <w:t>one</w:t>
      </w:r>
      <w:r w:rsidR="00621A8E" w:rsidRPr="00A930CE">
        <w:rPr>
          <w:highlight w:val="yellow"/>
        </w:rPr>
        <w:t xml:space="preserve"> </w:t>
      </w:r>
      <w:r w:rsidRPr="00A930CE">
        <w:rPr>
          <w:highlight w:val="yellow"/>
        </w:rPr>
        <w:t>group</w:t>
      </w:r>
      <w:r w:rsidR="00621A8E" w:rsidRPr="00A930CE">
        <w:rPr>
          <w:highlight w:val="yellow"/>
        </w:rPr>
        <w:t xml:space="preserve"> </w:t>
      </w:r>
      <w:r w:rsidRPr="00A930CE">
        <w:rPr>
          <w:highlight w:val="yellow"/>
        </w:rPr>
        <w:t>pretest-posttest</w:t>
      </w:r>
      <w:r>
        <w:t>.</w:t>
      </w:r>
      <w:r w:rsidR="00621A8E">
        <w:t xml:space="preserve"> </w:t>
      </w:r>
      <w:proofErr w:type="spellStart"/>
      <w:r>
        <w:t>Sebanyak</w:t>
      </w:r>
      <w:proofErr w:type="spellEnd"/>
      <w:r w:rsidR="00621A8E">
        <w:t xml:space="preserve"> </w:t>
      </w:r>
      <w:r>
        <w:t>30</w:t>
      </w:r>
      <w:r w:rsidR="00621A8E">
        <w:t xml:space="preserve"> </w:t>
      </w:r>
      <w:proofErr w:type="spellStart"/>
      <w:r>
        <w:t>anggota</w:t>
      </w:r>
      <w:proofErr w:type="spellEnd"/>
      <w:r w:rsidR="00621A8E">
        <w:t xml:space="preserve"> </w:t>
      </w:r>
      <w:proofErr w:type="spellStart"/>
      <w:r>
        <w:t>aktif</w:t>
      </w:r>
      <w:proofErr w:type="spellEnd"/>
      <w:r w:rsidR="00621A8E">
        <w:t xml:space="preserve"> </w:t>
      </w:r>
      <w:proofErr w:type="spellStart"/>
      <w:r>
        <w:t>Komunitas</w:t>
      </w:r>
      <w:proofErr w:type="spellEnd"/>
      <w:r w:rsidR="00621A8E">
        <w:t xml:space="preserve"> </w:t>
      </w:r>
      <w:r>
        <w:t>Futsal</w:t>
      </w:r>
      <w:r w:rsidR="00621A8E">
        <w:t xml:space="preserve"> </w:t>
      </w:r>
      <w:r>
        <w:t>X</w:t>
      </w:r>
      <w:r w:rsidR="00621A8E">
        <w:t xml:space="preserve"> </w:t>
      </w:r>
      <w:r>
        <w:t>di</w:t>
      </w:r>
      <w:r w:rsidR="00621A8E">
        <w:t xml:space="preserve"> </w:t>
      </w:r>
      <w:proofErr w:type="spellStart"/>
      <w:r>
        <w:t>Kabupaten</w:t>
      </w:r>
      <w:proofErr w:type="spellEnd"/>
      <w:r w:rsidR="00621A8E">
        <w:t xml:space="preserve"> </w:t>
      </w:r>
      <w:r>
        <w:t>Cirebon</w:t>
      </w:r>
      <w:r w:rsidR="00621A8E">
        <w:t xml:space="preserve"> </w:t>
      </w:r>
      <w:proofErr w:type="spellStart"/>
      <w:r>
        <w:t>berpartisipasi</w:t>
      </w:r>
      <w:proofErr w:type="spellEnd"/>
      <w:r w:rsidR="00621A8E">
        <w:t xml:space="preserve"> </w:t>
      </w:r>
      <w:proofErr w:type="spellStart"/>
      <w:r>
        <w:t>dalam</w:t>
      </w:r>
      <w:proofErr w:type="spellEnd"/>
      <w:r w:rsidR="00621A8E">
        <w:t xml:space="preserve"> </w:t>
      </w:r>
      <w:proofErr w:type="spellStart"/>
      <w:r>
        <w:t>intervensi</w:t>
      </w:r>
      <w:proofErr w:type="spellEnd"/>
      <w:r w:rsidR="00621A8E">
        <w:t xml:space="preserve"> </w:t>
      </w:r>
      <w:r>
        <w:t>futsal</w:t>
      </w:r>
      <w:r w:rsidR="00621A8E">
        <w:t xml:space="preserve"> </w:t>
      </w:r>
      <w:proofErr w:type="spellStart"/>
      <w:r>
        <w:t>selama</w:t>
      </w:r>
      <w:proofErr w:type="spellEnd"/>
      <w:r w:rsidR="00621A8E">
        <w:t xml:space="preserve"> </w:t>
      </w:r>
      <w:proofErr w:type="spellStart"/>
      <w:r>
        <w:t>satu</w:t>
      </w:r>
      <w:proofErr w:type="spellEnd"/>
      <w:r w:rsidR="00621A8E">
        <w:t xml:space="preserve"> </w:t>
      </w:r>
      <w:proofErr w:type="spellStart"/>
      <w:r>
        <w:t>minggu</w:t>
      </w:r>
      <w:proofErr w:type="spellEnd"/>
      <w:r w:rsidR="00621A8E">
        <w:t xml:space="preserve"> </w:t>
      </w:r>
      <w:proofErr w:type="spellStart"/>
      <w:r>
        <w:t>dengan</w:t>
      </w:r>
      <w:proofErr w:type="spellEnd"/>
      <w:r w:rsidR="00621A8E">
        <w:t xml:space="preserve"> </w:t>
      </w:r>
      <w:proofErr w:type="spellStart"/>
      <w:r>
        <w:t>frekuensi</w:t>
      </w:r>
      <w:proofErr w:type="spellEnd"/>
      <w:r w:rsidR="00621A8E">
        <w:t xml:space="preserve"> </w:t>
      </w:r>
      <w:proofErr w:type="spellStart"/>
      <w:r>
        <w:t>tiga</w:t>
      </w:r>
      <w:proofErr w:type="spellEnd"/>
      <w:r w:rsidR="00621A8E">
        <w:t xml:space="preserve"> </w:t>
      </w:r>
      <w:r>
        <w:t>kali</w:t>
      </w:r>
      <w:r w:rsidR="00621A8E">
        <w:t xml:space="preserve"> </w:t>
      </w:r>
      <w:proofErr w:type="spellStart"/>
      <w:r>
        <w:t>pertemuan</w:t>
      </w:r>
      <w:proofErr w:type="spellEnd"/>
      <w:r w:rsidR="00621A8E">
        <w:t xml:space="preserve"> </w:t>
      </w:r>
      <w:proofErr w:type="spellStart"/>
      <w:r>
        <w:t>berdurasi</w:t>
      </w:r>
      <w:proofErr w:type="spellEnd"/>
      <w:r w:rsidR="00621A8E">
        <w:t xml:space="preserve"> </w:t>
      </w:r>
      <w:r>
        <w:t>60</w:t>
      </w:r>
      <w:r w:rsidR="00621A8E">
        <w:t xml:space="preserve"> </w:t>
      </w:r>
      <w:proofErr w:type="spellStart"/>
      <w:r>
        <w:t>menit</w:t>
      </w:r>
      <w:proofErr w:type="spellEnd"/>
      <w:r w:rsidR="00621A8E">
        <w:t xml:space="preserve"> </w:t>
      </w:r>
      <w:proofErr w:type="spellStart"/>
      <w:r>
        <w:t>setiap</w:t>
      </w:r>
      <w:proofErr w:type="spellEnd"/>
      <w:r w:rsidR="00621A8E">
        <w:t xml:space="preserve"> </w:t>
      </w:r>
      <w:proofErr w:type="spellStart"/>
      <w:r>
        <w:t>sesi</w:t>
      </w:r>
      <w:proofErr w:type="spellEnd"/>
      <w:r>
        <w:t>.</w:t>
      </w:r>
      <w:r w:rsidR="00621A8E">
        <w:t xml:space="preserve"> </w:t>
      </w:r>
      <w:proofErr w:type="spellStart"/>
      <w:r>
        <w:t>Pengukuran</w:t>
      </w:r>
      <w:proofErr w:type="spellEnd"/>
      <w:r w:rsidR="00621A8E">
        <w:t xml:space="preserve"> </w:t>
      </w:r>
      <w:proofErr w:type="spellStart"/>
      <w:r>
        <w:t>dilakukan</w:t>
      </w:r>
      <w:proofErr w:type="spellEnd"/>
      <w:r w:rsidR="00621A8E">
        <w:t xml:space="preserve"> </w:t>
      </w:r>
      <w:proofErr w:type="spellStart"/>
      <w:r>
        <w:t>menggunakan</w:t>
      </w:r>
      <w:proofErr w:type="spellEnd"/>
      <w:r w:rsidR="00621A8E">
        <w:t xml:space="preserve"> </w:t>
      </w:r>
      <w:proofErr w:type="spellStart"/>
      <w:r>
        <w:t>instrumen</w:t>
      </w:r>
      <w:proofErr w:type="spellEnd"/>
      <w:r w:rsidR="00621A8E">
        <w:t xml:space="preserve"> </w:t>
      </w:r>
      <w:r>
        <w:t>DASS-42</w:t>
      </w:r>
      <w:r w:rsidR="00621A8E">
        <w:t xml:space="preserve"> </w:t>
      </w:r>
      <w:proofErr w:type="spellStart"/>
      <w:r>
        <w:t>untuk</w:t>
      </w:r>
      <w:proofErr w:type="spellEnd"/>
      <w:r w:rsidR="00621A8E">
        <w:t xml:space="preserve"> </w:t>
      </w:r>
      <w:proofErr w:type="spellStart"/>
      <w:r>
        <w:t>tingkat</w:t>
      </w:r>
      <w:proofErr w:type="spellEnd"/>
      <w:r w:rsidR="00621A8E">
        <w:t xml:space="preserve"> </w:t>
      </w:r>
      <w:proofErr w:type="spellStart"/>
      <w:r>
        <w:t>stres</w:t>
      </w:r>
      <w:proofErr w:type="spellEnd"/>
      <w:r w:rsidR="00621A8E">
        <w:t xml:space="preserve"> </w:t>
      </w:r>
      <w:r>
        <w:t>dan</w:t>
      </w:r>
      <w:r w:rsidR="00621A8E">
        <w:t xml:space="preserve"> </w:t>
      </w:r>
      <w:r>
        <w:t>PSQI</w:t>
      </w:r>
      <w:r w:rsidR="00621A8E">
        <w:t xml:space="preserve"> </w:t>
      </w:r>
      <w:proofErr w:type="spellStart"/>
      <w:r>
        <w:t>untuk</w:t>
      </w:r>
      <w:proofErr w:type="spellEnd"/>
      <w:r w:rsidR="00621A8E">
        <w:t xml:space="preserve"> </w:t>
      </w:r>
      <w:proofErr w:type="spellStart"/>
      <w:r>
        <w:t>kualitas</w:t>
      </w:r>
      <w:proofErr w:type="spellEnd"/>
      <w:r w:rsidR="00621A8E">
        <w:t xml:space="preserve"> </w:t>
      </w:r>
      <w:proofErr w:type="spellStart"/>
      <w:r>
        <w:t>tidur</w:t>
      </w:r>
      <w:proofErr w:type="spellEnd"/>
      <w:r>
        <w:t>.</w:t>
      </w:r>
      <w:r w:rsidR="00621A8E">
        <w:t xml:space="preserve"> </w:t>
      </w:r>
      <w:r>
        <w:t>Hasil</w:t>
      </w:r>
      <w:r w:rsidR="00621A8E">
        <w:t xml:space="preserve"> </w:t>
      </w:r>
      <w:proofErr w:type="spellStart"/>
      <w:r>
        <w:t>menunjukkan</w:t>
      </w:r>
      <w:proofErr w:type="spellEnd"/>
      <w:r w:rsidR="00621A8E">
        <w:t xml:space="preserve"> </w:t>
      </w:r>
      <w:proofErr w:type="spellStart"/>
      <w:r>
        <w:t>bahwa</w:t>
      </w:r>
      <w:proofErr w:type="spellEnd"/>
      <w:r w:rsidR="00621A8E">
        <w:t xml:space="preserve"> </w:t>
      </w:r>
      <w:proofErr w:type="spellStart"/>
      <w:r>
        <w:t>terjadi</w:t>
      </w:r>
      <w:proofErr w:type="spellEnd"/>
      <w:r w:rsidR="00621A8E">
        <w:t xml:space="preserve"> </w:t>
      </w:r>
      <w:proofErr w:type="spellStart"/>
      <w:r>
        <w:t>penurunan</w:t>
      </w:r>
      <w:proofErr w:type="spellEnd"/>
      <w:r w:rsidR="00621A8E">
        <w:t xml:space="preserve"> </w:t>
      </w:r>
      <w:proofErr w:type="spellStart"/>
      <w:r>
        <w:t>signifikan</w:t>
      </w:r>
      <w:proofErr w:type="spellEnd"/>
      <w:r w:rsidR="00621A8E">
        <w:t xml:space="preserve"> </w:t>
      </w:r>
      <w:r>
        <w:t>pada</w:t>
      </w:r>
      <w:r w:rsidR="00621A8E">
        <w:t xml:space="preserve"> </w:t>
      </w:r>
      <w:proofErr w:type="spellStart"/>
      <w:r>
        <w:t>skor</w:t>
      </w:r>
      <w:proofErr w:type="spellEnd"/>
      <w:r w:rsidR="00621A8E">
        <w:t xml:space="preserve"> </w:t>
      </w:r>
      <w:proofErr w:type="spellStart"/>
      <w:r>
        <w:t>stres</w:t>
      </w:r>
      <w:proofErr w:type="spellEnd"/>
      <w:r w:rsidR="00621A8E">
        <w:t xml:space="preserve"> </w:t>
      </w:r>
      <w:proofErr w:type="spellStart"/>
      <w:r>
        <w:t>dari</w:t>
      </w:r>
      <w:proofErr w:type="spellEnd"/>
      <w:r w:rsidR="00621A8E">
        <w:t xml:space="preserve"> </w:t>
      </w:r>
      <w:proofErr w:type="spellStart"/>
      <w:r>
        <w:t>rerata</w:t>
      </w:r>
      <w:proofErr w:type="spellEnd"/>
      <w:r w:rsidR="00621A8E">
        <w:t xml:space="preserve"> </w:t>
      </w:r>
      <w:r>
        <w:t>22,43</w:t>
      </w:r>
      <w:r w:rsidR="00621A8E">
        <w:t xml:space="preserve"> </w:t>
      </w:r>
      <w:proofErr w:type="spellStart"/>
      <w:r>
        <w:t>menjadi</w:t>
      </w:r>
      <w:proofErr w:type="spellEnd"/>
      <w:r w:rsidR="00621A8E">
        <w:t xml:space="preserve"> </w:t>
      </w:r>
      <w:r>
        <w:t>10,20</w:t>
      </w:r>
      <w:r w:rsidR="00621A8E">
        <w:t xml:space="preserve"> </w:t>
      </w:r>
      <w:r>
        <w:t>dan</w:t>
      </w:r>
      <w:r w:rsidR="00621A8E">
        <w:t xml:space="preserve"> </w:t>
      </w:r>
      <w:proofErr w:type="spellStart"/>
      <w:r>
        <w:t>peningkatan</w:t>
      </w:r>
      <w:proofErr w:type="spellEnd"/>
      <w:r w:rsidR="00621A8E">
        <w:t xml:space="preserve"> </w:t>
      </w:r>
      <w:proofErr w:type="spellStart"/>
      <w:r>
        <w:t>kualitas</w:t>
      </w:r>
      <w:proofErr w:type="spellEnd"/>
      <w:r w:rsidR="00621A8E">
        <w:t xml:space="preserve"> </w:t>
      </w:r>
      <w:proofErr w:type="spellStart"/>
      <w:r>
        <w:t>tidur</w:t>
      </w:r>
      <w:proofErr w:type="spellEnd"/>
      <w:r w:rsidR="00621A8E">
        <w:t xml:space="preserve"> </w:t>
      </w:r>
      <w:proofErr w:type="spellStart"/>
      <w:r>
        <w:t>dengan</w:t>
      </w:r>
      <w:proofErr w:type="spellEnd"/>
      <w:r w:rsidR="00621A8E">
        <w:t xml:space="preserve"> </w:t>
      </w:r>
      <w:proofErr w:type="spellStart"/>
      <w:r>
        <w:t>penurunan</w:t>
      </w:r>
      <w:proofErr w:type="spellEnd"/>
      <w:r w:rsidR="00621A8E">
        <w:t xml:space="preserve"> </w:t>
      </w:r>
      <w:proofErr w:type="spellStart"/>
      <w:r>
        <w:t>skor</w:t>
      </w:r>
      <w:proofErr w:type="spellEnd"/>
      <w:r w:rsidR="00621A8E">
        <w:t xml:space="preserve"> </w:t>
      </w:r>
      <w:r>
        <w:t>PSQI</w:t>
      </w:r>
      <w:r w:rsidR="00621A8E">
        <w:t xml:space="preserve"> </w:t>
      </w:r>
      <w:proofErr w:type="spellStart"/>
      <w:r>
        <w:t>dari</w:t>
      </w:r>
      <w:proofErr w:type="spellEnd"/>
      <w:r w:rsidR="00621A8E">
        <w:t xml:space="preserve"> </w:t>
      </w:r>
      <w:proofErr w:type="spellStart"/>
      <w:r>
        <w:t>rerata</w:t>
      </w:r>
      <w:proofErr w:type="spellEnd"/>
      <w:r w:rsidR="00621A8E">
        <w:t xml:space="preserve"> </w:t>
      </w:r>
      <w:r>
        <w:t>9,10</w:t>
      </w:r>
      <w:r w:rsidR="00621A8E">
        <w:t xml:space="preserve"> </w:t>
      </w:r>
      <w:proofErr w:type="spellStart"/>
      <w:r>
        <w:t>menjadi</w:t>
      </w:r>
      <w:proofErr w:type="spellEnd"/>
      <w:r w:rsidR="00621A8E">
        <w:t xml:space="preserve"> </w:t>
      </w:r>
      <w:r>
        <w:t>5,20.</w:t>
      </w:r>
      <w:r w:rsidR="00621A8E">
        <w:t xml:space="preserve"> </w:t>
      </w:r>
      <w:r>
        <w:t>Uji</w:t>
      </w:r>
      <w:r w:rsidR="00621A8E">
        <w:t xml:space="preserve"> </w:t>
      </w:r>
      <w:r>
        <w:t>Wilcoxon</w:t>
      </w:r>
      <w:r w:rsidR="00621A8E">
        <w:t xml:space="preserve"> </w:t>
      </w:r>
      <w:r>
        <w:t>Signed</w:t>
      </w:r>
      <w:r w:rsidR="00621A8E">
        <w:t xml:space="preserve"> </w:t>
      </w:r>
      <w:r>
        <w:t>Rank</w:t>
      </w:r>
      <w:r w:rsidR="00621A8E">
        <w:t xml:space="preserve"> </w:t>
      </w:r>
      <w:r>
        <w:t>Test</w:t>
      </w:r>
      <w:r w:rsidR="00621A8E">
        <w:t xml:space="preserve"> </w:t>
      </w:r>
      <w:proofErr w:type="spellStart"/>
      <w:r>
        <w:t>menunjukkan</w:t>
      </w:r>
      <w:proofErr w:type="spellEnd"/>
      <w:r w:rsidR="00621A8E">
        <w:t xml:space="preserve"> </w:t>
      </w:r>
      <w:proofErr w:type="spellStart"/>
      <w:r>
        <w:t>nilai</w:t>
      </w:r>
      <w:proofErr w:type="spellEnd"/>
      <w:r w:rsidR="00621A8E">
        <w:t xml:space="preserve"> </w:t>
      </w:r>
      <w:proofErr w:type="spellStart"/>
      <w:r>
        <w:t>signifikansi</w:t>
      </w:r>
      <w:proofErr w:type="spellEnd"/>
      <w:r w:rsidR="00621A8E">
        <w:t xml:space="preserve"> </w:t>
      </w:r>
      <w:r>
        <w:t>p</w:t>
      </w:r>
      <w:r w:rsidR="00621A8E">
        <w:t xml:space="preserve"> </w:t>
      </w:r>
      <w:r>
        <w:t>=</w:t>
      </w:r>
      <w:r w:rsidR="00621A8E">
        <w:t xml:space="preserve"> </w:t>
      </w:r>
      <w:r>
        <w:t>0,000</w:t>
      </w:r>
      <w:r w:rsidR="00621A8E">
        <w:t xml:space="preserve"> </w:t>
      </w:r>
      <w:r>
        <w:t>pada</w:t>
      </w:r>
      <w:r w:rsidR="00621A8E">
        <w:t xml:space="preserve"> </w:t>
      </w:r>
      <w:proofErr w:type="spellStart"/>
      <w:r>
        <w:t>kedua</w:t>
      </w:r>
      <w:proofErr w:type="spellEnd"/>
      <w:r w:rsidR="00621A8E">
        <w:t xml:space="preserve"> </w:t>
      </w:r>
      <w:proofErr w:type="spellStart"/>
      <w:r>
        <w:t>variabel</w:t>
      </w:r>
      <w:proofErr w:type="spellEnd"/>
      <w:r>
        <w:t>.</w:t>
      </w:r>
      <w:r w:rsidR="00621A8E">
        <w:t xml:space="preserve"> </w:t>
      </w:r>
      <w:proofErr w:type="spellStart"/>
      <w:r>
        <w:t>Temuan</w:t>
      </w:r>
      <w:proofErr w:type="spellEnd"/>
      <w:r w:rsidR="00621A8E">
        <w:t xml:space="preserve"> </w:t>
      </w:r>
      <w:proofErr w:type="spellStart"/>
      <w:r>
        <w:t>ini</w:t>
      </w:r>
      <w:proofErr w:type="spellEnd"/>
      <w:r w:rsidR="00621A8E">
        <w:t xml:space="preserve"> </w:t>
      </w:r>
      <w:proofErr w:type="spellStart"/>
      <w:r>
        <w:t>menunjukkan</w:t>
      </w:r>
      <w:proofErr w:type="spellEnd"/>
      <w:r w:rsidR="00621A8E">
        <w:t xml:space="preserve"> </w:t>
      </w:r>
      <w:proofErr w:type="spellStart"/>
      <w:r>
        <w:t>bahwa</w:t>
      </w:r>
      <w:proofErr w:type="spellEnd"/>
      <w:r w:rsidR="00621A8E">
        <w:t xml:space="preserve"> </w:t>
      </w:r>
      <w:proofErr w:type="spellStart"/>
      <w:r>
        <w:t>olahraga</w:t>
      </w:r>
      <w:proofErr w:type="spellEnd"/>
      <w:r w:rsidR="00621A8E">
        <w:t xml:space="preserve"> </w:t>
      </w:r>
      <w:r>
        <w:t>futsal</w:t>
      </w:r>
      <w:r w:rsidR="00621A8E">
        <w:t xml:space="preserve"> </w:t>
      </w:r>
      <w:proofErr w:type="spellStart"/>
      <w:r>
        <w:t>dapat</w:t>
      </w:r>
      <w:proofErr w:type="spellEnd"/>
      <w:r w:rsidR="00621A8E">
        <w:t xml:space="preserve"> </w:t>
      </w:r>
      <w:proofErr w:type="spellStart"/>
      <w:r>
        <w:t>memberikan</w:t>
      </w:r>
      <w:proofErr w:type="spellEnd"/>
      <w:r w:rsidR="00621A8E">
        <w:t xml:space="preserve"> </w:t>
      </w:r>
      <w:proofErr w:type="spellStart"/>
      <w:r>
        <w:t>efek</w:t>
      </w:r>
      <w:proofErr w:type="spellEnd"/>
      <w:r w:rsidR="00621A8E">
        <w:t xml:space="preserve"> </w:t>
      </w:r>
      <w:proofErr w:type="spellStart"/>
      <w:r>
        <w:t>positif</w:t>
      </w:r>
      <w:proofErr w:type="spellEnd"/>
      <w:r w:rsidR="00621A8E">
        <w:t xml:space="preserve"> </w:t>
      </w:r>
      <w:proofErr w:type="spellStart"/>
      <w:r>
        <w:t>terhadap</w:t>
      </w:r>
      <w:proofErr w:type="spellEnd"/>
      <w:r w:rsidR="00621A8E">
        <w:t xml:space="preserve"> </w:t>
      </w:r>
      <w:proofErr w:type="spellStart"/>
      <w:r>
        <w:t>kondisi</w:t>
      </w:r>
      <w:proofErr w:type="spellEnd"/>
      <w:r w:rsidR="00621A8E">
        <w:t xml:space="preserve"> </w:t>
      </w:r>
      <w:proofErr w:type="spellStart"/>
      <w:r>
        <w:t>psikologis</w:t>
      </w:r>
      <w:proofErr w:type="spellEnd"/>
      <w:r w:rsidR="00621A8E">
        <w:t xml:space="preserve"> </w:t>
      </w:r>
      <w:r>
        <w:t>dan</w:t>
      </w:r>
      <w:r w:rsidR="00621A8E">
        <w:t xml:space="preserve"> </w:t>
      </w:r>
      <w:proofErr w:type="spellStart"/>
      <w:r>
        <w:t>pola</w:t>
      </w:r>
      <w:proofErr w:type="spellEnd"/>
      <w:r w:rsidR="00621A8E">
        <w:t xml:space="preserve"> </w:t>
      </w:r>
      <w:proofErr w:type="spellStart"/>
      <w:r>
        <w:t>tidur</w:t>
      </w:r>
      <w:proofErr w:type="spellEnd"/>
      <w:r w:rsidR="00621A8E">
        <w:t xml:space="preserve"> </w:t>
      </w:r>
      <w:proofErr w:type="spellStart"/>
      <w:r>
        <w:t>partisipan</w:t>
      </w:r>
      <w:proofErr w:type="spellEnd"/>
      <w:r>
        <w:t>.</w:t>
      </w:r>
      <w:r w:rsidR="00621A8E">
        <w:t xml:space="preserve"> </w:t>
      </w:r>
      <w:r>
        <w:t>Oleh</w:t>
      </w:r>
      <w:r w:rsidR="00621A8E">
        <w:t xml:space="preserve"> </w:t>
      </w:r>
      <w:proofErr w:type="spellStart"/>
      <w:r>
        <w:t>karena</w:t>
      </w:r>
      <w:proofErr w:type="spellEnd"/>
      <w:r w:rsidR="00621A8E">
        <w:t xml:space="preserve"> </w:t>
      </w:r>
      <w:proofErr w:type="spellStart"/>
      <w:r>
        <w:t>itu</w:t>
      </w:r>
      <w:proofErr w:type="spellEnd"/>
      <w:r>
        <w:t>,</w:t>
      </w:r>
      <w:r w:rsidR="00621A8E">
        <w:t xml:space="preserve"> </w:t>
      </w:r>
      <w:r>
        <w:t>futsal</w:t>
      </w:r>
      <w:r w:rsidR="00621A8E">
        <w:t xml:space="preserve"> </w:t>
      </w:r>
      <w:proofErr w:type="spellStart"/>
      <w:r>
        <w:t>dapat</w:t>
      </w:r>
      <w:proofErr w:type="spellEnd"/>
      <w:r w:rsidR="00621A8E">
        <w:t xml:space="preserve"> </w:t>
      </w:r>
      <w:proofErr w:type="spellStart"/>
      <w:r>
        <w:t>dipertimbangkan</w:t>
      </w:r>
      <w:proofErr w:type="spellEnd"/>
      <w:r w:rsidR="00621A8E">
        <w:t xml:space="preserve"> </w:t>
      </w:r>
      <w:proofErr w:type="spellStart"/>
      <w:r>
        <w:t>sebagai</w:t>
      </w:r>
      <w:proofErr w:type="spellEnd"/>
      <w:r w:rsidR="00621A8E">
        <w:t xml:space="preserve"> </w:t>
      </w:r>
      <w:r>
        <w:t>strategi</w:t>
      </w:r>
      <w:r w:rsidR="00621A8E">
        <w:t xml:space="preserve"> </w:t>
      </w:r>
      <w:proofErr w:type="spellStart"/>
      <w:r>
        <w:t>intervensi</w:t>
      </w:r>
      <w:proofErr w:type="spellEnd"/>
      <w:r w:rsidR="00621A8E">
        <w:t xml:space="preserve"> </w:t>
      </w:r>
      <w:r>
        <w:t>non-</w:t>
      </w:r>
      <w:proofErr w:type="spellStart"/>
      <w:r>
        <w:t>farmakologis</w:t>
      </w:r>
      <w:proofErr w:type="spellEnd"/>
      <w:r w:rsidR="00621A8E">
        <w:t xml:space="preserve"> </w:t>
      </w:r>
      <w:r>
        <w:t>yang</w:t>
      </w:r>
      <w:r w:rsidR="00621A8E">
        <w:t xml:space="preserve"> </w:t>
      </w:r>
      <w:proofErr w:type="spellStart"/>
      <w:r>
        <w:t>mendukung</w:t>
      </w:r>
      <w:proofErr w:type="spellEnd"/>
      <w:r w:rsidR="00621A8E">
        <w:t xml:space="preserve"> </w:t>
      </w:r>
      <w:proofErr w:type="spellStart"/>
      <w:r>
        <w:t>peningkatan</w:t>
      </w:r>
      <w:proofErr w:type="spellEnd"/>
      <w:r w:rsidR="00621A8E">
        <w:t xml:space="preserve"> </w:t>
      </w:r>
      <w:proofErr w:type="spellStart"/>
      <w:r>
        <w:t>kesehatan</w:t>
      </w:r>
      <w:proofErr w:type="spellEnd"/>
      <w:r w:rsidR="00621A8E">
        <w:t xml:space="preserve"> </w:t>
      </w:r>
      <w:r>
        <w:t>mental</w:t>
      </w:r>
      <w:r w:rsidR="00621A8E">
        <w:t xml:space="preserve"> </w:t>
      </w:r>
      <w:r>
        <w:t>dan</w:t>
      </w:r>
      <w:r w:rsidR="00621A8E">
        <w:t xml:space="preserve"> </w:t>
      </w:r>
      <w:proofErr w:type="spellStart"/>
      <w:r>
        <w:t>tidur</w:t>
      </w:r>
      <w:proofErr w:type="spellEnd"/>
      <w:r w:rsidR="00621A8E">
        <w:t xml:space="preserve"> </w:t>
      </w:r>
      <w:proofErr w:type="spellStart"/>
      <w:r>
        <w:t>dalam</w:t>
      </w:r>
      <w:proofErr w:type="spellEnd"/>
      <w:r w:rsidR="00621A8E">
        <w:t xml:space="preserve"> </w:t>
      </w:r>
      <w:proofErr w:type="spellStart"/>
      <w:r>
        <w:t>konteks</w:t>
      </w:r>
      <w:proofErr w:type="spellEnd"/>
      <w:r w:rsidR="00621A8E">
        <w:t xml:space="preserve"> </w:t>
      </w:r>
      <w:proofErr w:type="spellStart"/>
      <w:r>
        <w:t>komunitas</w:t>
      </w:r>
      <w:proofErr w:type="spellEnd"/>
      <w:r>
        <w:t>.</w:t>
      </w:r>
    </w:p>
    <w:p w14:paraId="4D48494C" w14:textId="77777777" w:rsidR="00AD60F4" w:rsidRDefault="00AD60F4" w:rsidP="00AD60F4">
      <w:pPr>
        <w:pStyle w:val="NormalWeb"/>
        <w:jc w:val="both"/>
      </w:pPr>
      <w:r>
        <w:rPr>
          <w:rStyle w:val="Strong"/>
        </w:rPr>
        <w:t>Kata</w:t>
      </w:r>
      <w:r w:rsidR="00621A8E">
        <w:rPr>
          <w:rStyle w:val="Strong"/>
        </w:rPr>
        <w:t xml:space="preserve"> </w:t>
      </w:r>
      <w:proofErr w:type="spellStart"/>
      <w:r>
        <w:rPr>
          <w:rStyle w:val="Strong"/>
        </w:rPr>
        <w:t>kunci</w:t>
      </w:r>
      <w:proofErr w:type="spellEnd"/>
      <w:r>
        <w:t>:</w:t>
      </w:r>
      <w:r w:rsidR="00621A8E">
        <w:t xml:space="preserve"> </w:t>
      </w:r>
      <w:proofErr w:type="spellStart"/>
      <w:r w:rsidR="00A512B7" w:rsidRPr="00A512B7">
        <w:t>stres</w:t>
      </w:r>
      <w:proofErr w:type="spellEnd"/>
      <w:r w:rsidR="00A512B7" w:rsidRPr="00A512B7">
        <w:t>;</w:t>
      </w:r>
      <w:r w:rsidR="00621A8E">
        <w:t xml:space="preserve"> </w:t>
      </w:r>
      <w:proofErr w:type="spellStart"/>
      <w:r w:rsidR="00A512B7" w:rsidRPr="00A512B7">
        <w:t>kualitas</w:t>
      </w:r>
      <w:proofErr w:type="spellEnd"/>
      <w:r w:rsidR="00621A8E">
        <w:t xml:space="preserve"> </w:t>
      </w:r>
      <w:proofErr w:type="spellStart"/>
      <w:r w:rsidR="00A512B7" w:rsidRPr="00A512B7">
        <w:t>tidur</w:t>
      </w:r>
      <w:proofErr w:type="spellEnd"/>
      <w:r w:rsidR="00A512B7" w:rsidRPr="00A512B7">
        <w:t>;</w:t>
      </w:r>
      <w:r w:rsidR="00621A8E">
        <w:t xml:space="preserve"> </w:t>
      </w:r>
      <w:r w:rsidR="00A512B7" w:rsidRPr="00A512B7">
        <w:t>fut</w:t>
      </w:r>
      <w:r w:rsidR="00E35B21">
        <w:t>sal</w:t>
      </w:r>
      <w:r w:rsidR="00FE574A">
        <w:t>.</w:t>
      </w:r>
    </w:p>
    <w:p w14:paraId="6930B688" w14:textId="77777777" w:rsidR="00AD60F4" w:rsidRDefault="00AD60F4" w:rsidP="005D3EE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CD77C04" w14:textId="77777777" w:rsidR="00AD60F4" w:rsidRDefault="00AD60F4" w:rsidP="005D3EE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1BD5B8D" w14:textId="77777777" w:rsidR="00AD60F4" w:rsidRDefault="00AD60F4" w:rsidP="005D3EE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86E0F9C" w14:textId="77777777" w:rsidR="00AD60F4" w:rsidRDefault="00AD60F4" w:rsidP="00A512B7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1598FEA" w14:textId="77777777" w:rsidR="005D3EEA" w:rsidRPr="00FE574A" w:rsidRDefault="00A512B7" w:rsidP="005D3EEA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E57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ABSTRACT</w:t>
      </w:r>
    </w:p>
    <w:p w14:paraId="73F2DF58" w14:textId="77777777" w:rsidR="005D3EEA" w:rsidRPr="00FE574A" w:rsidRDefault="00A512B7" w:rsidP="005D3EEA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Stress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disorders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are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two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prevalent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health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conditions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among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individuals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productive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age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may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exacerbate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each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other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not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addressed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effectively.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This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study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aimed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to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determine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effect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exercise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reducing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stress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levels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improving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quality.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resea</w:t>
      </w:r>
      <w:r w:rsidR="00E35B21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rch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E35B21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employed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E35B21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E35B21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quantitative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experimental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design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using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one-group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pretest-posttest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model.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total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30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active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members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Community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X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Cirebon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Regency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participated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one-week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intervention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consisting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three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sessions,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each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lasting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60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minutes.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Measurements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were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conducted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using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DASS-42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for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stress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levels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PSQI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for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quality.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results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showed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significant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reduction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mean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stress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scores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from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22.43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to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10.20,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improvement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quality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with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decrease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PSQI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scores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from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mean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9.10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to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5.20.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Wilcoxon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Signed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Rank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Test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yielded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p-value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0.000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for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both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variables.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These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findings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indicate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that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exercise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may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produce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positive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effects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participants’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psychological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condition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patterns.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Therefore,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can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considered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non-pharmacological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intervention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strategy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to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support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mental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health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improvement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within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community-based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health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gramStart"/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practices.</w:t>
      </w:r>
      <w:r w:rsidR="005D3EEA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  <w:proofErr w:type="gramEnd"/>
    </w:p>
    <w:p w14:paraId="476F1CEB" w14:textId="77777777" w:rsidR="005D3EEA" w:rsidRPr="00FE574A" w:rsidRDefault="005D3EEA" w:rsidP="005D3EEA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E57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Keywords: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stress;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quality;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futsal.</w:t>
      </w:r>
    </w:p>
    <w:p w14:paraId="0CB53738" w14:textId="77777777" w:rsidR="005D3EEA" w:rsidRPr="005D3EEA" w:rsidRDefault="005D3EEA" w:rsidP="005D3E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141CA3" w14:textId="77777777" w:rsidR="001E4C09" w:rsidRDefault="001E4C09" w:rsidP="008C0CC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1E4C09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619B6304" w14:textId="77777777" w:rsidR="005D3EEA" w:rsidRPr="005D3EEA" w:rsidRDefault="00587E41" w:rsidP="008C0CC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LATAR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BELAKANG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21328D70" w14:textId="77777777" w:rsidR="00027ADF" w:rsidRDefault="00027ADF" w:rsidP="002739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dua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erat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keseimbangan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fisiologis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ditangani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Optiarni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Coralia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(2023),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reaksi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ketidaksesuaian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tuntutan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menghadapinya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adaptif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lama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terkendali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serius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kelelahan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disfungsi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imun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i/>
          <w:sz w:val="24"/>
          <w:szCs w:val="24"/>
        </w:rPr>
        <w:t>psikosomatik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</w:p>
    <w:p w14:paraId="2B68B444" w14:textId="77777777" w:rsidR="00027ADF" w:rsidRPr="00027ADF" w:rsidRDefault="00027ADF" w:rsidP="002739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DF">
        <w:rPr>
          <w:rFonts w:ascii="Times New Roman" w:hAnsi="Times New Roman" w:cs="Times New Roman"/>
          <w:sz w:val="24"/>
          <w:szCs w:val="24"/>
        </w:rPr>
        <w:t>Kementerian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Kesehatan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Republik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Indonesia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(2019)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adaptasi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psikososial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terus-menerus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era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modern,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dihadapkan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tuntutan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memicu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prevalensi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Survei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commentRangeStart w:id="1"/>
      <w:r w:rsidRPr="00027ADF">
        <w:rPr>
          <w:rFonts w:ascii="Times New Roman" w:hAnsi="Times New Roman" w:cs="Times New Roman"/>
          <w:sz w:val="24"/>
          <w:szCs w:val="24"/>
        </w:rPr>
        <w:t>Cigna</w:t>
      </w:r>
      <w:commentRangeEnd w:id="1"/>
      <w:r w:rsidR="00376E23">
        <w:rPr>
          <w:rStyle w:val="CommentReference"/>
        </w:rPr>
        <w:commentReference w:id="1"/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(2021)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menyebutkan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75%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Indonesia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diperkuat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WHO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kontributor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mental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dunia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Ambarwati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al.,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2019).</w:t>
      </w:r>
    </w:p>
    <w:p w14:paraId="6AD85F7B" w14:textId="77777777" w:rsidR="00027ADF" w:rsidRPr="00027ADF" w:rsidRDefault="00027ADF" w:rsidP="002739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samping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juga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meluas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kali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bersamaan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WHO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(2023)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melaporkan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lastRenderedPageBreak/>
        <w:t>buruk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memperburuk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Willoughby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al.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(2023)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kawasan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Asia,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Indonesia,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rata-rata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kawasan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lain,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390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menit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malam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Katadata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646EB">
        <w:rPr>
          <w:rFonts w:ascii="Times New Roman" w:hAnsi="Times New Roman" w:cs="Times New Roman"/>
          <w:sz w:val="24"/>
          <w:szCs w:val="24"/>
          <w:highlight w:val="yellow"/>
        </w:rPr>
        <w:t>Insight</w:t>
      </w:r>
      <w:r w:rsidR="00621A8E" w:rsidRPr="00D646EB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D646EB">
        <w:rPr>
          <w:rFonts w:ascii="Times New Roman" w:hAnsi="Times New Roman" w:cs="Times New Roman"/>
          <w:sz w:val="24"/>
          <w:szCs w:val="24"/>
          <w:highlight w:val="yellow"/>
        </w:rPr>
        <w:t>Center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dikutip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Annur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(2023)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juga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34,9%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Indonesia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durasi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ideal,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mayoritas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4–6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Ketidakseimbangan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realitas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rendahnya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</w:p>
    <w:p w14:paraId="09D3D62B" w14:textId="77777777" w:rsidR="00027ADF" w:rsidRPr="00027ADF" w:rsidRDefault="00027ADF" w:rsidP="002739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Temuan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juga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mengkhawatirkan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Riskesdas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(2018),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12,11%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Jawa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Barat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mental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Cirebon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prevalensinya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5,73%.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Kahfi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al.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(2023)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mencatat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93,4%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wilayah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Jawa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Barat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menandakan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sistemik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</w:p>
    <w:p w14:paraId="1ECBD311" w14:textId="77777777" w:rsidR="00027ADF" w:rsidRPr="00027ADF" w:rsidRDefault="00027ADF" w:rsidP="002739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menangani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sz w:val="24"/>
          <w:szCs w:val="24"/>
        </w:rPr>
        <w:t>non-</w:t>
      </w:r>
      <w:proofErr w:type="spellStart"/>
      <w:r w:rsidRPr="00027ADF">
        <w:rPr>
          <w:rFonts w:ascii="Times New Roman" w:hAnsi="Times New Roman" w:cs="Times New Roman"/>
          <w:i/>
          <w:sz w:val="24"/>
          <w:szCs w:val="24"/>
        </w:rPr>
        <w:t>farmakologis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Salahudin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Rusdin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(2020),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sekresi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hormon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i/>
          <w:sz w:val="24"/>
          <w:szCs w:val="24"/>
        </w:rPr>
        <w:t>endorfin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sz w:val="24"/>
          <w:szCs w:val="24"/>
        </w:rPr>
        <w:t>serotonin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ketegangan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relaksasi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intensitasnya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Rachmayanti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(2023)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kebugaran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juga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kompetitif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menyenangkan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</w:p>
    <w:p w14:paraId="0C6CE36F" w14:textId="77777777" w:rsidR="00027ADF" w:rsidRPr="00027ADF" w:rsidRDefault="00027ADF" w:rsidP="002739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juga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aliran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merangsang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pelepasan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hormon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melatonin,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ritme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sirkadian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Zailia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al.,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2024).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Selain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pelepasan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i/>
          <w:sz w:val="24"/>
          <w:szCs w:val="24"/>
        </w:rPr>
        <w:t>neurotransmiter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i/>
          <w:sz w:val="24"/>
          <w:szCs w:val="24"/>
        </w:rPr>
        <w:t>dopamin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sz w:val="24"/>
          <w:szCs w:val="24"/>
        </w:rPr>
        <w:t>serotonin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hati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ketenangan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mental.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potensial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</w:p>
    <w:p w14:paraId="485DCBE7" w14:textId="77777777" w:rsidR="00027ADF" w:rsidRPr="00027ADF" w:rsidRDefault="00027ADF" w:rsidP="002739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DF">
        <w:rPr>
          <w:rFonts w:ascii="Times New Roman" w:hAnsi="Times New Roman" w:cs="Times New Roman"/>
          <w:sz w:val="24"/>
          <w:szCs w:val="24"/>
        </w:rPr>
        <w:lastRenderedPageBreak/>
        <w:t>Studi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pendahuluan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X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Cirebon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anggotanya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mengeluhkan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emosi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stabil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kelelahan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berkepanjangan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temuan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menguji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non-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farmakologis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</w:p>
    <w:p w14:paraId="516427B2" w14:textId="77777777" w:rsidR="00027ADF" w:rsidRPr="00027ADF" w:rsidRDefault="00027ADF" w:rsidP="006E70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Hasil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strategi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</w:p>
    <w:p w14:paraId="0A53BC26" w14:textId="77777777" w:rsidR="005D3EEA" w:rsidRPr="005D3EEA" w:rsidRDefault="005D3EEA" w:rsidP="00027AD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E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MET</w:t>
      </w:r>
      <w:r w:rsidR="00587E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ODE</w:t>
      </w:r>
    </w:p>
    <w:p w14:paraId="4965A12C" w14:textId="77777777" w:rsidR="00027ADF" w:rsidRPr="00027ADF" w:rsidRDefault="00027ADF" w:rsidP="006E70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bCs/>
          <w:sz w:val="24"/>
          <w:szCs w:val="24"/>
        </w:rPr>
        <w:t>kuantitatif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bCs/>
          <w:i/>
          <w:sz w:val="24"/>
          <w:szCs w:val="24"/>
        </w:rPr>
        <w:t>eksperimental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tipe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one</w:t>
      </w:r>
      <w:r w:rsidR="00621A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group</w:t>
      </w:r>
      <w:r w:rsidR="00621A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pretest-posttest</w:t>
      </w:r>
      <w:r w:rsidR="00621A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design</w:t>
      </w:r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Desain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sesudah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Model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subjek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Hastono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2016).</w:t>
      </w:r>
    </w:p>
    <w:p w14:paraId="5AE4E4A2" w14:textId="77777777" w:rsidR="00027ADF" w:rsidRPr="00027ADF" w:rsidRDefault="00027ADF" w:rsidP="006E70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bCs/>
          <w:sz w:val="24"/>
          <w:szCs w:val="24"/>
        </w:rPr>
        <w:t>Komunitas</w:t>
      </w:r>
      <w:proofErr w:type="spellEnd"/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Futsal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X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Cirebon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2025.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pendahuluan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30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orang</w:t>
      </w:r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Karena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berjumlah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dijangkau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sepenuhnya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total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sampling</w:t>
      </w:r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(Pradana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&amp;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Asmara,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2020).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dua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bCs/>
          <w:sz w:val="24"/>
          <w:szCs w:val="24"/>
        </w:rPr>
        <w:t>instrumen</w:t>
      </w:r>
      <w:proofErr w:type="spellEnd"/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bCs/>
          <w:sz w:val="24"/>
          <w:szCs w:val="24"/>
        </w:rPr>
        <w:t>kuesioner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dibagikan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sesudah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Depression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Anxiety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Stress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Scale-42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(DASS-42)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DASS-42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42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item,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14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item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spesifik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subskala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teruji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reliabilitasnya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(Lovibond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&amp;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Lovibond,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dikutip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Putri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&amp;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Widianti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2020).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lisensi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Psychology</w:t>
      </w:r>
      <w:r w:rsidR="00621A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Foundation</w:t>
      </w:r>
      <w:r w:rsidR="00621A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="00621A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Australia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sz w:val="24"/>
          <w:szCs w:val="24"/>
        </w:rPr>
        <w:t>non-</w:t>
      </w:r>
      <w:proofErr w:type="spellStart"/>
      <w:r w:rsidRPr="00612CA6">
        <w:rPr>
          <w:rFonts w:ascii="Times New Roman" w:hAnsi="Times New Roman" w:cs="Times New Roman"/>
          <w:i/>
          <w:sz w:val="24"/>
          <w:szCs w:val="24"/>
        </w:rPr>
        <w:t>komersial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Pittsburgh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Sleep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Quality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Index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lastRenderedPageBreak/>
        <w:t>(PSQI)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tujuh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: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durasi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keterlambatan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PSQI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terkini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andal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(Haryanto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al.,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2021).</w:t>
      </w:r>
    </w:p>
    <w:p w14:paraId="1A23F7EA" w14:textId="77777777" w:rsidR="00027ADF" w:rsidRPr="00027ADF" w:rsidRDefault="00027ADF" w:rsidP="006E70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2CA6">
        <w:rPr>
          <w:rFonts w:ascii="Times New Roman" w:hAnsi="Times New Roman" w:cs="Times New Roman"/>
          <w:bCs/>
          <w:sz w:val="24"/>
          <w:szCs w:val="24"/>
        </w:rPr>
        <w:t>satu</w:t>
      </w:r>
      <w:proofErr w:type="spellEnd"/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bCs/>
          <w:sz w:val="24"/>
          <w:szCs w:val="24"/>
        </w:rPr>
        <w:t>minggu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frekuensi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bCs/>
          <w:sz w:val="24"/>
          <w:szCs w:val="24"/>
        </w:rPr>
        <w:t>ti</w:t>
      </w:r>
      <w:r w:rsidR="00612CA6">
        <w:rPr>
          <w:rFonts w:ascii="Times New Roman" w:hAnsi="Times New Roman" w:cs="Times New Roman"/>
          <w:bCs/>
          <w:sz w:val="24"/>
          <w:szCs w:val="24"/>
        </w:rPr>
        <w:t>ga</w:t>
      </w:r>
      <w:proofErr w:type="spellEnd"/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2CA6">
        <w:rPr>
          <w:rFonts w:ascii="Times New Roman" w:hAnsi="Times New Roman" w:cs="Times New Roman"/>
          <w:bCs/>
          <w:sz w:val="24"/>
          <w:szCs w:val="24"/>
        </w:rPr>
        <w:t>kali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durasi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60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bCs/>
          <w:sz w:val="24"/>
          <w:szCs w:val="24"/>
        </w:rPr>
        <w:t>menit</w:t>
      </w:r>
      <w:proofErr w:type="spellEnd"/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per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bCs/>
          <w:sz w:val="24"/>
          <w:szCs w:val="24"/>
        </w:rPr>
        <w:t>sesi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terstruktur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diawasi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dua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pretest</w:t>
      </w:r>
      <w:r w:rsidRPr="00027ADF">
        <w:rPr>
          <w:rFonts w:ascii="Times New Roman" w:hAnsi="Times New Roman" w:cs="Times New Roman"/>
          <w:sz w:val="24"/>
          <w:szCs w:val="24"/>
        </w:rPr>
        <w:t>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posttest</w:t>
      </w:r>
      <w:r w:rsidRPr="00027ADF">
        <w:rPr>
          <w:rFonts w:ascii="Times New Roman" w:hAnsi="Times New Roman" w:cs="Times New Roman"/>
          <w:sz w:val="24"/>
          <w:szCs w:val="24"/>
        </w:rPr>
        <w:t>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DASS-42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PSQI.</w:t>
      </w:r>
    </w:p>
    <w:p w14:paraId="70EA9669" w14:textId="77777777" w:rsidR="00027ADF" w:rsidRPr="00027ADF" w:rsidRDefault="00E35B21" w:rsidP="006E70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terkumpul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dianalisis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lunak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bCs/>
          <w:sz w:val="24"/>
          <w:szCs w:val="24"/>
        </w:rPr>
        <w:t>SPSS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bCs/>
          <w:sz w:val="24"/>
          <w:szCs w:val="24"/>
        </w:rPr>
        <w:t>versi</w:t>
      </w:r>
      <w:proofErr w:type="spellEnd"/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bCs/>
          <w:sz w:val="24"/>
          <w:szCs w:val="24"/>
        </w:rPr>
        <w:t>26.0</w:t>
      </w:r>
      <w:r w:rsidR="00027ADF"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uji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612CA6">
        <w:rPr>
          <w:rFonts w:ascii="Times New Roman" w:hAnsi="Times New Roman" w:cs="Times New Roman"/>
          <w:bCs/>
          <w:i/>
          <w:sz w:val="24"/>
          <w:szCs w:val="24"/>
        </w:rPr>
        <w:t>Wilcoxon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027ADF" w:rsidRPr="00612CA6">
        <w:rPr>
          <w:rFonts w:ascii="Times New Roman" w:hAnsi="Times New Roman" w:cs="Times New Roman"/>
          <w:bCs/>
          <w:i/>
          <w:sz w:val="24"/>
          <w:szCs w:val="24"/>
        </w:rPr>
        <w:t>Signed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027ADF" w:rsidRPr="00612CA6">
        <w:rPr>
          <w:rFonts w:ascii="Times New Roman" w:hAnsi="Times New Roman" w:cs="Times New Roman"/>
          <w:bCs/>
          <w:i/>
          <w:sz w:val="24"/>
          <w:szCs w:val="24"/>
        </w:rPr>
        <w:t>Rank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027ADF" w:rsidRPr="00612CA6">
        <w:rPr>
          <w:rFonts w:ascii="Times New Roman" w:hAnsi="Times New Roman" w:cs="Times New Roman"/>
          <w:bCs/>
          <w:i/>
          <w:sz w:val="24"/>
          <w:szCs w:val="24"/>
        </w:rPr>
        <w:t>Test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sesudah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="00027ADF"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Uji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ordinal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interval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berdistribusi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normal,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dua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ADF" w:rsidRPr="00027ADF">
        <w:rPr>
          <w:rFonts w:ascii="Times New Roman" w:hAnsi="Times New Roman" w:cs="Times New Roman"/>
          <w:sz w:val="24"/>
          <w:szCs w:val="24"/>
        </w:rPr>
        <w:t>berpasangan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(Fitriani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et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al.,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2021).</w:t>
      </w:r>
    </w:p>
    <w:p w14:paraId="72992224" w14:textId="77777777" w:rsidR="00027ADF" w:rsidRPr="00027ADF" w:rsidRDefault="00027ADF" w:rsidP="006E70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bCs/>
          <w:sz w:val="24"/>
          <w:szCs w:val="24"/>
        </w:rPr>
        <w:t>persetujuan</w:t>
      </w:r>
      <w:proofErr w:type="spellEnd"/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bCs/>
          <w:sz w:val="24"/>
          <w:szCs w:val="24"/>
        </w:rPr>
        <w:t>etik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bCs/>
          <w:sz w:val="24"/>
          <w:szCs w:val="24"/>
        </w:rPr>
        <w:t>Komite</w:t>
      </w:r>
      <w:proofErr w:type="spellEnd"/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bCs/>
          <w:sz w:val="24"/>
          <w:szCs w:val="24"/>
        </w:rPr>
        <w:t>Etik</w:t>
      </w:r>
      <w:proofErr w:type="spellEnd"/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Kesehatan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bCs/>
          <w:sz w:val="24"/>
          <w:szCs w:val="24"/>
        </w:rPr>
        <w:t>Fakultas</w:t>
      </w:r>
      <w:proofErr w:type="spellEnd"/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Ilmu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Kesehatan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Universitas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YPIB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bCs/>
          <w:sz w:val="24"/>
          <w:szCs w:val="24"/>
        </w:rPr>
        <w:t>Majalengka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612CA6">
        <w:rPr>
          <w:rFonts w:ascii="Times New Roman" w:hAnsi="Times New Roman" w:cs="Times New Roman"/>
          <w:sz w:val="24"/>
          <w:szCs w:val="24"/>
        </w:rPr>
        <w:t>No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612CA6">
        <w:rPr>
          <w:rFonts w:ascii="Times New Roman" w:hAnsi="Times New Roman" w:cs="Times New Roman"/>
          <w:sz w:val="24"/>
          <w:szCs w:val="24"/>
        </w:rPr>
        <w:t>Surat: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612CA6" w:rsidRPr="00027ADF">
        <w:rPr>
          <w:rFonts w:ascii="Times New Roman" w:hAnsi="Times New Roman" w:cs="Times New Roman"/>
          <w:bCs/>
          <w:sz w:val="24"/>
          <w:szCs w:val="24"/>
        </w:rPr>
        <w:t>012/KEPK/FIKES/YPIB/III/2025</w:t>
      </w:r>
      <w:r w:rsidR="00612CA6">
        <w:rPr>
          <w:rFonts w:ascii="Times New Roman" w:hAnsi="Times New Roman" w:cs="Times New Roman"/>
          <w:bCs/>
          <w:sz w:val="24"/>
          <w:szCs w:val="24"/>
        </w:rPr>
        <w:t>.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partisipan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menyeluruh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sukarela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menandatangani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bCs/>
          <w:sz w:val="24"/>
          <w:szCs w:val="24"/>
        </w:rPr>
        <w:t>lembar</w:t>
      </w:r>
      <w:proofErr w:type="spellEnd"/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bCs/>
          <w:sz w:val="24"/>
          <w:szCs w:val="24"/>
        </w:rPr>
        <w:t>persetujuan</w:t>
      </w:r>
      <w:proofErr w:type="spellEnd"/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bCs/>
          <w:sz w:val="24"/>
          <w:szCs w:val="24"/>
        </w:rPr>
        <w:t>partisipasi</w:t>
      </w:r>
      <w:proofErr w:type="spellEnd"/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(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informed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consent</w:t>
      </w:r>
      <w:r w:rsidRPr="00027ADF">
        <w:rPr>
          <w:rFonts w:ascii="Times New Roman" w:hAnsi="Times New Roman" w:cs="Times New Roman"/>
          <w:bCs/>
          <w:sz w:val="24"/>
          <w:szCs w:val="24"/>
        </w:rPr>
        <w:t>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disediakan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DF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027ADF">
        <w:rPr>
          <w:rFonts w:ascii="Times New Roman" w:hAnsi="Times New Roman" w:cs="Times New Roman"/>
          <w:sz w:val="24"/>
          <w:szCs w:val="24"/>
        </w:rPr>
        <w:t>.</w:t>
      </w:r>
    </w:p>
    <w:p w14:paraId="77BFC3C6" w14:textId="77777777" w:rsidR="00D02DA6" w:rsidRPr="00612CA6" w:rsidRDefault="00587E41" w:rsidP="00612CA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12C67726" w14:textId="77777777" w:rsidR="00815B4E" w:rsidRDefault="00D02DA6" w:rsidP="006E70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2DA6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X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Cirebon.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frekuensi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kali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 w:rsidRPr="00D02DA6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masing-masing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berdurasi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60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menit</w:t>
      </w:r>
      <w:proofErr w:type="spellEnd"/>
      <w:r w:rsidRPr="00D02DA6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30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rangkaian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sesudah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D02DA6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Hasil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pasca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DA6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futsal.</w:t>
      </w:r>
    </w:p>
    <w:p w14:paraId="62D595CA" w14:textId="77777777" w:rsidR="00E35B21" w:rsidRDefault="00E35B21" w:rsidP="006E70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E04DEF" w14:textId="77777777" w:rsidR="00E35B21" w:rsidRDefault="00E35B21" w:rsidP="006E70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1AA4B6" w14:textId="77777777" w:rsidR="005D3EEA" w:rsidRDefault="00E35F9C" w:rsidP="005454DD">
      <w:pPr>
        <w:spacing w:after="0" w:line="240" w:lineRule="auto"/>
        <w:ind w:left="-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Table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1.1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02DA6" w:rsidRP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Statistik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02DA6" w:rsidRP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Deskriptif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02DA6" w:rsidRP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02DA6" w:rsidRP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02DA6" w:rsidRP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Sebelum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Sesudah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Intervensi</w:t>
      </w:r>
      <w:proofErr w:type="spellEnd"/>
    </w:p>
    <w:p w14:paraId="572DC09E" w14:textId="77777777" w:rsidR="005454DD" w:rsidRPr="005D3EEA" w:rsidRDefault="005454DD" w:rsidP="005454DD">
      <w:pPr>
        <w:spacing w:after="0" w:line="240" w:lineRule="auto"/>
        <w:ind w:left="-2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448"/>
        <w:gridCol w:w="1439"/>
        <w:gridCol w:w="1439"/>
      </w:tblGrid>
      <w:tr w:rsidR="00815B4E" w14:paraId="0159FA15" w14:textId="77777777" w:rsidTr="00815B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vAlign w:val="center"/>
          </w:tcPr>
          <w:p w14:paraId="114359D3" w14:textId="77777777" w:rsidR="00815B4E" w:rsidRPr="005454DD" w:rsidRDefault="00815B4E" w:rsidP="00815B4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514" w:type="dxa"/>
            <w:vAlign w:val="center"/>
          </w:tcPr>
          <w:p w14:paraId="5FD9A0C2" w14:textId="77777777" w:rsidR="00815B4E" w:rsidRPr="005454DD" w:rsidRDefault="00815B4E" w:rsidP="00815B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Sebelum</w:t>
            </w:r>
            <w:proofErr w:type="spellEnd"/>
            <w:r w:rsidR="0062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Intervensi</w:t>
            </w:r>
            <w:proofErr w:type="spellEnd"/>
          </w:p>
        </w:tc>
        <w:tc>
          <w:tcPr>
            <w:tcW w:w="1514" w:type="dxa"/>
            <w:vAlign w:val="center"/>
          </w:tcPr>
          <w:p w14:paraId="3AF919A7" w14:textId="77777777" w:rsidR="00815B4E" w:rsidRPr="005454DD" w:rsidRDefault="00815B4E" w:rsidP="00815B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Sesudah</w:t>
            </w:r>
            <w:proofErr w:type="spellEnd"/>
            <w:r w:rsidR="0062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Intervensi</w:t>
            </w:r>
            <w:proofErr w:type="spellEnd"/>
          </w:p>
        </w:tc>
      </w:tr>
      <w:tr w:rsidR="00815B4E" w14:paraId="23DB096D" w14:textId="77777777" w:rsidTr="00815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73DBA602" w14:textId="77777777" w:rsidR="00815B4E" w:rsidRPr="00815B4E" w:rsidRDefault="00815B4E" w:rsidP="00815B4E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b w:val="0"/>
                <w:sz w:val="20"/>
                <w:szCs w:val="20"/>
              </w:rPr>
              <w:t>Minimum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4C7C8546" w14:textId="77777777" w:rsidR="00815B4E" w:rsidRPr="00815B4E" w:rsidRDefault="00815B4E" w:rsidP="00815B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6011BF0C" w14:textId="77777777" w:rsidR="00815B4E" w:rsidRPr="00815B4E" w:rsidRDefault="00815B4E" w:rsidP="00815B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15B4E" w14:paraId="229CDC72" w14:textId="77777777" w:rsidTr="00815B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vAlign w:val="center"/>
          </w:tcPr>
          <w:p w14:paraId="25055AD0" w14:textId="77777777" w:rsidR="00815B4E" w:rsidRPr="00815B4E" w:rsidRDefault="00815B4E" w:rsidP="00815B4E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815B4E">
              <w:rPr>
                <w:rFonts w:ascii="Times New Roman" w:hAnsi="Times New Roman" w:cs="Times New Roman"/>
                <w:b w:val="0"/>
                <w:sz w:val="20"/>
                <w:szCs w:val="20"/>
              </w:rPr>
              <w:t>Maksimum</w:t>
            </w:r>
            <w:proofErr w:type="spellEnd"/>
          </w:p>
        </w:tc>
        <w:tc>
          <w:tcPr>
            <w:tcW w:w="1514" w:type="dxa"/>
            <w:vAlign w:val="center"/>
          </w:tcPr>
          <w:p w14:paraId="5979AA96" w14:textId="77777777" w:rsidR="00815B4E" w:rsidRPr="00815B4E" w:rsidRDefault="00815B4E" w:rsidP="00815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514" w:type="dxa"/>
            <w:vAlign w:val="center"/>
          </w:tcPr>
          <w:p w14:paraId="2B923235" w14:textId="77777777" w:rsidR="00815B4E" w:rsidRPr="00815B4E" w:rsidRDefault="00815B4E" w:rsidP="00815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815B4E" w14:paraId="736046E4" w14:textId="77777777" w:rsidTr="00815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76C1B5F0" w14:textId="77777777" w:rsidR="00815B4E" w:rsidRPr="00815B4E" w:rsidRDefault="00815B4E" w:rsidP="00815B4E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b w:val="0"/>
                <w:sz w:val="20"/>
                <w:szCs w:val="20"/>
              </w:rPr>
              <w:t>Rata-rata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006D9EB2" w14:textId="77777777" w:rsidR="00815B4E" w:rsidRPr="00815B4E" w:rsidRDefault="00815B4E" w:rsidP="00815B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22,43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086DB25D" w14:textId="77777777" w:rsidR="00815B4E" w:rsidRPr="00815B4E" w:rsidRDefault="00815B4E" w:rsidP="00815B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10,20</w:t>
            </w:r>
          </w:p>
        </w:tc>
      </w:tr>
      <w:tr w:rsidR="00815B4E" w14:paraId="4F2D8AFE" w14:textId="77777777" w:rsidTr="00815B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vAlign w:val="center"/>
          </w:tcPr>
          <w:p w14:paraId="4F8C8B81" w14:textId="77777777" w:rsidR="00815B4E" w:rsidRPr="00815B4E" w:rsidRDefault="00815B4E" w:rsidP="00815B4E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Median</w:t>
            </w:r>
          </w:p>
        </w:tc>
        <w:tc>
          <w:tcPr>
            <w:tcW w:w="1514" w:type="dxa"/>
            <w:vAlign w:val="center"/>
          </w:tcPr>
          <w:p w14:paraId="5DD0C108" w14:textId="77777777" w:rsidR="00815B4E" w:rsidRPr="00815B4E" w:rsidRDefault="00815B4E" w:rsidP="00815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22,00</w:t>
            </w:r>
          </w:p>
        </w:tc>
        <w:tc>
          <w:tcPr>
            <w:tcW w:w="1514" w:type="dxa"/>
            <w:vAlign w:val="center"/>
          </w:tcPr>
          <w:p w14:paraId="2C8A42B3" w14:textId="77777777" w:rsidR="00815B4E" w:rsidRPr="00815B4E" w:rsidRDefault="00815B4E" w:rsidP="00815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815B4E" w14:paraId="1BC3E6AD" w14:textId="77777777" w:rsidTr="00815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213A146F" w14:textId="77777777" w:rsidR="00815B4E" w:rsidRPr="00815B4E" w:rsidRDefault="00815B4E" w:rsidP="00815B4E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815B4E">
              <w:rPr>
                <w:rFonts w:ascii="Times New Roman" w:hAnsi="Times New Roman" w:cs="Times New Roman"/>
                <w:b w:val="0"/>
                <w:sz w:val="20"/>
                <w:szCs w:val="20"/>
              </w:rPr>
              <w:t>Standar</w:t>
            </w:r>
            <w:proofErr w:type="spellEnd"/>
            <w:r w:rsidR="00621A8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815B4E">
              <w:rPr>
                <w:rFonts w:ascii="Times New Roman" w:hAnsi="Times New Roman" w:cs="Times New Roman"/>
                <w:b w:val="0"/>
                <w:sz w:val="20"/>
                <w:szCs w:val="20"/>
              </w:rPr>
              <w:t>Deviasi</w:t>
            </w:r>
            <w:proofErr w:type="spellEnd"/>
          </w:p>
        </w:tc>
        <w:tc>
          <w:tcPr>
            <w:tcW w:w="1514" w:type="dxa"/>
            <w:shd w:val="clear" w:color="auto" w:fill="auto"/>
            <w:vAlign w:val="center"/>
          </w:tcPr>
          <w:p w14:paraId="4C2E97DA" w14:textId="77777777" w:rsidR="00815B4E" w:rsidRPr="00815B4E" w:rsidRDefault="00815B4E" w:rsidP="00815B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5,11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32846282" w14:textId="77777777" w:rsidR="00815B4E" w:rsidRPr="00815B4E" w:rsidRDefault="00815B4E" w:rsidP="00815B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3,74</w:t>
            </w:r>
          </w:p>
        </w:tc>
      </w:tr>
    </w:tbl>
    <w:p w14:paraId="45753F55" w14:textId="77777777" w:rsidR="000A7C90" w:rsidRDefault="000A7C90" w:rsidP="000A7C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0B7A78" w14:textId="77777777" w:rsidR="00E35F9C" w:rsidRDefault="00E35F9C" w:rsidP="00612CA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diatas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adanya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penurunan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skor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tingkat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setelah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selama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minggu</w:t>
      </w:r>
      <w:proofErr w:type="spellEnd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Sebelum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</w:t>
      </w:r>
      <w:proofErr w:type="spellEnd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skor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berkisar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antara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34,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rata-rata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22,43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median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22,00,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mencerminkan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tingkat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sedang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berat</w:t>
      </w:r>
      <w:proofErr w:type="spellEnd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Setelah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</w:t>
      </w:r>
      <w:proofErr w:type="spellEnd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skor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menurun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secara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signifikan</w:t>
      </w:r>
      <w:proofErr w:type="spellEnd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rentang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baru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18,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rata-rata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turun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10,20,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median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10,00.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Penurunan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standar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deviasi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5,11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3,74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variasi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antar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partisipan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semakin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kecil</w:t>
      </w:r>
      <w:proofErr w:type="spellEnd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9661839" w14:textId="77777777" w:rsidR="00815B4E" w:rsidRDefault="00E35F9C" w:rsidP="00815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Table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1.2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15B4E" w:rsidRPr="00815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Statistik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15B4E" w:rsidRPr="00815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Deskriptif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A7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Kualitas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A7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Tidur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15B4E" w:rsidRPr="00815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Sebelum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15B4E" w:rsidRPr="00815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15B4E" w:rsidRPr="00815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Sesudah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15B4E" w:rsidRPr="00815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Intervensi</w:t>
      </w:r>
      <w:proofErr w:type="spellEnd"/>
    </w:p>
    <w:p w14:paraId="3CBC1940" w14:textId="77777777" w:rsidR="005454DD" w:rsidRPr="00815B4E" w:rsidRDefault="005454DD" w:rsidP="005454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448"/>
        <w:gridCol w:w="1439"/>
        <w:gridCol w:w="1439"/>
      </w:tblGrid>
      <w:tr w:rsidR="00815B4E" w14:paraId="393EECC2" w14:textId="77777777" w:rsidTr="000A7C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vAlign w:val="center"/>
          </w:tcPr>
          <w:p w14:paraId="17217E39" w14:textId="77777777" w:rsidR="00815B4E" w:rsidRPr="005454DD" w:rsidRDefault="00815B4E" w:rsidP="000A7C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514" w:type="dxa"/>
            <w:vAlign w:val="center"/>
          </w:tcPr>
          <w:p w14:paraId="7AF41F9A" w14:textId="77777777" w:rsidR="00815B4E" w:rsidRPr="005454DD" w:rsidRDefault="00815B4E" w:rsidP="000A7C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Sebelum</w:t>
            </w:r>
            <w:proofErr w:type="spellEnd"/>
            <w:r w:rsidR="0062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Intervensi</w:t>
            </w:r>
            <w:proofErr w:type="spellEnd"/>
          </w:p>
        </w:tc>
        <w:tc>
          <w:tcPr>
            <w:tcW w:w="1514" w:type="dxa"/>
            <w:vAlign w:val="center"/>
          </w:tcPr>
          <w:p w14:paraId="026D616B" w14:textId="77777777" w:rsidR="00815B4E" w:rsidRPr="005454DD" w:rsidRDefault="00815B4E" w:rsidP="000A7C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Sesudah</w:t>
            </w:r>
            <w:proofErr w:type="spellEnd"/>
            <w:r w:rsidR="0062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Intervensi</w:t>
            </w:r>
            <w:proofErr w:type="spellEnd"/>
          </w:p>
        </w:tc>
      </w:tr>
      <w:tr w:rsidR="000A7C90" w14:paraId="479455CD" w14:textId="77777777" w:rsidTr="000A7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3E0DB2BC" w14:textId="77777777" w:rsidR="000A7C90" w:rsidRPr="000A7C90" w:rsidRDefault="000A7C90" w:rsidP="000A7C90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b w:val="0"/>
                <w:sz w:val="20"/>
                <w:szCs w:val="20"/>
              </w:rPr>
              <w:t>Minimum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2E8EA220" w14:textId="77777777" w:rsidR="000A7C90" w:rsidRPr="000A7C90" w:rsidRDefault="000A7C90" w:rsidP="000A7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30EE7892" w14:textId="77777777" w:rsidR="000A7C90" w:rsidRPr="000A7C90" w:rsidRDefault="000A7C90" w:rsidP="000A7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A7C90" w14:paraId="24E54EC8" w14:textId="77777777" w:rsidTr="000A7C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vAlign w:val="center"/>
          </w:tcPr>
          <w:p w14:paraId="20AC6E5E" w14:textId="77777777" w:rsidR="000A7C90" w:rsidRPr="000A7C90" w:rsidRDefault="000A7C90" w:rsidP="000A7C90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0A7C90">
              <w:rPr>
                <w:rFonts w:ascii="Times New Roman" w:hAnsi="Times New Roman" w:cs="Times New Roman"/>
                <w:b w:val="0"/>
                <w:sz w:val="20"/>
                <w:szCs w:val="20"/>
              </w:rPr>
              <w:t>Maksimum</w:t>
            </w:r>
            <w:proofErr w:type="spellEnd"/>
          </w:p>
        </w:tc>
        <w:tc>
          <w:tcPr>
            <w:tcW w:w="1514" w:type="dxa"/>
            <w:vAlign w:val="center"/>
          </w:tcPr>
          <w:p w14:paraId="1212DE46" w14:textId="77777777" w:rsidR="000A7C90" w:rsidRPr="000A7C90" w:rsidRDefault="000A7C90" w:rsidP="000A7C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14" w:type="dxa"/>
            <w:vAlign w:val="center"/>
          </w:tcPr>
          <w:p w14:paraId="78E5D9E6" w14:textId="77777777" w:rsidR="000A7C90" w:rsidRPr="000A7C90" w:rsidRDefault="000A7C90" w:rsidP="000A7C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0A7C90" w14:paraId="64395E72" w14:textId="77777777" w:rsidTr="000A7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0C0C1CCF" w14:textId="77777777" w:rsidR="000A7C90" w:rsidRPr="000A7C90" w:rsidRDefault="000A7C90" w:rsidP="000A7C90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b w:val="0"/>
                <w:sz w:val="20"/>
                <w:szCs w:val="20"/>
              </w:rPr>
              <w:t>Rata-rata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47B9F5FC" w14:textId="77777777" w:rsidR="000A7C90" w:rsidRPr="000A7C90" w:rsidRDefault="000A7C90" w:rsidP="000A7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9,10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441E94A5" w14:textId="77777777" w:rsidR="000A7C90" w:rsidRPr="000A7C90" w:rsidRDefault="000A7C90" w:rsidP="000A7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5,20</w:t>
            </w:r>
          </w:p>
        </w:tc>
      </w:tr>
      <w:tr w:rsidR="000A7C90" w14:paraId="706150D1" w14:textId="77777777" w:rsidTr="000A7C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vAlign w:val="center"/>
          </w:tcPr>
          <w:p w14:paraId="07E939D2" w14:textId="77777777" w:rsidR="000A7C90" w:rsidRPr="000A7C90" w:rsidRDefault="000A7C90" w:rsidP="000A7C90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b w:val="0"/>
                <w:sz w:val="20"/>
                <w:szCs w:val="20"/>
              </w:rPr>
              <w:t>Median</w:t>
            </w:r>
          </w:p>
        </w:tc>
        <w:tc>
          <w:tcPr>
            <w:tcW w:w="1514" w:type="dxa"/>
            <w:vAlign w:val="center"/>
          </w:tcPr>
          <w:p w14:paraId="195BF12D" w14:textId="77777777" w:rsidR="000A7C90" w:rsidRPr="000A7C90" w:rsidRDefault="000A7C90" w:rsidP="000A7C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9,00</w:t>
            </w:r>
          </w:p>
        </w:tc>
        <w:tc>
          <w:tcPr>
            <w:tcW w:w="1514" w:type="dxa"/>
            <w:vAlign w:val="center"/>
          </w:tcPr>
          <w:p w14:paraId="7740148D" w14:textId="77777777" w:rsidR="000A7C90" w:rsidRPr="000A7C90" w:rsidRDefault="000A7C90" w:rsidP="000A7C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0A7C90" w14:paraId="7B46071A" w14:textId="77777777" w:rsidTr="000A7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60665BD5" w14:textId="77777777" w:rsidR="000A7C90" w:rsidRPr="000A7C90" w:rsidRDefault="000A7C90" w:rsidP="000A7C90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0A7C90">
              <w:rPr>
                <w:rFonts w:ascii="Times New Roman" w:hAnsi="Times New Roman" w:cs="Times New Roman"/>
                <w:b w:val="0"/>
                <w:sz w:val="20"/>
                <w:szCs w:val="20"/>
              </w:rPr>
              <w:t>Standar</w:t>
            </w:r>
            <w:proofErr w:type="spellEnd"/>
            <w:r w:rsidR="00621A8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0A7C90">
              <w:rPr>
                <w:rFonts w:ascii="Times New Roman" w:hAnsi="Times New Roman" w:cs="Times New Roman"/>
                <w:b w:val="0"/>
                <w:sz w:val="20"/>
                <w:szCs w:val="20"/>
              </w:rPr>
              <w:t>Deviasi</w:t>
            </w:r>
            <w:proofErr w:type="spellEnd"/>
          </w:p>
        </w:tc>
        <w:tc>
          <w:tcPr>
            <w:tcW w:w="1514" w:type="dxa"/>
            <w:shd w:val="clear" w:color="auto" w:fill="auto"/>
            <w:vAlign w:val="center"/>
          </w:tcPr>
          <w:p w14:paraId="51DDE899" w14:textId="77777777" w:rsidR="000A7C90" w:rsidRPr="000A7C90" w:rsidRDefault="000A7C90" w:rsidP="000A7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2,55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493116D7" w14:textId="77777777" w:rsidR="000A7C90" w:rsidRPr="000A7C90" w:rsidRDefault="000A7C90" w:rsidP="000A7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1,81</w:t>
            </w:r>
          </w:p>
        </w:tc>
      </w:tr>
    </w:tbl>
    <w:p w14:paraId="488B57D9" w14:textId="77777777" w:rsidR="00815B4E" w:rsidRDefault="00815B4E" w:rsidP="000A7C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B5ECC9" w14:textId="77777777" w:rsidR="000A7C90" w:rsidRDefault="00E35F9C" w:rsidP="006E704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diatas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perbaikan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setelah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futsal.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Sebelum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</w:t>
      </w:r>
      <w:proofErr w:type="spellEnd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skor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PSQI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berkisar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antara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15,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rata-rata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9,10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median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9,00,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buruk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pada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sebagian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besar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responden</w:t>
      </w:r>
      <w:proofErr w:type="spellEnd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Setelah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</w:t>
      </w:r>
      <w:proofErr w:type="spellEnd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skor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menurun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ke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rentang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9,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rata-rata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5,20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median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5,00,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mendekati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ambang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batas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berkualitas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baik</w:t>
      </w:r>
      <w:proofErr w:type="spellEnd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Penurunan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standar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deviasi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2,55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1,81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partisipan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lebih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seragam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membaik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secara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249A366" w14:textId="77777777" w:rsidR="000A7C90" w:rsidRDefault="00E35F9C" w:rsidP="000A7C90">
      <w:pPr>
        <w:spacing w:line="240" w:lineRule="auto"/>
        <w:ind w:left="-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Table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1.3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Uji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Wilcoxon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untuk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Kualitas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Tidur</w:t>
      </w:r>
      <w:proofErr w:type="spellEnd"/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455"/>
        <w:gridCol w:w="1425"/>
        <w:gridCol w:w="1446"/>
      </w:tblGrid>
      <w:tr w:rsidR="005454DD" w14:paraId="25A7DF39" w14:textId="77777777" w:rsidTr="00545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vAlign w:val="center"/>
          </w:tcPr>
          <w:p w14:paraId="0E0E6BBB" w14:textId="77777777"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5454DD">
              <w:rPr>
                <w:rFonts w:ascii="Times New Roman" w:hAnsi="Times New Roman" w:cs="Times New Roman"/>
                <w:sz w:val="20"/>
              </w:rPr>
              <w:t>Variabel</w:t>
            </w:r>
            <w:proofErr w:type="spellEnd"/>
          </w:p>
        </w:tc>
        <w:tc>
          <w:tcPr>
            <w:tcW w:w="1514" w:type="dxa"/>
            <w:vAlign w:val="center"/>
          </w:tcPr>
          <w:p w14:paraId="5A479928" w14:textId="77777777" w:rsidR="005454DD" w:rsidRPr="005454DD" w:rsidRDefault="005454DD" w:rsidP="00545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Z</w:t>
            </w:r>
          </w:p>
        </w:tc>
        <w:tc>
          <w:tcPr>
            <w:tcW w:w="1514" w:type="dxa"/>
            <w:vAlign w:val="center"/>
          </w:tcPr>
          <w:p w14:paraId="07CB8487" w14:textId="77777777" w:rsidR="005454DD" w:rsidRPr="005454DD" w:rsidRDefault="005454DD" w:rsidP="00545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5454DD">
              <w:rPr>
                <w:rFonts w:ascii="Times New Roman" w:hAnsi="Times New Roman" w:cs="Times New Roman"/>
                <w:sz w:val="20"/>
              </w:rPr>
              <w:t>Asymp</w:t>
            </w:r>
            <w:proofErr w:type="spellEnd"/>
            <w:r w:rsidRPr="005454DD">
              <w:rPr>
                <w:rFonts w:ascii="Times New Roman" w:hAnsi="Times New Roman" w:cs="Times New Roman"/>
                <w:sz w:val="20"/>
              </w:rPr>
              <w:t>.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5454DD">
              <w:rPr>
                <w:rFonts w:ascii="Times New Roman" w:hAnsi="Times New Roman" w:cs="Times New Roman"/>
                <w:sz w:val="20"/>
              </w:rPr>
              <w:t>Sig.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5454DD">
              <w:rPr>
                <w:rFonts w:ascii="Times New Roman" w:hAnsi="Times New Roman" w:cs="Times New Roman"/>
                <w:sz w:val="20"/>
              </w:rPr>
              <w:t>(2-tailed)</w:t>
            </w:r>
          </w:p>
        </w:tc>
      </w:tr>
      <w:tr w:rsidR="005454DD" w14:paraId="5202BC0B" w14:textId="77777777" w:rsidTr="00545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342B5FAE" w14:textId="77777777"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5454DD">
              <w:rPr>
                <w:rFonts w:ascii="Times New Roman" w:hAnsi="Times New Roman" w:cs="Times New Roman"/>
                <w:b w:val="0"/>
                <w:sz w:val="20"/>
              </w:rPr>
              <w:t>Tingkat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proofErr w:type="spellStart"/>
            <w:r w:rsidRPr="005454DD">
              <w:rPr>
                <w:rFonts w:ascii="Times New Roman" w:hAnsi="Times New Roman" w:cs="Times New Roman"/>
                <w:b w:val="0"/>
                <w:sz w:val="20"/>
              </w:rPr>
              <w:t>Stres</w:t>
            </w:r>
            <w:proofErr w:type="spellEnd"/>
          </w:p>
        </w:tc>
        <w:tc>
          <w:tcPr>
            <w:tcW w:w="1514" w:type="dxa"/>
            <w:shd w:val="clear" w:color="auto" w:fill="auto"/>
            <w:vAlign w:val="center"/>
          </w:tcPr>
          <w:p w14:paraId="7F02651B" w14:textId="77777777"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-4,782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19EDC747" w14:textId="77777777"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0,000</w:t>
            </w:r>
          </w:p>
        </w:tc>
      </w:tr>
      <w:tr w:rsidR="005454DD" w14:paraId="6F05F2F6" w14:textId="77777777" w:rsidTr="00545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vAlign w:val="center"/>
          </w:tcPr>
          <w:p w14:paraId="4DF4D640" w14:textId="77777777"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5454DD">
              <w:rPr>
                <w:rFonts w:ascii="Times New Roman" w:hAnsi="Times New Roman" w:cs="Times New Roman"/>
                <w:b w:val="0"/>
                <w:sz w:val="20"/>
              </w:rPr>
              <w:t>Kualitas</w:t>
            </w:r>
            <w:proofErr w:type="spellEnd"/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proofErr w:type="spellStart"/>
            <w:r w:rsidRPr="005454DD">
              <w:rPr>
                <w:rFonts w:ascii="Times New Roman" w:hAnsi="Times New Roman" w:cs="Times New Roman"/>
                <w:b w:val="0"/>
                <w:sz w:val="20"/>
              </w:rPr>
              <w:t>Tidur</w:t>
            </w:r>
            <w:proofErr w:type="spellEnd"/>
          </w:p>
        </w:tc>
        <w:tc>
          <w:tcPr>
            <w:tcW w:w="1514" w:type="dxa"/>
            <w:vAlign w:val="center"/>
          </w:tcPr>
          <w:p w14:paraId="44CC3070" w14:textId="77777777" w:rsidR="005454DD" w:rsidRPr="005454DD" w:rsidRDefault="005454DD" w:rsidP="00545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-4,553</w:t>
            </w:r>
          </w:p>
        </w:tc>
        <w:tc>
          <w:tcPr>
            <w:tcW w:w="1514" w:type="dxa"/>
            <w:vAlign w:val="center"/>
          </w:tcPr>
          <w:p w14:paraId="686B14B3" w14:textId="77777777" w:rsidR="005454DD" w:rsidRPr="005454DD" w:rsidRDefault="005454DD" w:rsidP="00545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0,000</w:t>
            </w:r>
          </w:p>
        </w:tc>
      </w:tr>
    </w:tbl>
    <w:p w14:paraId="5246C2B3" w14:textId="77777777" w:rsidR="005454DD" w:rsidRDefault="005454DD" w:rsidP="005454DD">
      <w:pPr>
        <w:spacing w:after="0" w:line="24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7FA82643" w14:textId="77777777" w:rsidR="005454DD" w:rsidRDefault="005454DD" w:rsidP="006E704F">
      <w:pPr>
        <w:spacing w:after="0" w:line="360" w:lineRule="auto"/>
        <w:ind w:lef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454D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sz w:val="24"/>
          <w:szCs w:val="24"/>
        </w:rPr>
        <w:t>memastikan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sz w:val="24"/>
          <w:szCs w:val="24"/>
        </w:rPr>
        <w:t>signifikansi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5454DD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sz w:val="24"/>
          <w:szCs w:val="24"/>
        </w:rPr>
        <w:t>uji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i/>
          <w:sz w:val="24"/>
          <w:szCs w:val="24"/>
        </w:rPr>
        <w:t>Wilcoxon</w:t>
      </w:r>
      <w:r w:rsidR="00621A8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i/>
          <w:sz w:val="24"/>
          <w:szCs w:val="24"/>
        </w:rPr>
        <w:t>Signed</w:t>
      </w:r>
      <w:r w:rsidR="00621A8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i/>
          <w:sz w:val="24"/>
          <w:szCs w:val="24"/>
        </w:rPr>
        <w:t>Rank</w:t>
      </w:r>
      <w:r w:rsidR="00621A8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i/>
          <w:sz w:val="24"/>
          <w:szCs w:val="24"/>
        </w:rPr>
        <w:t>Test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>
        <w:rPr>
          <w:rFonts w:ascii="Times New Roman" w:eastAsia="Times New Roman" w:hAnsi="Times New Roman" w:cs="Times New Roman"/>
          <w:sz w:val="24"/>
          <w:szCs w:val="24"/>
        </w:rPr>
        <w:t>variabel</w:t>
      </w:r>
      <w:proofErr w:type="spellEnd"/>
      <w:r w:rsidR="00E35F9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>
        <w:rPr>
          <w:rFonts w:ascii="Times New Roman" w:eastAsia="Times New Roman" w:hAnsi="Times New Roman" w:cs="Times New Roman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>
        <w:rPr>
          <w:rFonts w:ascii="Times New Roman" w:eastAsia="Times New Roman" w:hAnsi="Times New Roman" w:cs="Times New Roman"/>
          <w:sz w:val="24"/>
          <w:szCs w:val="24"/>
        </w:rPr>
        <w:t>uji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hasi</w:t>
      </w:r>
      <w:r w:rsidR="00E35F9C">
        <w:rPr>
          <w:rFonts w:ascii="Times New Roman" w:eastAsia="Times New Roman" w:hAnsi="Times New Roman" w:cs="Times New Roman"/>
          <w:sz w:val="24"/>
          <w:szCs w:val="24"/>
        </w:rPr>
        <w:t>l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tidur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Z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masing-masing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-4,782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-4,553,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signifikansi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(</w:t>
      </w:r>
      <w:r w:rsidR="00E35F9C" w:rsidRPr="00E35F9C">
        <w:rPr>
          <w:rFonts w:ascii="Times New Roman" w:eastAsia="Times New Roman" w:hAnsi="Times New Roman" w:cs="Times New Roman"/>
          <w:i/>
          <w:sz w:val="24"/>
          <w:szCs w:val="24"/>
        </w:rPr>
        <w:t>p-value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)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=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0,000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keduanya</w:t>
      </w:r>
      <w:proofErr w:type="spellEnd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Karena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&lt;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0,05,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disimpulkan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perbedaan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statistik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skor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sesudah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intervensi</w:t>
      </w:r>
      <w:proofErr w:type="spellEnd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D0E55A" w14:textId="77777777" w:rsidR="005454DD" w:rsidRDefault="00E35F9C" w:rsidP="005454DD">
      <w:pPr>
        <w:spacing w:line="240" w:lineRule="auto"/>
        <w:ind w:left="-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Table1.4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Distribusi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Kategori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Stres</w:t>
      </w:r>
      <w:proofErr w:type="spellEnd"/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430"/>
        <w:gridCol w:w="1448"/>
        <w:gridCol w:w="1448"/>
      </w:tblGrid>
      <w:tr w:rsidR="005454DD" w14:paraId="0323EB94" w14:textId="77777777" w:rsidTr="00545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vAlign w:val="center"/>
          </w:tcPr>
          <w:p w14:paraId="18FBA835" w14:textId="77777777"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5454DD">
              <w:rPr>
                <w:rFonts w:ascii="Times New Roman" w:hAnsi="Times New Roman" w:cs="Times New Roman"/>
                <w:sz w:val="20"/>
              </w:rPr>
              <w:t>Kategori</w:t>
            </w:r>
            <w:proofErr w:type="spellEnd"/>
          </w:p>
        </w:tc>
        <w:tc>
          <w:tcPr>
            <w:tcW w:w="1514" w:type="dxa"/>
            <w:vAlign w:val="center"/>
          </w:tcPr>
          <w:p w14:paraId="0970AC22" w14:textId="77777777" w:rsidR="005454DD" w:rsidRPr="005454DD" w:rsidRDefault="005454DD" w:rsidP="00545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5454DD">
              <w:rPr>
                <w:rFonts w:ascii="Times New Roman" w:hAnsi="Times New Roman" w:cs="Times New Roman"/>
                <w:sz w:val="20"/>
              </w:rPr>
              <w:t>Sebelum</w:t>
            </w:r>
            <w:proofErr w:type="spellEnd"/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5454DD">
              <w:rPr>
                <w:rFonts w:ascii="Times New Roman" w:hAnsi="Times New Roman" w:cs="Times New Roman"/>
                <w:sz w:val="20"/>
              </w:rPr>
              <w:t>Intervensi</w:t>
            </w:r>
            <w:proofErr w:type="spellEnd"/>
          </w:p>
        </w:tc>
        <w:tc>
          <w:tcPr>
            <w:tcW w:w="1514" w:type="dxa"/>
            <w:vAlign w:val="center"/>
          </w:tcPr>
          <w:p w14:paraId="428854A4" w14:textId="77777777" w:rsidR="005454DD" w:rsidRPr="005454DD" w:rsidRDefault="005454DD" w:rsidP="00545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5454DD">
              <w:rPr>
                <w:rFonts w:ascii="Times New Roman" w:hAnsi="Times New Roman" w:cs="Times New Roman"/>
                <w:sz w:val="20"/>
              </w:rPr>
              <w:t>Sesudah</w:t>
            </w:r>
            <w:proofErr w:type="spellEnd"/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5454DD">
              <w:rPr>
                <w:rFonts w:ascii="Times New Roman" w:hAnsi="Times New Roman" w:cs="Times New Roman"/>
                <w:sz w:val="20"/>
              </w:rPr>
              <w:t>Intervensi</w:t>
            </w:r>
            <w:proofErr w:type="spellEnd"/>
          </w:p>
        </w:tc>
      </w:tr>
      <w:tr w:rsidR="005454DD" w14:paraId="101F4DA6" w14:textId="77777777" w:rsidTr="00545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141131A2" w14:textId="77777777"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5454DD">
              <w:rPr>
                <w:rFonts w:ascii="Times New Roman" w:hAnsi="Times New Roman" w:cs="Times New Roman"/>
                <w:b w:val="0"/>
                <w:sz w:val="20"/>
              </w:rPr>
              <w:t>Normal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72A9D56A" w14:textId="77777777"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786D31E0" w14:textId="77777777"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15</w:t>
            </w:r>
          </w:p>
        </w:tc>
      </w:tr>
      <w:tr w:rsidR="005454DD" w14:paraId="0ECC4057" w14:textId="77777777" w:rsidTr="00545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vAlign w:val="center"/>
          </w:tcPr>
          <w:p w14:paraId="1BF282BE" w14:textId="77777777"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5454DD">
              <w:rPr>
                <w:rFonts w:ascii="Times New Roman" w:hAnsi="Times New Roman" w:cs="Times New Roman"/>
                <w:b w:val="0"/>
                <w:sz w:val="20"/>
              </w:rPr>
              <w:t>Ringan</w:t>
            </w:r>
            <w:proofErr w:type="spellEnd"/>
          </w:p>
        </w:tc>
        <w:tc>
          <w:tcPr>
            <w:tcW w:w="1514" w:type="dxa"/>
            <w:vAlign w:val="center"/>
          </w:tcPr>
          <w:p w14:paraId="418E77A8" w14:textId="77777777" w:rsidR="005454DD" w:rsidRPr="005454DD" w:rsidRDefault="005454DD" w:rsidP="00545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14" w:type="dxa"/>
            <w:vAlign w:val="center"/>
          </w:tcPr>
          <w:p w14:paraId="1191508F" w14:textId="77777777" w:rsidR="005454DD" w:rsidRPr="005454DD" w:rsidRDefault="005454DD" w:rsidP="00545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5454DD" w14:paraId="2012EE32" w14:textId="77777777" w:rsidTr="00545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4CCCFA88" w14:textId="77777777"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5454DD">
              <w:rPr>
                <w:rFonts w:ascii="Times New Roman" w:hAnsi="Times New Roman" w:cs="Times New Roman"/>
                <w:b w:val="0"/>
                <w:sz w:val="20"/>
              </w:rPr>
              <w:t>Sedang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6EB424B2" w14:textId="77777777"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0FF0B315" w14:textId="77777777"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5454DD" w14:paraId="5EE64B1C" w14:textId="77777777" w:rsidTr="00545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vAlign w:val="center"/>
          </w:tcPr>
          <w:p w14:paraId="1148A52C" w14:textId="77777777"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5454DD">
              <w:rPr>
                <w:rFonts w:ascii="Times New Roman" w:hAnsi="Times New Roman" w:cs="Times New Roman"/>
                <w:b w:val="0"/>
                <w:sz w:val="20"/>
              </w:rPr>
              <w:t>Berat</w:t>
            </w:r>
          </w:p>
        </w:tc>
        <w:tc>
          <w:tcPr>
            <w:tcW w:w="1514" w:type="dxa"/>
            <w:vAlign w:val="center"/>
          </w:tcPr>
          <w:p w14:paraId="2AF53485" w14:textId="77777777" w:rsidR="005454DD" w:rsidRPr="005454DD" w:rsidRDefault="005454DD" w:rsidP="00545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514" w:type="dxa"/>
            <w:vAlign w:val="center"/>
          </w:tcPr>
          <w:p w14:paraId="1BEC9A40" w14:textId="77777777" w:rsidR="005454DD" w:rsidRPr="005454DD" w:rsidRDefault="005454DD" w:rsidP="00545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5454DD" w14:paraId="199C3F66" w14:textId="77777777" w:rsidTr="00545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43DC6469" w14:textId="77777777"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5454DD">
              <w:rPr>
                <w:rFonts w:ascii="Times New Roman" w:hAnsi="Times New Roman" w:cs="Times New Roman"/>
                <w:b w:val="0"/>
                <w:sz w:val="20"/>
              </w:rPr>
              <w:t>Sangat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5454DD">
              <w:rPr>
                <w:rFonts w:ascii="Times New Roman" w:hAnsi="Times New Roman" w:cs="Times New Roman"/>
                <w:b w:val="0"/>
                <w:sz w:val="20"/>
              </w:rPr>
              <w:t>Berat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7904F7EB" w14:textId="77777777"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4EA7E22A" w14:textId="77777777"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</w:tbl>
    <w:p w14:paraId="1A38F33D" w14:textId="77777777" w:rsidR="005454DD" w:rsidRDefault="005454DD" w:rsidP="005454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5D83411" w14:textId="77777777" w:rsidR="005454DD" w:rsidRPr="005454DD" w:rsidRDefault="00E35F9C" w:rsidP="006E704F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diatas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menunjukkan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distribusi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tingkat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diklasifikasikan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dalam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lima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proofErr w:type="spellEnd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yakni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normal,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ringan</w:t>
      </w:r>
      <w:proofErr w:type="spellEnd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sedang</w:t>
      </w:r>
      <w:proofErr w:type="spellEnd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berat</w:t>
      </w:r>
      <w:proofErr w:type="spellEnd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sangat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berat</w:t>
      </w:r>
      <w:proofErr w:type="spellEnd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baik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sebelum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maupun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sesudah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olahraga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futsal.</w:t>
      </w:r>
    </w:p>
    <w:p w14:paraId="22523FE7" w14:textId="77777777" w:rsidR="005454DD" w:rsidRPr="005454DD" w:rsidRDefault="005454DD" w:rsidP="006E704F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Sebelum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dilakukan</w:t>
      </w:r>
      <w:proofErr w:type="spellEnd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tidak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ada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satu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pun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berada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dalam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normal,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menunjukkan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bahwa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seluruh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partisipan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mengalami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tingkat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signifikan</w:t>
      </w:r>
      <w:proofErr w:type="spellEnd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Mayoritas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berada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pada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berat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(40%),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diikuti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oleh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sedang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(33,3%),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sangat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berat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(16,7%),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hanya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10%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berada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dalam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ringan</w:t>
      </w:r>
      <w:proofErr w:type="spellEnd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486A3E95" w14:textId="77777777" w:rsidR="005454DD" w:rsidRDefault="005454DD" w:rsidP="006E704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Setelah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dilakukan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selama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satu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minggu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dengan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tiga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kali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sesi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futsal,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terjadi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pergeseran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distribusi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tingkat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secara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signifikan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arah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lebih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ringan</w:t>
      </w:r>
      <w:proofErr w:type="spellEnd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Sebanyak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15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(50%)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masuk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dalam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normal,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9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(30%)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berada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dalam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ringan</w:t>
      </w:r>
      <w:proofErr w:type="spellEnd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berarti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bahwa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80%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dari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total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sampel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mengalami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tingkat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dapat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dikategorikan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tidak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mengganggu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secara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klinis</w:t>
      </w:r>
      <w:proofErr w:type="spellEnd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Jumlah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dengan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sedang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menurun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menjadi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orang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(16,7%),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sementara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berat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hanya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menyisakan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(3,3%),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sangat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berat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tidak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ditemukan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lagi</w:t>
      </w:r>
      <w:proofErr w:type="spellEnd"/>
      <w:r w:rsidR="00E35F9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2EEFC6C7" w14:textId="77777777" w:rsidR="00E35B21" w:rsidRDefault="00E35B21" w:rsidP="006E704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FA9824E" w14:textId="77777777" w:rsidR="00E35F9C" w:rsidRDefault="00D649B6" w:rsidP="00E35F9C">
      <w:pPr>
        <w:spacing w:line="240" w:lineRule="auto"/>
        <w:ind w:left="-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Table1.5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E35F9C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  <w:r w:rsidR="00E35F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istribusi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E35F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Kategori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E35F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Kualitas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E35F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Tidur</w:t>
      </w:r>
      <w:proofErr w:type="spellEnd"/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430"/>
        <w:gridCol w:w="1448"/>
        <w:gridCol w:w="1448"/>
      </w:tblGrid>
      <w:tr w:rsidR="00E35F9C" w14:paraId="20434B1E" w14:textId="77777777" w:rsidTr="00D649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vAlign w:val="center"/>
          </w:tcPr>
          <w:p w14:paraId="64F8C526" w14:textId="77777777" w:rsidR="00E35F9C" w:rsidRPr="00D649B6" w:rsidRDefault="00E35F9C" w:rsidP="00D649B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D649B6">
              <w:rPr>
                <w:rFonts w:ascii="Times New Roman" w:hAnsi="Times New Roman" w:cs="Times New Roman"/>
                <w:sz w:val="20"/>
              </w:rPr>
              <w:t>Kategori</w:t>
            </w:r>
            <w:proofErr w:type="spellEnd"/>
          </w:p>
        </w:tc>
        <w:tc>
          <w:tcPr>
            <w:tcW w:w="1514" w:type="dxa"/>
            <w:vAlign w:val="center"/>
          </w:tcPr>
          <w:p w14:paraId="36B02257" w14:textId="77777777" w:rsidR="00E35F9C" w:rsidRPr="00D649B6" w:rsidRDefault="00E35F9C" w:rsidP="00D649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D649B6">
              <w:rPr>
                <w:rFonts w:ascii="Times New Roman" w:hAnsi="Times New Roman" w:cs="Times New Roman"/>
                <w:sz w:val="20"/>
              </w:rPr>
              <w:t>Sebelum</w:t>
            </w:r>
            <w:proofErr w:type="spellEnd"/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649B6">
              <w:rPr>
                <w:rFonts w:ascii="Times New Roman" w:hAnsi="Times New Roman" w:cs="Times New Roman"/>
                <w:sz w:val="20"/>
              </w:rPr>
              <w:t>Intervensi</w:t>
            </w:r>
            <w:proofErr w:type="spellEnd"/>
          </w:p>
        </w:tc>
        <w:tc>
          <w:tcPr>
            <w:tcW w:w="1514" w:type="dxa"/>
            <w:vAlign w:val="center"/>
          </w:tcPr>
          <w:p w14:paraId="1E222DC9" w14:textId="77777777" w:rsidR="00E35F9C" w:rsidRPr="00D649B6" w:rsidRDefault="00E35F9C" w:rsidP="00D649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D649B6">
              <w:rPr>
                <w:rFonts w:ascii="Times New Roman" w:hAnsi="Times New Roman" w:cs="Times New Roman"/>
                <w:sz w:val="20"/>
              </w:rPr>
              <w:t>Sesudah</w:t>
            </w:r>
            <w:proofErr w:type="spellEnd"/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649B6">
              <w:rPr>
                <w:rFonts w:ascii="Times New Roman" w:hAnsi="Times New Roman" w:cs="Times New Roman"/>
                <w:sz w:val="20"/>
              </w:rPr>
              <w:t>Intervensi</w:t>
            </w:r>
            <w:proofErr w:type="spellEnd"/>
          </w:p>
        </w:tc>
      </w:tr>
      <w:tr w:rsidR="00E35F9C" w14:paraId="022DF040" w14:textId="77777777" w:rsidTr="00D64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50A5823B" w14:textId="77777777" w:rsidR="00E35F9C" w:rsidRPr="00D649B6" w:rsidRDefault="00E35F9C" w:rsidP="00D649B6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D649B6">
              <w:rPr>
                <w:rFonts w:ascii="Times New Roman" w:hAnsi="Times New Roman" w:cs="Times New Roman"/>
                <w:b w:val="0"/>
                <w:sz w:val="20"/>
              </w:rPr>
              <w:t>Tidur</w:t>
            </w:r>
            <w:proofErr w:type="spellEnd"/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b w:val="0"/>
                <w:sz w:val="20"/>
              </w:rPr>
              <w:t>Baik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b w:val="0"/>
                <w:sz w:val="20"/>
              </w:rPr>
              <w:t>(PSQI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b w:val="0"/>
                <w:sz w:val="20"/>
              </w:rPr>
              <w:t>&lt;5)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78820472" w14:textId="77777777" w:rsidR="00E35F9C" w:rsidRPr="00D649B6" w:rsidRDefault="00E35F9C" w:rsidP="00D649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2EF182A6" w14:textId="77777777" w:rsidR="00E35F9C" w:rsidRPr="00D649B6" w:rsidRDefault="00E35F9C" w:rsidP="00D649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E35F9C" w14:paraId="1EFA3D17" w14:textId="77777777" w:rsidTr="00D649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vAlign w:val="center"/>
          </w:tcPr>
          <w:p w14:paraId="376687D7" w14:textId="77777777" w:rsidR="00E35F9C" w:rsidRPr="00D649B6" w:rsidRDefault="00E35F9C" w:rsidP="00D649B6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D649B6">
              <w:rPr>
                <w:rFonts w:ascii="Times New Roman" w:hAnsi="Times New Roman" w:cs="Times New Roman"/>
                <w:b w:val="0"/>
                <w:sz w:val="20"/>
              </w:rPr>
              <w:t>Tidur</w:t>
            </w:r>
            <w:proofErr w:type="spellEnd"/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b w:val="0"/>
                <w:sz w:val="20"/>
              </w:rPr>
              <w:t>Buruk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b w:val="0"/>
                <w:sz w:val="20"/>
              </w:rPr>
              <w:t>(≥5)</w:t>
            </w:r>
          </w:p>
        </w:tc>
        <w:tc>
          <w:tcPr>
            <w:tcW w:w="1514" w:type="dxa"/>
            <w:vAlign w:val="center"/>
          </w:tcPr>
          <w:p w14:paraId="73760C9C" w14:textId="77777777" w:rsidR="00E35F9C" w:rsidRPr="00D649B6" w:rsidRDefault="00E35F9C" w:rsidP="00D649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27</w:t>
            </w:r>
          </w:p>
        </w:tc>
        <w:tc>
          <w:tcPr>
            <w:tcW w:w="1514" w:type="dxa"/>
            <w:vAlign w:val="center"/>
          </w:tcPr>
          <w:p w14:paraId="12CEB4C9" w14:textId="77777777" w:rsidR="00E35F9C" w:rsidRPr="00D649B6" w:rsidRDefault="00E35F9C" w:rsidP="00D649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12</w:t>
            </w:r>
          </w:p>
        </w:tc>
      </w:tr>
    </w:tbl>
    <w:p w14:paraId="01066C6F" w14:textId="77777777" w:rsidR="00E35F9C" w:rsidRDefault="00E35F9C" w:rsidP="00D649B6">
      <w:pPr>
        <w:spacing w:after="0" w:line="240" w:lineRule="auto"/>
        <w:ind w:left="-2" w:hanging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E7A7FF7" w14:textId="77777777" w:rsidR="00D649B6" w:rsidRDefault="00D649B6" w:rsidP="006E704F">
      <w:pPr>
        <w:spacing w:after="0" w:line="360" w:lineRule="auto"/>
        <w:ind w:left="-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diatas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menunjukkan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peningkatan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kualitas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tidur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setelah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futsal.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Sebelum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</w:t>
      </w:r>
      <w:proofErr w:type="spellEnd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hanya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(10%)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memiliki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kualitas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tidur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baik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skor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PSQI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&lt;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5),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sementara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27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(90%)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termasuk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dalam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tidur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buruk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skor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PSQI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≥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5).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Setelah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</w:t>
      </w:r>
      <w:proofErr w:type="spellEnd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jumlah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dengan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kualitas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tidur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baik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meningkat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menjadi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orang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(60%),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hanya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12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orang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(40%)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masih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tergolong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memiliki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tidur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buruk</w:t>
      </w:r>
      <w:proofErr w:type="spellEnd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6C8C15EC" w14:textId="77777777" w:rsidR="00D649B6" w:rsidRDefault="00D649B6" w:rsidP="00D649B6">
      <w:pPr>
        <w:spacing w:line="240" w:lineRule="auto"/>
        <w:ind w:left="-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Table1.6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Ringkasan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Efektivitas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Intervensi</w:t>
      </w:r>
      <w:proofErr w:type="spellEnd"/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Futsal</w:t>
      </w:r>
    </w:p>
    <w:tbl>
      <w:tblPr>
        <w:tblStyle w:val="LightShading"/>
        <w:tblW w:w="0" w:type="auto"/>
        <w:jc w:val="center"/>
        <w:tblLook w:val="04A0" w:firstRow="1" w:lastRow="0" w:firstColumn="1" w:lastColumn="0" w:noHBand="0" w:noVBand="1"/>
      </w:tblPr>
      <w:tblGrid>
        <w:gridCol w:w="1420"/>
        <w:gridCol w:w="1441"/>
        <w:gridCol w:w="1465"/>
      </w:tblGrid>
      <w:tr w:rsidR="00D649B6" w:rsidRPr="00D649B6" w14:paraId="6959F12C" w14:textId="77777777" w:rsidTr="00D649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vAlign w:val="center"/>
          </w:tcPr>
          <w:p w14:paraId="5531F964" w14:textId="77777777" w:rsidR="00D649B6" w:rsidRPr="00D649B6" w:rsidRDefault="00D649B6" w:rsidP="00D649B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D649B6">
              <w:rPr>
                <w:rFonts w:ascii="Times New Roman" w:hAnsi="Times New Roman" w:cs="Times New Roman"/>
                <w:sz w:val="20"/>
              </w:rPr>
              <w:t>Variabel</w:t>
            </w:r>
            <w:proofErr w:type="spellEnd"/>
          </w:p>
        </w:tc>
        <w:tc>
          <w:tcPr>
            <w:tcW w:w="1514" w:type="dxa"/>
            <w:vAlign w:val="center"/>
          </w:tcPr>
          <w:p w14:paraId="79395880" w14:textId="77777777" w:rsidR="00D649B6" w:rsidRPr="00D649B6" w:rsidRDefault="00D649B6" w:rsidP="00D649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D649B6">
              <w:rPr>
                <w:rFonts w:ascii="Times New Roman" w:hAnsi="Times New Roman" w:cs="Times New Roman"/>
                <w:sz w:val="20"/>
              </w:rPr>
              <w:t>Efek</w:t>
            </w:r>
            <w:proofErr w:type="spellEnd"/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649B6">
              <w:rPr>
                <w:rFonts w:ascii="Times New Roman" w:hAnsi="Times New Roman" w:cs="Times New Roman"/>
                <w:sz w:val="20"/>
              </w:rPr>
              <w:t>Intervensi</w:t>
            </w:r>
            <w:proofErr w:type="spellEnd"/>
          </w:p>
        </w:tc>
        <w:tc>
          <w:tcPr>
            <w:tcW w:w="1514" w:type="dxa"/>
            <w:vAlign w:val="center"/>
          </w:tcPr>
          <w:p w14:paraId="28052B46" w14:textId="77777777" w:rsidR="00D649B6" w:rsidRPr="00D649B6" w:rsidRDefault="00D649B6" w:rsidP="00D649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D649B6">
              <w:rPr>
                <w:rFonts w:ascii="Times New Roman" w:hAnsi="Times New Roman" w:cs="Times New Roman"/>
                <w:sz w:val="20"/>
              </w:rPr>
              <w:t>Signifikansi</w:t>
            </w:r>
            <w:proofErr w:type="spellEnd"/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649B6">
              <w:rPr>
                <w:rFonts w:ascii="Times New Roman" w:hAnsi="Times New Roman" w:cs="Times New Roman"/>
                <w:sz w:val="20"/>
              </w:rPr>
              <w:t>Statistik</w:t>
            </w:r>
            <w:proofErr w:type="spellEnd"/>
          </w:p>
        </w:tc>
      </w:tr>
      <w:tr w:rsidR="00D649B6" w:rsidRPr="00D649B6" w14:paraId="7542EAEF" w14:textId="77777777" w:rsidTr="00D64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3A860F88" w14:textId="77777777" w:rsidR="00D649B6" w:rsidRPr="00D649B6" w:rsidRDefault="00D649B6" w:rsidP="00D649B6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D649B6">
              <w:rPr>
                <w:rFonts w:ascii="Times New Roman" w:hAnsi="Times New Roman" w:cs="Times New Roman"/>
                <w:b w:val="0"/>
                <w:sz w:val="20"/>
              </w:rPr>
              <w:t>Tingkat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proofErr w:type="spellStart"/>
            <w:r w:rsidRPr="00D649B6">
              <w:rPr>
                <w:rFonts w:ascii="Times New Roman" w:hAnsi="Times New Roman" w:cs="Times New Roman"/>
                <w:b w:val="0"/>
                <w:sz w:val="20"/>
              </w:rPr>
              <w:t>Stres</w:t>
            </w:r>
            <w:proofErr w:type="spellEnd"/>
          </w:p>
        </w:tc>
        <w:tc>
          <w:tcPr>
            <w:tcW w:w="1514" w:type="dxa"/>
            <w:shd w:val="clear" w:color="auto" w:fill="auto"/>
            <w:vAlign w:val="center"/>
          </w:tcPr>
          <w:p w14:paraId="440EB97C" w14:textId="77777777" w:rsidR="00D649B6" w:rsidRPr="00D649B6" w:rsidRDefault="00D649B6" w:rsidP="00D649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D649B6">
              <w:rPr>
                <w:rFonts w:ascii="Times New Roman" w:hAnsi="Times New Roman" w:cs="Times New Roman"/>
                <w:sz w:val="20"/>
              </w:rPr>
              <w:t>Menurun</w:t>
            </w:r>
            <w:proofErr w:type="spellEnd"/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649B6">
              <w:rPr>
                <w:rFonts w:ascii="Times New Roman" w:hAnsi="Times New Roman" w:cs="Times New Roman"/>
                <w:sz w:val="20"/>
              </w:rPr>
              <w:t>Signifikan</w:t>
            </w:r>
            <w:proofErr w:type="spellEnd"/>
          </w:p>
        </w:tc>
        <w:tc>
          <w:tcPr>
            <w:tcW w:w="1514" w:type="dxa"/>
            <w:shd w:val="clear" w:color="auto" w:fill="auto"/>
            <w:vAlign w:val="center"/>
          </w:tcPr>
          <w:p w14:paraId="03EEA52A" w14:textId="77777777" w:rsidR="00D649B6" w:rsidRPr="00D649B6" w:rsidRDefault="00D649B6" w:rsidP="00D649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Ya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(p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=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0,000)</w:t>
            </w:r>
          </w:p>
        </w:tc>
      </w:tr>
      <w:tr w:rsidR="00D649B6" w:rsidRPr="00D649B6" w14:paraId="7445A758" w14:textId="77777777" w:rsidTr="00D649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vAlign w:val="center"/>
          </w:tcPr>
          <w:p w14:paraId="233BD93F" w14:textId="77777777" w:rsidR="00D649B6" w:rsidRPr="00D649B6" w:rsidRDefault="00D649B6" w:rsidP="00D649B6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D649B6">
              <w:rPr>
                <w:rFonts w:ascii="Times New Roman" w:hAnsi="Times New Roman" w:cs="Times New Roman"/>
                <w:b w:val="0"/>
                <w:sz w:val="20"/>
              </w:rPr>
              <w:t>Kualitas</w:t>
            </w:r>
            <w:proofErr w:type="spellEnd"/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proofErr w:type="spellStart"/>
            <w:r w:rsidRPr="00D649B6">
              <w:rPr>
                <w:rFonts w:ascii="Times New Roman" w:hAnsi="Times New Roman" w:cs="Times New Roman"/>
                <w:b w:val="0"/>
                <w:sz w:val="20"/>
              </w:rPr>
              <w:t>Tidur</w:t>
            </w:r>
            <w:proofErr w:type="spellEnd"/>
          </w:p>
        </w:tc>
        <w:tc>
          <w:tcPr>
            <w:tcW w:w="1514" w:type="dxa"/>
            <w:vAlign w:val="center"/>
          </w:tcPr>
          <w:p w14:paraId="4A0A1AA1" w14:textId="77777777" w:rsidR="00D649B6" w:rsidRPr="00D649B6" w:rsidRDefault="00D649B6" w:rsidP="00D649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D649B6">
              <w:rPr>
                <w:rFonts w:ascii="Times New Roman" w:hAnsi="Times New Roman" w:cs="Times New Roman"/>
                <w:sz w:val="20"/>
              </w:rPr>
              <w:t>Meningkat</w:t>
            </w:r>
            <w:proofErr w:type="spellEnd"/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649B6">
              <w:rPr>
                <w:rFonts w:ascii="Times New Roman" w:hAnsi="Times New Roman" w:cs="Times New Roman"/>
                <w:sz w:val="20"/>
              </w:rPr>
              <w:t>Signifikan</w:t>
            </w:r>
            <w:proofErr w:type="spellEnd"/>
          </w:p>
        </w:tc>
        <w:tc>
          <w:tcPr>
            <w:tcW w:w="1514" w:type="dxa"/>
            <w:vAlign w:val="center"/>
          </w:tcPr>
          <w:p w14:paraId="00AC7D0A" w14:textId="77777777" w:rsidR="00D649B6" w:rsidRPr="00D649B6" w:rsidRDefault="00D649B6" w:rsidP="00D649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Ya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(p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=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0,000)</w:t>
            </w:r>
          </w:p>
        </w:tc>
      </w:tr>
    </w:tbl>
    <w:p w14:paraId="2F31DC73" w14:textId="77777777" w:rsidR="006D3A60" w:rsidRPr="00D649B6" w:rsidRDefault="00D649B6" w:rsidP="006E704F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Berdasarkan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tabel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diatas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merangkum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hasil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akhir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efektivitas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terhadap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dua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variabel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utama</w:t>
      </w:r>
      <w:proofErr w:type="spellEnd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yaitu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tingkat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kualitas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tidur</w:t>
      </w:r>
      <w:proofErr w:type="spellEnd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menunjukkan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bahwa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keduanya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mengalami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perubahan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signifikan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secara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statistik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dengan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nilai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p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=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0,000.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mengalami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penurunan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signifikan</w:t>
      </w:r>
      <w:proofErr w:type="spellEnd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sementara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kualitas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tidur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mengalami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peningkatan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signifikan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setelah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futsa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dilakukan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selama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satu</w:t>
      </w:r>
      <w:proofErr w:type="spell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minggu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26E2E200" w14:textId="77777777" w:rsidR="000C6E0D" w:rsidRDefault="000C6E0D" w:rsidP="000C6E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PEMBAHASAN</w:t>
      </w:r>
    </w:p>
    <w:p w14:paraId="6904D2A5" w14:textId="77777777" w:rsidR="00612CA6" w:rsidRPr="00612CA6" w:rsidRDefault="00612CA6" w:rsidP="006E704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CA6">
        <w:rPr>
          <w:rFonts w:ascii="Times New Roman" w:hAnsi="Times New Roman" w:cs="Times New Roman"/>
          <w:color w:val="000000"/>
          <w:sz w:val="24"/>
          <w:szCs w:val="24"/>
        </w:rPr>
        <w:lastRenderedPageBreak/>
        <w:t>Hasil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menunjukkan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olahraga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dilakukan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selama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satu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minggu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tiga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kali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pertemuan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memberikan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dampak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signifikan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menurunkan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tingkat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A790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kualitas</w:t>
      </w:r>
      <w:proofErr w:type="spellEnd"/>
      <w:r w:rsidR="00621A8E" w:rsidRPr="005A790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proofErr w:type="spellStart"/>
      <w:r w:rsidRPr="005A790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tidur</w:t>
      </w:r>
      <w:proofErr w:type="spellEnd"/>
      <w:r w:rsidR="00621A8E" w:rsidRPr="005A790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r w:rsidRPr="005A790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pada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commentRangeStart w:id="2"/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anggota</w:t>
      </w:r>
      <w:commentRangeEnd w:id="2"/>
      <w:proofErr w:type="spellEnd"/>
      <w:r w:rsidR="005A7900">
        <w:rPr>
          <w:rStyle w:val="CommentReference"/>
        </w:rPr>
        <w:commentReference w:id="2"/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Komunitas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Kabupaten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Cirebon.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Temuan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memperkuat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pandangan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aktivitas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fisik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memiliki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peran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penting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regulasi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kondisi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psikologis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fisiologis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individu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911EA11" w14:textId="77777777" w:rsidR="00612CA6" w:rsidRPr="00612CA6" w:rsidRDefault="00612CA6" w:rsidP="006E704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Secara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spesifik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rata-rata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skor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mengalami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penurunan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22,43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menjadi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10,20.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uji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Wilcoxon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menunjukkan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nilai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signifikansi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iCs/>
          <w:color w:val="000000"/>
          <w:sz w:val="24"/>
          <w:szCs w:val="24"/>
        </w:rPr>
        <w:t>p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0,000,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menandakan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adanya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perbedaan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bermakna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sebelum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sesudah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Penurunan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tingkat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sejalan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hasil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Salahudin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Rusdin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(2020),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menyebutkan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aktivitas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fisik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memicu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pelepasan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hormon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endorfin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aktivasi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sistem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saraf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parasimpatik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membantu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menurunkan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ketegangan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emosional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serta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menstabilkan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mood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Hormon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kortisol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merupakan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penanda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utama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tubuh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terbukti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ditekan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melalui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olahraga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rutin.</w:t>
      </w:r>
    </w:p>
    <w:p w14:paraId="3F4D7E1E" w14:textId="77777777" w:rsidR="00612CA6" w:rsidRPr="00612CA6" w:rsidRDefault="00612CA6" w:rsidP="006E704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CA6">
        <w:rPr>
          <w:rFonts w:ascii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konsisten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temuan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Rachmayanti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(2023),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menjelaskan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olahraga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intensitas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sedang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hingga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tinggi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memiliki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manfaat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ganda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selain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melatih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kondisi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fisik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mendorong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interaksi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sosial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positif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melalui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kerja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tim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komunikasi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kompetisi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sehat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menciptakan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rasa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keterhubungan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dukungan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sosial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antara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pemain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terbukti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menjadi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faktor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pelindung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kronis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(Willoughby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et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al.,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2023).</w:t>
      </w:r>
    </w:p>
    <w:p w14:paraId="1AEC2D20" w14:textId="77777777" w:rsidR="00612CA6" w:rsidRPr="00612CA6" w:rsidRDefault="00612CA6" w:rsidP="006E704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CA6">
        <w:rPr>
          <w:rFonts w:ascii="Times New Roman" w:hAnsi="Times New Roman" w:cs="Times New Roman"/>
          <w:color w:val="000000"/>
          <w:sz w:val="24"/>
          <w:szCs w:val="24"/>
        </w:rPr>
        <w:t>Selain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penurunan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mencatat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peningkatan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signifikan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Skor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PSQI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rata-rata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turun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9,10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menjadi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5,20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setelah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Sebelumnya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90%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responden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dikategorikan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memiliki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buruk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setelah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60%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mereka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berpindah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ke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kategori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baik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Perubahan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menunjukkan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olahraga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tidak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hanya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berdampak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pada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aspek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psikologis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tetapi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pada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perbaikan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fungsi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biologis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seperti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Aktivitas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fisik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diketahui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membantu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menyeimbangkan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ritme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sirkadian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produksi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hormon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melatonin,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penting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inisiasi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pemeliharaan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Zailia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et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al.,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2024).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Studi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lain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menemukan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olahraga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melalui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penurunan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suhu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tubuh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pasca-latihan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kemudian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memicu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sensasi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kantuk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relaksasi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(Haryanto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et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al.,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2021).</w:t>
      </w:r>
    </w:p>
    <w:p w14:paraId="718BF180" w14:textId="77777777" w:rsidR="00612CA6" w:rsidRPr="00612CA6" w:rsidRDefault="00612CA6" w:rsidP="006E704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lastRenderedPageBreak/>
        <w:t>Efektivitas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waktu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singkat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menunjukkan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dijadikan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strategi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non-</w:t>
      </w:r>
      <w:proofErr w:type="spellStart"/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farmakologis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aplikatif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hemat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biaya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mudah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diimplementasikan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pada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skala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komunitas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Temuan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penting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bagi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praktik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kesehatan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terutama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konteks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promotif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preventif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Tenaga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kesehatan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seperti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perawat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komunitas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promotor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kesehatan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memanfaatkan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program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menyasar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populasi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usia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produktif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rentan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gangguan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0BCA347" w14:textId="77777777" w:rsidR="00612CA6" w:rsidRPr="00612CA6" w:rsidRDefault="00612CA6" w:rsidP="006E704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Secara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konseptual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hasil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mendukung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pendekatan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bio-</w:t>
      </w:r>
      <w:proofErr w:type="spellStart"/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psiko</w:t>
      </w:r>
      <w:proofErr w:type="spellEnd"/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-</w:t>
      </w:r>
      <w:proofErr w:type="spellStart"/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sosial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penanganan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masalah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kesehatan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mental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pola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Jika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dibandingkan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terapi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farmakologis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memiliki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risiko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efek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samping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ketergantungan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olahraga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seperti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justru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menstimulasi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sistem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biologis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secara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alami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sekaligus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memperkuat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aspek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psikososial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FD0A44B" w14:textId="77777777" w:rsidR="00612CA6" w:rsidRPr="00612CA6" w:rsidRDefault="00612CA6" w:rsidP="006E704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Meskipun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demikian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terdapat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beberapa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keterbatasan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Durasi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singkat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satu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minggu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menjadi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faktor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membatasi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generalisasi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hasil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jangka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panjang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Studi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3974">
        <w:rPr>
          <w:rFonts w:ascii="Times New Roman" w:hAnsi="Times New Roman" w:cs="Times New Roman"/>
          <w:i/>
          <w:color w:val="000000"/>
          <w:sz w:val="24"/>
          <w:szCs w:val="24"/>
        </w:rPr>
        <w:t>longitudinal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diperlukan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menilai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konsistensi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manfaat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mengelola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rentang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waktu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lebih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panjang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Selain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itu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beberapa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variabel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eksternal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seperti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pola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makan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konsumsi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kafein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tekanan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akademik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pekerjaan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tidak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dikendalikan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secara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ketat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berpotensi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memengaruhi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hasil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23BD8B8" w14:textId="77777777" w:rsidR="00273974" w:rsidRPr="00273974" w:rsidRDefault="00612CA6" w:rsidP="00E35B21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demikian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memberikan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gambaran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olahraga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memiliki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potensi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besar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berbasis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aktivitas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fisik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kesehatan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mental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skala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lebih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luas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dikembangkan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bagian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program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kesehatan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bertujuan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hidup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mengurangi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beban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gangguan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mental,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serta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memperkuat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peran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komunitas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menciptakan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lingkungan</w:t>
      </w:r>
      <w:proofErr w:type="spell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sehat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aktif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suportif</w:t>
      </w:r>
      <w:proofErr w:type="spellEnd"/>
      <w:r w:rsidRPr="00612CA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F5CDE7" w14:textId="77777777" w:rsidR="001E4C09" w:rsidRPr="005D3EEA" w:rsidRDefault="00273974" w:rsidP="001E4C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KESIMPULAN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CE90691" w14:textId="77777777" w:rsidR="006E704F" w:rsidRDefault="006E704F" w:rsidP="006E704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Penelitian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olahraga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dilakukan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selama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minggu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frekuensi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tiga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kali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pertemuan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mampu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menurunkan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tingkat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pada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anggota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Komunitas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Kabupaten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Cirebon.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Temuan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menegaskan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aktivitas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fisik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berperan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penting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regulasi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psikologis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ritme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biologis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individu</w:t>
      </w:r>
      <w:proofErr w:type="spellEnd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mendukung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teori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sebelumnya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olahraga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mampu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memperbaiki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kondisi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emosional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fungsi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melalui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mekanisme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neurofisiologis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(Salahudin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Rusdin</w:t>
      </w:r>
      <w:proofErr w:type="spellEnd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2020;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Zailia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et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al.,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2024).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demikian</w:t>
      </w:r>
      <w:proofErr w:type="spellEnd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penelitian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memberikan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kontribusi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ilmiah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penguatan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pendekatan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non-</w:t>
      </w:r>
      <w:proofErr w:type="spellStart"/>
      <w:r w:rsidRPr="006E704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farmakologis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berbasis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aktivitas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fisik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efektif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menangani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masalah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gangguan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usia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produktif</w:t>
      </w:r>
      <w:proofErr w:type="spellEnd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Studi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menambah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literatur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empiris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relevan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bagi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disiplin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keperawatan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komunitas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promosi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kesehatan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2ADA584" w14:textId="77777777" w:rsidR="006E704F" w:rsidRDefault="006E704F" w:rsidP="006E70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E70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SARAN</w:t>
      </w:r>
    </w:p>
    <w:p w14:paraId="3AB3A5AD" w14:textId="77777777" w:rsidR="006E704F" w:rsidRPr="006E704F" w:rsidRDefault="006E704F" w:rsidP="006E704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Berdasarkan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hasil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penelitian</w:t>
      </w:r>
      <w:proofErr w:type="spellEnd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disarankan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agar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olahraga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dimanfaatkan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bagian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program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komunitas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ditujukan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mengurangi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memperbaiki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kualitas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proofErr w:type="spellEnd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khususnya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pada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individu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tekanan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psikologis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akibat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pekerjaan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studi</w:t>
      </w:r>
      <w:proofErr w:type="spellEnd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Penelitian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selanjutnya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diharapkan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dilakukan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durasi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lebih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panjang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melibatkan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variabel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tambahan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seperti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tingkat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aktivitas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harian</w:t>
      </w:r>
      <w:proofErr w:type="spellEnd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pola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makan</w:t>
      </w:r>
      <w:proofErr w:type="spellEnd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faktor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lingkungan</w:t>
      </w:r>
      <w:proofErr w:type="spellEnd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guna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memperoleh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gambaran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lebih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komprehensif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mengenai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jangka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panjang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olahraga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kesehatan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mental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proofErr w:type="spellEnd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Selain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itu</w:t>
      </w:r>
      <w:proofErr w:type="spellEnd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pengembangan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kolaborasi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antara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tenaga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kesehatan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komunitas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olahraga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pendekatan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strategis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menciptakan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lingkungan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sosial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mendukung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kesejahteraan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psikologis</w:t>
      </w:r>
      <w:proofErr w:type="spell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8E7A6D5" w14:textId="77777777" w:rsidR="00587E41" w:rsidRPr="0085581C" w:rsidRDefault="006E704F" w:rsidP="0085581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DAFTAR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PUSTAKA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9F7E9B6" w14:textId="77777777"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Riskesdas</w:t>
      </w:r>
      <w:proofErr w:type="spellEnd"/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2018.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Utama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Riset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Dasar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Provinsi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Jawa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Barat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Badan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Litbangkes,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Kementerian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RI.</w:t>
      </w:r>
    </w:p>
    <w:p w14:paraId="06CDA4AA" w14:textId="77777777"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Kementerian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Republik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Indonesia.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2019.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Pedoman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Pencegahan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Mental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di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Lingkungan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Kerja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Masyarakat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Jakarta: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Kemenkes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RI.</w:t>
      </w:r>
    </w:p>
    <w:p w14:paraId="1A32D46B" w14:textId="77777777" w:rsidR="00995EEE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Ambarwati</w:t>
      </w:r>
      <w:proofErr w:type="spellEnd"/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Herlina</w:t>
      </w:r>
      <w:proofErr w:type="spellEnd"/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Dewi,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N.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Syafitri,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L.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2019.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perspektif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global.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Psikologi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Global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12(1),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pp.12–19.</w:t>
      </w:r>
    </w:p>
    <w:p w14:paraId="2B0BCB5D" w14:textId="77777777"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Salahudin,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Rusdin</w:t>
      </w:r>
      <w:proofErr w:type="spellEnd"/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2020.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Pengaruh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penurunan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hormon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endorfin</w:t>
      </w:r>
      <w:proofErr w:type="spellEnd"/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Olahraga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8(2),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pp.45–52.</w:t>
      </w:r>
    </w:p>
    <w:p w14:paraId="7E8574FD" w14:textId="77777777"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Putri,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D.A.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Widianti</w:t>
      </w:r>
      <w:proofErr w:type="spellEnd"/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2020.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Validitas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reliabilitas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DASS-42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konteks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Indonesia.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Psikologi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Klinis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Mental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5(1),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pp.34–41.</w:t>
      </w:r>
    </w:p>
    <w:p w14:paraId="60E615AE" w14:textId="77777777"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Pradana,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A.D.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Asmara,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2020.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Metodologi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Penelitian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Terapan</w:t>
      </w:r>
      <w:proofErr w:type="spellEnd"/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Yogyakarta: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Deepublish</w:t>
      </w:r>
      <w:proofErr w:type="spellEnd"/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5DA9324" w14:textId="77777777" w:rsid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Cigna.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2021.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360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Well-Being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Survey: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Global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Results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[online]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Available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at: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https://www.cigna.com/indonesia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[Accessed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14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Jul.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2025].</w:t>
      </w:r>
    </w:p>
    <w:p w14:paraId="5D4BD199" w14:textId="77777777" w:rsidR="00E35B21" w:rsidRDefault="00E35B21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B4CECC" w14:textId="77777777" w:rsidR="00E35B21" w:rsidRPr="0085581C" w:rsidRDefault="00E35B21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6E3761" w14:textId="77777777"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Haryanto,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B.,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Lestari,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Nugroho,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2021.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tidur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PSQI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pada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keperawatan</w:t>
      </w:r>
      <w:proofErr w:type="spellEnd"/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Promotif</w:t>
      </w:r>
      <w:proofErr w:type="spellEnd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Masyarakat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9(1),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pp.12–19.</w:t>
      </w:r>
    </w:p>
    <w:p w14:paraId="664F8B2F" w14:textId="77777777" w:rsidR="00995EEE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lastRenderedPageBreak/>
        <w:t>Fitriani,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Mardhiyah</w:t>
      </w:r>
      <w:proofErr w:type="spellEnd"/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Pratiwi,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2021.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Uji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Wilcoxon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keperawatan</w:t>
      </w:r>
      <w:proofErr w:type="spellEnd"/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Ilmu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13(2),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pp.78–85.</w:t>
      </w:r>
    </w:p>
    <w:p w14:paraId="149B6929" w14:textId="77777777" w:rsidR="00995EEE" w:rsidRPr="0085581C" w:rsidRDefault="0085581C" w:rsidP="00995EEE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Annur,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C.M.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2023.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Sebagian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orang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Indonesia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tidur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6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jam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per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Katadata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Insight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Center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[online]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Available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at: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 w:tgtFrame="_new" w:history="1">
        <w:r w:rsidRPr="0085581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https://katadata.co.id</w:t>
        </w:r>
      </w:hyperlink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[Accessed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14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Jul.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2025].</w:t>
      </w:r>
    </w:p>
    <w:p w14:paraId="291E10A1" w14:textId="77777777" w:rsid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Kahfi</w:t>
      </w:r>
      <w:proofErr w:type="spellEnd"/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M.R.,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Susanti,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Sari,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I.,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Nurfatimah</w:t>
      </w:r>
      <w:proofErr w:type="spellEnd"/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Hidayat,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Ramadhan,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2023.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tidur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kalangan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Jawa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Barat.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Keperawatan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Masyarakat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Indonesia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11(1),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pp.22–30.</w:t>
      </w:r>
    </w:p>
    <w:p w14:paraId="0170B5F3" w14:textId="77777777" w:rsidR="00E35B21" w:rsidRPr="0085581C" w:rsidRDefault="00E35B21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00ED5D" w14:textId="77777777"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Optiarni</w:t>
      </w:r>
      <w:proofErr w:type="spellEnd"/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C.L.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Coralia,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F.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2023.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tekanan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stres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pada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produktif</w:t>
      </w:r>
      <w:proofErr w:type="spellEnd"/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Psikologi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Terapan</w:t>
      </w:r>
      <w:proofErr w:type="spellEnd"/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15(2),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pp.89–97.</w:t>
      </w:r>
    </w:p>
    <w:p w14:paraId="2A9EEA92" w14:textId="77777777"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Rachmayanti</w:t>
      </w:r>
      <w:proofErr w:type="spellEnd"/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2023.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media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mental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interaksi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Olahraga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Indonesia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10(1),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pp.13–20.</w:t>
      </w:r>
    </w:p>
    <w:p w14:paraId="2D99A38E" w14:textId="77777777"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Willoughby,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Tan,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Chen,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Imran,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Yoon,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J.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Nakamura,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Y.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2023.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Global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trends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regional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disparities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in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Asia: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large-scale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cross-national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study.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Asian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Journal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Wellness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7(2),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pp.51–62.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[DOI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likely: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https://doi.org/10.1016/j.ajsw.2023.07.004]</w:t>
      </w:r>
    </w:p>
    <w:p w14:paraId="7A24411E" w14:textId="77777777" w:rsidR="0085581C" w:rsidRPr="0085581C" w:rsidRDefault="0085581C" w:rsidP="00995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Zailia</w:t>
      </w:r>
      <w:proofErr w:type="spellEnd"/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R.N.,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Hamdani,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Fadhilah,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N.,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Ramli,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Azizah,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Fauziah,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N.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2024.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Pengaruh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pelepasan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melatonin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sz w:val="24"/>
          <w:szCs w:val="24"/>
        </w:rPr>
        <w:t>tidur</w:t>
      </w:r>
      <w:proofErr w:type="spellEnd"/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Ilmu</w:t>
      </w:r>
      <w:proofErr w:type="spellEnd"/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Biomedik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12(1),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pp.39–47.</w:t>
      </w:r>
    </w:p>
    <w:p w14:paraId="5BE3277D" w14:textId="77777777" w:rsidR="001E4C09" w:rsidRDefault="001E4C09" w:rsidP="00995EE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6ECF89" w14:textId="77777777" w:rsidR="001E4C09" w:rsidRDefault="001E4C09" w:rsidP="00995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1C8E8B" w14:textId="77777777" w:rsidR="001E4C09" w:rsidRPr="005D3EEA" w:rsidRDefault="001E4C09" w:rsidP="001E4C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9520D1" w14:textId="77777777" w:rsidR="001E4C09" w:rsidRPr="0051759E" w:rsidRDefault="001E4C09" w:rsidP="0051759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E4C09" w:rsidRPr="0051759E" w:rsidSect="001E4C09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7818E636" w14:textId="77777777" w:rsidR="005D3EEA" w:rsidRPr="005D3EEA" w:rsidRDefault="00621A8E" w:rsidP="005D3EE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14:paraId="6E44A238" w14:textId="77777777" w:rsidR="007A3FD2" w:rsidRDefault="007A3FD2"/>
    <w:sectPr w:rsidR="007A3FD2" w:rsidSect="001E4C09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tri suraning wulandari" w:date="2025-09-02T14:01:00Z" w:initials="tw">
    <w:p w14:paraId="2710BBED" w14:textId="77777777" w:rsidR="005A7900" w:rsidRDefault="005A7900" w:rsidP="005A7900">
      <w:pPr>
        <w:pStyle w:val="CommentText"/>
      </w:pPr>
      <w:r>
        <w:rPr>
          <w:rStyle w:val="CommentReference"/>
        </w:rPr>
        <w:annotationRef/>
      </w:r>
      <w:r>
        <w:t xml:space="preserve">Secara umum cek beberapa yg perlu miring ya,,, </w:t>
      </w:r>
    </w:p>
  </w:comment>
  <w:comment w:id="1" w:author="tri suraning wulandari" w:date="2025-09-02T13:44:00Z" w:initials="tw">
    <w:p w14:paraId="2E6D0A81" w14:textId="737BEFFF" w:rsidR="00376E23" w:rsidRDefault="00376E23" w:rsidP="00376E23">
      <w:pPr>
        <w:pStyle w:val="CommentText"/>
      </w:pPr>
      <w:r>
        <w:rPr>
          <w:rStyle w:val="CommentReference"/>
        </w:rPr>
        <w:annotationRef/>
      </w:r>
      <w:r>
        <w:t xml:space="preserve">Fenomena stres dan gangguan tidurnya kok tidak fokus pada komunitas futsal. </w:t>
      </w:r>
    </w:p>
    <w:p w14:paraId="7835F38A" w14:textId="77777777" w:rsidR="00376E23" w:rsidRDefault="00376E23" w:rsidP="00376E23">
      <w:pPr>
        <w:pStyle w:val="CommentText"/>
      </w:pPr>
      <w:r>
        <w:t xml:space="preserve">Penyebab terbesar apa stress dan gangguan tidur muncul pada komunitas tersebut seharusnya muncul,, </w:t>
      </w:r>
    </w:p>
  </w:comment>
  <w:comment w:id="2" w:author="tri suraning wulandari" w:date="2025-09-02T14:00:00Z" w:initials="tw">
    <w:p w14:paraId="084F898F" w14:textId="77777777" w:rsidR="005A7900" w:rsidRDefault="005A7900" w:rsidP="005A7900">
      <w:pPr>
        <w:pStyle w:val="CommentText"/>
      </w:pPr>
      <w:r>
        <w:rPr>
          <w:rStyle w:val="CommentReference"/>
        </w:rPr>
        <w:annotationRef/>
      </w:r>
      <w:r>
        <w:t>Kualitas tidur lebih pada ke pengukuran apa? Bisa dijelaskan</w:t>
      </w:r>
    </w:p>
    <w:p w14:paraId="19738FEA" w14:textId="77777777" w:rsidR="005A7900" w:rsidRDefault="005A7900" w:rsidP="005A7900">
      <w:pPr>
        <w:pStyle w:val="CommentText"/>
      </w:pPr>
      <w:r>
        <w:t>Serta tingkat stres pada ke pengukuran apa?dijelasakan dihasil dan pembahasan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710BBED" w15:done="0"/>
  <w15:commentEx w15:paraId="7835F38A" w15:done="0"/>
  <w15:commentEx w15:paraId="19738FE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69C99AD" w16cex:dateUtc="2025-09-02T07:01:00Z"/>
  <w16cex:commentExtensible w16cex:durableId="2994DAAE" w16cex:dateUtc="2025-09-02T06:44:00Z"/>
  <w16cex:commentExtensible w16cex:durableId="26330AC1" w16cex:dateUtc="2025-09-02T07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710BBED" w16cid:durableId="269C99AD"/>
  <w16cid:commentId w16cid:paraId="7835F38A" w16cid:durableId="2994DAAE"/>
  <w16cid:commentId w16cid:paraId="19738FEA" w16cid:durableId="26330AC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AA103B"/>
    <w:multiLevelType w:val="multilevel"/>
    <w:tmpl w:val="BFDA9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943857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ri suraning wulandari">
    <w15:presenceInfo w15:providerId="Windows Live" w15:userId="c3e2bdcbdf665fe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EEA"/>
    <w:rsid w:val="00027ADF"/>
    <w:rsid w:val="000A7C90"/>
    <w:rsid w:val="000C6E0D"/>
    <w:rsid w:val="000F6558"/>
    <w:rsid w:val="00135B68"/>
    <w:rsid w:val="001E4C09"/>
    <w:rsid w:val="001E57E7"/>
    <w:rsid w:val="00273974"/>
    <w:rsid w:val="002C7757"/>
    <w:rsid w:val="00305610"/>
    <w:rsid w:val="00325BA7"/>
    <w:rsid w:val="00376E23"/>
    <w:rsid w:val="0051759E"/>
    <w:rsid w:val="005454DD"/>
    <w:rsid w:val="00587E41"/>
    <w:rsid w:val="005A7900"/>
    <w:rsid w:val="005D3EEA"/>
    <w:rsid w:val="00612CA6"/>
    <w:rsid w:val="0062147D"/>
    <w:rsid w:val="00621A8E"/>
    <w:rsid w:val="00675952"/>
    <w:rsid w:val="006D3A60"/>
    <w:rsid w:val="006E704F"/>
    <w:rsid w:val="007A3FD2"/>
    <w:rsid w:val="00815B4E"/>
    <w:rsid w:val="0085581C"/>
    <w:rsid w:val="008C0CC1"/>
    <w:rsid w:val="00995EEE"/>
    <w:rsid w:val="00A512B7"/>
    <w:rsid w:val="00A930CE"/>
    <w:rsid w:val="00AD60F4"/>
    <w:rsid w:val="00BD7A40"/>
    <w:rsid w:val="00D02DA6"/>
    <w:rsid w:val="00D646EB"/>
    <w:rsid w:val="00D649B6"/>
    <w:rsid w:val="00DA7231"/>
    <w:rsid w:val="00E15B49"/>
    <w:rsid w:val="00E35B21"/>
    <w:rsid w:val="00E35F9C"/>
    <w:rsid w:val="00EE3B04"/>
    <w:rsid w:val="00FE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3CDF3"/>
  <w15:docId w15:val="{DDF2150C-C17D-459F-9DE1-702AD0F2B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C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3B0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D6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D60F4"/>
    <w:rPr>
      <w:b/>
      <w:bCs/>
    </w:rPr>
  </w:style>
  <w:style w:type="character" w:styleId="Emphasis">
    <w:name w:val="Emphasis"/>
    <w:basedOn w:val="DefaultParagraphFont"/>
    <w:uiPriority w:val="20"/>
    <w:qFormat/>
    <w:rsid w:val="00AD60F4"/>
    <w:rPr>
      <w:i/>
      <w:iCs/>
    </w:rPr>
  </w:style>
  <w:style w:type="table" w:styleId="TableGrid">
    <w:name w:val="Table Grid"/>
    <w:basedOn w:val="TableNormal"/>
    <w:uiPriority w:val="39"/>
    <w:rsid w:val="00815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815B4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815B4E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815B4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815B4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815B4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15B4E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6E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6E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6E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E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E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microsoft.com/office/2011/relationships/people" Target="people.xml"/><Relationship Id="rId5" Type="http://schemas.openxmlformats.org/officeDocument/2006/relationships/comments" Target="comment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atadata.co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3617</Words>
  <Characters>20619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tri suraning wulandari</cp:lastModifiedBy>
  <cp:revision>2</cp:revision>
  <cp:lastPrinted>2025-07-15T09:01:00Z</cp:lastPrinted>
  <dcterms:created xsi:type="dcterms:W3CDTF">2025-09-02T07:01:00Z</dcterms:created>
  <dcterms:modified xsi:type="dcterms:W3CDTF">2025-09-02T07:01:00Z</dcterms:modified>
</cp:coreProperties>
</file>