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51E64" w14:textId="77777777" w:rsidR="009E7A95" w:rsidRPr="003112E0" w:rsidRDefault="009E7A95" w:rsidP="009E7A95">
      <w:pPr>
        <w:spacing w:line="240" w:lineRule="auto"/>
        <w:rPr>
          <w:rFonts w:ascii="Times New Roman" w:eastAsia="Times New Roman" w:hAnsi="Times New Roman" w:cs="Times New Roman"/>
          <w:b/>
          <w:bCs/>
          <w:color w:val="000000"/>
          <w:sz w:val="28"/>
          <w:szCs w:val="28"/>
          <w:lang w:val="en-US"/>
        </w:rPr>
      </w:pPr>
      <w:bookmarkStart w:id="0" w:name="_Hlk234432323"/>
      <w:r w:rsidRPr="003112E0">
        <w:rPr>
          <w:rFonts w:ascii="Times New Roman" w:eastAsia="Times New Roman" w:hAnsi="Times New Roman" w:cs="Times New Roman"/>
          <w:b/>
          <w:bCs/>
          <w:color w:val="000000"/>
          <w:sz w:val="28"/>
          <w:szCs w:val="28"/>
        </w:rPr>
        <w:t>Jurnal Ilmiah Keperawatan dan</w:t>
      </w:r>
    </w:p>
    <w:p w14:paraId="40DBE142" w14:textId="77777777" w:rsidR="009E7A95" w:rsidRPr="003112E0" w:rsidRDefault="009E7A95" w:rsidP="009E7A95">
      <w:pPr>
        <w:spacing w:line="240" w:lineRule="auto"/>
        <w:rPr>
          <w:rFonts w:ascii="Times New Roman" w:eastAsia="Times New Roman" w:hAnsi="Times New Roman" w:cs="Times New Roman"/>
          <w:b/>
          <w:bCs/>
          <w:color w:val="000000"/>
          <w:sz w:val="28"/>
          <w:szCs w:val="28"/>
        </w:rPr>
      </w:pPr>
      <w:r w:rsidRPr="003112E0">
        <w:rPr>
          <w:rFonts w:ascii="Times New Roman" w:eastAsia="Times New Roman" w:hAnsi="Times New Roman" w:cs="Times New Roman"/>
          <w:b/>
          <w:bCs/>
          <w:color w:val="000000"/>
          <w:sz w:val="28"/>
          <w:szCs w:val="28"/>
        </w:rPr>
        <w:t>Kesehatan Alkautsar (JIKKA)</w:t>
      </w:r>
    </w:p>
    <w:p w14:paraId="4E5D6F6D" w14:textId="77777777" w:rsidR="009E7A95" w:rsidRPr="003112E0" w:rsidRDefault="009E7A95" w:rsidP="009E7A95">
      <w:pPr>
        <w:spacing w:line="240" w:lineRule="auto"/>
        <w:rPr>
          <w:rFonts w:ascii="Times New Roman" w:eastAsia="Times New Roman" w:hAnsi="Times New Roman" w:cs="Times New Roman"/>
          <w:b/>
          <w:bCs/>
          <w:color w:val="000000"/>
          <w:sz w:val="28"/>
          <w:szCs w:val="28"/>
        </w:rPr>
      </w:pPr>
      <w:r w:rsidRPr="003112E0">
        <w:rPr>
          <w:rFonts w:ascii="Times New Roman" w:eastAsia="Times New Roman" w:hAnsi="Times New Roman" w:cs="Times New Roman"/>
          <w:b/>
          <w:bCs/>
          <w:color w:val="000000"/>
          <w:sz w:val="28"/>
          <w:szCs w:val="28"/>
        </w:rPr>
        <w:t>e-ISSN : 2963-9042</w:t>
      </w:r>
    </w:p>
    <w:p w14:paraId="71888941" w14:textId="77777777" w:rsidR="009E7A95" w:rsidRPr="003112E0" w:rsidRDefault="009E7A95" w:rsidP="009E7A95">
      <w:pPr>
        <w:spacing w:line="240" w:lineRule="auto"/>
        <w:rPr>
          <w:rFonts w:ascii="Times New Roman" w:eastAsia="Times New Roman" w:hAnsi="Times New Roman" w:cs="Times New Roman"/>
          <w:b/>
          <w:bCs/>
          <w:color w:val="000000"/>
          <w:sz w:val="28"/>
          <w:szCs w:val="28"/>
        </w:rPr>
      </w:pPr>
      <w:r w:rsidRPr="003112E0">
        <w:rPr>
          <w:rFonts w:ascii="Times New Roman" w:eastAsia="Times New Roman" w:hAnsi="Times New Roman" w:cs="Times New Roman"/>
          <w:b/>
          <w:bCs/>
          <w:color w:val="000000"/>
          <w:sz w:val="28"/>
          <w:szCs w:val="28"/>
        </w:rPr>
        <w:t xml:space="preserve">online: </w:t>
      </w:r>
      <w:hyperlink r:id="rId7" w:history="1">
        <w:r w:rsidRPr="003112E0">
          <w:rPr>
            <w:rStyle w:val="Hyperlink"/>
            <w:rFonts w:ascii="Times New Roman" w:eastAsia="Times New Roman" w:hAnsi="Times New Roman" w:cs="Times New Roman"/>
            <w:b/>
            <w:bCs/>
            <w:sz w:val="28"/>
            <w:szCs w:val="28"/>
          </w:rPr>
          <w:t>https://jurnal.akperalkautsar.ac.id/index.php/JIKKA</w:t>
        </w:r>
      </w:hyperlink>
    </w:p>
    <w:p w14:paraId="1E066898" w14:textId="77777777" w:rsidR="009E7A95" w:rsidRPr="003112E0" w:rsidRDefault="009E7A95" w:rsidP="009E7A95">
      <w:pPr>
        <w:pStyle w:val="BodyText"/>
        <w:spacing w:before="162"/>
        <w:ind w:left="0"/>
        <w:jc w:val="center"/>
        <w:rPr>
          <w:sz w:val="28"/>
        </w:rPr>
      </w:pPr>
    </w:p>
    <w:p w14:paraId="76E74AEF" w14:textId="77777777" w:rsidR="009E7A95" w:rsidRPr="003112E0" w:rsidRDefault="009E7A95" w:rsidP="009E7A95">
      <w:pPr>
        <w:spacing w:line="240" w:lineRule="auto"/>
        <w:ind w:leftChars="100" w:left="240"/>
        <w:jc w:val="center"/>
        <w:rPr>
          <w:rFonts w:ascii="Times New Roman" w:hAnsi="Times New Roman" w:cs="Times New Roman"/>
          <w:b/>
          <w:bCs/>
          <w:sz w:val="28"/>
          <w:szCs w:val="28"/>
          <w:lang w:val="en-US"/>
        </w:rPr>
      </w:pPr>
      <w:bookmarkStart w:id="1" w:name="_Hlk234434611"/>
      <w:r w:rsidRPr="003112E0">
        <w:rPr>
          <w:rFonts w:ascii="Times New Roman" w:hAnsi="Times New Roman" w:cs="Times New Roman"/>
          <w:b/>
          <w:bCs/>
          <w:sz w:val="28"/>
          <w:szCs w:val="28"/>
          <w:lang w:val="en-US"/>
        </w:rPr>
        <w:t>EDUKASI KESEHATAN PENCEGAHAN STUNTING TERHADAP TINGKAT PENGETAHUAN PADA IBU DENGAN ANAK USIA 0-2 TAHUN</w:t>
      </w:r>
    </w:p>
    <w:p w14:paraId="2232AA1D" w14:textId="77777777" w:rsidR="009E7A95" w:rsidRPr="003112E0" w:rsidRDefault="009E7A95" w:rsidP="009E7A95">
      <w:pPr>
        <w:spacing w:line="240" w:lineRule="auto"/>
        <w:ind w:leftChars="100" w:left="240"/>
        <w:jc w:val="center"/>
        <w:rPr>
          <w:rFonts w:ascii="Times New Roman" w:hAnsi="Times New Roman" w:cs="Times New Roman"/>
          <w:b/>
          <w:bCs/>
          <w:lang w:val="en-US"/>
        </w:rPr>
      </w:pPr>
    </w:p>
    <w:p w14:paraId="0CB4D49C" w14:textId="77777777" w:rsidR="009E7A95" w:rsidRPr="003112E0" w:rsidRDefault="009E7A95" w:rsidP="009E7A95">
      <w:pPr>
        <w:spacing w:line="240" w:lineRule="auto"/>
        <w:ind w:leftChars="100" w:left="240"/>
        <w:jc w:val="center"/>
        <w:rPr>
          <w:rFonts w:ascii="Times New Roman" w:hAnsi="Times New Roman" w:cs="Times New Roman"/>
          <w:sz w:val="20"/>
          <w:szCs w:val="20"/>
          <w:vertAlign w:val="superscript"/>
          <w:lang w:val="en-US"/>
        </w:rPr>
      </w:pPr>
      <w:proofErr w:type="spellStart"/>
      <w:r w:rsidRPr="003112E0">
        <w:rPr>
          <w:rFonts w:ascii="Times New Roman" w:hAnsi="Times New Roman" w:cs="Times New Roman"/>
          <w:sz w:val="20"/>
          <w:szCs w:val="20"/>
          <w:lang w:val="en-US"/>
        </w:rPr>
        <w:t>Rimanda</w:t>
      </w:r>
      <w:proofErr w:type="spellEnd"/>
      <w:r w:rsidRPr="003112E0">
        <w:rPr>
          <w:rFonts w:ascii="Times New Roman" w:hAnsi="Times New Roman" w:cs="Times New Roman"/>
          <w:sz w:val="20"/>
          <w:szCs w:val="20"/>
          <w:lang w:val="en-US"/>
        </w:rPr>
        <w:t xml:space="preserve"> </w:t>
      </w:r>
      <w:proofErr w:type="spellStart"/>
      <w:r w:rsidRPr="003112E0">
        <w:rPr>
          <w:rFonts w:ascii="Times New Roman" w:hAnsi="Times New Roman" w:cs="Times New Roman"/>
          <w:sz w:val="20"/>
          <w:szCs w:val="20"/>
          <w:lang w:val="en-US"/>
        </w:rPr>
        <w:t>Dista</w:t>
      </w:r>
      <w:proofErr w:type="spellEnd"/>
      <w:r w:rsidRPr="003112E0">
        <w:rPr>
          <w:rFonts w:ascii="Times New Roman" w:hAnsi="Times New Roman" w:cs="Times New Roman"/>
          <w:sz w:val="20"/>
          <w:szCs w:val="20"/>
          <w:lang w:val="en-US"/>
        </w:rPr>
        <w:t xml:space="preserve"> Sabilla</w:t>
      </w:r>
      <w:r w:rsidRPr="003112E0">
        <w:rPr>
          <w:rFonts w:ascii="Times New Roman" w:hAnsi="Times New Roman" w:cs="Times New Roman"/>
          <w:sz w:val="20"/>
          <w:szCs w:val="20"/>
          <w:vertAlign w:val="superscript"/>
          <w:lang w:val="en-US"/>
        </w:rPr>
        <w:t>1</w:t>
      </w:r>
      <w:r w:rsidRPr="003112E0">
        <w:rPr>
          <w:rFonts w:ascii="Times New Roman" w:hAnsi="Times New Roman" w:cs="Times New Roman"/>
          <w:sz w:val="20"/>
          <w:szCs w:val="20"/>
          <w:lang w:val="en-US"/>
        </w:rPr>
        <w:t xml:space="preserve">, </w:t>
      </w:r>
      <w:proofErr w:type="spellStart"/>
      <w:r w:rsidRPr="003112E0">
        <w:rPr>
          <w:rFonts w:ascii="Times New Roman" w:hAnsi="Times New Roman" w:cs="Times New Roman"/>
          <w:sz w:val="20"/>
          <w:szCs w:val="20"/>
          <w:lang w:val="en-US"/>
        </w:rPr>
        <w:t>Anie</w:t>
      </w:r>
      <w:proofErr w:type="spellEnd"/>
      <w:r w:rsidRPr="003112E0">
        <w:rPr>
          <w:rFonts w:ascii="Times New Roman" w:hAnsi="Times New Roman" w:cs="Times New Roman"/>
          <w:sz w:val="20"/>
          <w:szCs w:val="20"/>
          <w:lang w:val="en-US"/>
        </w:rPr>
        <w:t xml:space="preserve"> Yuliastuti</w:t>
      </w:r>
      <w:r w:rsidRPr="003112E0">
        <w:rPr>
          <w:rFonts w:ascii="Times New Roman" w:hAnsi="Times New Roman" w:cs="Times New Roman"/>
          <w:sz w:val="20"/>
          <w:szCs w:val="20"/>
          <w:vertAlign w:val="superscript"/>
          <w:lang w:val="en-US"/>
        </w:rPr>
        <w:t>2</w:t>
      </w:r>
      <w:r w:rsidRPr="003112E0">
        <w:rPr>
          <w:rFonts w:ascii="Times New Roman" w:hAnsi="Times New Roman" w:cs="Times New Roman"/>
          <w:sz w:val="20"/>
          <w:szCs w:val="20"/>
          <w:lang w:val="en-US"/>
        </w:rPr>
        <w:t xml:space="preserve">, </w:t>
      </w:r>
      <w:proofErr w:type="spellStart"/>
      <w:r w:rsidRPr="003112E0">
        <w:rPr>
          <w:rFonts w:ascii="Times New Roman" w:hAnsi="Times New Roman" w:cs="Times New Roman"/>
          <w:sz w:val="20"/>
          <w:szCs w:val="20"/>
          <w:lang w:val="en-US"/>
        </w:rPr>
        <w:t>Ratna</w:t>
      </w:r>
      <w:proofErr w:type="spellEnd"/>
      <w:r w:rsidRPr="003112E0">
        <w:rPr>
          <w:rFonts w:ascii="Times New Roman" w:hAnsi="Times New Roman" w:cs="Times New Roman"/>
          <w:sz w:val="20"/>
          <w:szCs w:val="20"/>
          <w:lang w:val="en-US"/>
        </w:rPr>
        <w:t xml:space="preserve"> Kurniawati</w:t>
      </w:r>
      <w:r w:rsidRPr="003112E0">
        <w:rPr>
          <w:rFonts w:ascii="Times New Roman" w:hAnsi="Times New Roman" w:cs="Times New Roman"/>
          <w:sz w:val="20"/>
          <w:szCs w:val="20"/>
          <w:vertAlign w:val="superscript"/>
          <w:lang w:val="en-US"/>
        </w:rPr>
        <w:t>3</w:t>
      </w:r>
    </w:p>
    <w:p w14:paraId="104D0F62" w14:textId="77777777" w:rsidR="009E7A95" w:rsidRPr="003112E0" w:rsidRDefault="009E7A95" w:rsidP="009E7A95">
      <w:pPr>
        <w:spacing w:line="240" w:lineRule="auto"/>
        <w:ind w:leftChars="100" w:left="240"/>
        <w:jc w:val="center"/>
        <w:rPr>
          <w:rFonts w:ascii="Times New Roman" w:hAnsi="Times New Roman" w:cs="Times New Roman"/>
          <w:sz w:val="20"/>
          <w:szCs w:val="20"/>
          <w:lang w:val="en-US"/>
        </w:rPr>
      </w:pPr>
      <w:r w:rsidRPr="003112E0">
        <w:rPr>
          <w:rFonts w:ascii="Times New Roman" w:hAnsi="Times New Roman" w:cs="Times New Roman"/>
          <w:sz w:val="20"/>
          <w:szCs w:val="20"/>
          <w:vertAlign w:val="superscript"/>
          <w:lang w:val="en-US"/>
        </w:rPr>
        <w:t>123</w:t>
      </w:r>
      <w:r w:rsidRPr="003112E0">
        <w:rPr>
          <w:rFonts w:ascii="Times New Roman" w:hAnsi="Times New Roman" w:cs="Times New Roman"/>
          <w:sz w:val="20"/>
          <w:szCs w:val="20"/>
          <w:lang w:val="en-US"/>
        </w:rPr>
        <w:t xml:space="preserve">Akademi </w:t>
      </w:r>
      <w:proofErr w:type="spellStart"/>
      <w:r w:rsidRPr="003112E0">
        <w:rPr>
          <w:rFonts w:ascii="Times New Roman" w:hAnsi="Times New Roman" w:cs="Times New Roman"/>
          <w:sz w:val="20"/>
          <w:szCs w:val="20"/>
          <w:lang w:val="en-US"/>
        </w:rPr>
        <w:t>Keperawatan</w:t>
      </w:r>
      <w:proofErr w:type="spellEnd"/>
      <w:r w:rsidRPr="003112E0">
        <w:rPr>
          <w:rFonts w:ascii="Times New Roman" w:hAnsi="Times New Roman" w:cs="Times New Roman"/>
          <w:sz w:val="20"/>
          <w:szCs w:val="20"/>
          <w:lang w:val="en-US"/>
        </w:rPr>
        <w:t xml:space="preserve"> </w:t>
      </w:r>
      <w:proofErr w:type="spellStart"/>
      <w:r w:rsidRPr="003112E0">
        <w:rPr>
          <w:rFonts w:ascii="Times New Roman" w:hAnsi="Times New Roman" w:cs="Times New Roman"/>
          <w:sz w:val="20"/>
          <w:szCs w:val="20"/>
          <w:lang w:val="en-US"/>
        </w:rPr>
        <w:t>Alkautsar</w:t>
      </w:r>
      <w:proofErr w:type="spellEnd"/>
      <w:r w:rsidRPr="003112E0">
        <w:rPr>
          <w:rFonts w:ascii="Times New Roman" w:hAnsi="Times New Roman" w:cs="Times New Roman"/>
          <w:sz w:val="20"/>
          <w:szCs w:val="20"/>
          <w:lang w:val="en-US"/>
        </w:rPr>
        <w:t xml:space="preserve"> </w:t>
      </w:r>
      <w:proofErr w:type="spellStart"/>
      <w:r w:rsidRPr="003112E0">
        <w:rPr>
          <w:rFonts w:ascii="Times New Roman" w:hAnsi="Times New Roman" w:cs="Times New Roman"/>
          <w:sz w:val="20"/>
          <w:szCs w:val="20"/>
          <w:lang w:val="en-US"/>
        </w:rPr>
        <w:t>Temanggung</w:t>
      </w:r>
      <w:proofErr w:type="spellEnd"/>
    </w:p>
    <w:p w14:paraId="7753EA9B" w14:textId="77777777" w:rsidR="009E7A95" w:rsidRPr="003112E0" w:rsidRDefault="009E7A95" w:rsidP="009E7A95">
      <w:pPr>
        <w:spacing w:line="240" w:lineRule="auto"/>
        <w:ind w:leftChars="100" w:left="240"/>
        <w:jc w:val="center"/>
        <w:rPr>
          <w:rFonts w:ascii="Times New Roman" w:hAnsi="Times New Roman" w:cs="Times New Roman"/>
          <w:sz w:val="20"/>
          <w:szCs w:val="20"/>
          <w:lang w:val="en-US"/>
        </w:rPr>
      </w:pPr>
      <w:r w:rsidRPr="003112E0">
        <w:rPr>
          <w:rFonts w:ascii="Times New Roman" w:hAnsi="Times New Roman" w:cs="Times New Roman"/>
          <w:sz w:val="20"/>
          <w:szCs w:val="20"/>
          <w:lang w:val="en-US"/>
        </w:rPr>
        <w:t xml:space="preserve">Email </w:t>
      </w:r>
      <w:proofErr w:type="spellStart"/>
      <w:r w:rsidRPr="003112E0">
        <w:rPr>
          <w:rFonts w:ascii="Times New Roman" w:hAnsi="Times New Roman" w:cs="Times New Roman"/>
          <w:sz w:val="20"/>
          <w:szCs w:val="20"/>
          <w:lang w:val="en-US"/>
        </w:rPr>
        <w:t>Korespodensi</w:t>
      </w:r>
      <w:proofErr w:type="spellEnd"/>
      <w:r w:rsidRPr="003112E0">
        <w:rPr>
          <w:rFonts w:ascii="Times New Roman" w:hAnsi="Times New Roman" w:cs="Times New Roman"/>
          <w:sz w:val="20"/>
          <w:szCs w:val="20"/>
          <w:lang w:val="en-US"/>
        </w:rPr>
        <w:t xml:space="preserve">: </w:t>
      </w:r>
      <w:hyperlink r:id="rId8" w:history="1">
        <w:r w:rsidRPr="003112E0">
          <w:rPr>
            <w:rStyle w:val="Hyperlink"/>
            <w:rFonts w:ascii="Times New Roman" w:hAnsi="Times New Roman" w:cs="Times New Roman"/>
            <w:sz w:val="20"/>
            <w:szCs w:val="20"/>
            <w:lang w:val="en-US"/>
          </w:rPr>
          <w:t>rmndadsta@gmail.com</w:t>
        </w:r>
      </w:hyperlink>
    </w:p>
    <w:bookmarkEnd w:id="0"/>
    <w:bookmarkEnd w:id="1"/>
    <w:p w14:paraId="0FFDBC9F" w14:textId="77777777" w:rsidR="009E7A95" w:rsidRPr="003112E0" w:rsidRDefault="009E7A95" w:rsidP="009E7A95">
      <w:pPr>
        <w:spacing w:line="240" w:lineRule="auto"/>
        <w:jc w:val="both"/>
        <w:rPr>
          <w:rFonts w:ascii="Times New Roman" w:hAnsi="Times New Roman" w:cs="Times New Roman"/>
          <w:lang w:val="en-US"/>
        </w:rPr>
      </w:pPr>
    </w:p>
    <w:p w14:paraId="1439E18D" w14:textId="77777777" w:rsidR="009E7A95" w:rsidRPr="003112E0" w:rsidRDefault="009E7A95" w:rsidP="009E7A95">
      <w:pPr>
        <w:pStyle w:val="BodyText"/>
        <w:jc w:val="center"/>
        <w:rPr>
          <w:b/>
          <w:bCs/>
        </w:rPr>
      </w:pPr>
      <w:bookmarkStart w:id="2" w:name="_Toc229071989"/>
      <w:r w:rsidRPr="003112E0">
        <w:rPr>
          <w:b/>
          <w:bCs/>
        </w:rPr>
        <w:t>ABSTRAK</w:t>
      </w:r>
      <w:bookmarkEnd w:id="2"/>
    </w:p>
    <w:p w14:paraId="0B8EA422" w14:textId="77777777" w:rsidR="009E7A95" w:rsidRPr="003112E0" w:rsidRDefault="009E7A95" w:rsidP="009E7A95">
      <w:pPr>
        <w:spacing w:line="240" w:lineRule="auto"/>
        <w:ind w:leftChars="100" w:left="240"/>
        <w:jc w:val="both"/>
        <w:rPr>
          <w:rFonts w:ascii="Times New Roman" w:hAnsi="Times New Roman" w:cs="Times New Roman"/>
          <w:lang w:val="en-US"/>
        </w:rPr>
      </w:pPr>
    </w:p>
    <w:p w14:paraId="558CDA85" w14:textId="37F82398" w:rsidR="009E7A95" w:rsidRPr="003112E0" w:rsidRDefault="009E7A95" w:rsidP="009E7A95">
      <w:pPr>
        <w:spacing w:line="240" w:lineRule="auto"/>
        <w:ind w:leftChars="100" w:left="240"/>
        <w:jc w:val="both"/>
        <w:rPr>
          <w:rFonts w:ascii="Times New Roman" w:hAnsi="Times New Roman" w:cs="Times New Roman"/>
          <w:lang w:val="en-US"/>
        </w:rPr>
      </w:pPr>
      <w:proofErr w:type="spellStart"/>
      <w:r w:rsidRPr="003112E0">
        <w:rPr>
          <w:rFonts w:ascii="Times New Roman" w:hAnsi="Times New Roman" w:cs="Times New Roman"/>
          <w:b/>
          <w:bCs/>
          <w:lang w:val="en-US"/>
        </w:rPr>
        <w:t>Latar</w:t>
      </w:r>
      <w:proofErr w:type="spellEnd"/>
      <w:r w:rsidRPr="003112E0">
        <w:rPr>
          <w:rFonts w:ascii="Times New Roman" w:hAnsi="Times New Roman" w:cs="Times New Roman"/>
          <w:b/>
          <w:bCs/>
          <w:lang w:val="en-US"/>
        </w:rPr>
        <w:t xml:space="preserve"> </w:t>
      </w:r>
      <w:proofErr w:type="spellStart"/>
      <w:r w:rsidRPr="003112E0">
        <w:rPr>
          <w:rFonts w:ascii="Times New Roman" w:hAnsi="Times New Roman" w:cs="Times New Roman"/>
          <w:b/>
          <w:bCs/>
          <w:lang w:val="en-US"/>
        </w:rPr>
        <w:t>Belakang</w:t>
      </w:r>
      <w:proofErr w:type="spellEnd"/>
      <w:r w:rsidRPr="003112E0">
        <w:rPr>
          <w:rFonts w:ascii="Times New Roman" w:hAnsi="Times New Roman" w:cs="Times New Roman"/>
          <w:lang w:val="en-US"/>
        </w:rPr>
        <w:t xml:space="preserve">: </w:t>
      </w:r>
      <w:r w:rsidRPr="003112E0">
        <w:rPr>
          <w:rFonts w:ascii="Times New Roman" w:hAnsi="Times New Roman" w:cs="Times New Roman"/>
        </w:rPr>
        <w:t>Stunting merupakan masalah kesehatan akibat kekurangan gizi kronis pada 1.000 HPK dengan prevalensi di Kabupaten Temanggung mencapai 27,3% tahun 2024</w:t>
      </w:r>
      <w:r w:rsidRPr="003112E0">
        <w:rPr>
          <w:rFonts w:ascii="Times New Roman" w:hAnsi="Times New Roman" w:cs="Times New Roman"/>
          <w:lang w:val="en-US"/>
        </w:rPr>
        <w:t xml:space="preserve">. </w:t>
      </w:r>
      <w:proofErr w:type="spellStart"/>
      <w:r w:rsidRPr="003112E0">
        <w:rPr>
          <w:rFonts w:ascii="Times New Roman" w:hAnsi="Times New Roman" w:cs="Times New Roman"/>
          <w:b/>
          <w:bCs/>
          <w:lang w:val="en-US"/>
        </w:rPr>
        <w:t>Tujuan</w:t>
      </w:r>
      <w:proofErr w:type="spellEnd"/>
      <w:r w:rsidRPr="003112E0">
        <w:rPr>
          <w:rFonts w:ascii="Times New Roman" w:hAnsi="Times New Roman" w:cs="Times New Roman"/>
          <w:lang w:val="en-US"/>
        </w:rPr>
        <w:t xml:space="preserve">: </w:t>
      </w:r>
      <w:r w:rsidRPr="003112E0">
        <w:rPr>
          <w:rFonts w:ascii="Times New Roman" w:hAnsi="Times New Roman" w:cs="Times New Roman"/>
        </w:rPr>
        <w:t>Penelitian ini bertujuan mengetahui pengaruh edukasi kesehatan tentang pencegahan stunting terhadap tingkat pengetahuan ibu yang memiliki anak usia 0–2 tahun</w:t>
      </w:r>
      <w:r w:rsidRPr="003112E0">
        <w:rPr>
          <w:rFonts w:ascii="Times New Roman" w:hAnsi="Times New Roman" w:cs="Times New Roman"/>
          <w:lang w:val="en-US"/>
        </w:rPr>
        <w:t xml:space="preserve">. </w:t>
      </w:r>
      <w:proofErr w:type="spellStart"/>
      <w:r w:rsidRPr="003112E0">
        <w:rPr>
          <w:rFonts w:ascii="Times New Roman" w:hAnsi="Times New Roman" w:cs="Times New Roman"/>
          <w:b/>
          <w:bCs/>
          <w:lang w:val="en-US"/>
        </w:rPr>
        <w:t>Metode</w:t>
      </w:r>
      <w:proofErr w:type="spellEnd"/>
      <w:r w:rsidRPr="003112E0">
        <w:rPr>
          <w:rFonts w:ascii="Times New Roman" w:hAnsi="Times New Roman" w:cs="Times New Roman"/>
          <w:lang w:val="en-US"/>
        </w:rPr>
        <w:t>: P</w:t>
      </w:r>
      <w:r w:rsidRPr="003112E0">
        <w:rPr>
          <w:rFonts w:ascii="Times New Roman" w:hAnsi="Times New Roman" w:cs="Times New Roman"/>
        </w:rPr>
        <w:t>enelitian menggunakan metode deskriptif dengan rancangan studi kasus pada dua ibu yaitu Ny. W dan Ny. D yang memiliki tingkat pengetahuan rendah mengenai stunting. Intervensi diberikan melalui edukasi kesehatan menggunakan media booklet, metode ceramah, dan tanya jawab selama 3 hari berturut-turut dengan durasi ±20 menit setiap sesi. Data dikumpulkan menggunakan kuesioner pre-test dan post-test</w:t>
      </w:r>
      <w:r w:rsidRPr="003112E0">
        <w:rPr>
          <w:rFonts w:ascii="Times New Roman" w:hAnsi="Times New Roman" w:cs="Times New Roman"/>
          <w:lang w:val="en-US"/>
        </w:rPr>
        <w:t xml:space="preserve">. </w:t>
      </w:r>
      <w:r w:rsidRPr="003112E0">
        <w:rPr>
          <w:rFonts w:ascii="Times New Roman" w:hAnsi="Times New Roman" w:cs="Times New Roman"/>
          <w:b/>
          <w:bCs/>
          <w:lang w:val="en-US"/>
        </w:rPr>
        <w:t xml:space="preserve">Hasil </w:t>
      </w:r>
      <w:r w:rsidRPr="003112E0">
        <w:rPr>
          <w:rFonts w:ascii="Times New Roman" w:hAnsi="Times New Roman" w:cs="Times New Roman"/>
          <w:lang w:val="en-US"/>
        </w:rPr>
        <w:t>:</w:t>
      </w:r>
      <w:r w:rsidRPr="003112E0">
        <w:rPr>
          <w:rFonts w:ascii="Times New Roman" w:hAnsi="Times New Roman" w:cs="Times New Roman"/>
        </w:rPr>
        <w:t xml:space="preserve"> Hasil menunjukkan peningkatan skor pengetahuan Ny. W dari 4 menjadi 9 dan Ny. D dari 5 menjadi 10. </w:t>
      </w:r>
      <w:r w:rsidRPr="003112E0">
        <w:rPr>
          <w:rFonts w:ascii="Times New Roman" w:hAnsi="Times New Roman" w:cs="Times New Roman"/>
          <w:b/>
          <w:bCs/>
          <w:lang w:val="en-US"/>
        </w:rPr>
        <w:t>Kesimpulan</w:t>
      </w:r>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Pemberian</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edukasi</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kesehatan</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efektif</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dalam</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meningkatkan</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pengetahuan</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ibu</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tentang</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upaya</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pencegahan</w:t>
      </w:r>
      <w:proofErr w:type="spellEnd"/>
      <w:r w:rsidRPr="003112E0">
        <w:rPr>
          <w:rFonts w:ascii="Times New Roman" w:hAnsi="Times New Roman" w:cs="Times New Roman"/>
          <w:lang w:val="en-US"/>
        </w:rPr>
        <w:t xml:space="preserve"> stunting pada </w:t>
      </w:r>
      <w:proofErr w:type="spellStart"/>
      <w:r w:rsidRPr="003112E0">
        <w:rPr>
          <w:rFonts w:ascii="Times New Roman" w:hAnsi="Times New Roman" w:cs="Times New Roman"/>
          <w:lang w:val="en-US"/>
        </w:rPr>
        <w:t>anak</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usia</w:t>
      </w:r>
      <w:proofErr w:type="spellEnd"/>
      <w:r w:rsidRPr="003112E0">
        <w:rPr>
          <w:rFonts w:ascii="Times New Roman" w:hAnsi="Times New Roman" w:cs="Times New Roman"/>
          <w:lang w:val="en-US"/>
        </w:rPr>
        <w:t xml:space="preserve"> 0-2 </w:t>
      </w:r>
      <w:proofErr w:type="spellStart"/>
      <w:r w:rsidRPr="003112E0">
        <w:rPr>
          <w:rFonts w:ascii="Times New Roman" w:hAnsi="Times New Roman" w:cs="Times New Roman"/>
          <w:lang w:val="en-US"/>
        </w:rPr>
        <w:t>tahun</w:t>
      </w:r>
      <w:proofErr w:type="spellEnd"/>
    </w:p>
    <w:p w14:paraId="457A434D" w14:textId="77777777" w:rsidR="009E7A95" w:rsidRPr="003112E0" w:rsidRDefault="009E7A95" w:rsidP="009E7A95">
      <w:pPr>
        <w:spacing w:line="240" w:lineRule="auto"/>
        <w:ind w:leftChars="100" w:left="240"/>
        <w:jc w:val="both"/>
        <w:rPr>
          <w:rFonts w:ascii="Times New Roman" w:hAnsi="Times New Roman" w:cs="Times New Roman"/>
          <w:lang w:val="en-US"/>
        </w:rPr>
      </w:pPr>
    </w:p>
    <w:p w14:paraId="17A7FE0E" w14:textId="77777777" w:rsidR="009E7A95" w:rsidRPr="003112E0" w:rsidRDefault="009E7A95" w:rsidP="009E7A95">
      <w:pPr>
        <w:spacing w:line="240" w:lineRule="auto"/>
        <w:ind w:leftChars="100" w:left="240"/>
        <w:jc w:val="both"/>
        <w:rPr>
          <w:rFonts w:ascii="Times New Roman" w:hAnsi="Times New Roman" w:cs="Times New Roman"/>
          <w:lang w:val="en-US"/>
        </w:rPr>
      </w:pPr>
      <w:r w:rsidRPr="003112E0">
        <w:rPr>
          <w:rFonts w:ascii="Times New Roman" w:hAnsi="Times New Roman" w:cs="Times New Roman"/>
          <w:b/>
          <w:bCs/>
          <w:lang w:val="en-US"/>
        </w:rPr>
        <w:t xml:space="preserve">Kata </w:t>
      </w:r>
      <w:proofErr w:type="spellStart"/>
      <w:r w:rsidRPr="003112E0">
        <w:rPr>
          <w:rFonts w:ascii="Times New Roman" w:hAnsi="Times New Roman" w:cs="Times New Roman"/>
          <w:b/>
          <w:bCs/>
          <w:lang w:val="en-US"/>
        </w:rPr>
        <w:t>kunci</w:t>
      </w:r>
      <w:proofErr w:type="spellEnd"/>
      <w:r w:rsidRPr="003112E0">
        <w:rPr>
          <w:rFonts w:ascii="Times New Roman" w:hAnsi="Times New Roman" w:cs="Times New Roman"/>
          <w:lang w:val="en-US"/>
        </w:rPr>
        <w:t xml:space="preserve">: </w:t>
      </w:r>
      <w:proofErr w:type="spellStart"/>
      <w:r w:rsidRPr="003112E0">
        <w:rPr>
          <w:rFonts w:ascii="Times New Roman" w:hAnsi="Times New Roman" w:cs="Times New Roman"/>
          <w:lang w:val="en-US"/>
        </w:rPr>
        <w:t>Edukasi</w:t>
      </w:r>
      <w:proofErr w:type="spellEnd"/>
      <w:r w:rsidRPr="003112E0">
        <w:rPr>
          <w:rFonts w:ascii="Times New Roman" w:hAnsi="Times New Roman" w:cs="Times New Roman"/>
          <w:lang w:val="en-US"/>
        </w:rPr>
        <w:t xml:space="preserve"> Kesehatan, </w:t>
      </w:r>
      <w:proofErr w:type="spellStart"/>
      <w:r w:rsidRPr="003112E0">
        <w:rPr>
          <w:rFonts w:ascii="Times New Roman" w:hAnsi="Times New Roman" w:cs="Times New Roman"/>
          <w:lang w:val="en-US"/>
        </w:rPr>
        <w:t>Pengetahuan</w:t>
      </w:r>
      <w:proofErr w:type="spellEnd"/>
      <w:r w:rsidRPr="003112E0">
        <w:rPr>
          <w:rFonts w:ascii="Times New Roman" w:hAnsi="Times New Roman" w:cs="Times New Roman"/>
          <w:lang w:val="en-US"/>
        </w:rPr>
        <w:t xml:space="preserve"> Ibu, Stunting</w:t>
      </w:r>
    </w:p>
    <w:p w14:paraId="22CA1B7B" w14:textId="77777777" w:rsidR="009E7A95" w:rsidRPr="003112E0" w:rsidRDefault="009E7A95" w:rsidP="009E7A95">
      <w:pPr>
        <w:pStyle w:val="BodyText"/>
        <w:spacing w:line="360" w:lineRule="auto"/>
        <w:ind w:leftChars="100" w:left="240"/>
        <w:rPr>
          <w:i/>
        </w:rPr>
      </w:pPr>
    </w:p>
    <w:p w14:paraId="3E8D0098" w14:textId="77777777" w:rsidR="009E7A95" w:rsidRPr="003112E0" w:rsidRDefault="009E7A95" w:rsidP="009E7A95">
      <w:pPr>
        <w:pStyle w:val="BodyText"/>
        <w:spacing w:line="360" w:lineRule="auto"/>
        <w:ind w:leftChars="100" w:left="240"/>
        <w:jc w:val="left"/>
        <w:rPr>
          <w:i/>
        </w:rPr>
      </w:pPr>
    </w:p>
    <w:p w14:paraId="425CA8ED" w14:textId="77777777" w:rsidR="009E7A95" w:rsidRPr="003112E0" w:rsidRDefault="009E7A95" w:rsidP="009E7A95">
      <w:pPr>
        <w:pStyle w:val="BodyText"/>
        <w:spacing w:line="360" w:lineRule="auto"/>
        <w:ind w:leftChars="100" w:left="240"/>
        <w:jc w:val="left"/>
        <w:rPr>
          <w:i/>
        </w:rPr>
      </w:pPr>
    </w:p>
    <w:p w14:paraId="4E2F3F3A" w14:textId="1C71F86D" w:rsidR="009E7A95" w:rsidRPr="003112E0" w:rsidRDefault="009E7A95" w:rsidP="009E7A95">
      <w:pPr>
        <w:pStyle w:val="Heading3"/>
        <w:rPr>
          <w:rFonts w:ascii="Times New Roman" w:hAnsi="Times New Roman" w:cs="Times New Roman"/>
          <w:spacing w:val="-2"/>
        </w:rPr>
      </w:pPr>
    </w:p>
    <w:p w14:paraId="5B54263E" w14:textId="58B1B7D3" w:rsidR="009E7A95" w:rsidRPr="003112E0" w:rsidRDefault="009E7A95" w:rsidP="009E7A95">
      <w:pPr>
        <w:rPr>
          <w:rFonts w:ascii="Times New Roman" w:hAnsi="Times New Roman" w:cs="Times New Roman"/>
        </w:rPr>
      </w:pPr>
    </w:p>
    <w:p w14:paraId="34E600C1" w14:textId="6582E119" w:rsidR="009E7A95" w:rsidRPr="003112E0" w:rsidRDefault="009E7A95" w:rsidP="009E7A95">
      <w:pPr>
        <w:rPr>
          <w:rFonts w:ascii="Times New Roman" w:hAnsi="Times New Roman" w:cs="Times New Roman"/>
        </w:rPr>
      </w:pPr>
    </w:p>
    <w:p w14:paraId="6902729E" w14:textId="77777777" w:rsidR="009E7A95" w:rsidRPr="003112E0" w:rsidRDefault="009E7A95" w:rsidP="009E7A95">
      <w:pPr>
        <w:rPr>
          <w:rFonts w:ascii="Times New Roman" w:hAnsi="Times New Roman" w:cs="Times New Roman"/>
        </w:rPr>
      </w:pPr>
    </w:p>
    <w:p w14:paraId="0599727C" w14:textId="77777777" w:rsidR="009E7A95" w:rsidRPr="003112E0" w:rsidRDefault="009E7A95" w:rsidP="009E7A95">
      <w:pPr>
        <w:spacing w:line="240" w:lineRule="auto"/>
        <w:ind w:leftChars="100" w:left="240"/>
        <w:jc w:val="center"/>
        <w:rPr>
          <w:rFonts w:ascii="Times New Roman" w:hAnsi="Times New Roman" w:cs="Times New Roman"/>
          <w:b/>
          <w:bCs/>
          <w:i/>
          <w:iCs/>
          <w:lang w:val="en-US"/>
        </w:rPr>
      </w:pPr>
      <w:r w:rsidRPr="003112E0">
        <w:rPr>
          <w:rFonts w:ascii="Times New Roman" w:hAnsi="Times New Roman" w:cs="Times New Roman"/>
          <w:b/>
          <w:bCs/>
          <w:i/>
          <w:iCs/>
          <w:lang w:val="en-US"/>
        </w:rPr>
        <w:lastRenderedPageBreak/>
        <w:t>ABSTRACT</w:t>
      </w:r>
    </w:p>
    <w:p w14:paraId="560F1925" w14:textId="47D98009" w:rsidR="009E7A95" w:rsidRPr="003112E0" w:rsidRDefault="009E7A95" w:rsidP="009E7A95">
      <w:pPr>
        <w:spacing w:line="240" w:lineRule="auto"/>
        <w:ind w:leftChars="100" w:left="240"/>
        <w:jc w:val="both"/>
        <w:rPr>
          <w:rFonts w:ascii="Times New Roman" w:hAnsi="Times New Roman" w:cs="Times New Roman"/>
          <w:i/>
          <w:iCs/>
          <w:lang w:val="zh-CN"/>
        </w:rPr>
      </w:pPr>
      <w:r w:rsidRPr="003112E0">
        <w:rPr>
          <w:rFonts w:ascii="Times New Roman" w:hAnsi="Times New Roman" w:cs="Times New Roman"/>
          <w:b/>
          <w:bCs/>
          <w:i/>
          <w:iCs/>
          <w:lang w:val="zh-CN"/>
        </w:rPr>
        <w:t>Background</w:t>
      </w:r>
      <w:r w:rsidRPr="003112E0">
        <w:rPr>
          <w:rFonts w:ascii="Times New Roman" w:hAnsi="Times New Roman" w:cs="Times New Roman"/>
          <w:i/>
          <w:iCs/>
          <w:lang w:val="zh-CN"/>
        </w:rPr>
        <w:t xml:space="preserve">: Stunting is a major health problem caused by chronic malnutrition during the first 1,000 days of life, with a prevalence rate of 27.3% in Temanggung Regency in 2024. </w:t>
      </w:r>
      <w:r w:rsidRPr="003112E0">
        <w:rPr>
          <w:rFonts w:ascii="Times New Roman" w:hAnsi="Times New Roman" w:cs="Times New Roman"/>
          <w:b/>
          <w:bCs/>
          <w:i/>
          <w:iCs/>
          <w:lang w:val="zh-CN"/>
        </w:rPr>
        <w:t>Objective</w:t>
      </w:r>
      <w:r w:rsidRPr="003112E0">
        <w:rPr>
          <w:rFonts w:ascii="Times New Roman" w:hAnsi="Times New Roman" w:cs="Times New Roman"/>
          <w:i/>
          <w:iCs/>
          <w:lang w:val="zh-CN"/>
        </w:rPr>
        <w:t xml:space="preserve">: This study aimed to determine the effect of health education on mothers’ knowledge regarding stunting prevention in children aged 0–2 years. </w:t>
      </w:r>
      <w:r w:rsidRPr="003112E0">
        <w:rPr>
          <w:rFonts w:ascii="Times New Roman" w:hAnsi="Times New Roman" w:cs="Times New Roman"/>
          <w:b/>
          <w:bCs/>
          <w:i/>
          <w:iCs/>
          <w:lang w:val="zh-CN"/>
        </w:rPr>
        <w:t>Methods</w:t>
      </w:r>
      <w:r w:rsidRPr="003112E0">
        <w:rPr>
          <w:rFonts w:ascii="Times New Roman" w:hAnsi="Times New Roman" w:cs="Times New Roman"/>
          <w:i/>
          <w:iCs/>
          <w:lang w:val="zh-CN"/>
        </w:rPr>
        <w:t xml:space="preserve">: This study employed a descriptive method with a case study design involving two mothers, Mrs. W and Mrs. D, who had low levels of knowledge about stunting. The intervention consisted of health education using booklet media, lectures, and question-and-answer sessions conducted for three consecutive days, with a duration of approximately 20 minutes per session. Data were collected using pre-test and post-test questionnaires. </w:t>
      </w:r>
      <w:r w:rsidRPr="003112E0">
        <w:rPr>
          <w:rFonts w:ascii="Times New Roman" w:hAnsi="Times New Roman" w:cs="Times New Roman"/>
          <w:b/>
          <w:bCs/>
          <w:i/>
          <w:iCs/>
          <w:lang w:val="zh-CN"/>
        </w:rPr>
        <w:t>Results</w:t>
      </w:r>
      <w:r w:rsidRPr="003112E0">
        <w:rPr>
          <w:rFonts w:ascii="Times New Roman" w:hAnsi="Times New Roman" w:cs="Times New Roman"/>
          <w:i/>
          <w:iCs/>
          <w:lang w:val="zh-CN"/>
        </w:rPr>
        <w:t xml:space="preserve">: The findings showed an improvement in knowledge scores among both participants. Mrs. W’s score increased from 4 to 9, while Mrs. D’s score increased from 5 to 10. </w:t>
      </w:r>
      <w:r w:rsidRPr="003112E0">
        <w:rPr>
          <w:rFonts w:ascii="Times New Roman" w:hAnsi="Times New Roman" w:cs="Times New Roman"/>
          <w:b/>
          <w:bCs/>
          <w:i/>
          <w:iCs/>
          <w:lang w:val="zh-CN"/>
        </w:rPr>
        <w:t>Conclusion</w:t>
      </w:r>
      <w:r w:rsidRPr="003112E0">
        <w:rPr>
          <w:rFonts w:ascii="Times New Roman" w:hAnsi="Times New Roman" w:cs="Times New Roman"/>
          <w:i/>
          <w:iCs/>
          <w:lang w:val="zh-CN"/>
        </w:rPr>
        <w:t>: Health education was effective in improving mothers’ knowledge regarding stunting prevention efforts in children aged 0–2 years.</w:t>
      </w:r>
    </w:p>
    <w:p w14:paraId="5BC5A1B5" w14:textId="77777777" w:rsidR="009E7A95" w:rsidRPr="003112E0" w:rsidRDefault="009E7A95" w:rsidP="009E7A95">
      <w:pPr>
        <w:spacing w:line="240" w:lineRule="auto"/>
        <w:ind w:leftChars="100" w:left="240"/>
        <w:jc w:val="both"/>
        <w:rPr>
          <w:rFonts w:ascii="Times New Roman" w:hAnsi="Times New Roman" w:cs="Times New Roman"/>
          <w:i/>
          <w:iCs/>
          <w:lang w:val="zh-CN"/>
        </w:rPr>
      </w:pPr>
      <w:r w:rsidRPr="003112E0">
        <w:rPr>
          <w:rFonts w:ascii="Times New Roman" w:hAnsi="Times New Roman" w:cs="Times New Roman"/>
          <w:b/>
          <w:bCs/>
          <w:i/>
          <w:iCs/>
          <w:lang w:val="zh-CN"/>
        </w:rPr>
        <w:t>Keywords</w:t>
      </w:r>
      <w:r w:rsidRPr="003112E0">
        <w:rPr>
          <w:rFonts w:ascii="Times New Roman" w:hAnsi="Times New Roman" w:cs="Times New Roman"/>
          <w:i/>
          <w:iCs/>
          <w:lang w:val="zh-CN"/>
        </w:rPr>
        <w:t>: Health Education, Maternal Knowledge, Stunting</w:t>
      </w:r>
    </w:p>
    <w:p w14:paraId="419BE56A" w14:textId="610018D6" w:rsidR="007B09B2" w:rsidRPr="003112E0" w:rsidRDefault="001F2C62" w:rsidP="009E7A95">
      <w:pPr>
        <w:spacing w:line="240" w:lineRule="auto"/>
        <w:ind w:leftChars="100" w:left="240"/>
        <w:jc w:val="both"/>
        <w:rPr>
          <w:rFonts w:ascii="Times New Roman" w:hAnsi="Times New Roman" w:cs="Times New Roman"/>
          <w:i/>
          <w:iCs/>
          <w:lang w:val="zh-CN"/>
        </w:rPr>
      </w:pPr>
      <w:r w:rsidRPr="003112E0">
        <w:rPr>
          <w:rFonts w:ascii="Times New Roman" w:hAnsi="Times New Roman" w:cs="Times New Roman"/>
          <w:b/>
          <w:bCs/>
        </w:rPr>
        <w:tab/>
      </w:r>
    </w:p>
    <w:p w14:paraId="117D89C3" w14:textId="77777777" w:rsidR="00FF22B8" w:rsidRPr="003112E0" w:rsidRDefault="00FF22B8" w:rsidP="00E00A49">
      <w:pPr>
        <w:spacing w:after="0" w:line="360" w:lineRule="auto"/>
        <w:rPr>
          <w:rFonts w:ascii="Times New Roman" w:hAnsi="Times New Roman" w:cs="Times New Roman"/>
          <w:b/>
          <w:bCs/>
        </w:rPr>
        <w:sectPr w:rsidR="00FF22B8" w:rsidRPr="003112E0">
          <w:pgSz w:w="11906" w:h="16838"/>
          <w:pgMar w:top="1440" w:right="1440" w:bottom="1440" w:left="1440" w:header="708" w:footer="708" w:gutter="0"/>
          <w:cols w:space="708"/>
          <w:docGrid w:linePitch="360"/>
        </w:sectPr>
      </w:pPr>
    </w:p>
    <w:p w14:paraId="1AE7D553" w14:textId="4E14DD60" w:rsidR="009E791B" w:rsidRPr="003112E0" w:rsidRDefault="009E791B" w:rsidP="00E00A49">
      <w:pPr>
        <w:spacing w:after="0" w:line="360" w:lineRule="auto"/>
        <w:rPr>
          <w:rFonts w:ascii="Times New Roman" w:hAnsi="Times New Roman" w:cs="Times New Roman"/>
          <w:b/>
          <w:bCs/>
        </w:rPr>
      </w:pPr>
      <w:r w:rsidRPr="003112E0">
        <w:rPr>
          <w:rFonts w:ascii="Times New Roman" w:hAnsi="Times New Roman" w:cs="Times New Roman"/>
          <w:b/>
          <w:bCs/>
        </w:rPr>
        <w:t xml:space="preserve">PENDAHULUAN </w:t>
      </w:r>
    </w:p>
    <w:p w14:paraId="346998A4" w14:textId="77777777" w:rsidR="00E21A60" w:rsidRPr="003112E0" w:rsidRDefault="00E21A60" w:rsidP="00E00A49">
      <w:pPr>
        <w:spacing w:after="0" w:line="360" w:lineRule="auto"/>
        <w:jc w:val="both"/>
        <w:rPr>
          <w:rFonts w:ascii="Times New Roman" w:hAnsi="Times New Roman" w:cs="Times New Roman"/>
        </w:rPr>
        <w:sectPr w:rsidR="00E21A60" w:rsidRPr="003112E0" w:rsidSect="00FF22B8">
          <w:type w:val="continuous"/>
          <w:pgSz w:w="11906" w:h="16838"/>
          <w:pgMar w:top="1440" w:right="1440" w:bottom="1440" w:left="1440" w:header="708" w:footer="708" w:gutter="0"/>
          <w:cols w:num="2" w:space="708"/>
          <w:docGrid w:linePitch="360"/>
        </w:sectPr>
      </w:pPr>
    </w:p>
    <w:p w14:paraId="779129E7" w14:textId="054E1845" w:rsidR="008E73A6" w:rsidRPr="003112E0" w:rsidRDefault="0022298A" w:rsidP="00E00A49">
      <w:pPr>
        <w:spacing w:after="0" w:line="360" w:lineRule="auto"/>
        <w:jc w:val="both"/>
        <w:rPr>
          <w:rFonts w:ascii="Times New Roman" w:hAnsi="Times New Roman" w:cs="Times New Roman"/>
        </w:rPr>
        <w:sectPr w:rsidR="008E73A6" w:rsidRPr="003112E0" w:rsidSect="00FF22B8">
          <w:type w:val="continuous"/>
          <w:pgSz w:w="11906" w:h="16838"/>
          <w:pgMar w:top="1440" w:right="1440" w:bottom="1440" w:left="1440" w:header="708" w:footer="708" w:gutter="0"/>
          <w:cols w:num="2" w:space="708"/>
          <w:docGrid w:linePitch="360"/>
        </w:sectPr>
      </w:pPr>
      <w:r w:rsidRPr="003112E0">
        <w:rPr>
          <w:rFonts w:ascii="Times New Roman" w:hAnsi="Times New Roman" w:cs="Times New Roman"/>
        </w:rPr>
        <w:t xml:space="preserve">    </w:t>
      </w:r>
    </w:p>
    <w:p w14:paraId="3FEC7DC4" w14:textId="587E124E" w:rsidR="009E7A95" w:rsidRPr="003112E0" w:rsidRDefault="009E7A95" w:rsidP="001A2D1F">
      <w:pPr>
        <w:spacing w:after="0" w:line="360" w:lineRule="auto"/>
        <w:ind w:firstLine="720"/>
        <w:jc w:val="both"/>
        <w:rPr>
          <w:rFonts w:ascii="Times New Roman" w:hAnsi="Times New Roman" w:cs="Times New Roman"/>
        </w:rPr>
      </w:pPr>
      <w:r w:rsidRPr="003112E0">
        <w:rPr>
          <w:rFonts w:ascii="Times New Roman" w:hAnsi="Times New Roman" w:cs="Times New Roman"/>
        </w:rPr>
        <w:t xml:space="preserve">Stunting merupakan masalah kesehatan masyarakat yang masih menjadi perhatian global karena berdampak terhadap pertumbuhan fisik, perkembangan kognitif, produktivitas, serta kualitas sumber daya manusia di masa depan. Stunting adalah kondisi gagal tumbuh akibat kekurangan gizi kronis selama </w:t>
      </w:r>
      <w:r w:rsidRPr="003112E0">
        <w:rPr>
          <w:rStyle w:val="Strong"/>
          <w:rFonts w:ascii="Times New Roman" w:hAnsi="Times New Roman" w:cs="Times New Roman"/>
          <w:b w:val="0"/>
          <w:bCs w:val="0"/>
        </w:rPr>
        <w:t>1.000 Hari Pertama Kehidupan (HPK)</w:t>
      </w:r>
      <w:r w:rsidRPr="003112E0">
        <w:rPr>
          <w:rFonts w:ascii="Times New Roman" w:hAnsi="Times New Roman" w:cs="Times New Roman"/>
        </w:rPr>
        <w:t xml:space="preserve"> yang ditandai dengan tinggi badan menurut umur berada di bawah -2 standar deviasi berdasarkan standar </w:t>
      </w:r>
      <w:r w:rsidRPr="003112E0">
        <w:rPr>
          <w:rStyle w:val="Strong"/>
          <w:rFonts w:ascii="Times New Roman" w:hAnsi="Times New Roman" w:cs="Times New Roman"/>
          <w:b w:val="0"/>
          <w:bCs w:val="0"/>
        </w:rPr>
        <w:t>World Health Organization (WHO</w:t>
      </w:r>
      <w:r w:rsidRPr="003112E0">
        <w:rPr>
          <w:rStyle w:val="Strong"/>
          <w:rFonts w:ascii="Times New Roman" w:hAnsi="Times New Roman" w:cs="Times New Roman"/>
        </w:rPr>
        <w:t>)</w:t>
      </w:r>
      <w:r w:rsidRPr="003112E0">
        <w:rPr>
          <w:rFonts w:ascii="Times New Roman" w:hAnsi="Times New Roman" w:cs="Times New Roman"/>
        </w:rPr>
        <w:t xml:space="preserve"> </w:t>
      </w:r>
      <w:r w:rsidRPr="003112E0">
        <w:rPr>
          <w:rFonts w:ascii="Times New Roman" w:hAnsi="Times New Roman" w:cs="Times New Roman"/>
        </w:rPr>
        <w:fldChar w:fldCharType="begin" w:fldLock="1"/>
      </w:r>
      <w:r w:rsidRPr="003112E0">
        <w:rPr>
          <w:rFonts w:ascii="Times New Roman" w:hAnsi="Times New Roman" w:cs="Times New Roman"/>
        </w:rPr>
        <w:instrText>ADDIN CSL_CITATION {"citationItems":[{"id":"ITEM-1","itemData":{"author":[{"dropping-particle":"","family":"Suci","given":"Cahyani Wulan","non-dropping-particle":"","parse-names":false,"suffix":""},{"dropping-particle":"","family":"Budiono","given":"Irwan","non-dropping-particle":"","parse-names":false,"suffix":""}],"container-title":"HIGEIA JOURNAL OF PUBLIC HEALTH","id":"ITEM-1","issue":"3","issued":{"date-parts":[["2023"]]},"page":"386-396","title":"Kejadian Stunting pada Balita Usia 24-59 Bulan","type":"article-journal","volume":"7"},"uris":["http://www.mendeley.com/documents/?uuid=7fc1d220-8962-4e6b-8b73-701af02c32f8"]}],"mendeley":{"formattedCitation":"(Suci &amp; Budiono, 2023)","plainTextFormattedCitation":"(Suci &amp; Budiono, 2023)","previouslyFormattedCitation":"(Suci &amp; Budiono, 2023)"},"properties":{"noteIndex":0},"schema":"https://github.com/citation-style-language/schema/raw/master/csl-citation.json"}</w:instrText>
      </w:r>
      <w:r w:rsidRPr="003112E0">
        <w:rPr>
          <w:rFonts w:ascii="Times New Roman" w:hAnsi="Times New Roman" w:cs="Times New Roman"/>
        </w:rPr>
        <w:fldChar w:fldCharType="separate"/>
      </w:r>
      <w:r w:rsidRPr="003112E0">
        <w:rPr>
          <w:rFonts w:ascii="Times New Roman" w:hAnsi="Times New Roman" w:cs="Times New Roman"/>
          <w:noProof/>
        </w:rPr>
        <w:t>(Suci &amp; Budiono, 2023)</w:t>
      </w:r>
      <w:r w:rsidRPr="003112E0">
        <w:rPr>
          <w:rFonts w:ascii="Times New Roman" w:hAnsi="Times New Roman" w:cs="Times New Roman"/>
        </w:rPr>
        <w:fldChar w:fldCharType="end"/>
      </w:r>
    </w:p>
    <w:p w14:paraId="22582D3D" w14:textId="57D3D3CE" w:rsidR="0022298A" w:rsidRPr="003112E0" w:rsidRDefault="0022298A" w:rsidP="00E00A49">
      <w:pPr>
        <w:spacing w:after="0" w:line="360" w:lineRule="auto"/>
        <w:jc w:val="both"/>
        <w:rPr>
          <w:rFonts w:ascii="Times New Roman" w:hAnsi="Times New Roman" w:cs="Times New Roman"/>
        </w:rPr>
      </w:pPr>
      <w:r w:rsidRPr="003112E0">
        <w:rPr>
          <w:rFonts w:ascii="Times New Roman" w:hAnsi="Times New Roman" w:cs="Times New Roman"/>
        </w:rPr>
        <w:t xml:space="preserve">      </w:t>
      </w:r>
      <w:r w:rsidR="009E7A95" w:rsidRPr="003112E0">
        <w:rPr>
          <w:rFonts w:ascii="Times New Roman" w:hAnsi="Times New Roman" w:cs="Times New Roman"/>
        </w:rPr>
        <w:t xml:space="preserve">Permasalahan stunting masih menjadi tantangan besar di berbagai negara berkembang. WHO melaporkan bahwa sekitar </w:t>
      </w:r>
      <w:r w:rsidR="009E7A95" w:rsidRPr="003112E0">
        <w:rPr>
          <w:rStyle w:val="Strong"/>
          <w:rFonts w:ascii="Times New Roman" w:hAnsi="Times New Roman" w:cs="Times New Roman"/>
          <w:b w:val="0"/>
          <w:bCs w:val="0"/>
        </w:rPr>
        <w:t>144 juta balita (21,3%)</w:t>
      </w:r>
      <w:r w:rsidR="009E7A95" w:rsidRPr="003112E0">
        <w:rPr>
          <w:rFonts w:ascii="Times New Roman" w:hAnsi="Times New Roman" w:cs="Times New Roman"/>
          <w:b/>
          <w:bCs/>
        </w:rPr>
        <w:t xml:space="preserve"> </w:t>
      </w:r>
      <w:r w:rsidR="009E7A95" w:rsidRPr="003112E0">
        <w:rPr>
          <w:rFonts w:ascii="Times New Roman" w:hAnsi="Times New Roman" w:cs="Times New Roman"/>
        </w:rPr>
        <w:t xml:space="preserve">di dunia mengalami stunting, dengan sebagian besar </w:t>
      </w:r>
      <w:r w:rsidR="009E7A95" w:rsidRPr="003112E0">
        <w:rPr>
          <w:rFonts w:ascii="Times New Roman" w:hAnsi="Times New Roman" w:cs="Times New Roman"/>
        </w:rPr>
        <w:t xml:space="preserve">kasus berada di kawasan Asia dan Afrika. Asia Tenggara masih memiliki prevalensi stunting yang tinggi yaitu sekitar </w:t>
      </w:r>
      <w:r w:rsidR="009E7A95" w:rsidRPr="003112E0">
        <w:rPr>
          <w:rStyle w:val="Strong"/>
          <w:rFonts w:ascii="Times New Roman" w:hAnsi="Times New Roman" w:cs="Times New Roman"/>
          <w:b w:val="0"/>
          <w:bCs w:val="0"/>
        </w:rPr>
        <w:t>24,7%</w:t>
      </w:r>
      <w:r w:rsidR="009E7A95" w:rsidRPr="003112E0">
        <w:rPr>
          <w:rFonts w:ascii="Times New Roman" w:hAnsi="Times New Roman" w:cs="Times New Roman"/>
          <w:b/>
          <w:bCs/>
        </w:rPr>
        <w:t xml:space="preserve">, </w:t>
      </w:r>
      <w:r w:rsidR="009E7A95" w:rsidRPr="003112E0">
        <w:rPr>
          <w:rFonts w:ascii="Times New Roman" w:hAnsi="Times New Roman" w:cs="Times New Roman"/>
        </w:rPr>
        <w:t xml:space="preserve">sedangkan Indonesia termasuk negara dengan prevalensi stunting yang masih berada di atas batas yang ditetapkan WHO. Berdasarkan </w:t>
      </w:r>
      <w:r w:rsidR="009E7A95" w:rsidRPr="003112E0">
        <w:rPr>
          <w:rStyle w:val="Strong"/>
          <w:rFonts w:ascii="Times New Roman" w:hAnsi="Times New Roman" w:cs="Times New Roman"/>
          <w:b w:val="0"/>
          <w:bCs w:val="0"/>
        </w:rPr>
        <w:t>Survei Status Gizi Indonesia (SSGI)</w:t>
      </w:r>
      <w:r w:rsidR="009E7A95" w:rsidRPr="003112E0">
        <w:rPr>
          <w:rFonts w:ascii="Times New Roman" w:hAnsi="Times New Roman" w:cs="Times New Roman"/>
        </w:rPr>
        <w:t xml:space="preserve"> tahun 2024, prevalensi stunting di Kabupaten Temanggung mencapai</w:t>
      </w:r>
      <w:r w:rsidR="009E7A95" w:rsidRPr="003112E0">
        <w:rPr>
          <w:rFonts w:ascii="Times New Roman" w:hAnsi="Times New Roman" w:cs="Times New Roman"/>
          <w:b/>
          <w:bCs/>
        </w:rPr>
        <w:t xml:space="preserve"> </w:t>
      </w:r>
      <w:r w:rsidR="009E7A95" w:rsidRPr="003112E0">
        <w:rPr>
          <w:rStyle w:val="Strong"/>
          <w:rFonts w:ascii="Times New Roman" w:hAnsi="Times New Roman" w:cs="Times New Roman"/>
          <w:b w:val="0"/>
          <w:bCs w:val="0"/>
        </w:rPr>
        <w:t>27,3%</w:t>
      </w:r>
      <w:r w:rsidR="009E7A95" w:rsidRPr="003112E0">
        <w:rPr>
          <w:rFonts w:ascii="Times New Roman" w:hAnsi="Times New Roman" w:cs="Times New Roman"/>
          <w:b/>
          <w:bCs/>
        </w:rPr>
        <w:t xml:space="preserve">, </w:t>
      </w:r>
      <w:r w:rsidR="009E7A95" w:rsidRPr="003112E0">
        <w:rPr>
          <w:rFonts w:ascii="Times New Roman" w:hAnsi="Times New Roman" w:cs="Times New Roman"/>
        </w:rPr>
        <w:t xml:space="preserve">meningkat dibandingkan tahun sebelumnya sebesar 25,1%, sehingga masih menjadi masalah kesehatan prioritas yang memerlukan upaya pencegahan secara berkelanjutan </w:t>
      </w:r>
      <w:r w:rsidR="009E7A95" w:rsidRPr="003112E0">
        <w:rPr>
          <w:rFonts w:ascii="Times New Roman" w:hAnsi="Times New Roman" w:cs="Times New Roman"/>
        </w:rPr>
        <w:fldChar w:fldCharType="begin" w:fldLock="1"/>
      </w:r>
      <w:r w:rsidR="009E7A95" w:rsidRPr="003112E0">
        <w:rPr>
          <w:rFonts w:ascii="Times New Roman" w:hAnsi="Times New Roman" w:cs="Times New Roman"/>
        </w:rPr>
        <w:instrText>ADDIN CSL_CITATION {"citationItems":[{"id":"ITEM-1","itemData":{"author":[{"dropping-particle":"","family":"Kemenkes","given":"Republik Indonesia","non-dropping-particle":"","parse-names":false,"suffix":""}],"id":"ITEM-1","issued":{"date-parts":[["2025"]]},"number-of-pages":"29","title":"SSGI 2024 Survei Status Gizi Indonesia Dalam Angka","type":"book"},"uris":["http://www.mendeley.com/documents/?uuid=85e7af92-de4d-4b21-ad19-bfd05905e7e3"]}],"mendeley":{"formattedCitation":"(Kemenkes, 2025)","plainTextFormattedCitation":"(Kemenkes, 2025)","previouslyFormattedCitation":"(Kemenkes, 2025)"},"properties":{"noteIndex":0},"schema":"https://github.com/citation-style-language/schema/raw/master/csl-citation.json"}</w:instrText>
      </w:r>
      <w:r w:rsidR="009E7A95" w:rsidRPr="003112E0">
        <w:rPr>
          <w:rFonts w:ascii="Times New Roman" w:hAnsi="Times New Roman" w:cs="Times New Roman"/>
        </w:rPr>
        <w:fldChar w:fldCharType="separate"/>
      </w:r>
      <w:r w:rsidR="009E7A95" w:rsidRPr="003112E0">
        <w:rPr>
          <w:rFonts w:ascii="Times New Roman" w:hAnsi="Times New Roman" w:cs="Times New Roman"/>
          <w:noProof/>
        </w:rPr>
        <w:t>(Kemenkes, 2025)</w:t>
      </w:r>
      <w:r w:rsidR="009E7A95" w:rsidRPr="003112E0">
        <w:rPr>
          <w:rFonts w:ascii="Times New Roman" w:hAnsi="Times New Roman" w:cs="Times New Roman"/>
        </w:rPr>
        <w:fldChar w:fldCharType="end"/>
      </w:r>
    </w:p>
    <w:p w14:paraId="294DDF4A" w14:textId="093FA31D" w:rsidR="009E7A95" w:rsidRPr="003112E0" w:rsidRDefault="0022298A" w:rsidP="00E00A49">
      <w:pPr>
        <w:spacing w:after="0" w:line="360" w:lineRule="auto"/>
        <w:jc w:val="both"/>
        <w:rPr>
          <w:rFonts w:ascii="Times New Roman" w:hAnsi="Times New Roman" w:cs="Times New Roman"/>
          <w:lang w:val="en-US"/>
        </w:rPr>
      </w:pPr>
      <w:r w:rsidRPr="003112E0">
        <w:rPr>
          <w:rFonts w:ascii="Times New Roman" w:hAnsi="Times New Roman" w:cs="Times New Roman"/>
        </w:rPr>
        <w:t xml:space="preserve">       </w:t>
      </w:r>
      <w:r w:rsidR="009E7A95" w:rsidRPr="003112E0">
        <w:rPr>
          <w:rFonts w:ascii="Times New Roman" w:hAnsi="Times New Roman" w:cs="Times New Roman"/>
        </w:rPr>
        <w:t xml:space="preserve">Stunting dipengaruhi oleh berbagai faktor, seperti kekurangan gizi kronis, infeksi berulang, sanitasi yang buruk, kondisi sosial ekonomi, serta rendahnya tingkat pendidikan dan pengetahuan ibu. </w:t>
      </w:r>
      <w:r w:rsidR="009E7A95" w:rsidRPr="003112E0">
        <w:rPr>
          <w:rFonts w:ascii="Times New Roman" w:hAnsi="Times New Roman" w:cs="Times New Roman"/>
        </w:rPr>
        <w:lastRenderedPageBreak/>
        <w:t>Pengetahuan ibu berperan penting dalam pencegahan stunting karena memengaruhi praktik pemberian ASI eksklusif, MP-ASI, gizi seimbang, pola asuh, dan pemanfaatan pelayanan kesehatan</w:t>
      </w:r>
      <w:r w:rsidR="009E7A95" w:rsidRPr="003112E0">
        <w:rPr>
          <w:rFonts w:ascii="Times New Roman" w:hAnsi="Times New Roman" w:cs="Times New Roman"/>
          <w:lang w:val="en-US"/>
        </w:rPr>
        <w:t xml:space="preserve"> </w:t>
      </w:r>
      <w:r w:rsidR="009E7A95" w:rsidRPr="003112E0">
        <w:rPr>
          <w:rFonts w:ascii="Times New Roman" w:hAnsi="Times New Roman" w:cs="Times New Roman"/>
        </w:rPr>
        <w:fldChar w:fldCharType="begin" w:fldLock="1"/>
      </w:r>
      <w:r w:rsidR="009E7A95" w:rsidRPr="003112E0">
        <w:rPr>
          <w:rFonts w:ascii="Times New Roman" w:hAnsi="Times New Roman" w:cs="Times New Roman"/>
        </w:rPr>
        <w:instrText>ADDIN CSL_CITATION {"citationItems":[{"id":"ITEM-1","itemData":{"author":[{"dropping-particle":"","family":"Husnaniyah","given":"Dedeh","non-dropping-particle":"","parse-names":false,"suffix":""},{"dropping-particle":"","family":"Yulyanti","given":"Depi","non-dropping-particle":"","parse-names":false,"suffix":""}],"id":"ITEM-1","issue":"1","issued":{"date-parts":[["2020"]]},"page":"57-64","title":"Hubungan Tingkat Pendidikan Ibu dengan Kejadian Stunting","type":"article-journal","volume":"12"},"uris":["http://www.mendeley.com/documents/?uuid=a9ce55b0-6356-45f5-b7d8-b3972825672c"]}],"mendeley":{"formattedCitation":"(Husnaniyah &amp; Yulyanti, 2020)","plainTextFormattedCitation":"(Husnaniyah &amp; Yulyanti, 2020)","previouslyFormattedCitation":"(Husnaniyah &amp; Yulyanti, 2020)"},"properties":{"noteIndex":0},"schema":"https://github.com/citation-style-language/schema/raw/master/csl-citation.json"}</w:instrText>
      </w:r>
      <w:r w:rsidR="009E7A95" w:rsidRPr="003112E0">
        <w:rPr>
          <w:rFonts w:ascii="Times New Roman" w:hAnsi="Times New Roman" w:cs="Times New Roman"/>
        </w:rPr>
        <w:fldChar w:fldCharType="separate"/>
      </w:r>
      <w:r w:rsidR="009E7A95" w:rsidRPr="003112E0">
        <w:rPr>
          <w:rFonts w:ascii="Times New Roman" w:hAnsi="Times New Roman" w:cs="Times New Roman"/>
          <w:noProof/>
        </w:rPr>
        <w:t>(Husnaniyah &amp; Yulyanti, 2020)</w:t>
      </w:r>
      <w:r w:rsidR="009E7A95" w:rsidRPr="003112E0">
        <w:rPr>
          <w:rFonts w:ascii="Times New Roman" w:hAnsi="Times New Roman" w:cs="Times New Roman"/>
        </w:rPr>
        <w:fldChar w:fldCharType="end"/>
      </w:r>
      <w:r w:rsidR="009E7A95" w:rsidRPr="003112E0">
        <w:rPr>
          <w:rFonts w:ascii="Times New Roman" w:hAnsi="Times New Roman" w:cs="Times New Roman"/>
          <w:lang w:val="en-US"/>
        </w:rPr>
        <w:t>.</w:t>
      </w:r>
    </w:p>
    <w:p w14:paraId="03C42FA3" w14:textId="602640AD" w:rsidR="009E7A95" w:rsidRPr="003112E0" w:rsidRDefault="0022298A" w:rsidP="00E00A49">
      <w:pPr>
        <w:spacing w:after="0" w:line="360" w:lineRule="auto"/>
        <w:jc w:val="both"/>
        <w:rPr>
          <w:rFonts w:ascii="Times New Roman" w:hAnsi="Times New Roman" w:cs="Times New Roman"/>
        </w:rPr>
      </w:pPr>
      <w:r w:rsidRPr="003112E0">
        <w:rPr>
          <w:rFonts w:ascii="Times New Roman" w:hAnsi="Times New Roman" w:cs="Times New Roman"/>
        </w:rPr>
        <w:t xml:space="preserve">       </w:t>
      </w:r>
      <w:r w:rsidR="009E7A95" w:rsidRPr="003112E0">
        <w:rPr>
          <w:rFonts w:ascii="Times New Roman" w:hAnsi="Times New Roman" w:cs="Times New Roman"/>
        </w:rPr>
        <w:t>Berbagai penelitian menunjukkan bahwa edukasi kesehatan mampu meningkatkan pengetahuan ibu mengenai pencegahan stunting. Penelitian</w:t>
      </w:r>
      <w:r w:rsidR="009E7A95" w:rsidRPr="003112E0">
        <w:rPr>
          <w:rFonts w:ascii="Times New Roman" w:hAnsi="Times New Roman" w:cs="Times New Roman"/>
          <w:lang w:val="en-US"/>
        </w:rPr>
        <w:t xml:space="preserve"> </w:t>
      </w:r>
      <w:r w:rsidR="009E7A95" w:rsidRPr="003112E0">
        <w:rPr>
          <w:rFonts w:ascii="Times New Roman" w:hAnsi="Times New Roman" w:cs="Times New Roman"/>
        </w:rPr>
        <w:fldChar w:fldCharType="begin" w:fldLock="1"/>
      </w:r>
      <w:r w:rsidR="009E7A95" w:rsidRPr="003112E0">
        <w:rPr>
          <w:rFonts w:ascii="Times New Roman" w:hAnsi="Times New Roman" w:cs="Times New Roman"/>
        </w:rPr>
        <w:instrText>ADDIN CSL_CITATION {"citationItems":[{"id":"ITEM-1","itemData":{"author":[{"dropping-particle":"","family":"Salsabilla","given":"Chindy","non-dropping-particle":"","parse-names":false,"suffix":""},{"dropping-particle":"","family":"Eda","given":"Pathia","non-dropping-particle":"","parse-names":false,"suffix":""},{"dropping-particle":"","family":"Muhamad","given":"Zuriati","non-dropping-particle":"","parse-names":false,"suffix":""},{"dropping-particle":"","family":"Febriyona","given":"Rona","non-dropping-particle":"","parse-names":false,"suffix":""}],"id":"ITEM-1","issue":"2","issued":{"date-parts":[["2025"]]},"page":"194-203","title":"Ju rn a l Ke p e r a w a t a n Mu h a m m a d i y a h Pengaruh Edukasi Pengetahuan Ibu Balita Terhadap Upaya Pencegahan Stunting di Wilayah Kerja Puskesmas Limboto","type":"article-journal","volume":"10"},"uris":["http://www.mendeley.com/documents/?uuid=3edca0f4-d2fa-449e-8bec-0b64bfd2ffba"]}],"mendeley":{"formattedCitation":"(Salsabilla et al., 2025)","manualFormatting":"Salsabilla et al., (2025)","plainTextFormattedCitation":"(Salsabilla et al., 2025)","previouslyFormattedCitation":"(Salsabilla et al., 2025)"},"properties":{"noteIndex":0},"schema":"https://github.com/citation-style-language/schema/raw/master/csl-citation.json"}</w:instrText>
      </w:r>
      <w:r w:rsidR="009E7A95" w:rsidRPr="003112E0">
        <w:rPr>
          <w:rFonts w:ascii="Times New Roman" w:hAnsi="Times New Roman" w:cs="Times New Roman"/>
        </w:rPr>
        <w:fldChar w:fldCharType="separate"/>
      </w:r>
      <w:r w:rsidR="009E7A95" w:rsidRPr="003112E0">
        <w:rPr>
          <w:rFonts w:ascii="Times New Roman" w:hAnsi="Times New Roman" w:cs="Times New Roman"/>
          <w:noProof/>
        </w:rPr>
        <w:t xml:space="preserve">Salsabilla et al., </w:t>
      </w:r>
      <w:r w:rsidR="009E7A95" w:rsidRPr="003112E0">
        <w:rPr>
          <w:rFonts w:ascii="Times New Roman" w:hAnsi="Times New Roman" w:cs="Times New Roman"/>
          <w:noProof/>
          <w:lang w:val="en-US"/>
        </w:rPr>
        <w:t>(</w:t>
      </w:r>
      <w:r w:rsidR="009E7A95" w:rsidRPr="003112E0">
        <w:rPr>
          <w:rFonts w:ascii="Times New Roman" w:hAnsi="Times New Roman" w:cs="Times New Roman"/>
          <w:noProof/>
        </w:rPr>
        <w:t>2025)</w:t>
      </w:r>
      <w:r w:rsidR="009E7A95" w:rsidRPr="003112E0">
        <w:rPr>
          <w:rFonts w:ascii="Times New Roman" w:hAnsi="Times New Roman" w:cs="Times New Roman"/>
        </w:rPr>
        <w:fldChar w:fldCharType="end"/>
      </w:r>
      <w:r w:rsidR="009E7A95" w:rsidRPr="003112E0">
        <w:rPr>
          <w:rFonts w:ascii="Times New Roman" w:hAnsi="Times New Roman" w:cs="Times New Roman"/>
        </w:rPr>
        <w:t xml:space="preserve"> melaporkan adanya peningkatan pengetahuan ibu balita setelah diberikan edukasi menggunakan media pendidikan kesehatan. Hasil </w:t>
      </w:r>
      <w:proofErr w:type="spellStart"/>
      <w:r w:rsidR="009E7A95" w:rsidRPr="003112E0">
        <w:rPr>
          <w:rFonts w:ascii="Times New Roman" w:hAnsi="Times New Roman" w:cs="Times New Roman"/>
        </w:rPr>
        <w:t>serupa</w:t>
      </w:r>
      <w:proofErr w:type="spellEnd"/>
      <w:r w:rsidR="009E7A95" w:rsidRPr="003112E0">
        <w:rPr>
          <w:rFonts w:ascii="Times New Roman" w:hAnsi="Times New Roman" w:cs="Times New Roman"/>
        </w:rPr>
        <w:t xml:space="preserve"> juga </w:t>
      </w:r>
      <w:proofErr w:type="spellStart"/>
      <w:r w:rsidR="009E7A95" w:rsidRPr="003112E0">
        <w:rPr>
          <w:rFonts w:ascii="Times New Roman" w:hAnsi="Times New Roman" w:cs="Times New Roman"/>
        </w:rPr>
        <w:t>disampaikan</w:t>
      </w:r>
      <w:proofErr w:type="spellEnd"/>
      <w:r w:rsidR="009E7A95" w:rsidRPr="003112E0">
        <w:rPr>
          <w:rFonts w:ascii="Times New Roman" w:hAnsi="Times New Roman" w:cs="Times New Roman"/>
        </w:rPr>
        <w:t xml:space="preserve"> oleh </w:t>
      </w:r>
      <w:r w:rsidR="009E7A95" w:rsidRPr="003112E0">
        <w:rPr>
          <w:rFonts w:ascii="Times New Roman" w:hAnsi="Times New Roman" w:cs="Times New Roman"/>
        </w:rPr>
        <w:fldChar w:fldCharType="begin" w:fldLock="1"/>
      </w:r>
      <w:r w:rsidR="001444C1" w:rsidRPr="003112E0">
        <w:rPr>
          <w:rFonts w:ascii="Times New Roman" w:hAnsi="Times New Roman" w:cs="Times New Roman"/>
        </w:rPr>
        <w:instrText>ADDIN CSL_CITATION {"citationItems":[{"id":"ITEM-1","itemData":{"ISSN":"2776-6306","abstract":"Stunting merupakan kondisi terhambatnya pertumbuhan pada\nanak balita (bayi dibawah lima tahun) yang sebabkan kekurangan\ngizi kronis sehingga panjang atau tinggi badan balita kurang jika\ndibandingkan dengan usianya. Pengetahuan ibu merupakan\ndominan yang penting dalam membentuk tindakan termasuk\ndalam pencegahan stunting pada balita. Penelitian ini bertujuan\nuntuk mengetahui hubungan tingkat pengetahuan ibu tentang\nstunting terhadap upaya pencegahan stunting pada anak usia\nprasekolah. Jenis penelitian ini adalah kuantitatif dengan desain\ndeskriptif korelasi menggunakan pendekatan Cross Sectional.\nJumlah sampel penelitian ini adalah 177 ibu yang diambil\nmenggunakan teknik Cluster Sampling. Data pengetahuan ibu\ntentang stunting dikumpulkan menggunakan kuesioner. Analisa\nunivariat menggunakan distribusi frekuensi dan bivariat\nmenggunakan uji Chi-square. Hasil penelitian menyatakan bahwa\nusia anak berada pada median 48 bulan, mayoritas anak berjenis\nkelamin perempuan, tinggi badan anak dalam kategori normal,\ntingkat pendidikan ibu mayotitas SMA, mayoritas pekerjaan ibu\nrumah tangga, pengetahuan ibu tentang stunting pada kategori\ncukup sebanyak 72 ibu (40.7%) dan upaya pencegahan stunting\npada kategori baik 115 ibu (65.0%). Hasil uji korelasi uji Chi-\nsquare didapat p-value = 0,012 (&lt;0,05), yang berarti terdapat\nhubungan yang bermakna antara tingkat pengetahuan ibu tentang\nstunting dengan upaya pencegahan stunting pada anak usia\nprasekolah. Hasil penelitian ini diharapkan agar ibu dapat tetap\nmempertahankan kunjungan rutin ke pelayanan kesehatan untuk\npemantauan pertumbuhan dan perkembangan anak sebagai\nupaya pencegahan stunting pada anak usia prasekolah.","author":[{"dropping-particle":"","family":"Atika Amri Yeni Putri","given":"","non-dropping-particle":"","parse-names":false,"suffix":""},{"dropping-particle":"","family":"Riau Rosalita","given":"","non-dropping-particle":"","parse-names":false,"suffix":""},{"dropping-particle":"","family":"Dian Roza Adila","given":"","non-dropping-particle":"","parse-names":false,"suffix":""}],"container-title":"Jurnal Keperawatan Hang Tuah","id":"ITEM-1","issued":{"date-parts":[["2022"]]},"page":"51-66","title":"Hubungan Tingkat Pengetahuan Ibu Tentang Stunting Terhadap Upaya Pencegahan Stunting Pada Anak Usia Prasekolah","type":"article-journal","volume":"02"},"uris":["http://www.mendeley.com/documents/?uuid=3ada73eb-84c7-40ac-917a-0ee18749c168"]}],"mendeley":{"formattedCitation":"(Atika Amri Yeni Putri et al., 2022)","manualFormatting":"Atika Amri Yeni Putri et al., (2022)","plainTextFormattedCitation":"(Atika Amri Yeni Putri et al., 2022)","previouslyFormattedCitation":"(Atika Amri Yeni Putri et al., 2022)"},"properties":{"noteIndex":0},"schema":"https://github.com/citation-style-language/schema/raw/master/csl-citation.json"}</w:instrText>
      </w:r>
      <w:r w:rsidR="009E7A95" w:rsidRPr="003112E0">
        <w:rPr>
          <w:rFonts w:ascii="Times New Roman" w:hAnsi="Times New Roman" w:cs="Times New Roman"/>
        </w:rPr>
        <w:fldChar w:fldCharType="separate"/>
      </w:r>
      <w:r w:rsidR="009E7A95" w:rsidRPr="003112E0">
        <w:rPr>
          <w:rFonts w:ascii="Times New Roman" w:hAnsi="Times New Roman" w:cs="Times New Roman"/>
          <w:noProof/>
        </w:rPr>
        <w:t xml:space="preserve">Atika Amri Yeni Putri et al., </w:t>
      </w:r>
      <w:r w:rsidR="009E7A95" w:rsidRPr="003112E0">
        <w:rPr>
          <w:rFonts w:ascii="Times New Roman" w:hAnsi="Times New Roman" w:cs="Times New Roman"/>
          <w:noProof/>
          <w:lang w:val="en-US"/>
        </w:rPr>
        <w:t>(</w:t>
      </w:r>
      <w:r w:rsidR="009E7A95" w:rsidRPr="003112E0">
        <w:rPr>
          <w:rFonts w:ascii="Times New Roman" w:hAnsi="Times New Roman" w:cs="Times New Roman"/>
          <w:noProof/>
        </w:rPr>
        <w:t>2022)</w:t>
      </w:r>
      <w:r w:rsidR="009E7A95" w:rsidRPr="003112E0">
        <w:rPr>
          <w:rFonts w:ascii="Times New Roman" w:hAnsi="Times New Roman" w:cs="Times New Roman"/>
        </w:rPr>
        <w:fldChar w:fldCharType="end"/>
      </w:r>
      <w:r w:rsidR="009E7A95" w:rsidRPr="003112E0">
        <w:rPr>
          <w:rFonts w:ascii="Times New Roman" w:hAnsi="Times New Roman" w:cs="Times New Roman"/>
          <w:lang w:val="en-US"/>
        </w:rPr>
        <w:t xml:space="preserve"> </w:t>
      </w:r>
      <w:r w:rsidR="009E7A95" w:rsidRPr="003112E0">
        <w:rPr>
          <w:rFonts w:ascii="Times New Roman" w:hAnsi="Times New Roman" w:cs="Times New Roman"/>
        </w:rPr>
        <w:t xml:space="preserve">yang menunjukkan bahwa penyuluhan kesehatan berpengaruh signifikan terhadap peningkatan </w:t>
      </w:r>
      <w:r w:rsidR="009E7A95" w:rsidRPr="003112E0">
        <w:rPr>
          <w:rFonts w:ascii="Times New Roman" w:hAnsi="Times New Roman" w:cs="Times New Roman"/>
        </w:rPr>
        <w:t>pengetahuan ibu mengenai pencegahan stunting. Meskipun demikian, sebagian besar penelitian sebelumnya menggunakan desain kuantitatif dengan jumlah responden yang besar sehingga belum menggambarkan secara mendalam perubahan pengetahuan pada masing-masing individu setelah diberikan intervensi edukasi kesehatan.</w:t>
      </w:r>
    </w:p>
    <w:p w14:paraId="52118965" w14:textId="41E2FC51" w:rsidR="002D28D8" w:rsidRPr="003112E0" w:rsidRDefault="0022298A" w:rsidP="00E00A49">
      <w:pPr>
        <w:spacing w:after="0" w:line="360" w:lineRule="auto"/>
        <w:jc w:val="both"/>
        <w:rPr>
          <w:rFonts w:ascii="Times New Roman" w:hAnsi="Times New Roman" w:cs="Times New Roman"/>
        </w:rPr>
        <w:sectPr w:rsidR="002D28D8" w:rsidRPr="003112E0" w:rsidSect="00FF22B8">
          <w:type w:val="continuous"/>
          <w:pgSz w:w="11906" w:h="16838"/>
          <w:pgMar w:top="1440" w:right="1440" w:bottom="1440" w:left="1440" w:header="708" w:footer="708" w:gutter="0"/>
          <w:cols w:num="2" w:space="708"/>
          <w:docGrid w:linePitch="360"/>
        </w:sectPr>
      </w:pPr>
      <w:r w:rsidRPr="003112E0">
        <w:rPr>
          <w:rFonts w:ascii="Times New Roman" w:hAnsi="Times New Roman" w:cs="Times New Roman"/>
        </w:rPr>
        <w:t xml:space="preserve">      </w:t>
      </w:r>
      <w:r w:rsidR="008E73A6" w:rsidRPr="003112E0">
        <w:rPr>
          <w:rFonts w:ascii="Times New Roman" w:hAnsi="Times New Roman" w:cs="Times New Roman"/>
        </w:rPr>
        <w:t xml:space="preserve">Kebaruan penelitian ini terletak pada penerapan edukasi kesehatan menggunakan media </w:t>
      </w:r>
      <w:r w:rsidR="008E73A6" w:rsidRPr="003112E0">
        <w:rPr>
          <w:rStyle w:val="Strong"/>
          <w:rFonts w:ascii="Times New Roman" w:hAnsi="Times New Roman" w:cs="Times New Roman"/>
          <w:b w:val="0"/>
          <w:bCs w:val="0"/>
        </w:rPr>
        <w:t>booklet</w:t>
      </w:r>
      <w:r w:rsidR="008E73A6" w:rsidRPr="003112E0">
        <w:rPr>
          <w:rFonts w:ascii="Times New Roman" w:hAnsi="Times New Roman" w:cs="Times New Roman"/>
        </w:rPr>
        <w:t xml:space="preserve"> melalui pendekatan </w:t>
      </w:r>
      <w:r w:rsidR="008E73A6" w:rsidRPr="003112E0">
        <w:rPr>
          <w:rStyle w:val="Strong"/>
          <w:rFonts w:ascii="Times New Roman" w:hAnsi="Times New Roman" w:cs="Times New Roman"/>
          <w:b w:val="0"/>
          <w:bCs w:val="0"/>
        </w:rPr>
        <w:t>studi kasus</w:t>
      </w:r>
      <w:r w:rsidR="008E73A6" w:rsidRPr="003112E0">
        <w:rPr>
          <w:rFonts w:ascii="Times New Roman" w:hAnsi="Times New Roman" w:cs="Times New Roman"/>
          <w:b/>
          <w:bCs/>
        </w:rPr>
        <w:t xml:space="preserve"> </w:t>
      </w:r>
      <w:r w:rsidR="008E73A6" w:rsidRPr="003112E0">
        <w:rPr>
          <w:rFonts w:ascii="Times New Roman" w:hAnsi="Times New Roman" w:cs="Times New Roman"/>
        </w:rPr>
        <w:t>pada ibu yang memiliki anak usia</w:t>
      </w:r>
      <w:r w:rsidR="008E73A6" w:rsidRPr="003112E0">
        <w:rPr>
          <w:rFonts w:ascii="Times New Roman" w:hAnsi="Times New Roman" w:cs="Times New Roman"/>
          <w:b/>
          <w:bCs/>
        </w:rPr>
        <w:t xml:space="preserve"> </w:t>
      </w:r>
      <w:r w:rsidR="008E73A6" w:rsidRPr="003112E0">
        <w:rPr>
          <w:rStyle w:val="Strong"/>
          <w:rFonts w:ascii="Times New Roman" w:hAnsi="Times New Roman" w:cs="Times New Roman"/>
          <w:b w:val="0"/>
          <w:bCs w:val="0"/>
        </w:rPr>
        <w:t>0–2 tahun</w:t>
      </w:r>
      <w:r w:rsidR="008E73A6" w:rsidRPr="003112E0">
        <w:rPr>
          <w:rFonts w:ascii="Times New Roman" w:hAnsi="Times New Roman" w:cs="Times New Roman"/>
        </w:rPr>
        <w:t xml:space="preserve"> selama tiga hari berturut-turut dengan evaluasi </w:t>
      </w:r>
      <w:r w:rsidR="008E73A6" w:rsidRPr="003112E0">
        <w:rPr>
          <w:rStyle w:val="Strong"/>
          <w:rFonts w:ascii="Times New Roman" w:hAnsi="Times New Roman" w:cs="Times New Roman"/>
          <w:b w:val="0"/>
          <w:bCs w:val="0"/>
        </w:rPr>
        <w:t>pre-test</w:t>
      </w:r>
      <w:r w:rsidR="008E73A6" w:rsidRPr="003112E0">
        <w:rPr>
          <w:rFonts w:ascii="Times New Roman" w:hAnsi="Times New Roman" w:cs="Times New Roman"/>
        </w:rPr>
        <w:t xml:space="preserve"> dan</w:t>
      </w:r>
      <w:r w:rsidR="008E73A6" w:rsidRPr="003112E0">
        <w:rPr>
          <w:rFonts w:ascii="Times New Roman" w:hAnsi="Times New Roman" w:cs="Times New Roman"/>
          <w:b/>
          <w:bCs/>
        </w:rPr>
        <w:t xml:space="preserve"> </w:t>
      </w:r>
      <w:r w:rsidR="008E73A6" w:rsidRPr="003112E0">
        <w:rPr>
          <w:rStyle w:val="Strong"/>
          <w:rFonts w:ascii="Times New Roman" w:hAnsi="Times New Roman" w:cs="Times New Roman"/>
          <w:b w:val="0"/>
          <w:bCs w:val="0"/>
        </w:rPr>
        <w:t>post-test</w:t>
      </w:r>
      <w:r w:rsidR="008E73A6" w:rsidRPr="003112E0">
        <w:rPr>
          <w:rFonts w:ascii="Times New Roman" w:hAnsi="Times New Roman" w:cs="Times New Roman"/>
          <w:b/>
          <w:bCs/>
        </w:rPr>
        <w:t>,</w:t>
      </w:r>
      <w:r w:rsidR="008E73A6" w:rsidRPr="003112E0">
        <w:rPr>
          <w:rFonts w:ascii="Times New Roman" w:hAnsi="Times New Roman" w:cs="Times New Roman"/>
        </w:rPr>
        <w:t xml:space="preserve"> sehingga dapat memberikan gambaran yang lebih mendalam </w:t>
      </w:r>
      <w:proofErr w:type="spellStart"/>
      <w:r w:rsidR="008E73A6" w:rsidRPr="003112E0">
        <w:rPr>
          <w:rFonts w:ascii="Times New Roman" w:hAnsi="Times New Roman" w:cs="Times New Roman"/>
        </w:rPr>
        <w:t>mengenai</w:t>
      </w:r>
      <w:proofErr w:type="spellEnd"/>
      <w:r w:rsidR="008E73A6" w:rsidRPr="003112E0">
        <w:rPr>
          <w:rFonts w:ascii="Times New Roman" w:hAnsi="Times New Roman" w:cs="Times New Roman"/>
        </w:rPr>
        <w:t xml:space="preserve"> </w:t>
      </w:r>
      <w:proofErr w:type="spellStart"/>
      <w:r w:rsidR="008E73A6" w:rsidRPr="003112E0">
        <w:rPr>
          <w:rFonts w:ascii="Times New Roman" w:hAnsi="Times New Roman" w:cs="Times New Roman"/>
        </w:rPr>
        <w:t>perubahan</w:t>
      </w:r>
      <w:proofErr w:type="spellEnd"/>
      <w:r w:rsidR="008E73A6" w:rsidRPr="003112E0">
        <w:rPr>
          <w:rFonts w:ascii="Times New Roman" w:hAnsi="Times New Roman" w:cs="Times New Roman"/>
        </w:rPr>
        <w:t xml:space="preserve"> </w:t>
      </w:r>
      <w:proofErr w:type="spellStart"/>
      <w:r w:rsidR="008E73A6" w:rsidRPr="003112E0">
        <w:rPr>
          <w:rFonts w:ascii="Times New Roman" w:hAnsi="Times New Roman" w:cs="Times New Roman"/>
        </w:rPr>
        <w:t>tingkat</w:t>
      </w:r>
      <w:proofErr w:type="spellEnd"/>
      <w:r w:rsidR="008E73A6" w:rsidRPr="003112E0">
        <w:rPr>
          <w:rFonts w:ascii="Times New Roman" w:hAnsi="Times New Roman" w:cs="Times New Roman"/>
        </w:rPr>
        <w:t xml:space="preserve"> </w:t>
      </w:r>
      <w:proofErr w:type="spellStart"/>
      <w:r w:rsidR="008E73A6" w:rsidRPr="003112E0">
        <w:rPr>
          <w:rFonts w:ascii="Times New Roman" w:hAnsi="Times New Roman" w:cs="Times New Roman"/>
        </w:rPr>
        <w:t>pengetahuan</w:t>
      </w:r>
      <w:proofErr w:type="spellEnd"/>
      <w:r w:rsidR="008E73A6" w:rsidRPr="003112E0">
        <w:rPr>
          <w:rFonts w:ascii="Times New Roman" w:hAnsi="Times New Roman" w:cs="Times New Roman"/>
        </w:rPr>
        <w:t xml:space="preserve"> </w:t>
      </w:r>
      <w:proofErr w:type="spellStart"/>
      <w:r w:rsidR="008E73A6" w:rsidRPr="003112E0">
        <w:rPr>
          <w:rFonts w:ascii="Times New Roman" w:hAnsi="Times New Roman" w:cs="Times New Roman"/>
        </w:rPr>
        <w:t>ibu</w:t>
      </w:r>
      <w:proofErr w:type="spellEnd"/>
      <w:r w:rsidR="008E73A6" w:rsidRPr="003112E0">
        <w:rPr>
          <w:rFonts w:ascii="Times New Roman" w:hAnsi="Times New Roman" w:cs="Times New Roman"/>
        </w:rPr>
        <w:t xml:space="preserve"> </w:t>
      </w:r>
      <w:proofErr w:type="spellStart"/>
      <w:r w:rsidR="008E73A6" w:rsidRPr="003112E0">
        <w:rPr>
          <w:rFonts w:ascii="Times New Roman" w:hAnsi="Times New Roman" w:cs="Times New Roman"/>
        </w:rPr>
        <w:t>setelah</w:t>
      </w:r>
      <w:proofErr w:type="spellEnd"/>
      <w:r w:rsidR="008E73A6" w:rsidRPr="003112E0">
        <w:rPr>
          <w:rFonts w:ascii="Times New Roman" w:hAnsi="Times New Roman" w:cs="Times New Roman"/>
        </w:rPr>
        <w:t xml:space="preserve"> </w:t>
      </w:r>
      <w:proofErr w:type="spellStart"/>
      <w:r w:rsidR="008E73A6" w:rsidRPr="003112E0">
        <w:rPr>
          <w:rFonts w:ascii="Times New Roman" w:hAnsi="Times New Roman" w:cs="Times New Roman"/>
        </w:rPr>
        <w:t>edukas</w:t>
      </w:r>
      <w:r w:rsidR="002D28D8" w:rsidRPr="003112E0">
        <w:rPr>
          <w:rFonts w:ascii="Times New Roman" w:hAnsi="Times New Roman" w:cs="Times New Roman"/>
        </w:rPr>
        <w:t>i</w:t>
      </w:r>
      <w:proofErr w:type="spellEnd"/>
    </w:p>
    <w:p w14:paraId="6BE5586C" w14:textId="77777777" w:rsidR="008E73A6" w:rsidRPr="003112E0" w:rsidRDefault="008E73A6" w:rsidP="00E00A49">
      <w:pPr>
        <w:tabs>
          <w:tab w:val="left" w:pos="1985"/>
        </w:tabs>
        <w:spacing w:after="0" w:line="360" w:lineRule="auto"/>
        <w:rPr>
          <w:rFonts w:ascii="Times New Roman" w:hAnsi="Times New Roman" w:cs="Times New Roman"/>
          <w:b/>
          <w:bCs/>
        </w:rPr>
      </w:pPr>
    </w:p>
    <w:p w14:paraId="0AE31AC6" w14:textId="0B42FE92" w:rsidR="008E73A6" w:rsidRPr="003112E0" w:rsidRDefault="009E791B" w:rsidP="00E00A49">
      <w:pPr>
        <w:tabs>
          <w:tab w:val="left" w:pos="1985"/>
        </w:tabs>
        <w:spacing w:after="0" w:line="360" w:lineRule="auto"/>
        <w:rPr>
          <w:rFonts w:ascii="Times New Roman" w:hAnsi="Times New Roman" w:cs="Times New Roman"/>
          <w:b/>
          <w:bCs/>
        </w:rPr>
      </w:pPr>
      <w:r w:rsidRPr="003112E0">
        <w:rPr>
          <w:rFonts w:ascii="Times New Roman" w:hAnsi="Times New Roman" w:cs="Times New Roman"/>
          <w:b/>
          <w:bCs/>
        </w:rPr>
        <w:t xml:space="preserve">METODE </w:t>
      </w:r>
    </w:p>
    <w:p w14:paraId="01F941A1" w14:textId="77777777" w:rsidR="00E55732" w:rsidRPr="003112E0" w:rsidRDefault="0022298A" w:rsidP="00E00A49">
      <w:pPr>
        <w:tabs>
          <w:tab w:val="left" w:pos="1985"/>
        </w:tabs>
        <w:spacing w:after="0" w:line="360" w:lineRule="auto"/>
        <w:jc w:val="both"/>
        <w:rPr>
          <w:rFonts w:ascii="Times New Roman" w:hAnsi="Times New Roman" w:cs="Times New Roman"/>
        </w:rPr>
      </w:pPr>
      <w:r w:rsidRPr="003112E0">
        <w:rPr>
          <w:rFonts w:ascii="Times New Roman" w:hAnsi="Times New Roman" w:cs="Times New Roman"/>
        </w:rPr>
        <w:t xml:space="preserve">      </w:t>
      </w:r>
      <w:r w:rsidR="00717C72" w:rsidRPr="003112E0">
        <w:rPr>
          <w:rFonts w:ascii="Times New Roman" w:hAnsi="Times New Roman" w:cs="Times New Roman"/>
        </w:rPr>
        <w:t xml:space="preserve">Penelitian ini menggunakan desain deskriptif dengan pendekatan studi kasus untuk mengetahui pengaruh edukasi kesehatan pencegahan stunting terhadap tingkat pengetahuan pada ibu dengan anak usia 0–2 tahun. Subjek penelitian terdiri dari dua ibu yang dipilih secara purposive berdasarkan kriteria inklusi, yaitu memiliki anak usia 0–2 tahun, memiliki tingkat pengetahuan rendah tentang pencegahan stunting, mampu berkomunikasi dengan baik, bersedia menjadi responden, dan mengikuti seluruh rangkaian penelitian hingga selesai. </w:t>
      </w:r>
    </w:p>
    <w:p w14:paraId="7B3183B8" w14:textId="77777777" w:rsidR="00E724C9" w:rsidRPr="003112E0" w:rsidRDefault="00E55732" w:rsidP="00E00A49">
      <w:pPr>
        <w:tabs>
          <w:tab w:val="left" w:pos="1985"/>
        </w:tabs>
        <w:spacing w:after="0" w:line="360" w:lineRule="auto"/>
        <w:jc w:val="both"/>
        <w:rPr>
          <w:rFonts w:ascii="Times New Roman" w:hAnsi="Times New Roman" w:cs="Times New Roman"/>
        </w:rPr>
      </w:pPr>
      <w:r w:rsidRPr="003112E0">
        <w:rPr>
          <w:rFonts w:ascii="Times New Roman" w:hAnsi="Times New Roman" w:cs="Times New Roman"/>
        </w:rPr>
        <w:t xml:space="preserve">    </w:t>
      </w:r>
    </w:p>
    <w:p w14:paraId="01B3B171" w14:textId="77777777" w:rsidR="00E724C9" w:rsidRPr="003112E0" w:rsidRDefault="00E724C9" w:rsidP="00E00A49">
      <w:pPr>
        <w:tabs>
          <w:tab w:val="left" w:pos="1985"/>
        </w:tabs>
        <w:spacing w:after="0" w:line="360" w:lineRule="auto"/>
        <w:jc w:val="both"/>
        <w:rPr>
          <w:rFonts w:ascii="Times New Roman" w:hAnsi="Times New Roman" w:cs="Times New Roman"/>
        </w:rPr>
      </w:pPr>
    </w:p>
    <w:p w14:paraId="49784828" w14:textId="35972002" w:rsidR="00CA6D9A" w:rsidRPr="003112E0" w:rsidRDefault="00E55732" w:rsidP="00E00A49">
      <w:pPr>
        <w:tabs>
          <w:tab w:val="left" w:pos="1985"/>
        </w:tabs>
        <w:spacing w:after="0" w:line="360" w:lineRule="auto"/>
        <w:jc w:val="both"/>
        <w:rPr>
          <w:rFonts w:ascii="Times New Roman" w:hAnsi="Times New Roman" w:cs="Times New Roman"/>
        </w:rPr>
      </w:pPr>
      <w:r w:rsidRPr="003112E0">
        <w:rPr>
          <w:rFonts w:ascii="Times New Roman" w:hAnsi="Times New Roman" w:cs="Times New Roman"/>
        </w:rPr>
        <w:t xml:space="preserve">   </w:t>
      </w:r>
      <w:proofErr w:type="spellStart"/>
      <w:r w:rsidR="00717C72" w:rsidRPr="003112E0">
        <w:rPr>
          <w:rFonts w:ascii="Times New Roman" w:hAnsi="Times New Roman" w:cs="Times New Roman"/>
        </w:rPr>
        <w:t>Pengukuran</w:t>
      </w:r>
      <w:proofErr w:type="spellEnd"/>
      <w:r w:rsidR="00717C72" w:rsidRPr="003112E0">
        <w:rPr>
          <w:rFonts w:ascii="Times New Roman" w:hAnsi="Times New Roman" w:cs="Times New Roman"/>
        </w:rPr>
        <w:t xml:space="preserve"> </w:t>
      </w:r>
      <w:proofErr w:type="spellStart"/>
      <w:r w:rsidR="00717C72" w:rsidRPr="003112E0">
        <w:rPr>
          <w:rFonts w:ascii="Times New Roman" w:hAnsi="Times New Roman" w:cs="Times New Roman"/>
        </w:rPr>
        <w:t>tingkat</w:t>
      </w:r>
      <w:proofErr w:type="spellEnd"/>
      <w:r w:rsidR="00B45F45" w:rsidRPr="003112E0">
        <w:rPr>
          <w:rFonts w:ascii="Times New Roman" w:hAnsi="Times New Roman" w:cs="Times New Roman"/>
        </w:rPr>
        <w:t xml:space="preserve"> </w:t>
      </w:r>
      <w:proofErr w:type="spellStart"/>
      <w:r w:rsidR="00717C72" w:rsidRPr="003112E0">
        <w:rPr>
          <w:rFonts w:ascii="Times New Roman" w:hAnsi="Times New Roman" w:cs="Times New Roman"/>
        </w:rPr>
        <w:t>pengetahuan</w:t>
      </w:r>
      <w:proofErr w:type="spellEnd"/>
      <w:r w:rsidR="00717C72" w:rsidRPr="003112E0">
        <w:rPr>
          <w:rFonts w:ascii="Times New Roman" w:hAnsi="Times New Roman" w:cs="Times New Roman"/>
        </w:rPr>
        <w:t xml:space="preserve"> </w:t>
      </w:r>
      <w:proofErr w:type="spellStart"/>
      <w:r w:rsidR="00717C72" w:rsidRPr="003112E0">
        <w:rPr>
          <w:rFonts w:ascii="Times New Roman" w:hAnsi="Times New Roman" w:cs="Times New Roman"/>
        </w:rPr>
        <w:t>dilakukan</w:t>
      </w:r>
      <w:proofErr w:type="spellEnd"/>
      <w:r w:rsidR="00717C72" w:rsidRPr="003112E0">
        <w:rPr>
          <w:rFonts w:ascii="Times New Roman" w:hAnsi="Times New Roman" w:cs="Times New Roman"/>
        </w:rPr>
        <w:t xml:space="preserve"> </w:t>
      </w:r>
      <w:proofErr w:type="spellStart"/>
      <w:r w:rsidR="00717C72" w:rsidRPr="003112E0">
        <w:rPr>
          <w:rFonts w:ascii="Times New Roman" w:hAnsi="Times New Roman" w:cs="Times New Roman"/>
        </w:rPr>
        <w:t>menggunakan</w:t>
      </w:r>
      <w:proofErr w:type="spellEnd"/>
      <w:r w:rsidR="00717C72" w:rsidRPr="003112E0">
        <w:rPr>
          <w:rFonts w:ascii="Times New Roman" w:hAnsi="Times New Roman" w:cs="Times New Roman"/>
        </w:rPr>
        <w:t xml:space="preserve"> </w:t>
      </w:r>
      <w:proofErr w:type="spellStart"/>
      <w:r w:rsidR="00717C72" w:rsidRPr="003112E0">
        <w:rPr>
          <w:rFonts w:ascii="Times New Roman" w:hAnsi="Times New Roman" w:cs="Times New Roman"/>
        </w:rPr>
        <w:t>kuesioner</w:t>
      </w:r>
      <w:proofErr w:type="spellEnd"/>
      <w:r w:rsidR="00717C72" w:rsidRPr="003112E0">
        <w:rPr>
          <w:rFonts w:ascii="Times New Roman" w:hAnsi="Times New Roman" w:cs="Times New Roman"/>
        </w:rPr>
        <w:t xml:space="preserve"> pre-test dan post-test yang diberikan sebelum dan sesudah intervensi. Intervensi berupa edukasi kesehatan tentang pencegahan stunting menggunakan media booklet, metode ceramah, dan tanya jawab dilaksanakan selama tiga hari berturut-turut dengan durasi ±20 menit pada setiap sesi. Data dikumpulkan melalui observasi, wawancara, dan hasil pengukuran kuesioner, kemudian dianalisis secara deskriptif dengan membandingkan skor </w:t>
      </w:r>
      <w:proofErr w:type="spellStart"/>
      <w:r w:rsidR="00717C72" w:rsidRPr="003112E0">
        <w:rPr>
          <w:rFonts w:ascii="Times New Roman" w:hAnsi="Times New Roman" w:cs="Times New Roman"/>
        </w:rPr>
        <w:lastRenderedPageBreak/>
        <w:t>pengetahuan</w:t>
      </w:r>
      <w:proofErr w:type="spellEnd"/>
      <w:r w:rsidR="00717C72" w:rsidRPr="003112E0">
        <w:rPr>
          <w:rFonts w:ascii="Times New Roman" w:hAnsi="Times New Roman" w:cs="Times New Roman"/>
        </w:rPr>
        <w:t xml:space="preserve"> </w:t>
      </w:r>
      <w:proofErr w:type="spellStart"/>
      <w:r w:rsidR="00717C72" w:rsidRPr="003112E0">
        <w:rPr>
          <w:rFonts w:ascii="Times New Roman" w:hAnsi="Times New Roman" w:cs="Times New Roman"/>
        </w:rPr>
        <w:t>sebelum</w:t>
      </w:r>
      <w:proofErr w:type="spellEnd"/>
      <w:r w:rsidR="00717C72" w:rsidRPr="003112E0">
        <w:rPr>
          <w:rFonts w:ascii="Times New Roman" w:hAnsi="Times New Roman" w:cs="Times New Roman"/>
        </w:rPr>
        <w:t xml:space="preserve"> dan </w:t>
      </w:r>
      <w:proofErr w:type="spellStart"/>
      <w:r w:rsidR="00717C72" w:rsidRPr="003112E0">
        <w:rPr>
          <w:rFonts w:ascii="Times New Roman" w:hAnsi="Times New Roman" w:cs="Times New Roman"/>
        </w:rPr>
        <w:t>sesudah</w:t>
      </w:r>
      <w:proofErr w:type="spellEnd"/>
      <w:r w:rsidR="00717C72" w:rsidRPr="003112E0">
        <w:rPr>
          <w:rFonts w:ascii="Times New Roman" w:hAnsi="Times New Roman" w:cs="Times New Roman"/>
        </w:rPr>
        <w:t xml:space="preserve"> </w:t>
      </w:r>
      <w:proofErr w:type="spellStart"/>
      <w:r w:rsidR="00717C72" w:rsidRPr="003112E0">
        <w:rPr>
          <w:rFonts w:ascii="Times New Roman" w:hAnsi="Times New Roman" w:cs="Times New Roman"/>
        </w:rPr>
        <w:t>pemberian</w:t>
      </w:r>
      <w:proofErr w:type="spellEnd"/>
      <w:r w:rsidR="00717C72" w:rsidRPr="003112E0">
        <w:rPr>
          <w:rFonts w:ascii="Times New Roman" w:hAnsi="Times New Roman" w:cs="Times New Roman"/>
        </w:rPr>
        <w:t xml:space="preserve"> </w:t>
      </w:r>
      <w:proofErr w:type="spellStart"/>
      <w:r w:rsidR="00717C72" w:rsidRPr="003112E0">
        <w:rPr>
          <w:rFonts w:ascii="Times New Roman" w:hAnsi="Times New Roman" w:cs="Times New Roman"/>
        </w:rPr>
        <w:t>intervensi</w:t>
      </w:r>
      <w:proofErr w:type="spellEnd"/>
      <w:r w:rsidR="00717C72" w:rsidRPr="003112E0">
        <w:rPr>
          <w:rFonts w:ascii="Times New Roman" w:hAnsi="Times New Roman" w:cs="Times New Roman"/>
        </w:rPr>
        <w:t>.</w:t>
      </w:r>
    </w:p>
    <w:p w14:paraId="59E01B71" w14:textId="227CFD31" w:rsidR="0079246F" w:rsidRPr="003112E0" w:rsidRDefault="0079246F" w:rsidP="00CA66F9">
      <w:pPr>
        <w:tabs>
          <w:tab w:val="left" w:pos="1985"/>
        </w:tabs>
        <w:spacing w:after="0" w:line="360" w:lineRule="auto"/>
        <w:jc w:val="both"/>
        <w:rPr>
          <w:rFonts w:ascii="Times New Roman" w:hAnsi="Times New Roman" w:cs="Times New Roman"/>
          <w:b/>
          <w:bCs/>
        </w:rPr>
      </w:pPr>
      <w:r w:rsidRPr="003112E0">
        <w:rPr>
          <w:rFonts w:ascii="Times New Roman" w:hAnsi="Times New Roman" w:cs="Times New Roman"/>
          <w:b/>
          <w:bCs/>
        </w:rPr>
        <w:t xml:space="preserve">HASIL </w:t>
      </w:r>
    </w:p>
    <w:p w14:paraId="08593777" w14:textId="3FDBAB30" w:rsidR="0079246F" w:rsidRPr="003112E0" w:rsidRDefault="0022298A" w:rsidP="00CA66F9">
      <w:pPr>
        <w:tabs>
          <w:tab w:val="left" w:pos="1985"/>
        </w:tabs>
        <w:spacing w:after="0" w:line="360" w:lineRule="auto"/>
        <w:jc w:val="both"/>
        <w:rPr>
          <w:rFonts w:ascii="Times New Roman" w:hAnsi="Times New Roman" w:cs="Times New Roman"/>
          <w:lang w:val="en-US"/>
        </w:rPr>
      </w:pPr>
      <w:r w:rsidRPr="003112E0">
        <w:rPr>
          <w:rFonts w:ascii="Times New Roman" w:hAnsi="Times New Roman" w:cs="Times New Roman"/>
        </w:rPr>
        <w:t xml:space="preserve">       </w:t>
      </w:r>
      <w:proofErr w:type="spellStart"/>
      <w:r w:rsidR="0079246F" w:rsidRPr="003112E0">
        <w:rPr>
          <w:rFonts w:ascii="Times New Roman" w:hAnsi="Times New Roman" w:cs="Times New Roman"/>
        </w:rPr>
        <w:t>Penelitian</w:t>
      </w:r>
      <w:proofErr w:type="spellEnd"/>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ini</w:t>
      </w:r>
      <w:proofErr w:type="spellEnd"/>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melibatkan</w:t>
      </w:r>
      <w:proofErr w:type="spellEnd"/>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dua</w:t>
      </w:r>
      <w:proofErr w:type="spellEnd"/>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responden</w:t>
      </w:r>
      <w:proofErr w:type="spellEnd"/>
      <w:r w:rsidR="0079246F" w:rsidRPr="003112E0">
        <w:rPr>
          <w:rFonts w:ascii="Times New Roman" w:hAnsi="Times New Roman" w:cs="Times New Roman"/>
        </w:rPr>
        <w:t xml:space="preserve"> </w:t>
      </w:r>
      <w:proofErr w:type="spellStart"/>
      <w:r w:rsidR="00717C72" w:rsidRPr="003112E0">
        <w:rPr>
          <w:rFonts w:ascii="Times New Roman" w:hAnsi="Times New Roman" w:cs="Times New Roman"/>
          <w:lang w:val="en-US"/>
        </w:rPr>
        <w:t>ibu</w:t>
      </w:r>
      <w:proofErr w:type="spellEnd"/>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dengan</w:t>
      </w:r>
      <w:proofErr w:type="spellEnd"/>
      <w:r w:rsidR="0079246F" w:rsidRPr="003112E0">
        <w:rPr>
          <w:rFonts w:ascii="Times New Roman" w:hAnsi="Times New Roman" w:cs="Times New Roman"/>
        </w:rPr>
        <w:t xml:space="preserve"> </w:t>
      </w:r>
      <w:proofErr w:type="spellStart"/>
      <w:r w:rsidR="00717C72" w:rsidRPr="003112E0">
        <w:rPr>
          <w:rFonts w:ascii="Times New Roman" w:hAnsi="Times New Roman" w:cs="Times New Roman"/>
          <w:lang w:val="en-US"/>
        </w:rPr>
        <w:t>kurangnya</w:t>
      </w:r>
      <w:proofErr w:type="spellEnd"/>
      <w:r w:rsidR="00717C72" w:rsidRPr="003112E0">
        <w:rPr>
          <w:rFonts w:ascii="Times New Roman" w:hAnsi="Times New Roman" w:cs="Times New Roman"/>
          <w:lang w:val="en-US"/>
        </w:rPr>
        <w:t xml:space="preserve"> </w:t>
      </w:r>
      <w:proofErr w:type="spellStart"/>
      <w:r w:rsidR="00717C72" w:rsidRPr="003112E0">
        <w:rPr>
          <w:rFonts w:ascii="Times New Roman" w:hAnsi="Times New Roman" w:cs="Times New Roman"/>
          <w:lang w:val="en-US"/>
        </w:rPr>
        <w:t>tingkat</w:t>
      </w:r>
      <w:proofErr w:type="spellEnd"/>
      <w:r w:rsidR="00717C72" w:rsidRPr="003112E0">
        <w:rPr>
          <w:rFonts w:ascii="Times New Roman" w:hAnsi="Times New Roman" w:cs="Times New Roman"/>
          <w:lang w:val="en-US"/>
        </w:rPr>
        <w:t xml:space="preserve"> </w:t>
      </w:r>
      <w:proofErr w:type="spellStart"/>
      <w:r w:rsidR="00717C72" w:rsidRPr="003112E0">
        <w:rPr>
          <w:rFonts w:ascii="Times New Roman" w:hAnsi="Times New Roman" w:cs="Times New Roman"/>
          <w:lang w:val="en-US"/>
        </w:rPr>
        <w:t>pengetahuan</w:t>
      </w:r>
      <w:proofErr w:type="spellEnd"/>
      <w:r w:rsidR="00717C72" w:rsidRPr="003112E0">
        <w:rPr>
          <w:rFonts w:ascii="Times New Roman" w:hAnsi="Times New Roman" w:cs="Times New Roman"/>
          <w:lang w:val="en-US"/>
        </w:rPr>
        <w:t xml:space="preserve"> </w:t>
      </w:r>
      <w:proofErr w:type="spellStart"/>
      <w:r w:rsidR="00717C72" w:rsidRPr="003112E0">
        <w:rPr>
          <w:rFonts w:ascii="Times New Roman" w:hAnsi="Times New Roman" w:cs="Times New Roman"/>
          <w:lang w:val="en-US"/>
        </w:rPr>
        <w:t>dalam</w:t>
      </w:r>
      <w:proofErr w:type="spellEnd"/>
      <w:r w:rsidR="00717C72" w:rsidRPr="003112E0">
        <w:rPr>
          <w:rFonts w:ascii="Times New Roman" w:hAnsi="Times New Roman" w:cs="Times New Roman"/>
          <w:lang w:val="en-US"/>
        </w:rPr>
        <w:t xml:space="preserve"> </w:t>
      </w:r>
      <w:proofErr w:type="spellStart"/>
      <w:r w:rsidR="00717C72" w:rsidRPr="003112E0">
        <w:rPr>
          <w:rFonts w:ascii="Times New Roman" w:hAnsi="Times New Roman" w:cs="Times New Roman"/>
          <w:lang w:val="en-US"/>
        </w:rPr>
        <w:t>upatya</w:t>
      </w:r>
      <w:proofErr w:type="spellEnd"/>
      <w:r w:rsidR="00717C72" w:rsidRPr="003112E0">
        <w:rPr>
          <w:rFonts w:ascii="Times New Roman" w:hAnsi="Times New Roman" w:cs="Times New Roman"/>
          <w:lang w:val="en-US"/>
        </w:rPr>
        <w:t xml:space="preserve"> </w:t>
      </w:r>
      <w:proofErr w:type="spellStart"/>
      <w:r w:rsidR="00717C72" w:rsidRPr="003112E0">
        <w:rPr>
          <w:rFonts w:ascii="Times New Roman" w:hAnsi="Times New Roman" w:cs="Times New Roman"/>
          <w:lang w:val="en-US"/>
        </w:rPr>
        <w:t>pencegahan</w:t>
      </w:r>
      <w:proofErr w:type="spellEnd"/>
      <w:r w:rsidR="00717C72" w:rsidRPr="003112E0">
        <w:rPr>
          <w:rFonts w:ascii="Times New Roman" w:hAnsi="Times New Roman" w:cs="Times New Roman"/>
          <w:lang w:val="en-US"/>
        </w:rPr>
        <w:t xml:space="preserve"> stunting </w:t>
      </w:r>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Intervensi</w:t>
      </w:r>
      <w:proofErr w:type="spellEnd"/>
      <w:r w:rsidR="0079246F" w:rsidRPr="003112E0">
        <w:rPr>
          <w:rFonts w:ascii="Times New Roman" w:hAnsi="Times New Roman" w:cs="Times New Roman"/>
        </w:rPr>
        <w:t xml:space="preserve"> yang </w:t>
      </w:r>
      <w:proofErr w:type="spellStart"/>
      <w:r w:rsidR="0079246F" w:rsidRPr="003112E0">
        <w:rPr>
          <w:rFonts w:ascii="Times New Roman" w:hAnsi="Times New Roman" w:cs="Times New Roman"/>
        </w:rPr>
        <w:t>diberikan</w:t>
      </w:r>
      <w:proofErr w:type="spellEnd"/>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berupa</w:t>
      </w:r>
      <w:proofErr w:type="spellEnd"/>
      <w:r w:rsidR="0079246F" w:rsidRPr="003112E0">
        <w:rPr>
          <w:rFonts w:ascii="Times New Roman" w:hAnsi="Times New Roman" w:cs="Times New Roman"/>
        </w:rPr>
        <w:t xml:space="preserve"> </w:t>
      </w:r>
      <w:proofErr w:type="spellStart"/>
      <w:r w:rsidR="00717C72" w:rsidRPr="003112E0">
        <w:rPr>
          <w:rFonts w:ascii="Times New Roman" w:hAnsi="Times New Roman" w:cs="Times New Roman"/>
          <w:lang w:val="en-US"/>
        </w:rPr>
        <w:t>edukasi</w:t>
      </w:r>
      <w:proofErr w:type="spellEnd"/>
      <w:r w:rsidR="00717C72" w:rsidRPr="003112E0">
        <w:rPr>
          <w:rFonts w:ascii="Times New Roman" w:hAnsi="Times New Roman" w:cs="Times New Roman"/>
          <w:lang w:val="en-US"/>
        </w:rPr>
        <w:t xml:space="preserve"> </w:t>
      </w:r>
      <w:proofErr w:type="spellStart"/>
      <w:r w:rsidR="00717C72" w:rsidRPr="003112E0">
        <w:rPr>
          <w:rFonts w:ascii="Times New Roman" w:hAnsi="Times New Roman" w:cs="Times New Roman"/>
          <w:lang w:val="en-US"/>
        </w:rPr>
        <w:t>kesehatan</w:t>
      </w:r>
      <w:proofErr w:type="spellEnd"/>
      <w:r w:rsidR="00717C72" w:rsidRPr="003112E0">
        <w:rPr>
          <w:rFonts w:ascii="Times New Roman" w:hAnsi="Times New Roman" w:cs="Times New Roman"/>
          <w:i/>
          <w:iCs/>
          <w:lang w:val="en-US"/>
        </w:rPr>
        <w:t xml:space="preserve"> </w:t>
      </w:r>
      <w:proofErr w:type="spellStart"/>
      <w:r w:rsidR="0079246F" w:rsidRPr="003112E0">
        <w:rPr>
          <w:rFonts w:ascii="Times New Roman" w:hAnsi="Times New Roman" w:cs="Times New Roman"/>
        </w:rPr>
        <w:t>selama</w:t>
      </w:r>
      <w:proofErr w:type="spellEnd"/>
      <w:r w:rsidR="0079246F" w:rsidRPr="003112E0">
        <w:rPr>
          <w:rFonts w:ascii="Times New Roman" w:hAnsi="Times New Roman" w:cs="Times New Roman"/>
        </w:rPr>
        <w:t xml:space="preserve"> 3 </w:t>
      </w:r>
      <w:proofErr w:type="spellStart"/>
      <w:r w:rsidR="00717C72" w:rsidRPr="003112E0">
        <w:rPr>
          <w:rFonts w:ascii="Times New Roman" w:hAnsi="Times New Roman" w:cs="Times New Roman"/>
          <w:lang w:val="en-US"/>
        </w:rPr>
        <w:t>hari</w:t>
      </w:r>
      <w:proofErr w:type="spellEnd"/>
      <w:r w:rsidR="00717C72" w:rsidRPr="003112E0">
        <w:rPr>
          <w:rFonts w:ascii="Times New Roman" w:hAnsi="Times New Roman" w:cs="Times New Roman"/>
          <w:lang w:val="en-US"/>
        </w:rPr>
        <w:t xml:space="preserve"> </w:t>
      </w:r>
      <w:proofErr w:type="spellStart"/>
      <w:r w:rsidR="00717C72" w:rsidRPr="003112E0">
        <w:rPr>
          <w:rFonts w:ascii="Times New Roman" w:hAnsi="Times New Roman" w:cs="Times New Roman"/>
          <w:lang w:val="en-US"/>
        </w:rPr>
        <w:t>berturut</w:t>
      </w:r>
      <w:proofErr w:type="spellEnd"/>
      <w:r w:rsidR="00717C72" w:rsidRPr="003112E0">
        <w:rPr>
          <w:rFonts w:ascii="Times New Roman" w:hAnsi="Times New Roman" w:cs="Times New Roman"/>
          <w:lang w:val="en-US"/>
        </w:rPr>
        <w:t xml:space="preserve">- </w:t>
      </w:r>
      <w:proofErr w:type="spellStart"/>
      <w:r w:rsidR="00717C72" w:rsidRPr="003112E0">
        <w:rPr>
          <w:rFonts w:ascii="Times New Roman" w:hAnsi="Times New Roman" w:cs="Times New Roman"/>
          <w:lang w:val="en-US"/>
        </w:rPr>
        <w:t>turut</w:t>
      </w:r>
      <w:proofErr w:type="spellEnd"/>
      <w:r w:rsidR="00717C72" w:rsidRPr="003112E0">
        <w:rPr>
          <w:rFonts w:ascii="Times New Roman" w:hAnsi="Times New Roman" w:cs="Times New Roman"/>
          <w:lang w:val="en-US"/>
        </w:rPr>
        <w:t xml:space="preserve"> </w:t>
      </w:r>
      <w:r w:rsidR="00717C72" w:rsidRPr="003112E0">
        <w:rPr>
          <w:rFonts w:ascii="Times New Roman" w:hAnsi="Times New Roman" w:cs="Times New Roman"/>
        </w:rPr>
        <w:t>dengan durasi ±20 menit pada setiap sesi</w:t>
      </w:r>
      <w:r w:rsidR="00717C72" w:rsidRPr="003112E0">
        <w:rPr>
          <w:rFonts w:ascii="Times New Roman" w:hAnsi="Times New Roman" w:cs="Times New Roman"/>
          <w:lang w:val="en-US"/>
        </w:rPr>
        <w:t>.</w:t>
      </w:r>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Pengukuran</w:t>
      </w:r>
      <w:proofErr w:type="spellEnd"/>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dilakukan</w:t>
      </w:r>
      <w:proofErr w:type="spellEnd"/>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sebelum</w:t>
      </w:r>
      <w:proofErr w:type="spellEnd"/>
      <w:r w:rsidR="0079246F" w:rsidRPr="003112E0">
        <w:rPr>
          <w:rFonts w:ascii="Times New Roman" w:hAnsi="Times New Roman" w:cs="Times New Roman"/>
        </w:rPr>
        <w:t xml:space="preserve"> dan </w:t>
      </w:r>
      <w:proofErr w:type="spellStart"/>
      <w:r w:rsidR="0079246F" w:rsidRPr="003112E0">
        <w:rPr>
          <w:rFonts w:ascii="Times New Roman" w:hAnsi="Times New Roman" w:cs="Times New Roman"/>
        </w:rPr>
        <w:t>sesudah</w:t>
      </w:r>
      <w:proofErr w:type="spellEnd"/>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intervensi</w:t>
      </w:r>
      <w:proofErr w:type="spellEnd"/>
      <w:r w:rsidR="0079246F" w:rsidRPr="003112E0">
        <w:rPr>
          <w:rFonts w:ascii="Times New Roman" w:hAnsi="Times New Roman" w:cs="Times New Roman"/>
        </w:rPr>
        <w:t xml:space="preserve"> </w:t>
      </w:r>
      <w:proofErr w:type="spellStart"/>
      <w:r w:rsidR="0079246F" w:rsidRPr="003112E0">
        <w:rPr>
          <w:rFonts w:ascii="Times New Roman" w:hAnsi="Times New Roman" w:cs="Times New Roman"/>
        </w:rPr>
        <w:t>menggunakan</w:t>
      </w:r>
      <w:proofErr w:type="spellEnd"/>
      <w:r w:rsidR="0079246F" w:rsidRPr="003112E0">
        <w:rPr>
          <w:rFonts w:ascii="Times New Roman" w:hAnsi="Times New Roman" w:cs="Times New Roman"/>
        </w:rPr>
        <w:t xml:space="preserve"> </w:t>
      </w:r>
      <w:proofErr w:type="spellStart"/>
      <w:r w:rsidR="00717C72" w:rsidRPr="003112E0">
        <w:rPr>
          <w:rFonts w:ascii="Times New Roman" w:hAnsi="Times New Roman" w:cs="Times New Roman"/>
          <w:lang w:val="en-US"/>
        </w:rPr>
        <w:t>kuesioner</w:t>
      </w:r>
      <w:proofErr w:type="spellEnd"/>
      <w:r w:rsidR="00717C72" w:rsidRPr="003112E0">
        <w:rPr>
          <w:rFonts w:ascii="Times New Roman" w:hAnsi="Times New Roman" w:cs="Times New Roman"/>
          <w:lang w:val="en-US"/>
        </w:rPr>
        <w:t xml:space="preserve"> </w:t>
      </w:r>
      <w:proofErr w:type="spellStart"/>
      <w:r w:rsidR="00717C72" w:rsidRPr="003112E0">
        <w:rPr>
          <w:rFonts w:ascii="Times New Roman" w:hAnsi="Times New Roman" w:cs="Times New Roman"/>
          <w:lang w:val="en-US"/>
        </w:rPr>
        <w:t>tingkat</w:t>
      </w:r>
      <w:proofErr w:type="spellEnd"/>
      <w:r w:rsidR="00717C72" w:rsidRPr="003112E0">
        <w:rPr>
          <w:rFonts w:ascii="Times New Roman" w:hAnsi="Times New Roman" w:cs="Times New Roman"/>
          <w:lang w:val="en-US"/>
        </w:rPr>
        <w:t xml:space="preserve"> </w:t>
      </w:r>
      <w:proofErr w:type="spellStart"/>
      <w:r w:rsidR="00717C72" w:rsidRPr="003112E0">
        <w:rPr>
          <w:rFonts w:ascii="Times New Roman" w:hAnsi="Times New Roman" w:cs="Times New Roman"/>
          <w:lang w:val="en-US"/>
        </w:rPr>
        <w:t>pengetahuan</w:t>
      </w:r>
      <w:proofErr w:type="spellEnd"/>
    </w:p>
    <w:p w14:paraId="40EB0C99" w14:textId="0B40D934" w:rsidR="004B332A" w:rsidRPr="003112E0" w:rsidRDefault="004B332A" w:rsidP="004B332A">
      <w:pPr>
        <w:tabs>
          <w:tab w:val="left" w:pos="1985"/>
        </w:tabs>
        <w:spacing w:after="0"/>
        <w:jc w:val="center"/>
        <w:rPr>
          <w:rFonts w:ascii="Times New Roman" w:hAnsi="Times New Roman" w:cs="Times New Roman"/>
        </w:rPr>
      </w:pPr>
      <w:r w:rsidRPr="003112E0">
        <w:rPr>
          <w:rFonts w:ascii="Times New Roman" w:hAnsi="Times New Roman" w:cs="Times New Roman"/>
        </w:rPr>
        <w:t xml:space="preserve">Tabel 1. Perbandingan </w:t>
      </w:r>
      <w:r w:rsidR="00717C72" w:rsidRPr="003112E0">
        <w:rPr>
          <w:rFonts w:ascii="Times New Roman" w:hAnsi="Times New Roman" w:cs="Times New Roman"/>
        </w:rPr>
        <w:t>Skor Pengetahuan Pre-test dan Post-test</w:t>
      </w:r>
    </w:p>
    <w:tbl>
      <w:tblPr>
        <w:tblStyle w:val="TableGrid"/>
        <w:tblW w:w="4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4"/>
        <w:gridCol w:w="555"/>
        <w:gridCol w:w="630"/>
        <w:gridCol w:w="667"/>
        <w:gridCol w:w="630"/>
      </w:tblGrid>
      <w:tr w:rsidR="00A36361" w:rsidRPr="003112E0" w14:paraId="665909B7" w14:textId="77777777" w:rsidTr="00A36361">
        <w:trPr>
          <w:trHeight w:val="334"/>
        </w:trPr>
        <w:tc>
          <w:tcPr>
            <w:tcW w:w="1634" w:type="dxa"/>
            <w:vMerge w:val="restart"/>
            <w:tcBorders>
              <w:top w:val="single" w:sz="4" w:space="0" w:color="auto"/>
            </w:tcBorders>
          </w:tcPr>
          <w:p w14:paraId="1FCC3E9A" w14:textId="793D21A5" w:rsidR="00A36361" w:rsidRPr="003112E0" w:rsidRDefault="00A36361" w:rsidP="009A2D1B">
            <w:pPr>
              <w:tabs>
                <w:tab w:val="left" w:pos="1985"/>
              </w:tabs>
              <w:jc w:val="both"/>
              <w:rPr>
                <w:rFonts w:ascii="Times New Roman" w:hAnsi="Times New Roman" w:cs="Times New Roman"/>
                <w:b/>
                <w:bCs/>
                <w:sz w:val="22"/>
                <w:szCs w:val="22"/>
              </w:rPr>
            </w:pPr>
            <w:r w:rsidRPr="003112E0">
              <w:rPr>
                <w:rFonts w:ascii="Times New Roman" w:hAnsi="Times New Roman" w:cs="Times New Roman"/>
                <w:b/>
                <w:bCs/>
                <w:sz w:val="22"/>
                <w:szCs w:val="22"/>
              </w:rPr>
              <w:t>Responden</w:t>
            </w:r>
          </w:p>
        </w:tc>
        <w:tc>
          <w:tcPr>
            <w:tcW w:w="1185" w:type="dxa"/>
            <w:gridSpan w:val="2"/>
            <w:tcBorders>
              <w:top w:val="single" w:sz="4" w:space="0" w:color="auto"/>
              <w:bottom w:val="single" w:sz="4" w:space="0" w:color="auto"/>
            </w:tcBorders>
          </w:tcPr>
          <w:p w14:paraId="798A6852" w14:textId="4DA05B29" w:rsidR="00A36361" w:rsidRPr="003112E0" w:rsidRDefault="00A36361" w:rsidP="00A36361">
            <w:pPr>
              <w:tabs>
                <w:tab w:val="left" w:pos="1985"/>
              </w:tabs>
              <w:jc w:val="center"/>
              <w:rPr>
                <w:rFonts w:ascii="Times New Roman" w:hAnsi="Times New Roman" w:cs="Times New Roman"/>
                <w:b/>
                <w:bCs/>
                <w:sz w:val="22"/>
                <w:szCs w:val="22"/>
                <w:lang w:val="en-US"/>
              </w:rPr>
            </w:pPr>
            <w:r w:rsidRPr="003112E0">
              <w:rPr>
                <w:rFonts w:ascii="Times New Roman" w:hAnsi="Times New Roman" w:cs="Times New Roman"/>
                <w:b/>
                <w:bCs/>
                <w:sz w:val="22"/>
                <w:szCs w:val="22"/>
              </w:rPr>
              <w:t xml:space="preserve">Ny. </w:t>
            </w:r>
            <w:r w:rsidR="00717C72" w:rsidRPr="003112E0">
              <w:rPr>
                <w:rFonts w:ascii="Times New Roman" w:hAnsi="Times New Roman" w:cs="Times New Roman"/>
                <w:b/>
                <w:bCs/>
                <w:sz w:val="22"/>
                <w:szCs w:val="22"/>
                <w:lang w:val="en-US"/>
              </w:rPr>
              <w:t>W</w:t>
            </w:r>
          </w:p>
        </w:tc>
        <w:tc>
          <w:tcPr>
            <w:tcW w:w="1297" w:type="dxa"/>
            <w:gridSpan w:val="2"/>
            <w:tcBorders>
              <w:top w:val="single" w:sz="4" w:space="0" w:color="auto"/>
              <w:bottom w:val="single" w:sz="4" w:space="0" w:color="auto"/>
            </w:tcBorders>
          </w:tcPr>
          <w:p w14:paraId="4DD1027B" w14:textId="7BC30F05" w:rsidR="00A36361" w:rsidRPr="003112E0" w:rsidRDefault="00A36361" w:rsidP="00A36361">
            <w:pPr>
              <w:tabs>
                <w:tab w:val="left" w:pos="1985"/>
              </w:tabs>
              <w:jc w:val="center"/>
              <w:rPr>
                <w:rFonts w:ascii="Times New Roman" w:hAnsi="Times New Roman" w:cs="Times New Roman"/>
                <w:b/>
                <w:bCs/>
                <w:sz w:val="22"/>
                <w:szCs w:val="22"/>
                <w:lang w:val="en-US"/>
              </w:rPr>
            </w:pPr>
            <w:r w:rsidRPr="003112E0">
              <w:rPr>
                <w:rFonts w:ascii="Times New Roman" w:hAnsi="Times New Roman" w:cs="Times New Roman"/>
                <w:b/>
                <w:bCs/>
                <w:sz w:val="22"/>
                <w:szCs w:val="22"/>
              </w:rPr>
              <w:t xml:space="preserve">Ny. </w:t>
            </w:r>
            <w:r w:rsidR="00717C72" w:rsidRPr="003112E0">
              <w:rPr>
                <w:rFonts w:ascii="Times New Roman" w:hAnsi="Times New Roman" w:cs="Times New Roman"/>
                <w:b/>
                <w:bCs/>
                <w:sz w:val="22"/>
                <w:szCs w:val="22"/>
                <w:lang w:val="en-US"/>
              </w:rPr>
              <w:t>D</w:t>
            </w:r>
          </w:p>
        </w:tc>
      </w:tr>
      <w:tr w:rsidR="00A36361" w:rsidRPr="003112E0" w14:paraId="240C7F6F" w14:textId="77777777" w:rsidTr="00717C72">
        <w:trPr>
          <w:trHeight w:val="284"/>
        </w:trPr>
        <w:tc>
          <w:tcPr>
            <w:tcW w:w="1634" w:type="dxa"/>
            <w:vMerge/>
            <w:tcBorders>
              <w:bottom w:val="single" w:sz="4" w:space="0" w:color="auto"/>
            </w:tcBorders>
          </w:tcPr>
          <w:p w14:paraId="00D693F1" w14:textId="77777777" w:rsidR="00A36361" w:rsidRPr="003112E0" w:rsidRDefault="00A36361" w:rsidP="009A2D1B">
            <w:pPr>
              <w:tabs>
                <w:tab w:val="left" w:pos="1985"/>
              </w:tabs>
              <w:jc w:val="both"/>
              <w:rPr>
                <w:rFonts w:ascii="Times New Roman" w:hAnsi="Times New Roman" w:cs="Times New Roman"/>
                <w:b/>
                <w:bCs/>
                <w:sz w:val="22"/>
                <w:szCs w:val="22"/>
              </w:rPr>
            </w:pPr>
          </w:p>
        </w:tc>
        <w:tc>
          <w:tcPr>
            <w:tcW w:w="555" w:type="dxa"/>
            <w:tcBorders>
              <w:top w:val="single" w:sz="4" w:space="0" w:color="auto"/>
              <w:bottom w:val="single" w:sz="4" w:space="0" w:color="auto"/>
            </w:tcBorders>
          </w:tcPr>
          <w:p w14:paraId="42F62B97" w14:textId="77777777" w:rsidR="00A36361" w:rsidRPr="003112E0" w:rsidRDefault="00A36361" w:rsidP="009A2D1B">
            <w:pPr>
              <w:tabs>
                <w:tab w:val="left" w:pos="1985"/>
              </w:tabs>
              <w:jc w:val="both"/>
              <w:rPr>
                <w:rFonts w:ascii="Times New Roman" w:hAnsi="Times New Roman" w:cs="Times New Roman"/>
                <w:b/>
                <w:bCs/>
                <w:i/>
                <w:iCs/>
                <w:sz w:val="22"/>
                <w:szCs w:val="22"/>
              </w:rPr>
            </w:pPr>
            <w:r w:rsidRPr="003112E0">
              <w:rPr>
                <w:rFonts w:ascii="Times New Roman" w:hAnsi="Times New Roman" w:cs="Times New Roman"/>
                <w:b/>
                <w:bCs/>
                <w:i/>
                <w:iCs/>
                <w:sz w:val="22"/>
                <w:szCs w:val="22"/>
              </w:rPr>
              <w:t>Pre</w:t>
            </w:r>
          </w:p>
        </w:tc>
        <w:tc>
          <w:tcPr>
            <w:tcW w:w="630" w:type="dxa"/>
            <w:tcBorders>
              <w:top w:val="single" w:sz="4" w:space="0" w:color="auto"/>
              <w:bottom w:val="single" w:sz="4" w:space="0" w:color="auto"/>
            </w:tcBorders>
          </w:tcPr>
          <w:p w14:paraId="78F30BAE" w14:textId="77777777" w:rsidR="00A36361" w:rsidRPr="003112E0" w:rsidRDefault="00A36361" w:rsidP="009A2D1B">
            <w:pPr>
              <w:tabs>
                <w:tab w:val="left" w:pos="1985"/>
              </w:tabs>
              <w:jc w:val="both"/>
              <w:rPr>
                <w:rFonts w:ascii="Times New Roman" w:hAnsi="Times New Roman" w:cs="Times New Roman"/>
                <w:b/>
                <w:bCs/>
                <w:i/>
                <w:iCs/>
                <w:sz w:val="22"/>
                <w:szCs w:val="22"/>
              </w:rPr>
            </w:pPr>
            <w:r w:rsidRPr="003112E0">
              <w:rPr>
                <w:rFonts w:ascii="Times New Roman" w:hAnsi="Times New Roman" w:cs="Times New Roman"/>
                <w:b/>
                <w:bCs/>
                <w:i/>
                <w:iCs/>
                <w:sz w:val="22"/>
                <w:szCs w:val="22"/>
              </w:rPr>
              <w:t>Post</w:t>
            </w:r>
          </w:p>
        </w:tc>
        <w:tc>
          <w:tcPr>
            <w:tcW w:w="667" w:type="dxa"/>
            <w:tcBorders>
              <w:top w:val="single" w:sz="4" w:space="0" w:color="auto"/>
              <w:bottom w:val="single" w:sz="4" w:space="0" w:color="auto"/>
            </w:tcBorders>
          </w:tcPr>
          <w:p w14:paraId="1F1416FC" w14:textId="77777777" w:rsidR="00A36361" w:rsidRPr="003112E0" w:rsidRDefault="00A36361" w:rsidP="009A2D1B">
            <w:pPr>
              <w:tabs>
                <w:tab w:val="left" w:pos="1985"/>
              </w:tabs>
              <w:jc w:val="both"/>
              <w:rPr>
                <w:rFonts w:ascii="Times New Roman" w:hAnsi="Times New Roman" w:cs="Times New Roman"/>
                <w:b/>
                <w:bCs/>
                <w:i/>
                <w:iCs/>
                <w:sz w:val="22"/>
                <w:szCs w:val="22"/>
              </w:rPr>
            </w:pPr>
            <w:r w:rsidRPr="003112E0">
              <w:rPr>
                <w:rFonts w:ascii="Times New Roman" w:hAnsi="Times New Roman" w:cs="Times New Roman"/>
                <w:b/>
                <w:bCs/>
                <w:i/>
                <w:iCs/>
                <w:sz w:val="22"/>
                <w:szCs w:val="22"/>
              </w:rPr>
              <w:t>Pre</w:t>
            </w:r>
          </w:p>
        </w:tc>
        <w:tc>
          <w:tcPr>
            <w:tcW w:w="630" w:type="dxa"/>
            <w:tcBorders>
              <w:top w:val="single" w:sz="4" w:space="0" w:color="auto"/>
              <w:bottom w:val="single" w:sz="4" w:space="0" w:color="auto"/>
            </w:tcBorders>
          </w:tcPr>
          <w:p w14:paraId="60C2964A" w14:textId="77777777" w:rsidR="00A36361" w:rsidRPr="003112E0" w:rsidRDefault="00A36361" w:rsidP="009A2D1B">
            <w:pPr>
              <w:tabs>
                <w:tab w:val="left" w:pos="1985"/>
              </w:tabs>
              <w:jc w:val="both"/>
              <w:rPr>
                <w:rFonts w:ascii="Times New Roman" w:hAnsi="Times New Roman" w:cs="Times New Roman"/>
                <w:b/>
                <w:bCs/>
                <w:i/>
                <w:iCs/>
                <w:sz w:val="22"/>
                <w:szCs w:val="22"/>
              </w:rPr>
            </w:pPr>
            <w:r w:rsidRPr="003112E0">
              <w:rPr>
                <w:rFonts w:ascii="Times New Roman" w:hAnsi="Times New Roman" w:cs="Times New Roman"/>
                <w:b/>
                <w:bCs/>
                <w:i/>
                <w:iCs/>
                <w:sz w:val="22"/>
                <w:szCs w:val="22"/>
              </w:rPr>
              <w:t xml:space="preserve">Post </w:t>
            </w:r>
          </w:p>
        </w:tc>
      </w:tr>
      <w:tr w:rsidR="00A36361" w:rsidRPr="003112E0" w14:paraId="74308AC1" w14:textId="77777777" w:rsidTr="00717C72">
        <w:trPr>
          <w:trHeight w:val="453"/>
        </w:trPr>
        <w:tc>
          <w:tcPr>
            <w:tcW w:w="1634" w:type="dxa"/>
            <w:tcBorders>
              <w:top w:val="single" w:sz="4" w:space="0" w:color="auto"/>
              <w:bottom w:val="single" w:sz="4" w:space="0" w:color="auto"/>
            </w:tcBorders>
          </w:tcPr>
          <w:p w14:paraId="0E81840B" w14:textId="0390012A" w:rsidR="00A36361" w:rsidRPr="003112E0" w:rsidRDefault="00717C72" w:rsidP="00A514AD">
            <w:pPr>
              <w:tabs>
                <w:tab w:val="left" w:pos="1985"/>
              </w:tabs>
              <w:jc w:val="both"/>
              <w:rPr>
                <w:rFonts w:ascii="Times New Roman" w:hAnsi="Times New Roman" w:cs="Times New Roman"/>
                <w:sz w:val="22"/>
                <w:szCs w:val="22"/>
                <w:lang w:val="en-US"/>
              </w:rPr>
            </w:pPr>
            <w:r w:rsidRPr="003112E0">
              <w:rPr>
                <w:rFonts w:ascii="Times New Roman" w:hAnsi="Times New Roman" w:cs="Times New Roman"/>
                <w:sz w:val="22"/>
                <w:szCs w:val="22"/>
                <w:lang w:val="en-US"/>
              </w:rPr>
              <w:t xml:space="preserve">Skor </w:t>
            </w:r>
            <w:proofErr w:type="spellStart"/>
            <w:r w:rsidR="00A514AD" w:rsidRPr="003112E0">
              <w:rPr>
                <w:rFonts w:ascii="Times New Roman" w:hAnsi="Times New Roman" w:cs="Times New Roman"/>
                <w:sz w:val="22"/>
                <w:szCs w:val="22"/>
                <w:lang w:val="en-US"/>
              </w:rPr>
              <w:t>tingkat</w:t>
            </w:r>
            <w:proofErr w:type="spellEnd"/>
            <w:r w:rsidR="00A514AD" w:rsidRPr="003112E0">
              <w:rPr>
                <w:rFonts w:ascii="Times New Roman" w:hAnsi="Times New Roman" w:cs="Times New Roman"/>
                <w:sz w:val="22"/>
                <w:szCs w:val="22"/>
                <w:lang w:val="en-US"/>
              </w:rPr>
              <w:t xml:space="preserve"> </w:t>
            </w:r>
            <w:proofErr w:type="spellStart"/>
            <w:r w:rsidR="00A514AD" w:rsidRPr="003112E0">
              <w:rPr>
                <w:rFonts w:ascii="Times New Roman" w:hAnsi="Times New Roman" w:cs="Times New Roman"/>
                <w:sz w:val="22"/>
                <w:szCs w:val="22"/>
                <w:lang w:val="en-US"/>
              </w:rPr>
              <w:t>pengetahuan</w:t>
            </w:r>
            <w:proofErr w:type="spellEnd"/>
          </w:p>
        </w:tc>
        <w:tc>
          <w:tcPr>
            <w:tcW w:w="555" w:type="dxa"/>
            <w:tcBorders>
              <w:top w:val="single" w:sz="4" w:space="0" w:color="auto"/>
              <w:bottom w:val="single" w:sz="4" w:space="0" w:color="auto"/>
            </w:tcBorders>
          </w:tcPr>
          <w:p w14:paraId="19B34EC0" w14:textId="2D7B561E" w:rsidR="00A36361" w:rsidRPr="003112E0" w:rsidRDefault="00A514AD" w:rsidP="00A36361">
            <w:pPr>
              <w:tabs>
                <w:tab w:val="left" w:pos="1985"/>
              </w:tabs>
              <w:jc w:val="center"/>
              <w:rPr>
                <w:rFonts w:ascii="Times New Roman" w:hAnsi="Times New Roman" w:cs="Times New Roman"/>
                <w:sz w:val="22"/>
                <w:szCs w:val="22"/>
                <w:lang w:val="en-US"/>
              </w:rPr>
            </w:pPr>
            <w:r w:rsidRPr="003112E0">
              <w:rPr>
                <w:rFonts w:ascii="Times New Roman" w:hAnsi="Times New Roman" w:cs="Times New Roman"/>
                <w:sz w:val="22"/>
                <w:szCs w:val="22"/>
                <w:lang w:val="en-US"/>
              </w:rPr>
              <w:t>4</w:t>
            </w:r>
          </w:p>
        </w:tc>
        <w:tc>
          <w:tcPr>
            <w:tcW w:w="630" w:type="dxa"/>
            <w:tcBorders>
              <w:top w:val="single" w:sz="4" w:space="0" w:color="auto"/>
              <w:bottom w:val="single" w:sz="4" w:space="0" w:color="auto"/>
            </w:tcBorders>
          </w:tcPr>
          <w:p w14:paraId="0EE0CA6F" w14:textId="3C58946C" w:rsidR="00A36361" w:rsidRPr="003112E0" w:rsidRDefault="00A514AD" w:rsidP="00A36361">
            <w:pPr>
              <w:tabs>
                <w:tab w:val="left" w:pos="1985"/>
              </w:tabs>
              <w:jc w:val="center"/>
              <w:rPr>
                <w:rFonts w:ascii="Times New Roman" w:hAnsi="Times New Roman" w:cs="Times New Roman"/>
                <w:sz w:val="22"/>
                <w:szCs w:val="22"/>
                <w:lang w:val="en-US"/>
              </w:rPr>
            </w:pPr>
            <w:r w:rsidRPr="003112E0">
              <w:rPr>
                <w:rFonts w:ascii="Times New Roman" w:hAnsi="Times New Roman" w:cs="Times New Roman"/>
                <w:sz w:val="22"/>
                <w:szCs w:val="22"/>
                <w:lang w:val="en-US"/>
              </w:rPr>
              <w:t>9</w:t>
            </w:r>
          </w:p>
        </w:tc>
        <w:tc>
          <w:tcPr>
            <w:tcW w:w="667" w:type="dxa"/>
            <w:tcBorders>
              <w:top w:val="single" w:sz="4" w:space="0" w:color="auto"/>
              <w:bottom w:val="single" w:sz="4" w:space="0" w:color="auto"/>
            </w:tcBorders>
          </w:tcPr>
          <w:p w14:paraId="60C2BE04" w14:textId="5DF310D9" w:rsidR="00A36361" w:rsidRPr="003112E0" w:rsidRDefault="00A514AD" w:rsidP="00A36361">
            <w:pPr>
              <w:tabs>
                <w:tab w:val="left" w:pos="1985"/>
              </w:tabs>
              <w:jc w:val="center"/>
              <w:rPr>
                <w:rFonts w:ascii="Times New Roman" w:hAnsi="Times New Roman" w:cs="Times New Roman"/>
                <w:sz w:val="22"/>
                <w:szCs w:val="22"/>
                <w:lang w:val="en-US"/>
              </w:rPr>
            </w:pPr>
            <w:r w:rsidRPr="003112E0">
              <w:rPr>
                <w:rFonts w:ascii="Times New Roman" w:hAnsi="Times New Roman" w:cs="Times New Roman"/>
                <w:sz w:val="22"/>
                <w:szCs w:val="22"/>
                <w:lang w:val="en-US"/>
              </w:rPr>
              <w:t>5</w:t>
            </w:r>
          </w:p>
        </w:tc>
        <w:tc>
          <w:tcPr>
            <w:tcW w:w="630" w:type="dxa"/>
            <w:tcBorders>
              <w:top w:val="single" w:sz="4" w:space="0" w:color="auto"/>
              <w:bottom w:val="single" w:sz="4" w:space="0" w:color="auto"/>
            </w:tcBorders>
          </w:tcPr>
          <w:p w14:paraId="2A009A6A" w14:textId="0F7EB736" w:rsidR="00A36361" w:rsidRPr="003112E0" w:rsidRDefault="00A514AD" w:rsidP="00A36361">
            <w:pPr>
              <w:tabs>
                <w:tab w:val="left" w:pos="1985"/>
              </w:tabs>
              <w:jc w:val="center"/>
              <w:rPr>
                <w:rFonts w:ascii="Times New Roman" w:hAnsi="Times New Roman" w:cs="Times New Roman"/>
                <w:sz w:val="22"/>
                <w:szCs w:val="22"/>
                <w:lang w:val="en-US"/>
              </w:rPr>
            </w:pPr>
            <w:r w:rsidRPr="003112E0">
              <w:rPr>
                <w:rFonts w:ascii="Times New Roman" w:hAnsi="Times New Roman" w:cs="Times New Roman"/>
                <w:sz w:val="22"/>
                <w:szCs w:val="22"/>
                <w:lang w:val="en-US"/>
              </w:rPr>
              <w:t>10</w:t>
            </w:r>
          </w:p>
        </w:tc>
      </w:tr>
    </w:tbl>
    <w:p w14:paraId="4A78028D" w14:textId="6709EDC8" w:rsidR="00575813" w:rsidRPr="003112E0" w:rsidRDefault="003C109D" w:rsidP="00575813">
      <w:pPr>
        <w:tabs>
          <w:tab w:val="left" w:pos="1985"/>
        </w:tabs>
        <w:spacing w:line="360" w:lineRule="auto"/>
        <w:jc w:val="both"/>
        <w:rPr>
          <w:rFonts w:ascii="Times New Roman" w:hAnsi="Times New Roman" w:cs="Times New Roman"/>
        </w:rPr>
      </w:pPr>
      <w:r>
        <w:rPr>
          <w:rFonts w:ascii="Times New Roman" w:hAnsi="Times New Roman" w:cs="Times New Roman"/>
        </w:rPr>
        <w:t xml:space="preserve">       </w:t>
      </w:r>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Berdasarkan</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hasil</w:t>
      </w:r>
      <w:proofErr w:type="spellEnd"/>
      <w:r w:rsidR="00575813" w:rsidRPr="003112E0">
        <w:rPr>
          <w:rFonts w:ascii="Times New Roman" w:hAnsi="Times New Roman" w:cs="Times New Roman"/>
        </w:rPr>
        <w:t xml:space="preserve"> pada </w:t>
      </w:r>
      <w:proofErr w:type="spellStart"/>
      <w:r w:rsidR="00575813" w:rsidRPr="003112E0">
        <w:rPr>
          <w:rFonts w:ascii="Times New Roman" w:hAnsi="Times New Roman" w:cs="Times New Roman"/>
        </w:rPr>
        <w:t>tabel</w:t>
      </w:r>
      <w:proofErr w:type="spellEnd"/>
      <w:r w:rsidR="00575813" w:rsidRPr="003112E0">
        <w:rPr>
          <w:rFonts w:ascii="Times New Roman" w:hAnsi="Times New Roman" w:cs="Times New Roman"/>
        </w:rPr>
        <w:t xml:space="preserve"> di </w:t>
      </w:r>
      <w:proofErr w:type="spellStart"/>
      <w:r w:rsidR="00575813" w:rsidRPr="003112E0">
        <w:rPr>
          <w:rFonts w:ascii="Times New Roman" w:hAnsi="Times New Roman" w:cs="Times New Roman"/>
        </w:rPr>
        <w:t>atas</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kedua</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responden</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menunjukkan</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peningkatan</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tingkat</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pengetahuan</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setelah</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diberikan</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intervensi</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edukasi</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kesehatan</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tentang</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pencegahan</w:t>
      </w:r>
      <w:proofErr w:type="spellEnd"/>
      <w:r w:rsidR="00575813" w:rsidRPr="003112E0">
        <w:rPr>
          <w:rFonts w:ascii="Times New Roman" w:hAnsi="Times New Roman" w:cs="Times New Roman"/>
        </w:rPr>
        <w:t xml:space="preserve"> stunting. Pada Ny. W, </w:t>
      </w:r>
      <w:proofErr w:type="spellStart"/>
      <w:r w:rsidR="00575813" w:rsidRPr="003112E0">
        <w:rPr>
          <w:rFonts w:ascii="Times New Roman" w:hAnsi="Times New Roman" w:cs="Times New Roman"/>
        </w:rPr>
        <w:t>skor</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pengetahuan</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meningkat</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dari</w:t>
      </w:r>
      <w:proofErr w:type="spellEnd"/>
      <w:r w:rsidR="00575813" w:rsidRPr="003112E0">
        <w:rPr>
          <w:rFonts w:ascii="Times New Roman" w:hAnsi="Times New Roman" w:cs="Times New Roman"/>
          <w:b/>
          <w:bCs/>
        </w:rPr>
        <w:t xml:space="preserve"> </w:t>
      </w:r>
      <w:r w:rsidR="00575813" w:rsidRPr="003112E0">
        <w:rPr>
          <w:rStyle w:val="Strong"/>
          <w:rFonts w:ascii="Times New Roman" w:eastAsiaTheme="majorEastAsia" w:hAnsi="Times New Roman" w:cs="Times New Roman"/>
          <w:b w:val="0"/>
          <w:bCs w:val="0"/>
        </w:rPr>
        <w:t xml:space="preserve">4 </w:t>
      </w:r>
      <w:proofErr w:type="spellStart"/>
      <w:r w:rsidR="00575813" w:rsidRPr="003112E0">
        <w:rPr>
          <w:rStyle w:val="Strong"/>
          <w:rFonts w:ascii="Times New Roman" w:eastAsiaTheme="majorEastAsia" w:hAnsi="Times New Roman" w:cs="Times New Roman"/>
          <w:b w:val="0"/>
          <w:bCs w:val="0"/>
        </w:rPr>
        <w:t>menjadi</w:t>
      </w:r>
      <w:proofErr w:type="spellEnd"/>
      <w:r w:rsidR="00575813" w:rsidRPr="003112E0">
        <w:rPr>
          <w:rStyle w:val="Strong"/>
          <w:rFonts w:ascii="Times New Roman" w:eastAsiaTheme="majorEastAsia" w:hAnsi="Times New Roman" w:cs="Times New Roman"/>
          <w:b w:val="0"/>
          <w:bCs w:val="0"/>
        </w:rPr>
        <w:t xml:space="preserve"> 9</w:t>
      </w:r>
      <w:r w:rsidR="00575813" w:rsidRPr="003112E0">
        <w:rPr>
          <w:rFonts w:ascii="Times New Roman" w:hAnsi="Times New Roman" w:cs="Times New Roman"/>
          <w:b/>
          <w:bCs/>
        </w:rPr>
        <w:t xml:space="preserve">, </w:t>
      </w:r>
      <w:proofErr w:type="spellStart"/>
      <w:r w:rsidR="00575813" w:rsidRPr="003112E0">
        <w:rPr>
          <w:rFonts w:ascii="Times New Roman" w:hAnsi="Times New Roman" w:cs="Times New Roman"/>
        </w:rPr>
        <w:t>sedangkan</w:t>
      </w:r>
      <w:proofErr w:type="spellEnd"/>
      <w:r w:rsidR="00575813" w:rsidRPr="003112E0">
        <w:rPr>
          <w:rFonts w:ascii="Times New Roman" w:hAnsi="Times New Roman" w:cs="Times New Roman"/>
        </w:rPr>
        <w:t xml:space="preserve"> pada Ny. D </w:t>
      </w:r>
      <w:proofErr w:type="spellStart"/>
      <w:r w:rsidR="00575813" w:rsidRPr="003112E0">
        <w:rPr>
          <w:rFonts w:ascii="Times New Roman" w:hAnsi="Times New Roman" w:cs="Times New Roman"/>
        </w:rPr>
        <w:t>meningkat</w:t>
      </w:r>
      <w:proofErr w:type="spellEnd"/>
      <w:r w:rsidR="00575813" w:rsidRPr="003112E0">
        <w:rPr>
          <w:rFonts w:ascii="Times New Roman" w:hAnsi="Times New Roman" w:cs="Times New Roman"/>
        </w:rPr>
        <w:t xml:space="preserve"> </w:t>
      </w:r>
      <w:proofErr w:type="spellStart"/>
      <w:r w:rsidR="00575813" w:rsidRPr="003112E0">
        <w:rPr>
          <w:rFonts w:ascii="Times New Roman" w:hAnsi="Times New Roman" w:cs="Times New Roman"/>
        </w:rPr>
        <w:t>dari</w:t>
      </w:r>
      <w:proofErr w:type="spellEnd"/>
      <w:r w:rsidR="00575813" w:rsidRPr="003112E0">
        <w:rPr>
          <w:rFonts w:ascii="Times New Roman" w:hAnsi="Times New Roman" w:cs="Times New Roman"/>
        </w:rPr>
        <w:t xml:space="preserve"> </w:t>
      </w:r>
      <w:r w:rsidR="00575813" w:rsidRPr="003112E0">
        <w:rPr>
          <w:rStyle w:val="Strong"/>
          <w:rFonts w:ascii="Times New Roman" w:eastAsiaTheme="majorEastAsia" w:hAnsi="Times New Roman" w:cs="Times New Roman"/>
          <w:b w:val="0"/>
          <w:bCs w:val="0"/>
        </w:rPr>
        <w:t xml:space="preserve">5 </w:t>
      </w:r>
      <w:proofErr w:type="spellStart"/>
      <w:r w:rsidR="00575813" w:rsidRPr="003112E0">
        <w:rPr>
          <w:rStyle w:val="Strong"/>
          <w:rFonts w:ascii="Times New Roman" w:eastAsiaTheme="majorEastAsia" w:hAnsi="Times New Roman" w:cs="Times New Roman"/>
          <w:b w:val="0"/>
          <w:bCs w:val="0"/>
        </w:rPr>
        <w:t>menjadi</w:t>
      </w:r>
      <w:proofErr w:type="spellEnd"/>
      <w:r w:rsidR="00575813" w:rsidRPr="003112E0">
        <w:rPr>
          <w:rStyle w:val="Strong"/>
          <w:rFonts w:ascii="Times New Roman" w:eastAsiaTheme="majorEastAsia" w:hAnsi="Times New Roman" w:cs="Times New Roman"/>
          <w:b w:val="0"/>
          <w:bCs w:val="0"/>
        </w:rPr>
        <w:t xml:space="preserve"> 10</w:t>
      </w:r>
      <w:r w:rsidR="00575813" w:rsidRPr="003112E0">
        <w:rPr>
          <w:rFonts w:ascii="Times New Roman" w:hAnsi="Times New Roman" w:cs="Times New Roman"/>
        </w:rPr>
        <w:t>.</w:t>
      </w:r>
    </w:p>
    <w:p w14:paraId="479CFCE0" w14:textId="5D4656E8" w:rsidR="001F2C62" w:rsidRPr="003112E0" w:rsidRDefault="001F2C62" w:rsidP="001F2C62">
      <w:pPr>
        <w:tabs>
          <w:tab w:val="left" w:pos="1985"/>
        </w:tabs>
        <w:spacing w:after="0"/>
        <w:jc w:val="center"/>
        <w:rPr>
          <w:rFonts w:ascii="Times New Roman" w:hAnsi="Times New Roman" w:cs="Times New Roman"/>
          <w:lang w:val="en-US"/>
        </w:rPr>
      </w:pPr>
      <w:r w:rsidRPr="003112E0">
        <w:rPr>
          <w:rFonts w:ascii="Times New Roman" w:hAnsi="Times New Roman" w:cs="Times New Roman"/>
        </w:rPr>
        <w:t xml:space="preserve">Tabel 2. </w:t>
      </w:r>
      <w:proofErr w:type="spellStart"/>
      <w:r w:rsidRPr="003112E0">
        <w:rPr>
          <w:rFonts w:ascii="Times New Roman" w:hAnsi="Times New Roman" w:cs="Times New Roman"/>
        </w:rPr>
        <w:t>Luaran</w:t>
      </w:r>
      <w:proofErr w:type="spellEnd"/>
      <w:r w:rsidRPr="003112E0">
        <w:rPr>
          <w:rFonts w:ascii="Times New Roman" w:hAnsi="Times New Roman" w:cs="Times New Roman"/>
        </w:rPr>
        <w:t xml:space="preserve"> Hasil Tingkat </w:t>
      </w:r>
      <w:proofErr w:type="spellStart"/>
      <w:r w:rsidR="00A514AD" w:rsidRPr="003112E0">
        <w:rPr>
          <w:rFonts w:ascii="Times New Roman" w:hAnsi="Times New Roman" w:cs="Times New Roman"/>
          <w:lang w:val="en-US"/>
        </w:rPr>
        <w:t>Pengetahuan</w:t>
      </w:r>
      <w:proofErr w:type="spellEnd"/>
    </w:p>
    <w:tbl>
      <w:tblPr>
        <w:tblStyle w:val="TableGrid"/>
        <w:tblW w:w="4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4"/>
        <w:gridCol w:w="555"/>
        <w:gridCol w:w="630"/>
        <w:gridCol w:w="667"/>
        <w:gridCol w:w="630"/>
      </w:tblGrid>
      <w:tr w:rsidR="00C80DEB" w:rsidRPr="003112E0" w14:paraId="2BE5EDAA" w14:textId="77777777" w:rsidTr="004B332A">
        <w:trPr>
          <w:trHeight w:val="334"/>
        </w:trPr>
        <w:tc>
          <w:tcPr>
            <w:tcW w:w="1634" w:type="dxa"/>
            <w:vMerge w:val="restart"/>
            <w:tcBorders>
              <w:top w:val="single" w:sz="4" w:space="0" w:color="auto"/>
            </w:tcBorders>
          </w:tcPr>
          <w:p w14:paraId="086AB08D" w14:textId="29AC5F35" w:rsidR="00C80DEB" w:rsidRPr="003112E0" w:rsidRDefault="00C80DEB" w:rsidP="00A36361">
            <w:pPr>
              <w:tabs>
                <w:tab w:val="left" w:pos="1985"/>
              </w:tabs>
              <w:jc w:val="center"/>
              <w:rPr>
                <w:rFonts w:ascii="Times New Roman" w:hAnsi="Times New Roman" w:cs="Times New Roman"/>
                <w:b/>
                <w:bCs/>
                <w:sz w:val="22"/>
                <w:szCs w:val="22"/>
              </w:rPr>
            </w:pPr>
            <w:r w:rsidRPr="003112E0">
              <w:rPr>
                <w:rFonts w:ascii="Times New Roman" w:hAnsi="Times New Roman" w:cs="Times New Roman"/>
                <w:b/>
                <w:bCs/>
                <w:sz w:val="22"/>
                <w:szCs w:val="22"/>
              </w:rPr>
              <w:t>Kriteria hasil</w:t>
            </w:r>
          </w:p>
        </w:tc>
        <w:tc>
          <w:tcPr>
            <w:tcW w:w="1185" w:type="dxa"/>
            <w:gridSpan w:val="2"/>
            <w:tcBorders>
              <w:top w:val="single" w:sz="4" w:space="0" w:color="auto"/>
              <w:bottom w:val="single" w:sz="4" w:space="0" w:color="auto"/>
            </w:tcBorders>
          </w:tcPr>
          <w:p w14:paraId="0003D869" w14:textId="35698A17" w:rsidR="00C80DEB" w:rsidRPr="003112E0" w:rsidRDefault="00C80DEB" w:rsidP="00A36361">
            <w:pPr>
              <w:tabs>
                <w:tab w:val="left" w:pos="1985"/>
              </w:tabs>
              <w:jc w:val="center"/>
              <w:rPr>
                <w:rFonts w:ascii="Times New Roman" w:hAnsi="Times New Roman" w:cs="Times New Roman"/>
                <w:b/>
                <w:bCs/>
                <w:sz w:val="22"/>
                <w:szCs w:val="22"/>
                <w:lang w:val="en-US"/>
              </w:rPr>
            </w:pPr>
            <w:r w:rsidRPr="003112E0">
              <w:rPr>
                <w:rFonts w:ascii="Times New Roman" w:hAnsi="Times New Roman" w:cs="Times New Roman"/>
                <w:b/>
                <w:bCs/>
                <w:sz w:val="22"/>
                <w:szCs w:val="22"/>
              </w:rPr>
              <w:t xml:space="preserve">Ny. </w:t>
            </w:r>
            <w:r w:rsidR="00A514AD" w:rsidRPr="003112E0">
              <w:rPr>
                <w:rFonts w:ascii="Times New Roman" w:hAnsi="Times New Roman" w:cs="Times New Roman"/>
                <w:b/>
                <w:bCs/>
                <w:sz w:val="22"/>
                <w:szCs w:val="22"/>
                <w:lang w:val="en-US"/>
              </w:rPr>
              <w:t>W</w:t>
            </w:r>
          </w:p>
        </w:tc>
        <w:tc>
          <w:tcPr>
            <w:tcW w:w="1297" w:type="dxa"/>
            <w:gridSpan w:val="2"/>
            <w:tcBorders>
              <w:top w:val="single" w:sz="4" w:space="0" w:color="auto"/>
              <w:bottom w:val="single" w:sz="4" w:space="0" w:color="auto"/>
            </w:tcBorders>
          </w:tcPr>
          <w:p w14:paraId="2E91D6B0" w14:textId="2897AD69" w:rsidR="00C80DEB" w:rsidRPr="003112E0" w:rsidRDefault="00C80DEB" w:rsidP="00A36361">
            <w:pPr>
              <w:tabs>
                <w:tab w:val="left" w:pos="1985"/>
              </w:tabs>
              <w:jc w:val="center"/>
              <w:rPr>
                <w:rFonts w:ascii="Times New Roman" w:hAnsi="Times New Roman" w:cs="Times New Roman"/>
                <w:b/>
                <w:bCs/>
                <w:sz w:val="22"/>
                <w:szCs w:val="22"/>
                <w:lang w:val="en-US"/>
              </w:rPr>
            </w:pPr>
            <w:r w:rsidRPr="003112E0">
              <w:rPr>
                <w:rFonts w:ascii="Times New Roman" w:hAnsi="Times New Roman" w:cs="Times New Roman"/>
                <w:b/>
                <w:bCs/>
                <w:sz w:val="22"/>
                <w:szCs w:val="22"/>
              </w:rPr>
              <w:t xml:space="preserve">Ny. </w:t>
            </w:r>
            <w:r w:rsidR="00A514AD" w:rsidRPr="003112E0">
              <w:rPr>
                <w:rFonts w:ascii="Times New Roman" w:hAnsi="Times New Roman" w:cs="Times New Roman"/>
                <w:b/>
                <w:bCs/>
                <w:sz w:val="22"/>
                <w:szCs w:val="22"/>
                <w:lang w:val="en-US"/>
              </w:rPr>
              <w:t>D</w:t>
            </w:r>
          </w:p>
        </w:tc>
      </w:tr>
      <w:tr w:rsidR="00C80DEB" w:rsidRPr="003112E0" w14:paraId="38AEC20D" w14:textId="34B82734" w:rsidTr="004B332A">
        <w:trPr>
          <w:trHeight w:val="284"/>
        </w:trPr>
        <w:tc>
          <w:tcPr>
            <w:tcW w:w="1634" w:type="dxa"/>
            <w:vMerge/>
            <w:tcBorders>
              <w:bottom w:val="single" w:sz="4" w:space="0" w:color="auto"/>
            </w:tcBorders>
          </w:tcPr>
          <w:p w14:paraId="7E8C91F8" w14:textId="77777777" w:rsidR="00C80DEB" w:rsidRPr="003112E0" w:rsidRDefault="00C80DEB" w:rsidP="00E21A60">
            <w:pPr>
              <w:tabs>
                <w:tab w:val="left" w:pos="1985"/>
              </w:tabs>
              <w:jc w:val="both"/>
              <w:rPr>
                <w:rFonts w:ascii="Times New Roman" w:hAnsi="Times New Roman" w:cs="Times New Roman"/>
                <w:b/>
                <w:bCs/>
                <w:sz w:val="22"/>
                <w:szCs w:val="22"/>
              </w:rPr>
            </w:pPr>
          </w:p>
        </w:tc>
        <w:tc>
          <w:tcPr>
            <w:tcW w:w="555" w:type="dxa"/>
            <w:tcBorders>
              <w:top w:val="single" w:sz="4" w:space="0" w:color="auto"/>
              <w:bottom w:val="single" w:sz="4" w:space="0" w:color="auto"/>
            </w:tcBorders>
          </w:tcPr>
          <w:p w14:paraId="71C8D2CC" w14:textId="107E9B11" w:rsidR="00C80DEB" w:rsidRPr="003112E0" w:rsidRDefault="00C80DEB" w:rsidP="00E21A60">
            <w:pPr>
              <w:tabs>
                <w:tab w:val="left" w:pos="1985"/>
              </w:tabs>
              <w:jc w:val="both"/>
              <w:rPr>
                <w:rFonts w:ascii="Times New Roman" w:hAnsi="Times New Roman" w:cs="Times New Roman"/>
                <w:b/>
                <w:bCs/>
                <w:i/>
                <w:iCs/>
                <w:sz w:val="22"/>
                <w:szCs w:val="22"/>
              </w:rPr>
            </w:pPr>
            <w:r w:rsidRPr="003112E0">
              <w:rPr>
                <w:rFonts w:ascii="Times New Roman" w:hAnsi="Times New Roman" w:cs="Times New Roman"/>
                <w:b/>
                <w:bCs/>
                <w:i/>
                <w:iCs/>
                <w:sz w:val="22"/>
                <w:szCs w:val="22"/>
              </w:rPr>
              <w:t>Pre</w:t>
            </w:r>
          </w:p>
        </w:tc>
        <w:tc>
          <w:tcPr>
            <w:tcW w:w="630" w:type="dxa"/>
            <w:tcBorders>
              <w:top w:val="single" w:sz="4" w:space="0" w:color="auto"/>
              <w:bottom w:val="single" w:sz="4" w:space="0" w:color="auto"/>
            </w:tcBorders>
          </w:tcPr>
          <w:p w14:paraId="2591D158" w14:textId="4515057B" w:rsidR="00C80DEB" w:rsidRPr="003112E0" w:rsidRDefault="00C80DEB" w:rsidP="00E21A60">
            <w:pPr>
              <w:tabs>
                <w:tab w:val="left" w:pos="1985"/>
              </w:tabs>
              <w:jc w:val="both"/>
              <w:rPr>
                <w:rFonts w:ascii="Times New Roman" w:hAnsi="Times New Roman" w:cs="Times New Roman"/>
                <w:b/>
                <w:bCs/>
                <w:i/>
                <w:iCs/>
                <w:sz w:val="22"/>
                <w:szCs w:val="22"/>
              </w:rPr>
            </w:pPr>
            <w:r w:rsidRPr="003112E0">
              <w:rPr>
                <w:rFonts w:ascii="Times New Roman" w:hAnsi="Times New Roman" w:cs="Times New Roman"/>
                <w:b/>
                <w:bCs/>
                <w:i/>
                <w:iCs/>
                <w:sz w:val="22"/>
                <w:szCs w:val="22"/>
              </w:rPr>
              <w:t>Post</w:t>
            </w:r>
          </w:p>
        </w:tc>
        <w:tc>
          <w:tcPr>
            <w:tcW w:w="667" w:type="dxa"/>
            <w:tcBorders>
              <w:top w:val="single" w:sz="4" w:space="0" w:color="auto"/>
              <w:bottom w:val="single" w:sz="4" w:space="0" w:color="auto"/>
            </w:tcBorders>
          </w:tcPr>
          <w:p w14:paraId="404BD81E" w14:textId="297A6BE4" w:rsidR="00C80DEB" w:rsidRPr="003112E0" w:rsidRDefault="00C80DEB" w:rsidP="00E21A60">
            <w:pPr>
              <w:tabs>
                <w:tab w:val="left" w:pos="1985"/>
              </w:tabs>
              <w:jc w:val="both"/>
              <w:rPr>
                <w:rFonts w:ascii="Times New Roman" w:hAnsi="Times New Roman" w:cs="Times New Roman"/>
                <w:b/>
                <w:bCs/>
                <w:i/>
                <w:iCs/>
                <w:sz w:val="22"/>
                <w:szCs w:val="22"/>
              </w:rPr>
            </w:pPr>
            <w:r w:rsidRPr="003112E0">
              <w:rPr>
                <w:rFonts w:ascii="Times New Roman" w:hAnsi="Times New Roman" w:cs="Times New Roman"/>
                <w:b/>
                <w:bCs/>
                <w:i/>
                <w:iCs/>
                <w:sz w:val="22"/>
                <w:szCs w:val="22"/>
              </w:rPr>
              <w:t>Pre</w:t>
            </w:r>
          </w:p>
        </w:tc>
        <w:tc>
          <w:tcPr>
            <w:tcW w:w="630" w:type="dxa"/>
            <w:tcBorders>
              <w:top w:val="single" w:sz="4" w:space="0" w:color="auto"/>
              <w:bottom w:val="single" w:sz="4" w:space="0" w:color="auto"/>
            </w:tcBorders>
          </w:tcPr>
          <w:p w14:paraId="17C4CE89" w14:textId="3E38A11A" w:rsidR="00C80DEB" w:rsidRPr="003112E0" w:rsidRDefault="00C80DEB" w:rsidP="00E21A60">
            <w:pPr>
              <w:tabs>
                <w:tab w:val="left" w:pos="1985"/>
              </w:tabs>
              <w:jc w:val="both"/>
              <w:rPr>
                <w:rFonts w:ascii="Times New Roman" w:hAnsi="Times New Roman" w:cs="Times New Roman"/>
                <w:b/>
                <w:bCs/>
                <w:i/>
                <w:iCs/>
                <w:sz w:val="22"/>
                <w:szCs w:val="22"/>
              </w:rPr>
            </w:pPr>
            <w:r w:rsidRPr="003112E0">
              <w:rPr>
                <w:rFonts w:ascii="Times New Roman" w:hAnsi="Times New Roman" w:cs="Times New Roman"/>
                <w:b/>
                <w:bCs/>
                <w:i/>
                <w:iCs/>
                <w:sz w:val="22"/>
                <w:szCs w:val="22"/>
              </w:rPr>
              <w:t xml:space="preserve">Post </w:t>
            </w:r>
          </w:p>
        </w:tc>
      </w:tr>
      <w:tr w:rsidR="00A514AD" w:rsidRPr="003112E0" w14:paraId="23D2E3C3" w14:textId="072789D7" w:rsidTr="004B332A">
        <w:trPr>
          <w:trHeight w:val="619"/>
        </w:trPr>
        <w:tc>
          <w:tcPr>
            <w:tcW w:w="1634" w:type="dxa"/>
            <w:tcBorders>
              <w:top w:val="single" w:sz="4" w:space="0" w:color="auto"/>
            </w:tcBorders>
          </w:tcPr>
          <w:p w14:paraId="2EDB5E40" w14:textId="7C7E83B0" w:rsidR="00A514AD" w:rsidRPr="003112E0" w:rsidRDefault="00A514AD" w:rsidP="00A514AD">
            <w:pPr>
              <w:tabs>
                <w:tab w:val="left" w:pos="1985"/>
              </w:tabs>
              <w:jc w:val="both"/>
              <w:rPr>
                <w:rFonts w:ascii="Times New Roman" w:hAnsi="Times New Roman" w:cs="Times New Roman"/>
                <w:sz w:val="20"/>
                <w:szCs w:val="20"/>
              </w:rPr>
            </w:pPr>
            <w:proofErr w:type="spellStart"/>
            <w:r w:rsidRPr="003112E0">
              <w:rPr>
                <w:rFonts w:ascii="Times New Roman" w:eastAsia="Times New Roman" w:hAnsi="Times New Roman" w:cs="Times New Roman"/>
                <w:color w:val="000000"/>
                <w:kern w:val="0"/>
                <w:sz w:val="20"/>
                <w:szCs w:val="20"/>
                <w:lang w:val="en-US"/>
                <w14:ligatures w14:val="none"/>
              </w:rPr>
              <w:t>Verbalisasi</w:t>
            </w:r>
            <w:proofErr w:type="spellEnd"/>
            <w:r w:rsidRPr="003112E0">
              <w:rPr>
                <w:rFonts w:ascii="Times New Roman" w:eastAsia="Times New Roman" w:hAnsi="Times New Roman" w:cs="Times New Roman"/>
                <w:color w:val="000000"/>
                <w:kern w:val="0"/>
                <w:sz w:val="20"/>
                <w:szCs w:val="20"/>
                <w:lang w:val="en-US"/>
                <w14:ligatures w14:val="none"/>
              </w:rPr>
              <w:t xml:space="preserve"> </w:t>
            </w:r>
            <w:proofErr w:type="spellStart"/>
            <w:r w:rsidRPr="003112E0">
              <w:rPr>
                <w:rFonts w:ascii="Times New Roman" w:eastAsia="Times New Roman" w:hAnsi="Times New Roman" w:cs="Times New Roman"/>
                <w:color w:val="000000"/>
                <w:kern w:val="0"/>
                <w:sz w:val="20"/>
                <w:szCs w:val="20"/>
                <w:lang w:val="en-US"/>
                <w14:ligatures w14:val="none"/>
              </w:rPr>
              <w:t>minat</w:t>
            </w:r>
            <w:proofErr w:type="spellEnd"/>
            <w:r w:rsidRPr="003112E0">
              <w:rPr>
                <w:rFonts w:ascii="Times New Roman" w:eastAsia="Times New Roman" w:hAnsi="Times New Roman" w:cs="Times New Roman"/>
                <w:color w:val="000000"/>
                <w:kern w:val="0"/>
                <w:sz w:val="20"/>
                <w:szCs w:val="20"/>
                <w:lang w:val="en-US"/>
                <w14:ligatures w14:val="none"/>
              </w:rPr>
              <w:t xml:space="preserve"> </w:t>
            </w:r>
            <w:proofErr w:type="spellStart"/>
            <w:r w:rsidRPr="003112E0">
              <w:rPr>
                <w:rFonts w:ascii="Times New Roman" w:eastAsia="Times New Roman" w:hAnsi="Times New Roman" w:cs="Times New Roman"/>
                <w:color w:val="000000"/>
                <w:kern w:val="0"/>
                <w:sz w:val="20"/>
                <w:szCs w:val="20"/>
                <w:lang w:val="en-US"/>
                <w14:ligatures w14:val="none"/>
              </w:rPr>
              <w:t>dalam</w:t>
            </w:r>
            <w:proofErr w:type="spellEnd"/>
            <w:r w:rsidRPr="003112E0">
              <w:rPr>
                <w:rFonts w:ascii="Times New Roman" w:eastAsia="Times New Roman" w:hAnsi="Times New Roman" w:cs="Times New Roman"/>
                <w:color w:val="000000"/>
                <w:kern w:val="0"/>
                <w:sz w:val="20"/>
                <w:szCs w:val="20"/>
                <w:lang w:val="en-US"/>
                <w14:ligatures w14:val="none"/>
              </w:rPr>
              <w:t xml:space="preserve"> </w:t>
            </w:r>
            <w:proofErr w:type="spellStart"/>
            <w:r w:rsidRPr="003112E0">
              <w:rPr>
                <w:rFonts w:ascii="Times New Roman" w:eastAsia="Times New Roman" w:hAnsi="Times New Roman" w:cs="Times New Roman"/>
                <w:color w:val="000000"/>
                <w:kern w:val="0"/>
                <w:sz w:val="20"/>
                <w:szCs w:val="20"/>
                <w:lang w:val="en-US"/>
                <w14:ligatures w14:val="none"/>
              </w:rPr>
              <w:t>belajar</w:t>
            </w:r>
            <w:proofErr w:type="spellEnd"/>
            <w:r w:rsidRPr="003112E0">
              <w:rPr>
                <w:rFonts w:ascii="Times New Roman" w:hAnsi="Times New Roman" w:cs="Times New Roman"/>
                <w:sz w:val="20"/>
                <w:szCs w:val="20"/>
              </w:rPr>
              <w:t xml:space="preserve"> </w:t>
            </w:r>
          </w:p>
        </w:tc>
        <w:tc>
          <w:tcPr>
            <w:tcW w:w="555" w:type="dxa"/>
            <w:tcBorders>
              <w:top w:val="single" w:sz="4" w:space="0" w:color="auto"/>
            </w:tcBorders>
          </w:tcPr>
          <w:p w14:paraId="30BB8405" w14:textId="1D8936D1" w:rsidR="00A514AD" w:rsidRPr="003112E0" w:rsidRDefault="00A514AD" w:rsidP="00A514AD">
            <w:pPr>
              <w:tabs>
                <w:tab w:val="left" w:pos="1985"/>
              </w:tabs>
              <w:jc w:val="center"/>
              <w:rPr>
                <w:rFonts w:ascii="Times New Roman" w:hAnsi="Times New Roman" w:cs="Times New Roman"/>
                <w:sz w:val="22"/>
                <w:szCs w:val="22"/>
              </w:rPr>
            </w:pPr>
            <w:r w:rsidRPr="003112E0">
              <w:rPr>
                <w:rFonts w:ascii="Times New Roman" w:hAnsi="Times New Roman" w:cs="Times New Roman"/>
                <w:sz w:val="22"/>
                <w:szCs w:val="22"/>
              </w:rPr>
              <w:t>2</w:t>
            </w:r>
          </w:p>
        </w:tc>
        <w:tc>
          <w:tcPr>
            <w:tcW w:w="630" w:type="dxa"/>
            <w:tcBorders>
              <w:top w:val="single" w:sz="4" w:space="0" w:color="auto"/>
            </w:tcBorders>
          </w:tcPr>
          <w:p w14:paraId="3A76D82F" w14:textId="3408B7A2" w:rsidR="00A514AD" w:rsidRPr="003112E0" w:rsidRDefault="00A514AD" w:rsidP="00A514AD">
            <w:pPr>
              <w:tabs>
                <w:tab w:val="left" w:pos="1985"/>
              </w:tabs>
              <w:jc w:val="center"/>
              <w:rPr>
                <w:rFonts w:ascii="Times New Roman" w:hAnsi="Times New Roman" w:cs="Times New Roman"/>
                <w:sz w:val="22"/>
                <w:szCs w:val="22"/>
              </w:rPr>
            </w:pPr>
            <w:r w:rsidRPr="003112E0">
              <w:rPr>
                <w:rFonts w:ascii="Times New Roman" w:hAnsi="Times New Roman" w:cs="Times New Roman"/>
                <w:sz w:val="22"/>
                <w:szCs w:val="22"/>
              </w:rPr>
              <w:t>4</w:t>
            </w:r>
          </w:p>
        </w:tc>
        <w:tc>
          <w:tcPr>
            <w:tcW w:w="667" w:type="dxa"/>
            <w:tcBorders>
              <w:top w:val="single" w:sz="4" w:space="0" w:color="auto"/>
            </w:tcBorders>
          </w:tcPr>
          <w:p w14:paraId="24C48FF1" w14:textId="40D7BD8E" w:rsidR="00A514AD" w:rsidRPr="003112E0" w:rsidRDefault="00A514AD" w:rsidP="00A514AD">
            <w:pPr>
              <w:tabs>
                <w:tab w:val="left" w:pos="1985"/>
              </w:tabs>
              <w:jc w:val="center"/>
              <w:rPr>
                <w:rFonts w:ascii="Times New Roman" w:hAnsi="Times New Roman" w:cs="Times New Roman"/>
                <w:sz w:val="22"/>
                <w:szCs w:val="22"/>
              </w:rPr>
            </w:pPr>
            <w:r w:rsidRPr="003112E0">
              <w:rPr>
                <w:rFonts w:ascii="Times New Roman" w:hAnsi="Times New Roman" w:cs="Times New Roman"/>
                <w:sz w:val="22"/>
                <w:szCs w:val="22"/>
              </w:rPr>
              <w:t>2</w:t>
            </w:r>
          </w:p>
        </w:tc>
        <w:tc>
          <w:tcPr>
            <w:tcW w:w="630" w:type="dxa"/>
            <w:tcBorders>
              <w:top w:val="single" w:sz="4" w:space="0" w:color="auto"/>
            </w:tcBorders>
          </w:tcPr>
          <w:p w14:paraId="12DFC065" w14:textId="2F8FC4E2" w:rsidR="00A514AD" w:rsidRPr="003112E0" w:rsidRDefault="00A514AD" w:rsidP="00A514AD">
            <w:pPr>
              <w:tabs>
                <w:tab w:val="left" w:pos="1985"/>
              </w:tabs>
              <w:jc w:val="center"/>
              <w:rPr>
                <w:rFonts w:ascii="Times New Roman" w:hAnsi="Times New Roman" w:cs="Times New Roman"/>
                <w:sz w:val="22"/>
                <w:szCs w:val="22"/>
              </w:rPr>
            </w:pPr>
            <w:r w:rsidRPr="003112E0">
              <w:rPr>
                <w:rFonts w:ascii="Times New Roman" w:hAnsi="Times New Roman" w:cs="Times New Roman"/>
                <w:sz w:val="22"/>
                <w:szCs w:val="22"/>
              </w:rPr>
              <w:t>4</w:t>
            </w:r>
          </w:p>
        </w:tc>
      </w:tr>
      <w:tr w:rsidR="00A514AD" w:rsidRPr="003112E0" w14:paraId="4FBDC1FD" w14:textId="65A6B1C2" w:rsidTr="00A514AD">
        <w:trPr>
          <w:trHeight w:val="1048"/>
        </w:trPr>
        <w:tc>
          <w:tcPr>
            <w:tcW w:w="1634" w:type="dxa"/>
          </w:tcPr>
          <w:p w14:paraId="1CB7F242" w14:textId="77777777" w:rsidR="00A514AD" w:rsidRPr="003112E0" w:rsidRDefault="00A514AD" w:rsidP="00A514AD">
            <w:pPr>
              <w:tabs>
                <w:tab w:val="left" w:pos="1985"/>
              </w:tabs>
              <w:jc w:val="both"/>
              <w:rPr>
                <w:rFonts w:ascii="Times New Roman" w:eastAsia="Times New Roman" w:hAnsi="Times New Roman" w:cs="Times New Roman"/>
                <w:color w:val="000000"/>
                <w:kern w:val="0"/>
                <w:sz w:val="20"/>
                <w:szCs w:val="20"/>
                <w:lang w:val="en-US"/>
                <w14:ligatures w14:val="none"/>
              </w:rPr>
            </w:pPr>
            <w:proofErr w:type="spellStart"/>
            <w:r w:rsidRPr="003112E0">
              <w:rPr>
                <w:rFonts w:ascii="Times New Roman" w:eastAsia="Times New Roman" w:hAnsi="Times New Roman" w:cs="Times New Roman"/>
                <w:color w:val="000000"/>
                <w:kern w:val="0"/>
                <w:sz w:val="20"/>
                <w:szCs w:val="20"/>
                <w:lang w:val="en-US"/>
                <w14:ligatures w14:val="none"/>
              </w:rPr>
              <w:t>Kemampuan</w:t>
            </w:r>
            <w:proofErr w:type="spellEnd"/>
            <w:r w:rsidRPr="003112E0">
              <w:rPr>
                <w:rFonts w:ascii="Times New Roman" w:eastAsia="Times New Roman" w:hAnsi="Times New Roman" w:cs="Times New Roman"/>
                <w:color w:val="000000"/>
                <w:kern w:val="0"/>
                <w:sz w:val="20"/>
                <w:szCs w:val="20"/>
                <w:lang w:val="en-US"/>
                <w14:ligatures w14:val="none"/>
              </w:rPr>
              <w:t xml:space="preserve"> </w:t>
            </w:r>
            <w:proofErr w:type="spellStart"/>
            <w:r w:rsidRPr="003112E0">
              <w:rPr>
                <w:rFonts w:ascii="Times New Roman" w:eastAsia="Times New Roman" w:hAnsi="Times New Roman" w:cs="Times New Roman"/>
                <w:color w:val="000000"/>
                <w:kern w:val="0"/>
                <w:sz w:val="20"/>
                <w:szCs w:val="20"/>
                <w:lang w:val="en-US"/>
                <w14:ligatures w14:val="none"/>
              </w:rPr>
              <w:t>menjelaskan</w:t>
            </w:r>
            <w:proofErr w:type="spellEnd"/>
            <w:r w:rsidRPr="003112E0">
              <w:rPr>
                <w:rFonts w:ascii="Times New Roman" w:eastAsia="Times New Roman" w:hAnsi="Times New Roman" w:cs="Times New Roman"/>
                <w:color w:val="000000"/>
                <w:kern w:val="0"/>
                <w:sz w:val="20"/>
                <w:szCs w:val="20"/>
                <w:lang w:val="en-US"/>
                <w14:ligatures w14:val="none"/>
              </w:rPr>
              <w:t xml:space="preserve"> </w:t>
            </w:r>
            <w:proofErr w:type="spellStart"/>
            <w:r w:rsidRPr="003112E0">
              <w:rPr>
                <w:rFonts w:ascii="Times New Roman" w:eastAsia="Times New Roman" w:hAnsi="Times New Roman" w:cs="Times New Roman"/>
                <w:color w:val="000000"/>
                <w:kern w:val="0"/>
                <w:sz w:val="20"/>
                <w:szCs w:val="20"/>
                <w:lang w:val="en-US"/>
                <w14:ligatures w14:val="none"/>
              </w:rPr>
              <w:t>pengetahuan</w:t>
            </w:r>
            <w:proofErr w:type="spellEnd"/>
            <w:r w:rsidRPr="003112E0">
              <w:rPr>
                <w:rFonts w:ascii="Times New Roman" w:eastAsia="Times New Roman" w:hAnsi="Times New Roman" w:cs="Times New Roman"/>
                <w:color w:val="000000"/>
                <w:kern w:val="0"/>
                <w:sz w:val="20"/>
                <w:szCs w:val="20"/>
                <w:lang w:val="en-US"/>
                <w14:ligatures w14:val="none"/>
              </w:rPr>
              <w:t xml:space="preserve"> </w:t>
            </w:r>
            <w:proofErr w:type="spellStart"/>
            <w:r w:rsidRPr="003112E0">
              <w:rPr>
                <w:rFonts w:ascii="Times New Roman" w:eastAsia="Times New Roman" w:hAnsi="Times New Roman" w:cs="Times New Roman"/>
                <w:color w:val="000000"/>
                <w:kern w:val="0"/>
                <w:sz w:val="20"/>
                <w:szCs w:val="20"/>
                <w:lang w:val="en-US"/>
                <w14:ligatures w14:val="none"/>
              </w:rPr>
              <w:t>tentang</w:t>
            </w:r>
            <w:proofErr w:type="spellEnd"/>
            <w:r w:rsidRPr="003112E0">
              <w:rPr>
                <w:rFonts w:ascii="Times New Roman" w:eastAsia="Times New Roman" w:hAnsi="Times New Roman" w:cs="Times New Roman"/>
                <w:color w:val="000000"/>
                <w:kern w:val="0"/>
                <w:sz w:val="20"/>
                <w:szCs w:val="20"/>
                <w:lang w:val="en-US"/>
                <w14:ligatures w14:val="none"/>
              </w:rPr>
              <w:t xml:space="preserve"> </w:t>
            </w:r>
            <w:proofErr w:type="spellStart"/>
            <w:r w:rsidRPr="003112E0">
              <w:rPr>
                <w:rFonts w:ascii="Times New Roman" w:eastAsia="Times New Roman" w:hAnsi="Times New Roman" w:cs="Times New Roman"/>
                <w:color w:val="000000"/>
                <w:kern w:val="0"/>
                <w:sz w:val="20"/>
                <w:szCs w:val="20"/>
                <w:lang w:val="en-US"/>
                <w14:ligatures w14:val="none"/>
              </w:rPr>
              <w:t>suatu</w:t>
            </w:r>
            <w:proofErr w:type="spellEnd"/>
            <w:r w:rsidRPr="003112E0">
              <w:rPr>
                <w:rFonts w:ascii="Times New Roman" w:eastAsia="Times New Roman" w:hAnsi="Times New Roman" w:cs="Times New Roman"/>
                <w:color w:val="000000"/>
                <w:kern w:val="0"/>
                <w:sz w:val="20"/>
                <w:szCs w:val="20"/>
                <w:lang w:val="en-US"/>
                <w14:ligatures w14:val="none"/>
              </w:rPr>
              <w:t xml:space="preserve"> topic</w:t>
            </w:r>
          </w:p>
          <w:p w14:paraId="6C786B71" w14:textId="3D5C65BE" w:rsidR="00A514AD" w:rsidRPr="003112E0" w:rsidRDefault="00A514AD" w:rsidP="00A514AD">
            <w:pPr>
              <w:tabs>
                <w:tab w:val="left" w:pos="1985"/>
              </w:tabs>
              <w:jc w:val="both"/>
              <w:rPr>
                <w:rFonts w:ascii="Times New Roman" w:hAnsi="Times New Roman" w:cs="Times New Roman"/>
                <w:sz w:val="20"/>
                <w:szCs w:val="20"/>
              </w:rPr>
            </w:pPr>
          </w:p>
        </w:tc>
        <w:tc>
          <w:tcPr>
            <w:tcW w:w="555" w:type="dxa"/>
          </w:tcPr>
          <w:p w14:paraId="62BECE10" w14:textId="4D79952C" w:rsidR="00A514AD" w:rsidRPr="003112E0" w:rsidRDefault="00A514AD" w:rsidP="00A514AD">
            <w:pPr>
              <w:tabs>
                <w:tab w:val="left" w:pos="1985"/>
              </w:tabs>
              <w:jc w:val="center"/>
              <w:rPr>
                <w:rFonts w:ascii="Times New Roman" w:hAnsi="Times New Roman" w:cs="Times New Roman"/>
                <w:sz w:val="22"/>
                <w:szCs w:val="22"/>
              </w:rPr>
            </w:pPr>
            <w:r w:rsidRPr="003112E0">
              <w:rPr>
                <w:rFonts w:ascii="Times New Roman" w:hAnsi="Times New Roman" w:cs="Times New Roman"/>
                <w:sz w:val="22"/>
                <w:szCs w:val="22"/>
              </w:rPr>
              <w:t>2</w:t>
            </w:r>
          </w:p>
        </w:tc>
        <w:tc>
          <w:tcPr>
            <w:tcW w:w="630" w:type="dxa"/>
          </w:tcPr>
          <w:p w14:paraId="0F917D0E" w14:textId="7E95B7EB" w:rsidR="00A514AD" w:rsidRPr="003112E0" w:rsidRDefault="00A514AD" w:rsidP="00A514AD">
            <w:pPr>
              <w:tabs>
                <w:tab w:val="left" w:pos="1985"/>
              </w:tabs>
              <w:jc w:val="center"/>
              <w:rPr>
                <w:rFonts w:ascii="Times New Roman" w:hAnsi="Times New Roman" w:cs="Times New Roman"/>
                <w:sz w:val="22"/>
                <w:szCs w:val="22"/>
                <w:lang w:val="en-US"/>
              </w:rPr>
            </w:pPr>
            <w:r w:rsidRPr="003112E0">
              <w:rPr>
                <w:rFonts w:ascii="Times New Roman" w:hAnsi="Times New Roman" w:cs="Times New Roman"/>
                <w:sz w:val="22"/>
                <w:szCs w:val="22"/>
                <w:lang w:val="en-US"/>
              </w:rPr>
              <w:t>3</w:t>
            </w:r>
          </w:p>
        </w:tc>
        <w:tc>
          <w:tcPr>
            <w:tcW w:w="667" w:type="dxa"/>
          </w:tcPr>
          <w:p w14:paraId="4CF435B8" w14:textId="1E25598D" w:rsidR="00A514AD" w:rsidRPr="003112E0" w:rsidRDefault="00A514AD" w:rsidP="00A514AD">
            <w:pPr>
              <w:tabs>
                <w:tab w:val="left" w:pos="1985"/>
              </w:tabs>
              <w:jc w:val="center"/>
              <w:rPr>
                <w:rFonts w:ascii="Times New Roman" w:hAnsi="Times New Roman" w:cs="Times New Roman"/>
                <w:sz w:val="22"/>
                <w:szCs w:val="22"/>
              </w:rPr>
            </w:pPr>
            <w:r w:rsidRPr="003112E0">
              <w:rPr>
                <w:rFonts w:ascii="Times New Roman" w:hAnsi="Times New Roman" w:cs="Times New Roman"/>
                <w:sz w:val="22"/>
                <w:szCs w:val="22"/>
              </w:rPr>
              <w:t>2</w:t>
            </w:r>
          </w:p>
        </w:tc>
        <w:tc>
          <w:tcPr>
            <w:tcW w:w="630" w:type="dxa"/>
          </w:tcPr>
          <w:p w14:paraId="46FE551D" w14:textId="1EB39488" w:rsidR="00A514AD" w:rsidRPr="003112E0" w:rsidRDefault="00A514AD" w:rsidP="00A514AD">
            <w:pPr>
              <w:tabs>
                <w:tab w:val="left" w:pos="1985"/>
              </w:tabs>
              <w:jc w:val="center"/>
              <w:rPr>
                <w:rFonts w:ascii="Times New Roman" w:hAnsi="Times New Roman" w:cs="Times New Roman"/>
                <w:sz w:val="22"/>
                <w:szCs w:val="22"/>
                <w:lang w:val="en-US"/>
              </w:rPr>
            </w:pPr>
            <w:r w:rsidRPr="003112E0">
              <w:rPr>
                <w:rFonts w:ascii="Times New Roman" w:hAnsi="Times New Roman" w:cs="Times New Roman"/>
                <w:sz w:val="22"/>
                <w:szCs w:val="22"/>
                <w:lang w:val="en-US"/>
              </w:rPr>
              <w:t>4</w:t>
            </w:r>
          </w:p>
        </w:tc>
      </w:tr>
      <w:tr w:rsidR="00A514AD" w:rsidRPr="003112E0" w14:paraId="237CC46F" w14:textId="3D6054B0" w:rsidTr="00A514AD">
        <w:trPr>
          <w:trHeight w:val="411"/>
        </w:trPr>
        <w:tc>
          <w:tcPr>
            <w:tcW w:w="1634" w:type="dxa"/>
            <w:tcBorders>
              <w:bottom w:val="single" w:sz="4" w:space="0" w:color="auto"/>
            </w:tcBorders>
          </w:tcPr>
          <w:p w14:paraId="32AEB895" w14:textId="69D5EA26" w:rsidR="00A514AD" w:rsidRPr="003112E0" w:rsidRDefault="00A514AD" w:rsidP="00A514AD">
            <w:pPr>
              <w:tabs>
                <w:tab w:val="left" w:pos="1985"/>
              </w:tabs>
              <w:jc w:val="both"/>
              <w:rPr>
                <w:rFonts w:ascii="Times New Roman" w:hAnsi="Times New Roman" w:cs="Times New Roman"/>
                <w:sz w:val="20"/>
                <w:szCs w:val="20"/>
              </w:rPr>
            </w:pPr>
            <w:proofErr w:type="spellStart"/>
            <w:r w:rsidRPr="003112E0">
              <w:rPr>
                <w:rFonts w:ascii="Times New Roman" w:hAnsi="Times New Roman" w:cs="Times New Roman"/>
                <w:sz w:val="20"/>
                <w:szCs w:val="20"/>
                <w:lang w:val="en-US"/>
              </w:rPr>
              <w:t>Pertanyaan</w:t>
            </w:r>
            <w:proofErr w:type="spellEnd"/>
            <w:r w:rsidRPr="003112E0">
              <w:rPr>
                <w:rFonts w:ascii="Times New Roman" w:hAnsi="Times New Roman" w:cs="Times New Roman"/>
                <w:sz w:val="20"/>
                <w:szCs w:val="20"/>
                <w:lang w:val="en-US"/>
              </w:rPr>
              <w:t xml:space="preserve"> </w:t>
            </w:r>
            <w:proofErr w:type="spellStart"/>
            <w:r w:rsidRPr="003112E0">
              <w:rPr>
                <w:rFonts w:ascii="Times New Roman" w:hAnsi="Times New Roman" w:cs="Times New Roman"/>
                <w:sz w:val="20"/>
                <w:szCs w:val="20"/>
                <w:lang w:val="en-US"/>
              </w:rPr>
              <w:t>tentang</w:t>
            </w:r>
            <w:proofErr w:type="spellEnd"/>
            <w:r w:rsidRPr="003112E0">
              <w:rPr>
                <w:rFonts w:ascii="Times New Roman" w:hAnsi="Times New Roman" w:cs="Times New Roman"/>
                <w:sz w:val="20"/>
                <w:szCs w:val="20"/>
                <w:lang w:val="en-US"/>
              </w:rPr>
              <w:t xml:space="preserve"> </w:t>
            </w:r>
            <w:proofErr w:type="spellStart"/>
            <w:r w:rsidRPr="003112E0">
              <w:rPr>
                <w:rFonts w:ascii="Times New Roman" w:hAnsi="Times New Roman" w:cs="Times New Roman"/>
                <w:sz w:val="20"/>
                <w:szCs w:val="20"/>
                <w:lang w:val="en-US"/>
              </w:rPr>
              <w:t>masalah</w:t>
            </w:r>
            <w:proofErr w:type="spellEnd"/>
            <w:r w:rsidRPr="003112E0">
              <w:rPr>
                <w:rFonts w:ascii="Times New Roman" w:hAnsi="Times New Roman" w:cs="Times New Roman"/>
                <w:sz w:val="20"/>
                <w:szCs w:val="20"/>
                <w:lang w:val="en-US"/>
              </w:rPr>
              <w:t xml:space="preserve"> yang </w:t>
            </w:r>
            <w:proofErr w:type="spellStart"/>
            <w:r w:rsidRPr="003112E0">
              <w:rPr>
                <w:rFonts w:ascii="Times New Roman" w:hAnsi="Times New Roman" w:cs="Times New Roman"/>
                <w:sz w:val="20"/>
                <w:szCs w:val="20"/>
                <w:lang w:val="en-US"/>
              </w:rPr>
              <w:t>dihadapi</w:t>
            </w:r>
            <w:proofErr w:type="spellEnd"/>
            <w:r w:rsidRPr="003112E0">
              <w:rPr>
                <w:rFonts w:ascii="Times New Roman" w:hAnsi="Times New Roman" w:cs="Times New Roman"/>
                <w:sz w:val="20"/>
                <w:szCs w:val="20"/>
              </w:rPr>
              <w:t xml:space="preserve"> </w:t>
            </w:r>
          </w:p>
        </w:tc>
        <w:tc>
          <w:tcPr>
            <w:tcW w:w="555" w:type="dxa"/>
            <w:tcBorders>
              <w:bottom w:val="single" w:sz="4" w:space="0" w:color="auto"/>
            </w:tcBorders>
          </w:tcPr>
          <w:p w14:paraId="73EC0BA9" w14:textId="16627B5D" w:rsidR="00A514AD" w:rsidRPr="003112E0" w:rsidRDefault="00A514AD" w:rsidP="00A514AD">
            <w:pPr>
              <w:tabs>
                <w:tab w:val="left" w:pos="1985"/>
              </w:tabs>
              <w:jc w:val="center"/>
              <w:rPr>
                <w:rFonts w:ascii="Times New Roman" w:hAnsi="Times New Roman" w:cs="Times New Roman"/>
                <w:sz w:val="22"/>
                <w:szCs w:val="22"/>
              </w:rPr>
            </w:pPr>
            <w:r w:rsidRPr="003112E0">
              <w:rPr>
                <w:rFonts w:ascii="Times New Roman" w:hAnsi="Times New Roman" w:cs="Times New Roman"/>
                <w:sz w:val="22"/>
                <w:szCs w:val="22"/>
              </w:rPr>
              <w:t>2</w:t>
            </w:r>
          </w:p>
        </w:tc>
        <w:tc>
          <w:tcPr>
            <w:tcW w:w="630" w:type="dxa"/>
            <w:tcBorders>
              <w:bottom w:val="single" w:sz="4" w:space="0" w:color="auto"/>
            </w:tcBorders>
          </w:tcPr>
          <w:p w14:paraId="42746CF0" w14:textId="5B234C6A" w:rsidR="00A514AD" w:rsidRPr="003112E0" w:rsidRDefault="00A514AD" w:rsidP="00A514AD">
            <w:pPr>
              <w:tabs>
                <w:tab w:val="left" w:pos="1985"/>
              </w:tabs>
              <w:jc w:val="center"/>
              <w:rPr>
                <w:rFonts w:ascii="Times New Roman" w:hAnsi="Times New Roman" w:cs="Times New Roman"/>
                <w:sz w:val="22"/>
                <w:szCs w:val="22"/>
              </w:rPr>
            </w:pPr>
            <w:r w:rsidRPr="003112E0">
              <w:rPr>
                <w:rFonts w:ascii="Times New Roman" w:hAnsi="Times New Roman" w:cs="Times New Roman"/>
                <w:sz w:val="22"/>
                <w:szCs w:val="22"/>
              </w:rPr>
              <w:t>4</w:t>
            </w:r>
          </w:p>
        </w:tc>
        <w:tc>
          <w:tcPr>
            <w:tcW w:w="667" w:type="dxa"/>
            <w:tcBorders>
              <w:bottom w:val="single" w:sz="4" w:space="0" w:color="auto"/>
            </w:tcBorders>
          </w:tcPr>
          <w:p w14:paraId="418842F0" w14:textId="19E928BA" w:rsidR="00A514AD" w:rsidRPr="003112E0" w:rsidRDefault="00A514AD" w:rsidP="00A514AD">
            <w:pPr>
              <w:tabs>
                <w:tab w:val="left" w:pos="1985"/>
              </w:tabs>
              <w:jc w:val="center"/>
              <w:rPr>
                <w:rFonts w:ascii="Times New Roman" w:hAnsi="Times New Roman" w:cs="Times New Roman"/>
                <w:sz w:val="22"/>
                <w:szCs w:val="22"/>
              </w:rPr>
            </w:pPr>
            <w:r w:rsidRPr="003112E0">
              <w:rPr>
                <w:rFonts w:ascii="Times New Roman" w:hAnsi="Times New Roman" w:cs="Times New Roman"/>
                <w:sz w:val="22"/>
                <w:szCs w:val="22"/>
              </w:rPr>
              <w:t>2</w:t>
            </w:r>
          </w:p>
        </w:tc>
        <w:tc>
          <w:tcPr>
            <w:tcW w:w="630" w:type="dxa"/>
            <w:tcBorders>
              <w:bottom w:val="single" w:sz="4" w:space="0" w:color="auto"/>
            </w:tcBorders>
          </w:tcPr>
          <w:p w14:paraId="339DBC94" w14:textId="22A30E17" w:rsidR="00A514AD" w:rsidRPr="003112E0" w:rsidRDefault="00A514AD" w:rsidP="00A514AD">
            <w:pPr>
              <w:tabs>
                <w:tab w:val="left" w:pos="1985"/>
              </w:tabs>
              <w:jc w:val="center"/>
              <w:rPr>
                <w:rFonts w:ascii="Times New Roman" w:hAnsi="Times New Roman" w:cs="Times New Roman"/>
                <w:sz w:val="22"/>
                <w:szCs w:val="22"/>
              </w:rPr>
            </w:pPr>
            <w:r w:rsidRPr="003112E0">
              <w:rPr>
                <w:rFonts w:ascii="Times New Roman" w:hAnsi="Times New Roman" w:cs="Times New Roman"/>
                <w:sz w:val="22"/>
                <w:szCs w:val="22"/>
              </w:rPr>
              <w:t>4</w:t>
            </w:r>
          </w:p>
        </w:tc>
      </w:tr>
    </w:tbl>
    <w:p w14:paraId="53BE840D" w14:textId="7B64B965" w:rsidR="007B09B2" w:rsidRPr="003112E0" w:rsidRDefault="003112E0" w:rsidP="00E00A49">
      <w:pPr>
        <w:pStyle w:val="pdq2pgselectionanchorcontainer"/>
        <w:spacing w:line="360" w:lineRule="auto"/>
        <w:jc w:val="both"/>
      </w:pPr>
      <w:r>
        <w:t xml:space="preserve">       </w:t>
      </w:r>
      <w:r w:rsidR="0022298A" w:rsidRPr="003112E0">
        <w:t xml:space="preserve"> </w:t>
      </w:r>
      <w:proofErr w:type="spellStart"/>
      <w:r>
        <w:t>Berdasarkan</w:t>
      </w:r>
      <w:proofErr w:type="spellEnd"/>
      <w:r>
        <w:t xml:space="preserve"> table </w:t>
      </w:r>
      <w:proofErr w:type="spellStart"/>
      <w:r>
        <w:t>diatas</w:t>
      </w:r>
      <w:proofErr w:type="spellEnd"/>
      <w:r w:rsidR="00421588" w:rsidRPr="003112E0">
        <w:t xml:space="preserve">, </w:t>
      </w:r>
      <w:proofErr w:type="spellStart"/>
      <w:r w:rsidR="00421588" w:rsidRPr="003112E0">
        <w:t>hasil</w:t>
      </w:r>
      <w:proofErr w:type="spellEnd"/>
      <w:r w:rsidR="00421588" w:rsidRPr="003112E0">
        <w:t xml:space="preserve"> </w:t>
      </w:r>
      <w:proofErr w:type="spellStart"/>
      <w:r w:rsidR="00421588" w:rsidRPr="003112E0">
        <w:t>evaluasi</w:t>
      </w:r>
      <w:proofErr w:type="spellEnd"/>
      <w:r w:rsidR="00421588" w:rsidRPr="003112E0">
        <w:t xml:space="preserve"> </w:t>
      </w:r>
      <w:proofErr w:type="spellStart"/>
      <w:r w:rsidR="00421588" w:rsidRPr="003112E0">
        <w:t>luaran</w:t>
      </w:r>
      <w:proofErr w:type="spellEnd"/>
      <w:r w:rsidR="00421588" w:rsidRPr="003112E0">
        <w:t xml:space="preserve"> </w:t>
      </w:r>
      <w:proofErr w:type="spellStart"/>
      <w:r w:rsidR="00421588" w:rsidRPr="003112E0">
        <w:t>keperawatan</w:t>
      </w:r>
      <w:proofErr w:type="spellEnd"/>
      <w:r w:rsidR="00421588" w:rsidRPr="003112E0">
        <w:t xml:space="preserve"> juga </w:t>
      </w:r>
      <w:proofErr w:type="spellStart"/>
      <w:r w:rsidR="00421588" w:rsidRPr="003112E0">
        <w:t>menunjukkan</w:t>
      </w:r>
      <w:proofErr w:type="spellEnd"/>
      <w:r w:rsidR="00421588" w:rsidRPr="003112E0">
        <w:t xml:space="preserve"> </w:t>
      </w:r>
      <w:proofErr w:type="spellStart"/>
      <w:r w:rsidR="00421588" w:rsidRPr="003112E0">
        <w:t>peningkatan</w:t>
      </w:r>
      <w:proofErr w:type="spellEnd"/>
      <w:r w:rsidR="00421588" w:rsidRPr="003112E0">
        <w:t xml:space="preserve"> pada </w:t>
      </w:r>
      <w:proofErr w:type="spellStart"/>
      <w:r w:rsidR="00421588" w:rsidRPr="003112E0">
        <w:t>indikator</w:t>
      </w:r>
      <w:proofErr w:type="spellEnd"/>
      <w:r w:rsidR="00421588" w:rsidRPr="003112E0">
        <w:t xml:space="preserve"> </w:t>
      </w:r>
      <w:proofErr w:type="spellStart"/>
      <w:r w:rsidR="00421588" w:rsidRPr="003112E0">
        <w:rPr>
          <w:rStyle w:val="Strong"/>
          <w:rFonts w:eastAsiaTheme="majorEastAsia"/>
          <w:b w:val="0"/>
          <w:bCs w:val="0"/>
        </w:rPr>
        <w:t>verbalisasi</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minat</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dalam</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belajar</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kemampuan</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menjelaskan</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pengetahuan</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tentang</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topik</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pencegahan</w:t>
      </w:r>
      <w:proofErr w:type="spellEnd"/>
      <w:r w:rsidR="00421588" w:rsidRPr="003112E0">
        <w:rPr>
          <w:rStyle w:val="Strong"/>
          <w:rFonts w:eastAsiaTheme="majorEastAsia"/>
          <w:b w:val="0"/>
          <w:bCs w:val="0"/>
        </w:rPr>
        <w:t xml:space="preserve"> stunting, </w:t>
      </w:r>
      <w:proofErr w:type="spellStart"/>
      <w:r w:rsidR="00421588" w:rsidRPr="003112E0">
        <w:rPr>
          <w:rStyle w:val="Strong"/>
          <w:rFonts w:eastAsiaTheme="majorEastAsia"/>
          <w:b w:val="0"/>
          <w:bCs w:val="0"/>
        </w:rPr>
        <w:t>serta</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kemampuan</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mengajukan</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pertanyaan</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mengenai</w:t>
      </w:r>
      <w:proofErr w:type="spellEnd"/>
      <w:r w:rsidR="00421588" w:rsidRPr="003112E0">
        <w:rPr>
          <w:rStyle w:val="Strong"/>
          <w:rFonts w:eastAsiaTheme="majorEastAsia"/>
          <w:b w:val="0"/>
          <w:bCs w:val="0"/>
        </w:rPr>
        <w:t xml:space="preserve"> </w:t>
      </w:r>
      <w:proofErr w:type="spellStart"/>
      <w:r w:rsidR="00421588" w:rsidRPr="003112E0">
        <w:rPr>
          <w:rStyle w:val="Strong"/>
          <w:rFonts w:eastAsiaTheme="majorEastAsia"/>
          <w:b w:val="0"/>
          <w:bCs w:val="0"/>
        </w:rPr>
        <w:t>masalah</w:t>
      </w:r>
      <w:proofErr w:type="spellEnd"/>
      <w:r w:rsidR="00421588" w:rsidRPr="003112E0">
        <w:rPr>
          <w:rStyle w:val="Strong"/>
          <w:rFonts w:eastAsiaTheme="majorEastAsia"/>
          <w:b w:val="0"/>
          <w:bCs w:val="0"/>
        </w:rPr>
        <w:t xml:space="preserve"> yang </w:t>
      </w:r>
      <w:proofErr w:type="spellStart"/>
      <w:r w:rsidR="00421588" w:rsidRPr="003112E0">
        <w:rPr>
          <w:rStyle w:val="Strong"/>
          <w:rFonts w:eastAsiaTheme="majorEastAsia"/>
          <w:b w:val="0"/>
          <w:bCs w:val="0"/>
        </w:rPr>
        <w:t>dihadapi</w:t>
      </w:r>
      <w:proofErr w:type="spellEnd"/>
      <w:r w:rsidR="00421588" w:rsidRPr="003112E0">
        <w:t xml:space="preserve">, yang </w:t>
      </w:r>
      <w:proofErr w:type="spellStart"/>
      <w:r w:rsidR="00421588" w:rsidRPr="003112E0">
        <w:t>menandakan</w:t>
      </w:r>
      <w:proofErr w:type="spellEnd"/>
      <w:r w:rsidR="00421588" w:rsidRPr="003112E0">
        <w:t xml:space="preserve"> </w:t>
      </w:r>
      <w:proofErr w:type="spellStart"/>
      <w:r w:rsidR="00421588" w:rsidRPr="003112E0">
        <w:t>adanya</w:t>
      </w:r>
      <w:proofErr w:type="spellEnd"/>
      <w:r w:rsidR="00421588" w:rsidRPr="003112E0">
        <w:t xml:space="preserve"> </w:t>
      </w:r>
      <w:proofErr w:type="spellStart"/>
      <w:r w:rsidR="00421588" w:rsidRPr="003112E0">
        <w:t>peningkatan</w:t>
      </w:r>
      <w:proofErr w:type="spellEnd"/>
      <w:r w:rsidR="00421588" w:rsidRPr="003112E0">
        <w:t xml:space="preserve"> </w:t>
      </w:r>
      <w:proofErr w:type="spellStart"/>
      <w:r w:rsidR="00421588" w:rsidRPr="003112E0">
        <w:t>pemahaman</w:t>
      </w:r>
      <w:proofErr w:type="spellEnd"/>
      <w:r w:rsidR="00421588" w:rsidRPr="003112E0">
        <w:t xml:space="preserve"> </w:t>
      </w:r>
      <w:proofErr w:type="spellStart"/>
      <w:r w:rsidR="00421588" w:rsidRPr="003112E0">
        <w:t>setelah</w:t>
      </w:r>
      <w:proofErr w:type="spellEnd"/>
      <w:r w:rsidR="003C109D">
        <w:t xml:space="preserve"> </w:t>
      </w:r>
      <w:proofErr w:type="spellStart"/>
      <w:r w:rsidR="003C109D">
        <w:t>dilakukan</w:t>
      </w:r>
      <w:proofErr w:type="spellEnd"/>
      <w:r w:rsidR="00421588" w:rsidRPr="003112E0">
        <w:t xml:space="preserve"> </w:t>
      </w:r>
      <w:proofErr w:type="spellStart"/>
      <w:r w:rsidR="00421588" w:rsidRPr="003112E0">
        <w:t>intervensi</w:t>
      </w:r>
      <w:proofErr w:type="spellEnd"/>
      <w:r w:rsidR="00654CA9" w:rsidRPr="003112E0">
        <w:t>.</w:t>
      </w:r>
    </w:p>
    <w:p w14:paraId="09BF58DA" w14:textId="31DBB499" w:rsidR="007B09B2" w:rsidRPr="003112E0" w:rsidRDefault="00654CA9" w:rsidP="00CA6D9A">
      <w:pPr>
        <w:pStyle w:val="pdq2pgselectionanchorcontainer"/>
        <w:spacing w:line="360" w:lineRule="auto"/>
        <w:ind w:firstLine="720"/>
        <w:jc w:val="both"/>
      </w:pPr>
      <w:r w:rsidRPr="003112E0">
        <w:t xml:space="preserve">Hasil </w:t>
      </w:r>
      <w:proofErr w:type="spellStart"/>
      <w:r w:rsidRPr="003112E0">
        <w:t>observasi</w:t>
      </w:r>
      <w:proofErr w:type="spellEnd"/>
      <w:r w:rsidRPr="003112E0">
        <w:t xml:space="preserve"> </w:t>
      </w:r>
      <w:proofErr w:type="spellStart"/>
      <w:r w:rsidRPr="003112E0">
        <w:t>selama</w:t>
      </w:r>
      <w:proofErr w:type="spellEnd"/>
      <w:r w:rsidRPr="003112E0">
        <w:t xml:space="preserve"> </w:t>
      </w:r>
      <w:proofErr w:type="spellStart"/>
      <w:r w:rsidRPr="003112E0">
        <w:t>pelaksanaan</w:t>
      </w:r>
      <w:proofErr w:type="spellEnd"/>
      <w:r w:rsidRPr="003112E0">
        <w:t xml:space="preserve"> </w:t>
      </w:r>
      <w:proofErr w:type="spellStart"/>
      <w:r w:rsidRPr="003112E0">
        <w:t>edukasi</w:t>
      </w:r>
      <w:proofErr w:type="spellEnd"/>
      <w:r w:rsidRPr="003112E0">
        <w:t xml:space="preserve"> </w:t>
      </w:r>
      <w:proofErr w:type="spellStart"/>
      <w:r w:rsidRPr="003112E0">
        <w:t>kesehatan</w:t>
      </w:r>
      <w:proofErr w:type="spellEnd"/>
      <w:r w:rsidRPr="003112E0">
        <w:t xml:space="preserve"> </w:t>
      </w:r>
      <w:proofErr w:type="spellStart"/>
      <w:r w:rsidRPr="003112E0">
        <w:t>menunjukkan</w:t>
      </w:r>
      <w:proofErr w:type="spellEnd"/>
      <w:r w:rsidRPr="003112E0">
        <w:t xml:space="preserve"> </w:t>
      </w:r>
      <w:proofErr w:type="spellStart"/>
      <w:r w:rsidRPr="003112E0">
        <w:t>bahwa</w:t>
      </w:r>
      <w:proofErr w:type="spellEnd"/>
      <w:r w:rsidRPr="003112E0">
        <w:t xml:space="preserve"> </w:t>
      </w:r>
      <w:proofErr w:type="spellStart"/>
      <w:r w:rsidRPr="003112E0">
        <w:t>kedua</w:t>
      </w:r>
      <w:proofErr w:type="spellEnd"/>
      <w:r w:rsidRPr="003112E0">
        <w:t xml:space="preserve"> </w:t>
      </w:r>
      <w:proofErr w:type="spellStart"/>
      <w:r w:rsidRPr="003112E0">
        <w:t>responden</w:t>
      </w:r>
      <w:proofErr w:type="spellEnd"/>
      <w:r w:rsidRPr="003112E0">
        <w:t xml:space="preserve"> </w:t>
      </w:r>
      <w:proofErr w:type="spellStart"/>
      <w:r w:rsidRPr="003112E0">
        <w:t>tampak</w:t>
      </w:r>
      <w:proofErr w:type="spellEnd"/>
      <w:r w:rsidRPr="003112E0">
        <w:t xml:space="preserve"> </w:t>
      </w:r>
      <w:proofErr w:type="spellStart"/>
      <w:r w:rsidRPr="003112E0">
        <w:t>antusias</w:t>
      </w:r>
      <w:proofErr w:type="spellEnd"/>
      <w:r w:rsidRPr="003112E0">
        <w:t xml:space="preserve"> </w:t>
      </w:r>
      <w:proofErr w:type="spellStart"/>
      <w:r w:rsidRPr="003112E0">
        <w:t>mengikuti</w:t>
      </w:r>
      <w:proofErr w:type="spellEnd"/>
      <w:r w:rsidRPr="003112E0">
        <w:t xml:space="preserve"> </w:t>
      </w:r>
      <w:proofErr w:type="spellStart"/>
      <w:r w:rsidRPr="003112E0">
        <w:t>kegiatan</w:t>
      </w:r>
      <w:proofErr w:type="spellEnd"/>
      <w:r w:rsidRPr="003112E0">
        <w:t xml:space="preserve">, </w:t>
      </w:r>
      <w:proofErr w:type="spellStart"/>
      <w:r w:rsidRPr="003112E0">
        <w:t>mampu</w:t>
      </w:r>
      <w:proofErr w:type="spellEnd"/>
      <w:r w:rsidRPr="003112E0">
        <w:t xml:space="preserve"> </w:t>
      </w:r>
      <w:proofErr w:type="spellStart"/>
      <w:r w:rsidRPr="003112E0">
        <w:t>memperhatikan</w:t>
      </w:r>
      <w:proofErr w:type="spellEnd"/>
      <w:r w:rsidRPr="003112E0">
        <w:t xml:space="preserve"> </w:t>
      </w:r>
      <w:proofErr w:type="spellStart"/>
      <w:r w:rsidRPr="003112E0">
        <w:t>materi</w:t>
      </w:r>
      <w:proofErr w:type="spellEnd"/>
      <w:r w:rsidRPr="003112E0">
        <w:t xml:space="preserve"> yang </w:t>
      </w:r>
      <w:proofErr w:type="spellStart"/>
      <w:r w:rsidRPr="003112E0">
        <w:t>disampaikan</w:t>
      </w:r>
      <w:proofErr w:type="spellEnd"/>
      <w:r w:rsidRPr="003112E0">
        <w:t xml:space="preserve">, </w:t>
      </w:r>
      <w:proofErr w:type="spellStart"/>
      <w:r w:rsidRPr="003112E0">
        <w:t>aktif</w:t>
      </w:r>
      <w:proofErr w:type="spellEnd"/>
      <w:r w:rsidRPr="003112E0">
        <w:t xml:space="preserve"> </w:t>
      </w:r>
      <w:proofErr w:type="spellStart"/>
      <w:r w:rsidRPr="003112E0">
        <w:t>bertanya</w:t>
      </w:r>
      <w:proofErr w:type="spellEnd"/>
      <w:r w:rsidRPr="003112E0">
        <w:t xml:space="preserve"> dan </w:t>
      </w:r>
      <w:proofErr w:type="spellStart"/>
      <w:r w:rsidRPr="003112E0">
        <w:t>menjawab</w:t>
      </w:r>
      <w:proofErr w:type="spellEnd"/>
      <w:r w:rsidRPr="003112E0">
        <w:t xml:space="preserve"> </w:t>
      </w:r>
      <w:proofErr w:type="spellStart"/>
      <w:r w:rsidRPr="003112E0">
        <w:t>pertanyaan</w:t>
      </w:r>
      <w:proofErr w:type="spellEnd"/>
      <w:r w:rsidRPr="003112E0">
        <w:t xml:space="preserve">, </w:t>
      </w:r>
      <w:proofErr w:type="spellStart"/>
      <w:r w:rsidRPr="003112E0">
        <w:t>serta</w:t>
      </w:r>
      <w:proofErr w:type="spellEnd"/>
      <w:r w:rsidRPr="003112E0">
        <w:t xml:space="preserve"> </w:t>
      </w:r>
      <w:proofErr w:type="spellStart"/>
      <w:r w:rsidRPr="003112E0">
        <w:t>dapat</w:t>
      </w:r>
      <w:proofErr w:type="spellEnd"/>
      <w:r w:rsidRPr="003112E0">
        <w:t xml:space="preserve"> </w:t>
      </w:r>
      <w:proofErr w:type="spellStart"/>
      <w:r w:rsidRPr="003112E0">
        <w:t>mengulang</w:t>
      </w:r>
      <w:proofErr w:type="spellEnd"/>
      <w:r w:rsidRPr="003112E0">
        <w:t xml:space="preserve"> </w:t>
      </w:r>
      <w:proofErr w:type="spellStart"/>
      <w:r w:rsidRPr="003112E0">
        <w:t>kembali</w:t>
      </w:r>
      <w:proofErr w:type="spellEnd"/>
      <w:r w:rsidRPr="003112E0">
        <w:t xml:space="preserve"> </w:t>
      </w:r>
      <w:proofErr w:type="spellStart"/>
      <w:r w:rsidRPr="003112E0">
        <w:t>informasi</w:t>
      </w:r>
      <w:proofErr w:type="spellEnd"/>
      <w:r w:rsidRPr="003112E0">
        <w:t xml:space="preserve"> </w:t>
      </w:r>
      <w:proofErr w:type="spellStart"/>
      <w:r w:rsidRPr="003112E0">
        <w:t>mengenai</w:t>
      </w:r>
      <w:proofErr w:type="spellEnd"/>
      <w:r w:rsidRPr="003112E0">
        <w:t xml:space="preserve"> </w:t>
      </w:r>
      <w:proofErr w:type="spellStart"/>
      <w:r w:rsidRPr="003112E0">
        <w:t>pencegahan</w:t>
      </w:r>
      <w:proofErr w:type="spellEnd"/>
      <w:r w:rsidRPr="003112E0">
        <w:t xml:space="preserve"> stunting, </w:t>
      </w:r>
      <w:proofErr w:type="spellStart"/>
      <w:r w:rsidRPr="003112E0">
        <w:t>seperti</w:t>
      </w:r>
      <w:proofErr w:type="spellEnd"/>
      <w:r w:rsidRPr="003112E0">
        <w:t xml:space="preserve"> </w:t>
      </w:r>
      <w:proofErr w:type="spellStart"/>
      <w:r w:rsidRPr="003112E0">
        <w:t>pentingnya</w:t>
      </w:r>
      <w:proofErr w:type="spellEnd"/>
      <w:r w:rsidRPr="003112E0">
        <w:t xml:space="preserve"> ASI </w:t>
      </w:r>
      <w:proofErr w:type="spellStart"/>
      <w:r w:rsidRPr="003112E0">
        <w:t>eksklusif</w:t>
      </w:r>
      <w:proofErr w:type="spellEnd"/>
      <w:r w:rsidRPr="003112E0">
        <w:t xml:space="preserve">, MP-ASI yang </w:t>
      </w:r>
      <w:proofErr w:type="spellStart"/>
      <w:r w:rsidRPr="003112E0">
        <w:t>tepat</w:t>
      </w:r>
      <w:proofErr w:type="spellEnd"/>
      <w:r w:rsidRPr="003112E0">
        <w:t xml:space="preserve">, </w:t>
      </w:r>
      <w:proofErr w:type="spellStart"/>
      <w:r w:rsidRPr="003112E0">
        <w:t>gizi</w:t>
      </w:r>
      <w:proofErr w:type="spellEnd"/>
      <w:r w:rsidRPr="003112E0">
        <w:t xml:space="preserve"> </w:t>
      </w:r>
      <w:proofErr w:type="spellStart"/>
      <w:r w:rsidRPr="003112E0">
        <w:t>seimbang</w:t>
      </w:r>
      <w:proofErr w:type="spellEnd"/>
      <w:r w:rsidRPr="003112E0">
        <w:t xml:space="preserve">, </w:t>
      </w:r>
      <w:proofErr w:type="spellStart"/>
      <w:r w:rsidRPr="003112E0">
        <w:t>pola</w:t>
      </w:r>
      <w:proofErr w:type="spellEnd"/>
      <w:r w:rsidRPr="003112E0">
        <w:t xml:space="preserve"> </w:t>
      </w:r>
      <w:proofErr w:type="spellStart"/>
      <w:r w:rsidRPr="003112E0">
        <w:t>asuh</w:t>
      </w:r>
      <w:proofErr w:type="spellEnd"/>
      <w:r w:rsidRPr="003112E0">
        <w:t xml:space="preserve">, dan </w:t>
      </w:r>
      <w:proofErr w:type="spellStart"/>
      <w:r w:rsidRPr="003112E0">
        <w:t>perilaku</w:t>
      </w:r>
      <w:proofErr w:type="spellEnd"/>
      <w:r w:rsidRPr="003112E0">
        <w:t xml:space="preserve"> </w:t>
      </w:r>
      <w:proofErr w:type="spellStart"/>
      <w:r w:rsidRPr="003112E0">
        <w:t>hidup</w:t>
      </w:r>
      <w:proofErr w:type="spellEnd"/>
      <w:r w:rsidRPr="003112E0">
        <w:t xml:space="preserve"> </w:t>
      </w:r>
      <w:proofErr w:type="spellStart"/>
      <w:r w:rsidRPr="003112E0">
        <w:t>bersih</w:t>
      </w:r>
      <w:proofErr w:type="spellEnd"/>
      <w:r w:rsidRPr="003112E0">
        <w:t xml:space="preserve"> dan </w:t>
      </w:r>
      <w:proofErr w:type="spellStart"/>
      <w:r w:rsidRPr="003112E0">
        <w:t>sehat</w:t>
      </w:r>
      <w:proofErr w:type="spellEnd"/>
      <w:r w:rsidRPr="003112E0">
        <w:t xml:space="preserve"> (PHBS). Hal </w:t>
      </w:r>
      <w:proofErr w:type="spellStart"/>
      <w:r w:rsidRPr="003112E0">
        <w:t>tersebut</w:t>
      </w:r>
      <w:proofErr w:type="spellEnd"/>
      <w:r w:rsidRPr="003112E0">
        <w:t xml:space="preserve"> </w:t>
      </w:r>
      <w:proofErr w:type="spellStart"/>
      <w:r w:rsidRPr="003112E0">
        <w:t>menunjukkan</w:t>
      </w:r>
      <w:proofErr w:type="spellEnd"/>
      <w:r w:rsidRPr="003112E0">
        <w:t xml:space="preserve"> </w:t>
      </w:r>
      <w:proofErr w:type="spellStart"/>
      <w:r w:rsidRPr="003112E0">
        <w:t>bahwa</w:t>
      </w:r>
      <w:proofErr w:type="spellEnd"/>
      <w:r w:rsidRPr="003112E0">
        <w:t xml:space="preserve"> </w:t>
      </w:r>
      <w:proofErr w:type="spellStart"/>
      <w:r w:rsidRPr="003112E0">
        <w:t>pemberian</w:t>
      </w:r>
      <w:proofErr w:type="spellEnd"/>
      <w:r w:rsidRPr="003112E0">
        <w:t xml:space="preserve"> </w:t>
      </w:r>
      <w:proofErr w:type="spellStart"/>
      <w:r w:rsidRPr="003112E0">
        <w:t>edukasi</w:t>
      </w:r>
      <w:proofErr w:type="spellEnd"/>
      <w:r w:rsidRPr="003112E0">
        <w:t xml:space="preserve"> </w:t>
      </w:r>
      <w:proofErr w:type="spellStart"/>
      <w:r w:rsidRPr="003112E0">
        <w:t>kesehatan</w:t>
      </w:r>
      <w:proofErr w:type="spellEnd"/>
      <w:r w:rsidRPr="003112E0">
        <w:t xml:space="preserve"> </w:t>
      </w:r>
      <w:proofErr w:type="spellStart"/>
      <w:r w:rsidRPr="003112E0">
        <w:t>menggunakan</w:t>
      </w:r>
      <w:proofErr w:type="spellEnd"/>
      <w:r w:rsidRPr="003112E0">
        <w:t xml:space="preserve"> media booklet </w:t>
      </w:r>
      <w:proofErr w:type="spellStart"/>
      <w:r w:rsidRPr="003112E0">
        <w:t>efektif</w:t>
      </w:r>
      <w:proofErr w:type="spellEnd"/>
      <w:r w:rsidRPr="003112E0">
        <w:t xml:space="preserve"> </w:t>
      </w:r>
      <w:proofErr w:type="spellStart"/>
      <w:r w:rsidRPr="003112E0">
        <w:t>dalam</w:t>
      </w:r>
      <w:proofErr w:type="spellEnd"/>
      <w:r w:rsidRPr="003112E0">
        <w:t xml:space="preserve"> </w:t>
      </w:r>
      <w:proofErr w:type="spellStart"/>
      <w:r w:rsidRPr="003112E0">
        <w:t>meningkatkan</w:t>
      </w:r>
      <w:proofErr w:type="spellEnd"/>
      <w:r w:rsidRPr="003112E0">
        <w:t xml:space="preserve"> </w:t>
      </w:r>
      <w:proofErr w:type="spellStart"/>
      <w:r w:rsidRPr="003112E0">
        <w:t>pengetahuan</w:t>
      </w:r>
      <w:proofErr w:type="spellEnd"/>
      <w:r w:rsidRPr="003112E0">
        <w:t xml:space="preserve"> </w:t>
      </w:r>
      <w:proofErr w:type="spellStart"/>
      <w:r w:rsidRPr="003112E0">
        <w:t>ibu</w:t>
      </w:r>
      <w:proofErr w:type="spellEnd"/>
      <w:r w:rsidRPr="003112E0">
        <w:t xml:space="preserve"> </w:t>
      </w:r>
      <w:proofErr w:type="spellStart"/>
      <w:r w:rsidRPr="003112E0">
        <w:t>mengenai</w:t>
      </w:r>
      <w:proofErr w:type="spellEnd"/>
      <w:r w:rsidRPr="003112E0">
        <w:t xml:space="preserve"> </w:t>
      </w:r>
      <w:proofErr w:type="spellStart"/>
      <w:r w:rsidRPr="003112E0">
        <w:t>upaya</w:t>
      </w:r>
      <w:proofErr w:type="spellEnd"/>
      <w:r w:rsidRPr="003112E0">
        <w:t xml:space="preserve"> </w:t>
      </w:r>
      <w:proofErr w:type="spellStart"/>
      <w:r w:rsidRPr="003112E0">
        <w:t>pencegahan</w:t>
      </w:r>
      <w:proofErr w:type="spellEnd"/>
      <w:r w:rsidRPr="003112E0">
        <w:t xml:space="preserve"> stunting.</w:t>
      </w:r>
    </w:p>
    <w:p w14:paraId="4D657353" w14:textId="352BB40A" w:rsidR="0079246F" w:rsidRPr="003112E0" w:rsidRDefault="0079246F" w:rsidP="00E00A49">
      <w:pPr>
        <w:tabs>
          <w:tab w:val="left" w:pos="1985"/>
        </w:tabs>
        <w:spacing w:after="0" w:line="360" w:lineRule="auto"/>
        <w:jc w:val="both"/>
        <w:rPr>
          <w:rFonts w:ascii="Times New Roman" w:hAnsi="Times New Roman" w:cs="Times New Roman"/>
          <w:b/>
          <w:bCs/>
        </w:rPr>
      </w:pPr>
      <w:r w:rsidRPr="003112E0">
        <w:rPr>
          <w:rFonts w:ascii="Times New Roman" w:hAnsi="Times New Roman" w:cs="Times New Roman"/>
          <w:b/>
          <w:bCs/>
        </w:rPr>
        <w:t>PEMBAHASAN</w:t>
      </w:r>
    </w:p>
    <w:p w14:paraId="164B3269" w14:textId="77777777" w:rsidR="00BD14A5" w:rsidRPr="003112E0" w:rsidRDefault="0022298A" w:rsidP="00E00A49">
      <w:pPr>
        <w:tabs>
          <w:tab w:val="left" w:pos="1985"/>
        </w:tabs>
        <w:spacing w:after="0" w:line="360" w:lineRule="auto"/>
        <w:jc w:val="both"/>
        <w:rPr>
          <w:rFonts w:ascii="Times New Roman" w:hAnsi="Times New Roman" w:cs="Times New Roman"/>
        </w:rPr>
      </w:pPr>
      <w:r w:rsidRPr="003112E0">
        <w:rPr>
          <w:rFonts w:ascii="Times New Roman" w:hAnsi="Times New Roman" w:cs="Times New Roman"/>
        </w:rPr>
        <w:t xml:space="preserve">       </w:t>
      </w:r>
      <w:r w:rsidR="00186A4B" w:rsidRPr="003112E0">
        <w:rPr>
          <w:rFonts w:ascii="Times New Roman" w:hAnsi="Times New Roman" w:cs="Times New Roman"/>
        </w:rPr>
        <w:t xml:space="preserve">Hasil </w:t>
      </w:r>
      <w:proofErr w:type="spellStart"/>
      <w:r w:rsidR="00186A4B" w:rsidRPr="003112E0">
        <w:rPr>
          <w:rFonts w:ascii="Times New Roman" w:hAnsi="Times New Roman" w:cs="Times New Roman"/>
        </w:rPr>
        <w:t>penelitian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menunjukkan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bahwa</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edukasi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kesehatan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mengenai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pencegahan</w:t>
      </w:r>
      <w:proofErr w:type="spellEnd"/>
      <w:r w:rsidR="00186A4B" w:rsidRPr="003112E0">
        <w:rPr>
          <w:rFonts w:ascii="Times New Roman" w:hAnsi="Times New Roman" w:cs="Times New Roman"/>
        </w:rPr>
        <w:t xml:space="preserve"> stunting </w:t>
      </w:r>
      <w:proofErr w:type="spellStart"/>
      <w:r w:rsidR="00186A4B" w:rsidRPr="003112E0">
        <w:rPr>
          <w:rFonts w:ascii="Times New Roman" w:hAnsi="Times New Roman" w:cs="Times New Roman"/>
        </w:rPr>
        <w:t>memberikan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pengaruh</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positif</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terhadap</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peningkatan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tingkat</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pengetahuan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ibu</w:t>
      </w:r>
      <w:proofErr w:type="spellEnd"/>
      <w:r w:rsidR="00186A4B" w:rsidRPr="003112E0">
        <w:rPr>
          <w:rFonts w:ascii="Times New Roman" w:hAnsi="Times New Roman" w:cs="Times New Roman"/>
        </w:rPr>
        <w:t xml:space="preserve"> yang </w:t>
      </w:r>
      <w:proofErr w:type="spellStart"/>
      <w:r w:rsidR="00186A4B" w:rsidRPr="003112E0">
        <w:rPr>
          <w:rFonts w:ascii="Times New Roman" w:hAnsi="Times New Roman" w:cs="Times New Roman"/>
        </w:rPr>
        <w:t>memiliki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anak</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usia</w:t>
      </w:r>
      <w:proofErr w:type="spellEnd"/>
      <w:r w:rsidR="00186A4B" w:rsidRPr="003112E0">
        <w:rPr>
          <w:rFonts w:ascii="Times New Roman" w:hAnsi="Times New Roman" w:cs="Times New Roman"/>
        </w:rPr>
        <w:t xml:space="preserve"> 0–2 </w:t>
      </w:r>
      <w:proofErr w:type="spellStart"/>
      <w:r w:rsidR="00186A4B" w:rsidRPr="003112E0">
        <w:rPr>
          <w:rFonts w:ascii="Times New Roman" w:hAnsi="Times New Roman" w:cs="Times New Roman"/>
        </w:rPr>
        <w:t>tahun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lastRenderedPageBreak/>
        <w:t>Peningkatan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skor</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pengetahuan</w:t>
      </w:r>
      <w:proofErr w:type="spellEnd"/>
      <w:r w:rsidR="00186A4B" w:rsidRPr="003112E0">
        <w:rPr>
          <w:rFonts w:ascii="Times New Roman" w:hAnsi="Times New Roman" w:cs="Times New Roman"/>
        </w:rPr>
        <w:t xml:space="preserve"> pada </w:t>
      </w:r>
      <w:proofErr w:type="spellStart"/>
      <w:r w:rsidR="00186A4B" w:rsidRPr="003112E0">
        <w:rPr>
          <w:rFonts w:ascii="Times New Roman" w:hAnsi="Times New Roman" w:cs="Times New Roman"/>
        </w:rPr>
        <w:t>kedua</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responden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menunjukkan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bahwa</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intervensi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edukasi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kesehatan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menggunakan</w:t>
      </w:r>
      <w:proofErr w:type="spellEnd"/>
      <w:r w:rsidR="00186A4B" w:rsidRPr="003112E0">
        <w:rPr>
          <w:rFonts w:ascii="Times New Roman" w:hAnsi="Times New Roman" w:cs="Times New Roman"/>
        </w:rPr>
        <w:t xml:space="preserve"> media booklet </w:t>
      </w:r>
      <w:proofErr w:type="spellStart"/>
      <w:r w:rsidR="00186A4B" w:rsidRPr="003112E0">
        <w:rPr>
          <w:rFonts w:ascii="Times New Roman" w:hAnsi="Times New Roman" w:cs="Times New Roman"/>
        </w:rPr>
        <w:t>mampu</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meningkatkan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pemahaman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ibu</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mengenai</w:t>
      </w:r>
      <w:proofErr w:type="spellEnd"/>
      <w:r w:rsidR="00186A4B" w:rsidRPr="003112E0">
        <w:rPr>
          <w:rFonts w:ascii="Times New Roman" w:hAnsi="Times New Roman" w:cs="Times New Roman"/>
        </w:rPr>
        <w:t xml:space="preserve"> stunting, </w:t>
      </w:r>
      <w:proofErr w:type="spellStart"/>
      <w:r w:rsidR="00186A4B" w:rsidRPr="003112E0">
        <w:rPr>
          <w:rFonts w:ascii="Times New Roman" w:hAnsi="Times New Roman" w:cs="Times New Roman"/>
        </w:rPr>
        <w:t>pentingnya</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gizi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seimbang</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pemberian</w:t>
      </w:r>
      <w:proofErr w:type="spellEnd"/>
      <w:r w:rsidR="00186A4B" w:rsidRPr="003112E0">
        <w:rPr>
          <w:rFonts w:ascii="Times New Roman" w:hAnsi="Times New Roman" w:cs="Times New Roman"/>
        </w:rPr>
        <w:t xml:space="preserve"> ASI </w:t>
      </w:r>
      <w:proofErr w:type="spellStart"/>
      <w:r w:rsidR="00186A4B" w:rsidRPr="003112E0">
        <w:rPr>
          <w:rFonts w:ascii="Times New Roman" w:hAnsi="Times New Roman" w:cs="Times New Roman"/>
        </w:rPr>
        <w:t>eksklusif</w:t>
      </w:r>
      <w:proofErr w:type="spellEnd"/>
      <w:r w:rsidR="00186A4B" w:rsidRPr="003112E0">
        <w:rPr>
          <w:rFonts w:ascii="Times New Roman" w:hAnsi="Times New Roman" w:cs="Times New Roman"/>
        </w:rPr>
        <w:t xml:space="preserve">, MP-ASI yang </w:t>
      </w:r>
      <w:proofErr w:type="spellStart"/>
      <w:r w:rsidR="00186A4B" w:rsidRPr="003112E0">
        <w:rPr>
          <w:rFonts w:ascii="Times New Roman" w:hAnsi="Times New Roman" w:cs="Times New Roman"/>
        </w:rPr>
        <w:t>tepat</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pola</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asuh</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serta</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perilaku</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hidup</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bersih</w:t>
      </w:r>
      <w:proofErr w:type="spellEnd"/>
      <w:r w:rsidR="00186A4B" w:rsidRPr="003112E0">
        <w:rPr>
          <w:rFonts w:ascii="Times New Roman" w:hAnsi="Times New Roman" w:cs="Times New Roman"/>
        </w:rPr>
        <w:t xml:space="preserve"> dan </w:t>
      </w:r>
      <w:proofErr w:type="spellStart"/>
      <w:r w:rsidR="00186A4B" w:rsidRPr="003112E0">
        <w:rPr>
          <w:rFonts w:ascii="Times New Roman" w:hAnsi="Times New Roman" w:cs="Times New Roman"/>
        </w:rPr>
        <w:t>sehat</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sebagai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upaya</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pencegahan</w:t>
      </w:r>
      <w:proofErr w:type="spellEnd"/>
      <w:r w:rsidR="00186A4B" w:rsidRPr="003112E0">
        <w:rPr>
          <w:rFonts w:ascii="Times New Roman" w:hAnsi="Times New Roman" w:cs="Times New Roman"/>
        </w:rPr>
        <w:t xml:space="preserve"> stunting. </w:t>
      </w:r>
      <w:proofErr w:type="spellStart"/>
      <w:r w:rsidR="00186A4B" w:rsidRPr="003112E0">
        <w:rPr>
          <w:rFonts w:ascii="Times New Roman" w:hAnsi="Times New Roman" w:cs="Times New Roman"/>
        </w:rPr>
        <w:t>Selama</w:t>
      </w:r>
      <w:proofErr w:type="spellEnd"/>
      <w:r w:rsidR="00186A4B" w:rsidRPr="003112E0">
        <w:rPr>
          <w:rFonts w:ascii="Times New Roman" w:hAnsi="Times New Roman" w:cs="Times New Roman"/>
        </w:rPr>
        <w:t xml:space="preserve"> proses </w:t>
      </w:r>
      <w:proofErr w:type="spellStart"/>
      <w:r w:rsidR="00186A4B" w:rsidRPr="003112E0">
        <w:rPr>
          <w:rFonts w:ascii="Times New Roman" w:hAnsi="Times New Roman" w:cs="Times New Roman"/>
        </w:rPr>
        <w:t>intervensi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kedua</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responden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tampak</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kooperatif</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memperhatikan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materi</w:t>
      </w:r>
      <w:proofErr w:type="spellEnd"/>
      <w:r w:rsidR="00186A4B" w:rsidRPr="003112E0">
        <w:rPr>
          <w:rFonts w:ascii="Times New Roman" w:hAnsi="Times New Roman" w:cs="Times New Roman"/>
        </w:rPr>
        <w:t xml:space="preserve"> yang </w:t>
      </w:r>
      <w:proofErr w:type="spellStart"/>
      <w:r w:rsidR="00186A4B" w:rsidRPr="003112E0">
        <w:rPr>
          <w:rFonts w:ascii="Times New Roman" w:hAnsi="Times New Roman" w:cs="Times New Roman"/>
        </w:rPr>
        <w:t>diberikan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aktif</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mengikuti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sesi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tanya</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jawab</w:t>
      </w:r>
      <w:proofErr w:type="spellEnd"/>
      <w:r w:rsidR="00186A4B" w:rsidRPr="003112E0">
        <w:rPr>
          <w:rFonts w:ascii="Times New Roman" w:hAnsi="Times New Roman" w:cs="Times New Roman"/>
        </w:rPr>
        <w:t xml:space="preserve">, dan </w:t>
      </w:r>
      <w:proofErr w:type="spellStart"/>
      <w:r w:rsidR="00186A4B" w:rsidRPr="003112E0">
        <w:rPr>
          <w:rFonts w:ascii="Times New Roman" w:hAnsi="Times New Roman" w:cs="Times New Roman"/>
        </w:rPr>
        <w:t>setelah</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intervensi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mampu</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menjelaskan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kembali</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sebagian</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besar</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materi</w:t>
      </w:r>
      <w:proofErr w:type="spellEnd"/>
      <w:r w:rsidR="00186A4B" w:rsidRPr="003112E0">
        <w:rPr>
          <w:rFonts w:ascii="Times New Roman" w:hAnsi="Times New Roman" w:cs="Times New Roman"/>
        </w:rPr>
        <w:t xml:space="preserve"> yang </w:t>
      </w:r>
      <w:proofErr w:type="spellStart"/>
      <w:r w:rsidR="00186A4B" w:rsidRPr="003112E0">
        <w:rPr>
          <w:rFonts w:ascii="Times New Roman" w:hAnsi="Times New Roman" w:cs="Times New Roman"/>
        </w:rPr>
        <w:t>telah</w:t>
      </w:r>
      <w:proofErr w:type="spellEnd"/>
      <w:r w:rsidR="00186A4B" w:rsidRPr="003112E0">
        <w:rPr>
          <w:rFonts w:ascii="Times New Roman" w:hAnsi="Times New Roman" w:cs="Times New Roman"/>
        </w:rPr>
        <w:t xml:space="preserve"> </w:t>
      </w:r>
      <w:proofErr w:type="spellStart"/>
      <w:r w:rsidR="00186A4B" w:rsidRPr="003112E0">
        <w:rPr>
          <w:rFonts w:ascii="Times New Roman" w:hAnsi="Times New Roman" w:cs="Times New Roman"/>
        </w:rPr>
        <w:t>disampaikan</w:t>
      </w:r>
      <w:proofErr w:type="spellEnd"/>
      <w:r w:rsidR="00186A4B" w:rsidRPr="003112E0">
        <w:rPr>
          <w:rFonts w:ascii="Times New Roman" w:hAnsi="Times New Roman" w:cs="Times New Roman"/>
        </w:rPr>
        <w:t>.</w:t>
      </w:r>
      <w:r w:rsidRPr="003112E0">
        <w:rPr>
          <w:rFonts w:ascii="Times New Roman" w:hAnsi="Times New Roman" w:cs="Times New Roman"/>
        </w:rPr>
        <w:t xml:space="preserve"> </w:t>
      </w:r>
    </w:p>
    <w:p w14:paraId="0422E9AF" w14:textId="77777777" w:rsidR="00BD14A5" w:rsidRPr="003112E0" w:rsidRDefault="0022298A" w:rsidP="00E00A49">
      <w:pPr>
        <w:tabs>
          <w:tab w:val="left" w:pos="1985"/>
        </w:tabs>
        <w:spacing w:after="0" w:line="360" w:lineRule="auto"/>
        <w:jc w:val="both"/>
        <w:rPr>
          <w:rFonts w:ascii="Times New Roman" w:hAnsi="Times New Roman" w:cs="Times New Roman"/>
        </w:rPr>
      </w:pPr>
      <w:r w:rsidRPr="003112E0">
        <w:rPr>
          <w:rFonts w:ascii="Times New Roman" w:hAnsi="Times New Roman" w:cs="Times New Roman"/>
        </w:rPr>
        <w:t xml:space="preserve">      </w:t>
      </w:r>
      <w:r w:rsidR="00D678AF" w:rsidRPr="003112E0">
        <w:rPr>
          <w:rFonts w:ascii="Times New Roman" w:hAnsi="Times New Roman" w:cs="Times New Roman"/>
        </w:rPr>
        <w:t xml:space="preserve">Pada </w:t>
      </w:r>
      <w:r w:rsidR="00D678AF" w:rsidRPr="003112E0">
        <w:rPr>
          <w:rStyle w:val="Strong"/>
          <w:rFonts w:ascii="Times New Roman" w:hAnsi="Times New Roman" w:cs="Times New Roman"/>
          <w:b w:val="0"/>
          <w:bCs w:val="0"/>
        </w:rPr>
        <w:t>Ny. D</w:t>
      </w:r>
      <w:r w:rsidR="00D678AF" w:rsidRPr="003112E0">
        <w:rPr>
          <w:rFonts w:ascii="Times New Roman" w:hAnsi="Times New Roman" w:cs="Times New Roman"/>
          <w:b/>
          <w:bCs/>
        </w:rPr>
        <w:t>,</w:t>
      </w:r>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peningkatan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skor</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pengetahuan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terlihat</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lebih</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besar</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dibandingkan</w:t>
      </w:r>
      <w:proofErr w:type="spellEnd"/>
      <w:r w:rsidR="00D678AF" w:rsidRPr="003112E0">
        <w:rPr>
          <w:rFonts w:ascii="Times New Roman" w:hAnsi="Times New Roman" w:cs="Times New Roman"/>
          <w:b/>
          <w:bCs/>
        </w:rPr>
        <w:t xml:space="preserve"> </w:t>
      </w:r>
      <w:r w:rsidR="00D678AF" w:rsidRPr="003112E0">
        <w:rPr>
          <w:rStyle w:val="Strong"/>
          <w:rFonts w:ascii="Times New Roman" w:hAnsi="Times New Roman" w:cs="Times New Roman"/>
          <w:b w:val="0"/>
          <w:bCs w:val="0"/>
        </w:rPr>
        <w:t>Ny. W</w:t>
      </w:r>
      <w:r w:rsidR="00D678AF" w:rsidRPr="003112E0">
        <w:rPr>
          <w:rFonts w:ascii="Times New Roman" w:hAnsi="Times New Roman" w:cs="Times New Roman"/>
          <w:b/>
          <w:bCs/>
        </w:rPr>
        <w:t xml:space="preserve">. </w:t>
      </w:r>
      <w:proofErr w:type="spellStart"/>
      <w:r w:rsidR="00D678AF" w:rsidRPr="003112E0">
        <w:rPr>
          <w:rFonts w:ascii="Times New Roman" w:hAnsi="Times New Roman" w:cs="Times New Roman"/>
        </w:rPr>
        <w:t>Perbedaan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ini</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kemungkinan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dipengaruhi</w:t>
      </w:r>
      <w:proofErr w:type="spellEnd"/>
      <w:r w:rsidR="00D678AF" w:rsidRPr="003112E0">
        <w:rPr>
          <w:rFonts w:ascii="Times New Roman" w:hAnsi="Times New Roman" w:cs="Times New Roman"/>
        </w:rPr>
        <w:t xml:space="preserve"> oleh </w:t>
      </w:r>
      <w:proofErr w:type="spellStart"/>
      <w:r w:rsidR="00D678AF" w:rsidRPr="003112E0">
        <w:rPr>
          <w:rFonts w:ascii="Times New Roman" w:hAnsi="Times New Roman" w:cs="Times New Roman"/>
        </w:rPr>
        <w:t>tingkat</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pendidikan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kemampuan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menerima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informasi</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serta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antusiasme</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responden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selama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mengikuti</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edukasi</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kesehatan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Selama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pelaksanaan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intervensi</w:t>
      </w:r>
      <w:proofErr w:type="spellEnd"/>
      <w:r w:rsidR="00D678AF" w:rsidRPr="003112E0">
        <w:rPr>
          <w:rFonts w:ascii="Times New Roman" w:hAnsi="Times New Roman" w:cs="Times New Roman"/>
        </w:rPr>
        <w:t xml:space="preserve">, Ny. D </w:t>
      </w:r>
      <w:proofErr w:type="spellStart"/>
      <w:r w:rsidR="00D678AF" w:rsidRPr="003112E0">
        <w:rPr>
          <w:rFonts w:ascii="Times New Roman" w:hAnsi="Times New Roman" w:cs="Times New Roman"/>
        </w:rPr>
        <w:t>tampak</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lebih</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aktif</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mengajukan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pertanyaan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mampu</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memahami</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isi</w:t>
      </w:r>
      <w:proofErr w:type="spellEnd"/>
      <w:r w:rsidR="00D678AF" w:rsidRPr="003112E0">
        <w:rPr>
          <w:rFonts w:ascii="Times New Roman" w:hAnsi="Times New Roman" w:cs="Times New Roman"/>
        </w:rPr>
        <w:t xml:space="preserve"> booklet </w:t>
      </w:r>
      <w:proofErr w:type="spellStart"/>
      <w:r w:rsidR="00D678AF" w:rsidRPr="003112E0">
        <w:rPr>
          <w:rFonts w:ascii="Times New Roman" w:hAnsi="Times New Roman" w:cs="Times New Roman"/>
        </w:rPr>
        <w:t>dengan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baik</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serta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dapat</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menjelaskan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kembali</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materi</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mengenai</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pentingnya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pemenuhan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gizi</w:t>
      </w:r>
      <w:proofErr w:type="spellEnd"/>
      <w:r w:rsidR="00D678AF" w:rsidRPr="003112E0">
        <w:rPr>
          <w:rFonts w:ascii="Times New Roman" w:hAnsi="Times New Roman" w:cs="Times New Roman"/>
        </w:rPr>
        <w:t xml:space="preserve"> pada 1.000 Hari </w:t>
      </w:r>
      <w:proofErr w:type="spellStart"/>
      <w:r w:rsidR="00D678AF" w:rsidRPr="003112E0">
        <w:rPr>
          <w:rFonts w:ascii="Times New Roman" w:hAnsi="Times New Roman" w:cs="Times New Roman"/>
        </w:rPr>
        <w:t>Pertama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Kehidupan</w:t>
      </w:r>
      <w:proofErr w:type="spellEnd"/>
      <w:r w:rsidR="00D678AF" w:rsidRPr="003112E0">
        <w:rPr>
          <w:rFonts w:ascii="Times New Roman" w:hAnsi="Times New Roman" w:cs="Times New Roman"/>
        </w:rPr>
        <w:t xml:space="preserve"> (HPK), </w:t>
      </w:r>
      <w:proofErr w:type="spellStart"/>
      <w:r w:rsidR="00D678AF" w:rsidRPr="003112E0">
        <w:rPr>
          <w:rFonts w:ascii="Times New Roman" w:hAnsi="Times New Roman" w:cs="Times New Roman"/>
        </w:rPr>
        <w:t>pemberian</w:t>
      </w:r>
      <w:proofErr w:type="spellEnd"/>
      <w:r w:rsidR="00D678AF" w:rsidRPr="003112E0">
        <w:rPr>
          <w:rFonts w:ascii="Times New Roman" w:hAnsi="Times New Roman" w:cs="Times New Roman"/>
        </w:rPr>
        <w:t xml:space="preserve"> ASI </w:t>
      </w:r>
      <w:proofErr w:type="spellStart"/>
      <w:r w:rsidR="00D678AF" w:rsidRPr="003112E0">
        <w:rPr>
          <w:rFonts w:ascii="Times New Roman" w:hAnsi="Times New Roman" w:cs="Times New Roman"/>
        </w:rPr>
        <w:t>eksklusif</w:t>
      </w:r>
      <w:proofErr w:type="spellEnd"/>
      <w:r w:rsidR="00D678AF" w:rsidRPr="003112E0">
        <w:rPr>
          <w:rFonts w:ascii="Times New Roman" w:hAnsi="Times New Roman" w:cs="Times New Roman"/>
        </w:rPr>
        <w:t xml:space="preserve">, MP-ASI </w:t>
      </w:r>
      <w:proofErr w:type="spellStart"/>
      <w:r w:rsidR="00D678AF" w:rsidRPr="003112E0">
        <w:rPr>
          <w:rFonts w:ascii="Times New Roman" w:hAnsi="Times New Roman" w:cs="Times New Roman"/>
        </w:rPr>
        <w:t>sesuai</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usia</w:t>
      </w:r>
      <w:proofErr w:type="spellEnd"/>
      <w:r w:rsidR="00D678AF" w:rsidRPr="003112E0">
        <w:rPr>
          <w:rFonts w:ascii="Times New Roman" w:hAnsi="Times New Roman" w:cs="Times New Roman"/>
        </w:rPr>
        <w:t xml:space="preserve">, dan </w:t>
      </w:r>
      <w:proofErr w:type="spellStart"/>
      <w:r w:rsidR="00D678AF" w:rsidRPr="003112E0">
        <w:rPr>
          <w:rFonts w:ascii="Times New Roman" w:hAnsi="Times New Roman" w:cs="Times New Roman"/>
        </w:rPr>
        <w:t>pentingnya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pemantauan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pertumbuhan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anak</w:t>
      </w:r>
      <w:proofErr w:type="spellEnd"/>
      <w:r w:rsidR="00D678AF" w:rsidRPr="003112E0">
        <w:rPr>
          <w:rFonts w:ascii="Times New Roman" w:hAnsi="Times New Roman" w:cs="Times New Roman"/>
        </w:rPr>
        <w:t xml:space="preserve"> di </w:t>
      </w:r>
      <w:proofErr w:type="spellStart"/>
      <w:r w:rsidR="00D678AF" w:rsidRPr="003112E0">
        <w:rPr>
          <w:rFonts w:ascii="Times New Roman" w:hAnsi="Times New Roman" w:cs="Times New Roman"/>
        </w:rPr>
        <w:t>posyandu</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Selain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itu</w:t>
      </w:r>
      <w:proofErr w:type="spellEnd"/>
      <w:r w:rsidR="00D678AF" w:rsidRPr="003112E0">
        <w:rPr>
          <w:rFonts w:ascii="Times New Roman" w:hAnsi="Times New Roman" w:cs="Times New Roman"/>
        </w:rPr>
        <w:t xml:space="preserve">, Ny. D </w:t>
      </w:r>
      <w:proofErr w:type="spellStart"/>
      <w:r w:rsidR="00D678AF" w:rsidRPr="003112E0">
        <w:rPr>
          <w:rFonts w:ascii="Times New Roman" w:hAnsi="Times New Roman" w:cs="Times New Roman"/>
        </w:rPr>
        <w:t>menunjukkan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peningkatan</w:t>
      </w:r>
      <w:proofErr w:type="spellEnd"/>
      <w:r w:rsidR="00D678AF" w:rsidRPr="003112E0">
        <w:rPr>
          <w:rFonts w:ascii="Times New Roman" w:hAnsi="Times New Roman" w:cs="Times New Roman"/>
        </w:rPr>
        <w:t xml:space="preserve"> pada </w:t>
      </w:r>
      <w:proofErr w:type="spellStart"/>
      <w:r w:rsidR="00D678AF" w:rsidRPr="003112E0">
        <w:rPr>
          <w:rFonts w:ascii="Times New Roman" w:hAnsi="Times New Roman" w:cs="Times New Roman"/>
        </w:rPr>
        <w:t>indikator</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luaran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berupa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meningkatnya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verbalisasi</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minat</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belajar</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kemampuan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menjelaskan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pengetahuan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tentang</w:t>
      </w:r>
      <w:proofErr w:type="spellEnd"/>
      <w:r w:rsidR="00D678AF" w:rsidRPr="003112E0">
        <w:rPr>
          <w:rFonts w:ascii="Times New Roman" w:hAnsi="Times New Roman" w:cs="Times New Roman"/>
        </w:rPr>
        <w:t xml:space="preserve"> stunting, </w:t>
      </w:r>
      <w:proofErr w:type="spellStart"/>
      <w:r w:rsidR="00D678AF" w:rsidRPr="003112E0">
        <w:rPr>
          <w:rFonts w:ascii="Times New Roman" w:hAnsi="Times New Roman" w:cs="Times New Roman"/>
        </w:rPr>
        <w:t>serta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kemampuan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mengidentifikasi</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upaya</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pencegahan</w:t>
      </w:r>
      <w:proofErr w:type="spellEnd"/>
      <w:r w:rsidR="00D678AF" w:rsidRPr="003112E0">
        <w:rPr>
          <w:rFonts w:ascii="Times New Roman" w:hAnsi="Times New Roman" w:cs="Times New Roman"/>
        </w:rPr>
        <w:t xml:space="preserve"> stunting </w:t>
      </w:r>
      <w:proofErr w:type="spellStart"/>
      <w:r w:rsidR="00D678AF" w:rsidRPr="003112E0">
        <w:rPr>
          <w:rFonts w:ascii="Times New Roman" w:hAnsi="Times New Roman" w:cs="Times New Roman"/>
        </w:rPr>
        <w:t>dalam</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kehidupan</w:t>
      </w:r>
      <w:proofErr w:type="spellEnd"/>
      <w:r w:rsidR="00D678AF" w:rsidRPr="003112E0">
        <w:rPr>
          <w:rFonts w:ascii="Times New Roman" w:hAnsi="Times New Roman" w:cs="Times New Roman"/>
        </w:rPr>
        <w:t xml:space="preserve"> </w:t>
      </w:r>
      <w:proofErr w:type="spellStart"/>
      <w:r w:rsidR="00D678AF" w:rsidRPr="003112E0">
        <w:rPr>
          <w:rFonts w:ascii="Times New Roman" w:hAnsi="Times New Roman" w:cs="Times New Roman"/>
        </w:rPr>
        <w:t>sehari-hari</w:t>
      </w:r>
      <w:proofErr w:type="spellEnd"/>
      <w:r w:rsidR="00D678AF" w:rsidRPr="003112E0">
        <w:rPr>
          <w:rFonts w:ascii="Times New Roman" w:hAnsi="Times New Roman" w:cs="Times New Roman"/>
        </w:rPr>
        <w:t>.</w:t>
      </w:r>
      <w:r w:rsidRPr="003112E0">
        <w:rPr>
          <w:rFonts w:ascii="Times New Roman" w:hAnsi="Times New Roman" w:cs="Times New Roman"/>
        </w:rPr>
        <w:t xml:space="preserve">    </w:t>
      </w:r>
    </w:p>
    <w:p w14:paraId="6C35A60E" w14:textId="5DD9B5DE" w:rsidR="00BD14A5" w:rsidRPr="003112E0" w:rsidRDefault="0022298A" w:rsidP="00E00A49">
      <w:pPr>
        <w:tabs>
          <w:tab w:val="left" w:pos="1985"/>
        </w:tabs>
        <w:spacing w:after="0" w:line="360" w:lineRule="auto"/>
        <w:jc w:val="both"/>
        <w:rPr>
          <w:rFonts w:ascii="Times New Roman" w:hAnsi="Times New Roman" w:cs="Times New Roman"/>
        </w:rPr>
      </w:pPr>
      <w:r w:rsidRPr="003112E0">
        <w:rPr>
          <w:rFonts w:ascii="Times New Roman" w:hAnsi="Times New Roman" w:cs="Times New Roman"/>
        </w:rPr>
        <w:t xml:space="preserve">   </w:t>
      </w:r>
      <w:r w:rsidR="00BD14A5" w:rsidRPr="003112E0">
        <w:rPr>
          <w:rFonts w:ascii="Times New Roman" w:hAnsi="Times New Roman" w:cs="Times New Roman"/>
        </w:rPr>
        <w:t xml:space="preserve">Pada </w:t>
      </w:r>
      <w:r w:rsidR="00BD14A5" w:rsidRPr="003112E0">
        <w:rPr>
          <w:rStyle w:val="Strong"/>
          <w:rFonts w:ascii="Times New Roman" w:hAnsi="Times New Roman" w:cs="Times New Roman"/>
          <w:b w:val="0"/>
          <w:bCs w:val="0"/>
        </w:rPr>
        <w:t>Ny. W</w:t>
      </w:r>
      <w:r w:rsidR="00BD14A5" w:rsidRPr="003112E0">
        <w:rPr>
          <w:rFonts w:ascii="Times New Roman" w:hAnsi="Times New Roman" w:cs="Times New Roman"/>
          <w:b/>
          <w:bCs/>
        </w:rPr>
        <w:t xml:space="preserve">, </w:t>
      </w:r>
      <w:proofErr w:type="spellStart"/>
      <w:r w:rsidR="00BD14A5" w:rsidRPr="003112E0">
        <w:rPr>
          <w:rFonts w:ascii="Times New Roman" w:hAnsi="Times New Roman" w:cs="Times New Roman"/>
        </w:rPr>
        <w:t>peningkatan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skor</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pengetahuan</w:t>
      </w:r>
      <w:proofErr w:type="spellEnd"/>
      <w:r w:rsidR="00BD14A5" w:rsidRPr="003112E0">
        <w:rPr>
          <w:rFonts w:ascii="Times New Roman" w:hAnsi="Times New Roman" w:cs="Times New Roman"/>
        </w:rPr>
        <w:t xml:space="preserve"> juga </w:t>
      </w:r>
      <w:proofErr w:type="spellStart"/>
      <w:r w:rsidR="00BD14A5" w:rsidRPr="003112E0">
        <w:rPr>
          <w:rFonts w:ascii="Times New Roman" w:hAnsi="Times New Roman" w:cs="Times New Roman"/>
        </w:rPr>
        <w:t>terjadi</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setelah</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diberikan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edukasi</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kesehatan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meskipun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peningkatannya</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tidak</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sebesar</w:t>
      </w:r>
      <w:proofErr w:type="spellEnd"/>
      <w:r w:rsidR="00BD14A5" w:rsidRPr="003112E0">
        <w:rPr>
          <w:rFonts w:ascii="Times New Roman" w:hAnsi="Times New Roman" w:cs="Times New Roman"/>
        </w:rPr>
        <w:t xml:space="preserve"> Ny. D. </w:t>
      </w:r>
      <w:proofErr w:type="spellStart"/>
      <w:r w:rsidR="00BD14A5" w:rsidRPr="003112E0">
        <w:rPr>
          <w:rFonts w:ascii="Times New Roman" w:hAnsi="Times New Roman" w:cs="Times New Roman"/>
        </w:rPr>
        <w:t>Selama</w:t>
      </w:r>
      <w:proofErr w:type="spellEnd"/>
      <w:r w:rsidR="00BD14A5" w:rsidRPr="003112E0">
        <w:rPr>
          <w:rFonts w:ascii="Times New Roman" w:hAnsi="Times New Roman" w:cs="Times New Roman"/>
        </w:rPr>
        <w:t xml:space="preserve"> proses </w:t>
      </w:r>
      <w:proofErr w:type="spellStart"/>
      <w:r w:rsidR="00BD14A5" w:rsidRPr="003112E0">
        <w:rPr>
          <w:rFonts w:ascii="Times New Roman" w:hAnsi="Times New Roman" w:cs="Times New Roman"/>
        </w:rPr>
        <w:t>edukasi</w:t>
      </w:r>
      <w:proofErr w:type="spellEnd"/>
      <w:r w:rsidR="00BD14A5" w:rsidRPr="003112E0">
        <w:rPr>
          <w:rFonts w:ascii="Times New Roman" w:hAnsi="Times New Roman" w:cs="Times New Roman"/>
        </w:rPr>
        <w:t xml:space="preserve">, Ny. W </w:t>
      </w:r>
      <w:proofErr w:type="spellStart"/>
      <w:r w:rsidR="00BD14A5" w:rsidRPr="003112E0">
        <w:rPr>
          <w:rFonts w:ascii="Times New Roman" w:hAnsi="Times New Roman" w:cs="Times New Roman"/>
        </w:rPr>
        <w:t>mengikuti</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seluruh</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rangkaian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kegiatan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dengan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baik</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namun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lebih</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pasif</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dalam</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sesi</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diskusi</w:t>
      </w:r>
      <w:proofErr w:type="spellEnd"/>
      <w:r w:rsidR="00BD14A5" w:rsidRPr="003112E0">
        <w:rPr>
          <w:rFonts w:ascii="Times New Roman" w:hAnsi="Times New Roman" w:cs="Times New Roman"/>
        </w:rPr>
        <w:t xml:space="preserve"> dan </w:t>
      </w:r>
      <w:proofErr w:type="spellStart"/>
      <w:r w:rsidR="00BD14A5" w:rsidRPr="003112E0">
        <w:rPr>
          <w:rFonts w:ascii="Times New Roman" w:hAnsi="Times New Roman" w:cs="Times New Roman"/>
        </w:rPr>
        <w:t>membutuhkan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pengulangan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materi</w:t>
      </w:r>
      <w:proofErr w:type="spellEnd"/>
      <w:r w:rsidR="00BD14A5" w:rsidRPr="003112E0">
        <w:rPr>
          <w:rFonts w:ascii="Times New Roman" w:hAnsi="Times New Roman" w:cs="Times New Roman"/>
        </w:rPr>
        <w:t xml:space="preserve"> pada </w:t>
      </w:r>
      <w:proofErr w:type="spellStart"/>
      <w:r w:rsidR="00BD14A5" w:rsidRPr="003112E0">
        <w:rPr>
          <w:rFonts w:ascii="Times New Roman" w:hAnsi="Times New Roman" w:cs="Times New Roman"/>
        </w:rPr>
        <w:t>beberapa</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topik</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terutama</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mengenai</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pemberian</w:t>
      </w:r>
      <w:proofErr w:type="spellEnd"/>
      <w:r w:rsidR="00BD14A5" w:rsidRPr="003112E0">
        <w:rPr>
          <w:rFonts w:ascii="Times New Roman" w:hAnsi="Times New Roman" w:cs="Times New Roman"/>
        </w:rPr>
        <w:t xml:space="preserve"> MP-ASI dan </w:t>
      </w:r>
      <w:proofErr w:type="spellStart"/>
      <w:r w:rsidR="00BD14A5" w:rsidRPr="003112E0">
        <w:rPr>
          <w:rFonts w:ascii="Times New Roman" w:hAnsi="Times New Roman" w:cs="Times New Roman"/>
        </w:rPr>
        <w:t>pentingnya</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sanitasi</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lingkungan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Meskipun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demikian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setelah</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intervensi</w:t>
      </w:r>
      <w:proofErr w:type="spellEnd"/>
      <w:r w:rsidR="00BD14A5" w:rsidRPr="003112E0">
        <w:rPr>
          <w:rFonts w:ascii="Times New Roman" w:hAnsi="Times New Roman" w:cs="Times New Roman"/>
        </w:rPr>
        <w:t xml:space="preserve"> Ny. W </w:t>
      </w:r>
      <w:proofErr w:type="spellStart"/>
      <w:r w:rsidR="00BD14A5" w:rsidRPr="003112E0">
        <w:rPr>
          <w:rFonts w:ascii="Times New Roman" w:hAnsi="Times New Roman" w:cs="Times New Roman"/>
        </w:rPr>
        <w:t>menunjukkan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perubahan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positif</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berupa</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meningkatnya</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pemahaman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mengenai</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faktor</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penyebab</w:t>
      </w:r>
      <w:proofErr w:type="spellEnd"/>
      <w:r w:rsidR="00BD14A5" w:rsidRPr="003112E0">
        <w:rPr>
          <w:rFonts w:ascii="Times New Roman" w:hAnsi="Times New Roman" w:cs="Times New Roman"/>
        </w:rPr>
        <w:t xml:space="preserve"> stunting, </w:t>
      </w:r>
      <w:proofErr w:type="spellStart"/>
      <w:r w:rsidR="00BD14A5" w:rsidRPr="003112E0">
        <w:rPr>
          <w:rFonts w:ascii="Times New Roman" w:hAnsi="Times New Roman" w:cs="Times New Roman"/>
        </w:rPr>
        <w:t>pentingnya</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gizi</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seimbang</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serta</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mampu</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menjawab</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sebagian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besar</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pertanyaan</w:t>
      </w:r>
      <w:proofErr w:type="spellEnd"/>
      <w:r w:rsidR="00BD14A5" w:rsidRPr="003112E0">
        <w:rPr>
          <w:rFonts w:ascii="Times New Roman" w:hAnsi="Times New Roman" w:cs="Times New Roman"/>
        </w:rPr>
        <w:t xml:space="preserve"> post-test </w:t>
      </w:r>
      <w:proofErr w:type="spellStart"/>
      <w:r w:rsidR="00BD14A5" w:rsidRPr="003112E0">
        <w:rPr>
          <w:rFonts w:ascii="Times New Roman" w:hAnsi="Times New Roman" w:cs="Times New Roman"/>
        </w:rPr>
        <w:t>dengan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benar</w:t>
      </w:r>
      <w:proofErr w:type="spellEnd"/>
      <w:r w:rsidR="00BD14A5" w:rsidRPr="003112E0">
        <w:rPr>
          <w:rFonts w:ascii="Times New Roman" w:hAnsi="Times New Roman" w:cs="Times New Roman"/>
        </w:rPr>
        <w:t xml:space="preserve">. Hal </w:t>
      </w:r>
      <w:proofErr w:type="spellStart"/>
      <w:r w:rsidR="00BD14A5" w:rsidRPr="003112E0">
        <w:rPr>
          <w:rFonts w:ascii="Times New Roman" w:hAnsi="Times New Roman" w:cs="Times New Roman"/>
        </w:rPr>
        <w:t>ini</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menunjukkan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bahwa</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edukasi</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kesehatan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tetap</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efektif</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meningkatkan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pengetahuan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meskipun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kecepatan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penerimaan</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informasi</w:t>
      </w:r>
      <w:proofErr w:type="spellEnd"/>
      <w:r w:rsidR="00BD14A5" w:rsidRPr="003112E0">
        <w:rPr>
          <w:rFonts w:ascii="Times New Roman" w:hAnsi="Times New Roman" w:cs="Times New Roman"/>
        </w:rPr>
        <w:t xml:space="preserve"> pada </w:t>
      </w:r>
      <w:proofErr w:type="spellStart"/>
      <w:r w:rsidR="00BD14A5" w:rsidRPr="003112E0">
        <w:rPr>
          <w:rFonts w:ascii="Times New Roman" w:hAnsi="Times New Roman" w:cs="Times New Roman"/>
        </w:rPr>
        <w:t>setiap</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individu</w:t>
      </w:r>
      <w:proofErr w:type="spellEnd"/>
      <w:r w:rsidR="00BD14A5" w:rsidRPr="003112E0">
        <w:rPr>
          <w:rFonts w:ascii="Times New Roman" w:hAnsi="Times New Roman" w:cs="Times New Roman"/>
        </w:rPr>
        <w:t xml:space="preserve"> </w:t>
      </w:r>
      <w:proofErr w:type="spellStart"/>
      <w:r w:rsidR="00BD14A5" w:rsidRPr="003112E0">
        <w:rPr>
          <w:rFonts w:ascii="Times New Roman" w:hAnsi="Times New Roman" w:cs="Times New Roman"/>
        </w:rPr>
        <w:t>berbeda-beda</w:t>
      </w:r>
      <w:proofErr w:type="spellEnd"/>
      <w:r w:rsidR="00BD14A5" w:rsidRPr="003112E0">
        <w:rPr>
          <w:rFonts w:ascii="Times New Roman" w:hAnsi="Times New Roman" w:cs="Times New Roman"/>
        </w:rPr>
        <w:t>.</w:t>
      </w:r>
    </w:p>
    <w:p w14:paraId="7EFE1B2F" w14:textId="77777777" w:rsidR="003E78D6" w:rsidRPr="003112E0" w:rsidRDefault="0022298A" w:rsidP="00E00A49">
      <w:pPr>
        <w:tabs>
          <w:tab w:val="left" w:pos="1985"/>
        </w:tabs>
        <w:spacing w:after="0" w:line="360" w:lineRule="auto"/>
        <w:jc w:val="both"/>
        <w:rPr>
          <w:rFonts w:ascii="Times New Roman" w:hAnsi="Times New Roman" w:cs="Times New Roman"/>
        </w:rPr>
      </w:pPr>
      <w:r w:rsidRPr="003112E0">
        <w:rPr>
          <w:rFonts w:ascii="Times New Roman" w:hAnsi="Times New Roman" w:cs="Times New Roman"/>
        </w:rPr>
        <w:t xml:space="preserve">       </w:t>
      </w:r>
      <w:proofErr w:type="spellStart"/>
      <w:r w:rsidR="003E78D6" w:rsidRPr="003112E0">
        <w:rPr>
          <w:rFonts w:ascii="Times New Roman" w:hAnsi="Times New Roman" w:cs="Times New Roman"/>
        </w:rPr>
        <w:t>Perubahan</w:t>
      </w:r>
      <w:proofErr w:type="spellEnd"/>
      <w:r w:rsidR="003E78D6" w:rsidRPr="003112E0">
        <w:rPr>
          <w:rFonts w:ascii="Times New Roman" w:hAnsi="Times New Roman" w:cs="Times New Roman"/>
        </w:rPr>
        <w:t xml:space="preserve"> juga </w:t>
      </w:r>
      <w:proofErr w:type="spellStart"/>
      <w:r w:rsidR="003E78D6" w:rsidRPr="003112E0">
        <w:rPr>
          <w:rFonts w:ascii="Times New Roman" w:hAnsi="Times New Roman" w:cs="Times New Roman"/>
        </w:rPr>
        <w:t>tampak</w:t>
      </w:r>
      <w:proofErr w:type="spellEnd"/>
      <w:r w:rsidR="003E78D6" w:rsidRPr="003112E0">
        <w:rPr>
          <w:rFonts w:ascii="Times New Roman" w:hAnsi="Times New Roman" w:cs="Times New Roman"/>
        </w:rPr>
        <w:t xml:space="preserve"> pada </w:t>
      </w:r>
      <w:proofErr w:type="spellStart"/>
      <w:r w:rsidR="003E78D6" w:rsidRPr="003112E0">
        <w:rPr>
          <w:rFonts w:ascii="Times New Roman" w:hAnsi="Times New Roman" w:cs="Times New Roman"/>
        </w:rPr>
        <w:t>indikator</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luaran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tingkat</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pengetahuan</w:t>
      </w:r>
      <w:proofErr w:type="spellEnd"/>
      <w:r w:rsidR="003E78D6" w:rsidRPr="003112E0">
        <w:rPr>
          <w:rFonts w:ascii="Times New Roman" w:hAnsi="Times New Roman" w:cs="Times New Roman"/>
        </w:rPr>
        <w:t xml:space="preserve"> yang </w:t>
      </w:r>
      <w:proofErr w:type="spellStart"/>
      <w:r w:rsidR="003E78D6" w:rsidRPr="003112E0">
        <w:rPr>
          <w:rFonts w:ascii="Times New Roman" w:hAnsi="Times New Roman" w:cs="Times New Roman"/>
        </w:rPr>
        <w:t>diamati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selama</w:t>
      </w:r>
      <w:proofErr w:type="spellEnd"/>
      <w:r w:rsidR="003E78D6" w:rsidRPr="003112E0">
        <w:rPr>
          <w:rFonts w:ascii="Times New Roman" w:hAnsi="Times New Roman" w:cs="Times New Roman"/>
        </w:rPr>
        <w:t xml:space="preserve"> proses </w:t>
      </w:r>
      <w:proofErr w:type="spellStart"/>
      <w:r w:rsidR="003E78D6" w:rsidRPr="003112E0">
        <w:rPr>
          <w:rFonts w:ascii="Times New Roman" w:hAnsi="Times New Roman" w:cs="Times New Roman"/>
        </w:rPr>
        <w:t>evaluasi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Sebelum</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intervensi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kedua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responden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memiliki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tingkat</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pengetahuan</w:t>
      </w:r>
      <w:proofErr w:type="spellEnd"/>
      <w:r w:rsidR="003E78D6" w:rsidRPr="003112E0">
        <w:rPr>
          <w:rFonts w:ascii="Times New Roman" w:hAnsi="Times New Roman" w:cs="Times New Roman"/>
        </w:rPr>
        <w:t xml:space="preserve"> yang </w:t>
      </w:r>
      <w:proofErr w:type="spellStart"/>
      <w:r w:rsidR="003E78D6" w:rsidRPr="003112E0">
        <w:rPr>
          <w:rFonts w:ascii="Times New Roman" w:hAnsi="Times New Roman" w:cs="Times New Roman"/>
        </w:rPr>
        <w:t>rendah</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ditandai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dengan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kurang</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mampu</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menjelaskan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pengertian</w:t>
      </w:r>
      <w:proofErr w:type="spellEnd"/>
      <w:r w:rsidR="003E78D6" w:rsidRPr="003112E0">
        <w:rPr>
          <w:rFonts w:ascii="Times New Roman" w:hAnsi="Times New Roman" w:cs="Times New Roman"/>
        </w:rPr>
        <w:t xml:space="preserve"> stunting, </w:t>
      </w:r>
      <w:proofErr w:type="spellStart"/>
      <w:r w:rsidR="003E78D6" w:rsidRPr="003112E0">
        <w:rPr>
          <w:rFonts w:ascii="Times New Roman" w:hAnsi="Times New Roman" w:cs="Times New Roman"/>
        </w:rPr>
        <w:t>belum</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memahami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pentingnya</w:t>
      </w:r>
      <w:proofErr w:type="spellEnd"/>
      <w:r w:rsidR="003E78D6" w:rsidRPr="003112E0">
        <w:rPr>
          <w:rFonts w:ascii="Times New Roman" w:hAnsi="Times New Roman" w:cs="Times New Roman"/>
        </w:rPr>
        <w:t xml:space="preserve"> ASI </w:t>
      </w:r>
      <w:proofErr w:type="spellStart"/>
      <w:r w:rsidR="003E78D6" w:rsidRPr="003112E0">
        <w:rPr>
          <w:rFonts w:ascii="Times New Roman" w:hAnsi="Times New Roman" w:cs="Times New Roman"/>
        </w:rPr>
        <w:t>eksklusif</w:t>
      </w:r>
      <w:proofErr w:type="spellEnd"/>
      <w:r w:rsidR="003E78D6" w:rsidRPr="003112E0">
        <w:rPr>
          <w:rFonts w:ascii="Times New Roman" w:hAnsi="Times New Roman" w:cs="Times New Roman"/>
        </w:rPr>
        <w:t xml:space="preserve"> dan MP-ASI </w:t>
      </w:r>
      <w:proofErr w:type="spellStart"/>
      <w:r w:rsidR="003E78D6" w:rsidRPr="003112E0">
        <w:rPr>
          <w:rFonts w:ascii="Times New Roman" w:hAnsi="Times New Roman" w:cs="Times New Roman"/>
        </w:rPr>
        <w:t>sesuai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usia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serta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masih</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memiliki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persepsi</w:t>
      </w:r>
      <w:proofErr w:type="spellEnd"/>
      <w:r w:rsidR="003E78D6" w:rsidRPr="003112E0">
        <w:rPr>
          <w:rFonts w:ascii="Times New Roman" w:hAnsi="Times New Roman" w:cs="Times New Roman"/>
        </w:rPr>
        <w:t xml:space="preserve"> yang </w:t>
      </w:r>
      <w:proofErr w:type="spellStart"/>
      <w:r w:rsidR="003E78D6" w:rsidRPr="003112E0">
        <w:rPr>
          <w:rFonts w:ascii="Times New Roman" w:hAnsi="Times New Roman" w:cs="Times New Roman"/>
        </w:rPr>
        <w:t>kurang</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tepat</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lastRenderedPageBreak/>
        <w:t>mengenai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penyebab</w:t>
      </w:r>
      <w:proofErr w:type="spellEnd"/>
      <w:r w:rsidR="003E78D6" w:rsidRPr="003112E0">
        <w:rPr>
          <w:rFonts w:ascii="Times New Roman" w:hAnsi="Times New Roman" w:cs="Times New Roman"/>
        </w:rPr>
        <w:t xml:space="preserve"> stunting. Setelah </w:t>
      </w:r>
      <w:proofErr w:type="spellStart"/>
      <w:r w:rsidR="003E78D6" w:rsidRPr="003112E0">
        <w:rPr>
          <w:rFonts w:ascii="Times New Roman" w:hAnsi="Times New Roman" w:cs="Times New Roman"/>
        </w:rPr>
        <w:t>dilakukan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edukasi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kesehatan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selama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tiga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hari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berturut-turut</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kedua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responden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menunjukkan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peningkatan</w:t>
      </w:r>
      <w:proofErr w:type="spellEnd"/>
      <w:r w:rsidR="003E78D6" w:rsidRPr="003112E0">
        <w:rPr>
          <w:rFonts w:ascii="Times New Roman" w:hAnsi="Times New Roman" w:cs="Times New Roman"/>
        </w:rPr>
        <w:t xml:space="preserve"> pada </w:t>
      </w:r>
      <w:proofErr w:type="spellStart"/>
      <w:r w:rsidR="003E78D6" w:rsidRPr="003112E0">
        <w:rPr>
          <w:rFonts w:ascii="Times New Roman" w:hAnsi="Times New Roman" w:cs="Times New Roman"/>
        </w:rPr>
        <w:t>verbalisasi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minat</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belajar</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kemampuan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menjelaskan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materi</w:t>
      </w:r>
      <w:proofErr w:type="spellEnd"/>
      <w:r w:rsidR="003E78D6" w:rsidRPr="003112E0">
        <w:rPr>
          <w:rFonts w:ascii="Times New Roman" w:hAnsi="Times New Roman" w:cs="Times New Roman"/>
        </w:rPr>
        <w:t xml:space="preserve"> yang </w:t>
      </w:r>
      <w:proofErr w:type="spellStart"/>
      <w:r w:rsidR="003E78D6" w:rsidRPr="003112E0">
        <w:rPr>
          <w:rFonts w:ascii="Times New Roman" w:hAnsi="Times New Roman" w:cs="Times New Roman"/>
        </w:rPr>
        <w:t>telah</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diberikan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serta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kemampuan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menjawab</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pertanyaan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mengenai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upaya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pencegahan</w:t>
      </w:r>
      <w:proofErr w:type="spellEnd"/>
      <w:r w:rsidR="003E78D6" w:rsidRPr="003112E0">
        <w:rPr>
          <w:rFonts w:ascii="Times New Roman" w:hAnsi="Times New Roman" w:cs="Times New Roman"/>
        </w:rPr>
        <w:t xml:space="preserve"> stunting. </w:t>
      </w:r>
      <w:proofErr w:type="spellStart"/>
      <w:r w:rsidR="003E78D6" w:rsidRPr="003112E0">
        <w:rPr>
          <w:rFonts w:ascii="Times New Roman" w:hAnsi="Times New Roman" w:cs="Times New Roman"/>
        </w:rPr>
        <w:t>Selain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itu</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kedua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responden</w:t>
      </w:r>
      <w:proofErr w:type="spellEnd"/>
      <w:r w:rsidR="003E78D6" w:rsidRPr="003112E0">
        <w:rPr>
          <w:rFonts w:ascii="Times New Roman" w:hAnsi="Times New Roman" w:cs="Times New Roman"/>
        </w:rPr>
        <w:t xml:space="preserve"> juga </w:t>
      </w:r>
      <w:proofErr w:type="spellStart"/>
      <w:r w:rsidR="003E78D6" w:rsidRPr="003112E0">
        <w:rPr>
          <w:rFonts w:ascii="Times New Roman" w:hAnsi="Times New Roman" w:cs="Times New Roman"/>
        </w:rPr>
        <w:t>menyampaikan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keinginan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untuk</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menerapkan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informasi</w:t>
      </w:r>
      <w:proofErr w:type="spellEnd"/>
      <w:r w:rsidR="003E78D6" w:rsidRPr="003112E0">
        <w:rPr>
          <w:rFonts w:ascii="Times New Roman" w:hAnsi="Times New Roman" w:cs="Times New Roman"/>
        </w:rPr>
        <w:t xml:space="preserve"> yang </w:t>
      </w:r>
      <w:proofErr w:type="spellStart"/>
      <w:r w:rsidR="003E78D6" w:rsidRPr="003112E0">
        <w:rPr>
          <w:rFonts w:ascii="Times New Roman" w:hAnsi="Times New Roman" w:cs="Times New Roman"/>
        </w:rPr>
        <w:t>diperoleh</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dalam</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pengasuhan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anak</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sehari-hari</w:t>
      </w:r>
      <w:proofErr w:type="spellEnd"/>
      <w:r w:rsidR="003E78D6" w:rsidRPr="003112E0">
        <w:rPr>
          <w:rFonts w:ascii="Times New Roman" w:hAnsi="Times New Roman" w:cs="Times New Roman"/>
        </w:rPr>
        <w:t>.</w:t>
      </w:r>
    </w:p>
    <w:p w14:paraId="491A0C66" w14:textId="584975F8" w:rsidR="003E78D6" w:rsidRPr="003112E0" w:rsidRDefault="0022298A" w:rsidP="00E00A49">
      <w:pPr>
        <w:tabs>
          <w:tab w:val="left" w:pos="1985"/>
        </w:tabs>
        <w:spacing w:after="0" w:line="360" w:lineRule="auto"/>
        <w:jc w:val="both"/>
        <w:rPr>
          <w:rFonts w:ascii="Times New Roman" w:hAnsi="Times New Roman" w:cs="Times New Roman"/>
        </w:rPr>
      </w:pPr>
      <w:r w:rsidRPr="003112E0">
        <w:rPr>
          <w:rFonts w:ascii="Times New Roman" w:hAnsi="Times New Roman" w:cs="Times New Roman"/>
        </w:rPr>
        <w:t xml:space="preserve">       </w:t>
      </w:r>
      <w:proofErr w:type="spellStart"/>
      <w:r w:rsidR="003E78D6" w:rsidRPr="003112E0">
        <w:rPr>
          <w:rFonts w:ascii="Times New Roman" w:hAnsi="Times New Roman" w:cs="Times New Roman"/>
        </w:rPr>
        <w:t>Temuan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penelitian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ini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sejalan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dengan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penelitian</w:t>
      </w:r>
      <w:proofErr w:type="spellEnd"/>
      <w:r w:rsidR="003E78D6" w:rsidRPr="003112E0">
        <w:rPr>
          <w:rFonts w:ascii="Times New Roman" w:hAnsi="Times New Roman" w:cs="Times New Roman"/>
        </w:rPr>
        <w:t xml:space="preserve"> </w:t>
      </w:r>
      <w:r w:rsidR="001444C1" w:rsidRPr="003112E0">
        <w:rPr>
          <w:rFonts w:ascii="Times New Roman" w:hAnsi="Times New Roman" w:cs="Times New Roman"/>
        </w:rPr>
        <w:fldChar w:fldCharType="begin" w:fldLock="1"/>
      </w:r>
      <w:r w:rsidR="001444C1" w:rsidRPr="003112E0">
        <w:rPr>
          <w:rFonts w:ascii="Times New Roman" w:hAnsi="Times New Roman" w:cs="Times New Roman"/>
        </w:rPr>
        <w:instrText>ADDIN CSL_CITATION {"citationItems":[{"id":"ITEM-1","itemData":{"author":[{"dropping-particle":"","family":"Salsabilla","given":"Chindy","non-dropping-particle":"","parse-names":false,"suffix":""},{"dropping-particle":"","family":"Eda","given":"Pathia","non-dropping-particle":"","parse-names":false,"suffix":""},{"dropping-particle":"","family":"Muhamad","given":"Zuriati","non-dropping-particle":"","parse-names":false,"suffix":""},{"dropping-particle":"","family":"Febriyona","given":"Rona","non-dropping-particle":"","parse-names":false,"suffix":""}],"id":"ITEM-1","issue":"2","issued":{"date-parts":[["2025"]]},"page":"194-203","title":"Ju rn a l Ke p e r a w a t a n Mu h a m m a d i y a h Pengaruh Edukasi Pengetahuan Ibu Balita Terhadap Upaya Pencegahan Stunting di Wilayah Kerja Puskesmas Limboto","type":"article-journal","volume":"10"},"uris":["http://www.mendeley.com/documents/?uuid=3edca0f4-d2fa-449e-8bec-0b64bfd2ffba"]}],"mendeley":{"formattedCitation":"(Salsabilla et al., 2025)","manualFormatting":"Salsabilla et al., (2025)","plainTextFormattedCitation":"(Salsabilla et al., 2025)","previouslyFormattedCitation":"(Salsabilla et al., 2025)"},"properties":{"noteIndex":0},"schema":"https://github.com/citation-style-language/schema/raw/master/csl-citation.json"}</w:instrText>
      </w:r>
      <w:r w:rsidR="001444C1" w:rsidRPr="003112E0">
        <w:rPr>
          <w:rFonts w:ascii="Times New Roman" w:hAnsi="Times New Roman" w:cs="Times New Roman"/>
        </w:rPr>
        <w:fldChar w:fldCharType="separate"/>
      </w:r>
      <w:r w:rsidR="001444C1" w:rsidRPr="003112E0">
        <w:rPr>
          <w:rFonts w:ascii="Times New Roman" w:hAnsi="Times New Roman" w:cs="Times New Roman"/>
          <w:noProof/>
        </w:rPr>
        <w:t>Salsabilla et al., (2025)</w:t>
      </w:r>
      <w:r w:rsidR="001444C1" w:rsidRPr="003112E0">
        <w:rPr>
          <w:rFonts w:ascii="Times New Roman" w:hAnsi="Times New Roman" w:cs="Times New Roman"/>
        </w:rPr>
        <w:fldChar w:fldCharType="end"/>
      </w:r>
      <w:proofErr w:type="spellStart"/>
      <w:r w:rsidR="001444C1" w:rsidRPr="003112E0">
        <w:rPr>
          <w:rFonts w:ascii="Times New Roman" w:hAnsi="Times New Roman" w:cs="Times New Roman"/>
        </w:rPr>
        <w:t>s</w:t>
      </w:r>
      <w:r w:rsidR="003E78D6" w:rsidRPr="003112E0">
        <w:rPr>
          <w:rFonts w:ascii="Times New Roman" w:hAnsi="Times New Roman" w:cs="Times New Roman"/>
        </w:rPr>
        <w:t>yang</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menunjukkan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bahwa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edukasi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kesehatan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menggunakan</w:t>
      </w:r>
      <w:proofErr w:type="spellEnd"/>
      <w:r w:rsidR="003E78D6" w:rsidRPr="003112E0">
        <w:rPr>
          <w:rFonts w:ascii="Times New Roman" w:hAnsi="Times New Roman" w:cs="Times New Roman"/>
        </w:rPr>
        <w:t xml:space="preserve"> media leaflet dan </w:t>
      </w:r>
      <w:proofErr w:type="spellStart"/>
      <w:r w:rsidR="003E78D6" w:rsidRPr="003112E0">
        <w:rPr>
          <w:rFonts w:ascii="Times New Roman" w:hAnsi="Times New Roman" w:cs="Times New Roman"/>
        </w:rPr>
        <w:t>penyuluhan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mampu</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meningkatkan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pengetahuan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ibu</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mengenai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pencegahan</w:t>
      </w:r>
      <w:proofErr w:type="spellEnd"/>
      <w:r w:rsidR="003E78D6" w:rsidRPr="003112E0">
        <w:rPr>
          <w:rFonts w:ascii="Times New Roman" w:hAnsi="Times New Roman" w:cs="Times New Roman"/>
        </w:rPr>
        <w:t xml:space="preserve"> stunting </w:t>
      </w:r>
      <w:proofErr w:type="spellStart"/>
      <w:r w:rsidR="003E78D6" w:rsidRPr="003112E0">
        <w:rPr>
          <w:rFonts w:ascii="Times New Roman" w:hAnsi="Times New Roman" w:cs="Times New Roman"/>
        </w:rPr>
        <w:t>secara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signifikan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Penelitian</w:t>
      </w:r>
      <w:proofErr w:type="spellEnd"/>
      <w:r w:rsidR="003E78D6" w:rsidRPr="003112E0">
        <w:rPr>
          <w:rFonts w:ascii="Times New Roman" w:hAnsi="Times New Roman" w:cs="Times New Roman"/>
        </w:rPr>
        <w:t xml:space="preserve"> </w:t>
      </w:r>
      <w:r w:rsidR="001444C1" w:rsidRPr="003112E0">
        <w:rPr>
          <w:rFonts w:ascii="Times New Roman" w:hAnsi="Times New Roman" w:cs="Times New Roman"/>
        </w:rPr>
        <w:fldChar w:fldCharType="begin" w:fldLock="1"/>
      </w:r>
      <w:r w:rsidR="00373785" w:rsidRPr="003112E0">
        <w:rPr>
          <w:rFonts w:ascii="Times New Roman" w:hAnsi="Times New Roman" w:cs="Times New Roman"/>
        </w:rPr>
        <w:instrText>ADDIN CSL_CITATION {"citationItems":[{"id":"ITEM-1","itemData":{"author":[{"dropping-particle":"","family":"Febi","given":"Putri Indrasari","non-dropping-particle":"","parse-names":false,"suffix":""},{"dropping-particle":"","family":"Arfah","given":"Husna","non-dropping-particle":"","parse-names":false,"suffix":""}],"id":"ITEM-1","issued":{"date-parts":[["2023"]]},"page":"11-19","title":"Efektivitas Edukasi Gizi terhadap Peningkatan Pengetahuan Pencegahan Stunting pada Ibu yang Memiliki Balita Berisiko Stunting","type":"article-journal","volume":"3"},"uris":["http://www.mendeley.com/documents/?uuid=23fd974f-3b6e-4473-bdb6-ebe673ded67e"]}],"mendeley":{"formattedCitation":"(Febi &amp; Arfah, 2023)","manualFormatting":"Febi &amp; Arfah, (2023)","plainTextFormattedCitation":"(Febi &amp; Arfah, 2023)","previouslyFormattedCitation":"(Febi &amp; Arfah, 2023)"},"properties":{"noteIndex":0},"schema":"https://github.com/citation-style-language/schema/raw/master/csl-citation.json"}</w:instrText>
      </w:r>
      <w:r w:rsidR="001444C1" w:rsidRPr="003112E0">
        <w:rPr>
          <w:rFonts w:ascii="Times New Roman" w:hAnsi="Times New Roman" w:cs="Times New Roman"/>
        </w:rPr>
        <w:fldChar w:fldCharType="separate"/>
      </w:r>
      <w:r w:rsidR="001444C1" w:rsidRPr="003112E0">
        <w:rPr>
          <w:rFonts w:ascii="Times New Roman" w:hAnsi="Times New Roman" w:cs="Times New Roman"/>
          <w:noProof/>
        </w:rPr>
        <w:t xml:space="preserve">Febi &amp; Arfah, </w:t>
      </w:r>
      <w:r w:rsidR="00373785" w:rsidRPr="003112E0">
        <w:rPr>
          <w:rFonts w:ascii="Times New Roman" w:hAnsi="Times New Roman" w:cs="Times New Roman"/>
          <w:noProof/>
        </w:rPr>
        <w:t>(</w:t>
      </w:r>
      <w:r w:rsidR="001444C1" w:rsidRPr="003112E0">
        <w:rPr>
          <w:rFonts w:ascii="Times New Roman" w:hAnsi="Times New Roman" w:cs="Times New Roman"/>
          <w:noProof/>
        </w:rPr>
        <w:t>2023)</w:t>
      </w:r>
      <w:r w:rsidR="001444C1" w:rsidRPr="003112E0">
        <w:rPr>
          <w:rFonts w:ascii="Times New Roman" w:hAnsi="Times New Roman" w:cs="Times New Roman"/>
        </w:rPr>
        <w:fldChar w:fldCharType="end"/>
      </w:r>
      <w:r w:rsidR="003E78D6" w:rsidRPr="003112E0">
        <w:rPr>
          <w:rFonts w:ascii="Times New Roman" w:hAnsi="Times New Roman" w:cs="Times New Roman"/>
        </w:rPr>
        <w:t xml:space="preserve">juga </w:t>
      </w:r>
      <w:proofErr w:type="spellStart"/>
      <w:r w:rsidR="003E78D6" w:rsidRPr="003112E0">
        <w:rPr>
          <w:rFonts w:ascii="Times New Roman" w:hAnsi="Times New Roman" w:cs="Times New Roman"/>
        </w:rPr>
        <w:t>menyatakan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bahwa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edukasi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kesehatan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berpengaruh</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terhadap</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peningkatan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pemahaman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ibu</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mengenai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gizi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seimbang</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pemberian</w:t>
      </w:r>
      <w:proofErr w:type="spellEnd"/>
      <w:r w:rsidR="003E78D6" w:rsidRPr="003112E0">
        <w:rPr>
          <w:rFonts w:ascii="Times New Roman" w:hAnsi="Times New Roman" w:cs="Times New Roman"/>
        </w:rPr>
        <w:t xml:space="preserve"> ASI </w:t>
      </w:r>
      <w:proofErr w:type="spellStart"/>
      <w:r w:rsidR="003E78D6" w:rsidRPr="003112E0">
        <w:rPr>
          <w:rFonts w:ascii="Times New Roman" w:hAnsi="Times New Roman" w:cs="Times New Roman"/>
        </w:rPr>
        <w:t>eksklusif</w:t>
      </w:r>
      <w:proofErr w:type="spellEnd"/>
      <w:r w:rsidR="003E78D6" w:rsidRPr="003112E0">
        <w:rPr>
          <w:rFonts w:ascii="Times New Roman" w:hAnsi="Times New Roman" w:cs="Times New Roman"/>
        </w:rPr>
        <w:t xml:space="preserve">, dan </w:t>
      </w:r>
      <w:proofErr w:type="spellStart"/>
      <w:r w:rsidR="003E78D6" w:rsidRPr="003112E0">
        <w:rPr>
          <w:rFonts w:ascii="Times New Roman" w:hAnsi="Times New Roman" w:cs="Times New Roman"/>
        </w:rPr>
        <w:t>sanitasi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sebagai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upaya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pencegahan</w:t>
      </w:r>
      <w:proofErr w:type="spellEnd"/>
      <w:r w:rsidR="003E78D6" w:rsidRPr="003112E0">
        <w:rPr>
          <w:rFonts w:ascii="Times New Roman" w:hAnsi="Times New Roman" w:cs="Times New Roman"/>
        </w:rPr>
        <w:t xml:space="preserve"> stunting. </w:t>
      </w:r>
      <w:proofErr w:type="spellStart"/>
      <w:r w:rsidR="003E78D6" w:rsidRPr="003112E0">
        <w:rPr>
          <w:rFonts w:ascii="Times New Roman" w:hAnsi="Times New Roman" w:cs="Times New Roman"/>
        </w:rPr>
        <w:t>Selain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itu</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penelitian</w:t>
      </w:r>
      <w:proofErr w:type="spellEnd"/>
      <w:r w:rsidR="003E78D6" w:rsidRPr="003112E0">
        <w:rPr>
          <w:rFonts w:ascii="Times New Roman" w:hAnsi="Times New Roman" w:cs="Times New Roman"/>
        </w:rPr>
        <w:t xml:space="preserve"> </w:t>
      </w:r>
      <w:r w:rsidR="00373785" w:rsidRPr="003112E0">
        <w:rPr>
          <w:rFonts w:ascii="Times New Roman" w:hAnsi="Times New Roman" w:cs="Times New Roman"/>
        </w:rPr>
        <w:fldChar w:fldCharType="begin" w:fldLock="1"/>
      </w:r>
      <w:r w:rsidR="00841AAE" w:rsidRPr="003112E0">
        <w:rPr>
          <w:rFonts w:ascii="Times New Roman" w:hAnsi="Times New Roman" w:cs="Times New Roman"/>
        </w:rPr>
        <w:instrText>ADDIN CSL_CITATION {"citationItems":[{"id":"ITEM-1","itemData":{"author":[{"dropping-particle":"","family":"Hartiah","given":"Haroen","non-dropping-particle":"","parse-names":false,"suffix":""},{"dropping-particle":"","family":"Citra","given":"Windani Mambang Sari","non-dropping-particle":"","parse-names":false,"suffix":""},{"dropping-particle":"","family":"Udin","given":"Rosidin","non-dropping-particle":"","parse-names":false,"suffix":""}],"id":"ITEM-1","issued":{"date-parts":[["2024"]]},"page":"1042-1046","title":"Pengaruh Pendidikan Kesehatan terhadap Pengetahuan Ibu Balita tentang Pencegahan Stunting","type":"article-journal","volume":"7"},"uris":["http://www.mendeley.com/documents/?uuid=53c768b9-0ed8-42f9-a177-a9ed99fde37b"]}],"mendeley":{"formattedCitation":"(Hartiah et al., 2024)","manualFormatting":"Hartiah et al., (2024)","plainTextFormattedCitation":"(Hartiah et al., 2024)","previouslyFormattedCitation":"(Hartiah et al., 2024)"},"properties":{"noteIndex":0},"schema":"https://github.com/citation-style-language/schema/raw/master/csl-citation.json"}</w:instrText>
      </w:r>
      <w:r w:rsidR="00373785" w:rsidRPr="003112E0">
        <w:rPr>
          <w:rFonts w:ascii="Times New Roman" w:hAnsi="Times New Roman" w:cs="Times New Roman"/>
        </w:rPr>
        <w:fldChar w:fldCharType="separate"/>
      </w:r>
      <w:r w:rsidR="00373785" w:rsidRPr="003112E0">
        <w:rPr>
          <w:rFonts w:ascii="Times New Roman" w:hAnsi="Times New Roman" w:cs="Times New Roman"/>
          <w:noProof/>
        </w:rPr>
        <w:t>Hartiah et al., (2024)</w:t>
      </w:r>
      <w:r w:rsidR="00373785" w:rsidRPr="003112E0">
        <w:rPr>
          <w:rFonts w:ascii="Times New Roman" w:hAnsi="Times New Roman" w:cs="Times New Roman"/>
        </w:rPr>
        <w:fldChar w:fldCharType="end"/>
      </w:r>
      <w:r w:rsidR="00373785" w:rsidRPr="003112E0">
        <w:rPr>
          <w:rFonts w:ascii="Times New Roman" w:hAnsi="Times New Roman" w:cs="Times New Roman"/>
        </w:rPr>
        <w:t xml:space="preserve"> </w:t>
      </w:r>
      <w:proofErr w:type="spellStart"/>
      <w:r w:rsidR="003E78D6" w:rsidRPr="003112E0">
        <w:rPr>
          <w:rFonts w:ascii="Times New Roman" w:hAnsi="Times New Roman" w:cs="Times New Roman"/>
        </w:rPr>
        <w:t>menjelaskan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bahwa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edukasi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kesehatan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mampu</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meningkatkan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fungsi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kognitif</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berupa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kemampuan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menerima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memahami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mengingat</w:t>
      </w:r>
      <w:proofErr w:type="spellEnd"/>
      <w:r w:rsidR="003E78D6" w:rsidRPr="003112E0">
        <w:rPr>
          <w:rFonts w:ascii="Times New Roman" w:hAnsi="Times New Roman" w:cs="Times New Roman"/>
        </w:rPr>
        <w:t xml:space="preserve">, dan </w:t>
      </w:r>
      <w:proofErr w:type="spellStart"/>
      <w:r w:rsidR="003E78D6" w:rsidRPr="003112E0">
        <w:rPr>
          <w:rFonts w:ascii="Times New Roman" w:hAnsi="Times New Roman" w:cs="Times New Roman"/>
        </w:rPr>
        <w:t>menerapkan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informasi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kesehatan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sehingga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ibu</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lebih</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siap</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dalam</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melakukan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tindakan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pencegahan</w:t>
      </w:r>
      <w:proofErr w:type="spellEnd"/>
      <w:r w:rsidR="003E78D6" w:rsidRPr="003112E0">
        <w:rPr>
          <w:rFonts w:ascii="Times New Roman" w:hAnsi="Times New Roman" w:cs="Times New Roman"/>
        </w:rPr>
        <w:t xml:space="preserve"> stunting pada </w:t>
      </w:r>
      <w:proofErr w:type="spellStart"/>
      <w:r w:rsidR="003E78D6" w:rsidRPr="003112E0">
        <w:rPr>
          <w:rFonts w:ascii="Times New Roman" w:hAnsi="Times New Roman" w:cs="Times New Roman"/>
        </w:rPr>
        <w:t>anak</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Kesamaan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hasil</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penelitian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tersebut</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semakin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memperkuat</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bahwa</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edukasi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kesehatan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merupakan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intervensi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keperawatan</w:t>
      </w:r>
      <w:proofErr w:type="spellEnd"/>
      <w:r w:rsidR="003E78D6" w:rsidRPr="003112E0">
        <w:rPr>
          <w:rFonts w:ascii="Times New Roman" w:hAnsi="Times New Roman" w:cs="Times New Roman"/>
        </w:rPr>
        <w:t xml:space="preserve"> yang </w:t>
      </w:r>
      <w:proofErr w:type="spellStart"/>
      <w:r w:rsidR="003E78D6" w:rsidRPr="003112E0">
        <w:rPr>
          <w:rFonts w:ascii="Times New Roman" w:hAnsi="Times New Roman" w:cs="Times New Roman"/>
        </w:rPr>
        <w:t>efektif</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dalam</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meningkatkan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pengetahuan</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ibu</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mengenai</w:t>
      </w:r>
      <w:proofErr w:type="spellEnd"/>
      <w:r w:rsidR="003E78D6" w:rsidRPr="003112E0">
        <w:rPr>
          <w:rFonts w:ascii="Times New Roman" w:hAnsi="Times New Roman" w:cs="Times New Roman"/>
        </w:rPr>
        <w:t xml:space="preserve"> </w:t>
      </w:r>
      <w:proofErr w:type="spellStart"/>
      <w:r w:rsidR="003E78D6" w:rsidRPr="003112E0">
        <w:rPr>
          <w:rFonts w:ascii="Times New Roman" w:hAnsi="Times New Roman" w:cs="Times New Roman"/>
        </w:rPr>
        <w:t>pencegahan</w:t>
      </w:r>
      <w:proofErr w:type="spellEnd"/>
      <w:r w:rsidR="003E78D6" w:rsidRPr="003112E0">
        <w:rPr>
          <w:rFonts w:ascii="Times New Roman" w:hAnsi="Times New Roman" w:cs="Times New Roman"/>
        </w:rPr>
        <w:t xml:space="preserve"> stunting.</w:t>
      </w:r>
    </w:p>
    <w:p w14:paraId="75AEFAC0" w14:textId="3EFD2B8F" w:rsidR="00841AAE" w:rsidRPr="003112E0" w:rsidRDefault="0022298A" w:rsidP="00E00A49">
      <w:pPr>
        <w:tabs>
          <w:tab w:val="left" w:pos="1985"/>
        </w:tabs>
        <w:spacing w:after="0" w:line="360" w:lineRule="auto"/>
        <w:jc w:val="both"/>
        <w:rPr>
          <w:rFonts w:ascii="Times New Roman" w:hAnsi="Times New Roman" w:cs="Times New Roman"/>
        </w:rPr>
      </w:pPr>
      <w:r w:rsidRPr="003112E0">
        <w:rPr>
          <w:rFonts w:ascii="Times New Roman" w:hAnsi="Times New Roman" w:cs="Times New Roman"/>
        </w:rPr>
        <w:t xml:space="preserve">       </w:t>
      </w:r>
      <w:proofErr w:type="spellStart"/>
      <w:r w:rsidR="00841AAE" w:rsidRPr="003112E0">
        <w:rPr>
          <w:rFonts w:ascii="Times New Roman" w:hAnsi="Times New Roman" w:cs="Times New Roman"/>
        </w:rPr>
        <w:t>Secara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teoritis</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edukasi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kesehatan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merupakan</w:t>
      </w:r>
      <w:proofErr w:type="spellEnd"/>
      <w:r w:rsidR="00841AAE" w:rsidRPr="003112E0">
        <w:rPr>
          <w:rFonts w:ascii="Times New Roman" w:hAnsi="Times New Roman" w:cs="Times New Roman"/>
        </w:rPr>
        <w:t xml:space="preserve"> proses </w:t>
      </w:r>
      <w:proofErr w:type="spellStart"/>
      <w:r w:rsidR="00841AAE" w:rsidRPr="003112E0">
        <w:rPr>
          <w:rFonts w:ascii="Times New Roman" w:hAnsi="Times New Roman" w:cs="Times New Roman"/>
        </w:rPr>
        <w:t>pembelajaran</w:t>
      </w:r>
      <w:proofErr w:type="spellEnd"/>
      <w:r w:rsidR="00841AAE" w:rsidRPr="003112E0">
        <w:rPr>
          <w:rFonts w:ascii="Times New Roman" w:hAnsi="Times New Roman" w:cs="Times New Roman"/>
        </w:rPr>
        <w:t xml:space="preserve"> yang </w:t>
      </w:r>
      <w:proofErr w:type="spellStart"/>
      <w:r w:rsidR="00841AAE" w:rsidRPr="003112E0">
        <w:rPr>
          <w:rFonts w:ascii="Times New Roman" w:hAnsi="Times New Roman" w:cs="Times New Roman"/>
        </w:rPr>
        <w:t>bertujuan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meningkatkan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kemampuan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individu</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dalam</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memperoleh</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memahami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serta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menerapkan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informasi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kesehatan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sehingga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terjadi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perubahan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pengetahuan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sikap</w:t>
      </w:r>
      <w:proofErr w:type="spellEnd"/>
      <w:r w:rsidR="00841AAE" w:rsidRPr="003112E0">
        <w:rPr>
          <w:rFonts w:ascii="Times New Roman" w:hAnsi="Times New Roman" w:cs="Times New Roman"/>
        </w:rPr>
        <w:t xml:space="preserve">, dan </w:t>
      </w:r>
      <w:proofErr w:type="spellStart"/>
      <w:r w:rsidR="00841AAE" w:rsidRPr="003112E0">
        <w:rPr>
          <w:rFonts w:ascii="Times New Roman" w:hAnsi="Times New Roman" w:cs="Times New Roman"/>
        </w:rPr>
        <w:t>perilaku</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ke</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arah</w:t>
      </w:r>
      <w:proofErr w:type="spellEnd"/>
      <w:r w:rsidR="00841AAE" w:rsidRPr="003112E0">
        <w:rPr>
          <w:rFonts w:ascii="Times New Roman" w:hAnsi="Times New Roman" w:cs="Times New Roman"/>
        </w:rPr>
        <w:t xml:space="preserve"> yang </w:t>
      </w:r>
      <w:proofErr w:type="spellStart"/>
      <w:r w:rsidR="00841AAE" w:rsidRPr="003112E0">
        <w:rPr>
          <w:rFonts w:ascii="Times New Roman" w:hAnsi="Times New Roman" w:cs="Times New Roman"/>
        </w:rPr>
        <w:t>lebih</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baik</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Edukasi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kesehatan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tidak</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hanya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berfokus</w:t>
      </w:r>
      <w:proofErr w:type="spellEnd"/>
      <w:r w:rsidR="00841AAE" w:rsidRPr="003112E0">
        <w:rPr>
          <w:rFonts w:ascii="Times New Roman" w:hAnsi="Times New Roman" w:cs="Times New Roman"/>
        </w:rPr>
        <w:t xml:space="preserve"> pada </w:t>
      </w:r>
      <w:proofErr w:type="spellStart"/>
      <w:r w:rsidR="00841AAE" w:rsidRPr="003112E0">
        <w:rPr>
          <w:rFonts w:ascii="Times New Roman" w:hAnsi="Times New Roman" w:cs="Times New Roman"/>
        </w:rPr>
        <w:t>penyampaian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informasi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tetapi</w:t>
      </w:r>
      <w:proofErr w:type="spellEnd"/>
      <w:r w:rsidR="00841AAE" w:rsidRPr="003112E0">
        <w:rPr>
          <w:rFonts w:ascii="Times New Roman" w:hAnsi="Times New Roman" w:cs="Times New Roman"/>
        </w:rPr>
        <w:t xml:space="preserve"> juga </w:t>
      </w:r>
      <w:proofErr w:type="spellStart"/>
      <w:r w:rsidR="00841AAE" w:rsidRPr="003112E0">
        <w:rPr>
          <w:rFonts w:ascii="Times New Roman" w:hAnsi="Times New Roman" w:cs="Times New Roman"/>
        </w:rPr>
        <w:t>mendorong</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individu</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untuk</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menerapkan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perilaku</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hidup</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sehat</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dalam</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kehidupan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sehari-hari</w:t>
      </w:r>
      <w:proofErr w:type="spellEnd"/>
      <w:r w:rsidR="00841AAE" w:rsidRPr="003112E0">
        <w:rPr>
          <w:rFonts w:ascii="Times New Roman" w:hAnsi="Times New Roman" w:cs="Times New Roman"/>
        </w:rPr>
        <w:t xml:space="preserve"> </w:t>
      </w:r>
      <w:r w:rsidR="00841AAE" w:rsidRPr="003112E0">
        <w:rPr>
          <w:rFonts w:ascii="Times New Roman" w:hAnsi="Times New Roman" w:cs="Times New Roman"/>
        </w:rPr>
        <w:fldChar w:fldCharType="begin" w:fldLock="1"/>
      </w:r>
      <w:r w:rsidR="00841AAE" w:rsidRPr="003112E0">
        <w:rPr>
          <w:rFonts w:ascii="Times New Roman" w:hAnsi="Times New Roman" w:cs="Times New Roman"/>
        </w:rPr>
        <w:instrText>ADDIN CSL_CITATION {"citationItems":[{"id":"ITEM-1","itemData":{"abstract":"ABSTRAK Syncope atau Jatuh pingsan seringnya terjadi dengan mendadak, syncope dapat disebabkan akibat penderitanya terlalu lama berada di bawah terik sinar matahari. Penelitian ini bertujuan untuk mengetahui Pengaruh pemberian edukasi tentang pertolongan pertama syncope dengan metode demonstrasi terhadap tingkat pengetahuan siswa di SMP Muhammadiyah 1 Yogyakarta. Metode penelitian ini menggunakan motode kuantitatif dengan pre experimental design dengan one grup pre-test post-test design. Teknik pengambilan sampel menggunakan teknik probability sampling dengan jenis proportionate stratified random sampling yang berjumlah 80 responden terdiri dari 40 siswa kelas VII dan 40 siswa kelas VIII. Metode pengumpulan data dalam penelitian ini menggunakan uji wilcoxon. Didapatan hasil uji Mayoritas responden memiliki pengetahuan baik sebanyak 70 responden (77,8%). Simpulan ada pengaruh pemberian edukasi tentang pertolongan pertama syncope dengan metode demonstrasi terhadap tingkat pengetahuan siswa di SMP Muhammadiyah 1 Yogyakarta dengan uji wilcoxon didapatkan hasil nilai p-value 0,000&lt;0,005. Disarankan Peneliti selanjutnya lebih menyempurnakan penelitian ini dengan pengumpulan data menggunakan wawancara dan observasi secara langsung sehingga hasil yang didapatkan lebih baik. Kata","author":[{"dropping-particle":"","family":"Pratiwi","given":"Riska Yunia","non-dropping-particle":"","parse-names":false,"suffix":""},{"dropping-particle":"","family":"Pratiwi","given":"Muhaji","non-dropping-particle":"","parse-names":false,"suffix":""},{"dropping-particle":"","family":"Handayani","given":"Nia","non-dropping-particle":"","parse-names":false,"suffix":""}],"container-title":"Jurnal Kesehatan Cendikia Jenius","id":"ITEM-1","issue":"2","issued":{"date-parts":[["2024"]]},"page":"2-7","title":"Pengaruh Edukasi Gizi Menggunakan PowerPoint dan Teka-Teki Silang tentang Jajanan Sehat terhadap Pengetahuan, Sikap, dan Asupan Zat Gizi Makro Siswa Sekolah Dasar","type":"article-journal","volume":"1"},"uris":["http://www.mendeley.com/documents/?uuid=75ceaf06-2c0c-454a-9ff6-20459181f497"]}],"mendeley":{"formattedCitation":"(Pratiwi et al., 2024)","manualFormatting":"Pratiwi et al., (2024)","plainTextFormattedCitation":"(Pratiwi et al., 2024)","previouslyFormattedCitation":"(Pratiwi et al., 2024)"},"properties":{"noteIndex":0},"schema":"https://github.com/citation-style-language/schema/raw/master/csl-citation.json"}</w:instrText>
      </w:r>
      <w:r w:rsidR="00841AAE" w:rsidRPr="003112E0">
        <w:rPr>
          <w:rFonts w:ascii="Times New Roman" w:hAnsi="Times New Roman" w:cs="Times New Roman"/>
        </w:rPr>
        <w:fldChar w:fldCharType="separate"/>
      </w:r>
      <w:r w:rsidR="00841AAE" w:rsidRPr="003112E0">
        <w:rPr>
          <w:rFonts w:ascii="Times New Roman" w:hAnsi="Times New Roman" w:cs="Times New Roman"/>
          <w:noProof/>
        </w:rPr>
        <w:t>Pratiwi et al., (2024)</w:t>
      </w:r>
      <w:r w:rsidR="00841AAE" w:rsidRPr="003112E0">
        <w:rPr>
          <w:rFonts w:ascii="Times New Roman" w:hAnsi="Times New Roman" w:cs="Times New Roman"/>
        </w:rPr>
        <w:fldChar w:fldCharType="end"/>
      </w:r>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Penyampaian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informasi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melalui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metode</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ceramah</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diskusi</w:t>
      </w:r>
      <w:proofErr w:type="spellEnd"/>
      <w:r w:rsidR="00841AAE" w:rsidRPr="003112E0">
        <w:rPr>
          <w:rFonts w:ascii="Times New Roman" w:hAnsi="Times New Roman" w:cs="Times New Roman"/>
        </w:rPr>
        <w:t xml:space="preserve">, dan media booklet </w:t>
      </w:r>
      <w:proofErr w:type="spellStart"/>
      <w:r w:rsidR="00841AAE" w:rsidRPr="003112E0">
        <w:rPr>
          <w:rFonts w:ascii="Times New Roman" w:hAnsi="Times New Roman" w:cs="Times New Roman"/>
        </w:rPr>
        <w:t>dapat</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mempermudah</w:t>
      </w:r>
      <w:proofErr w:type="spellEnd"/>
      <w:r w:rsidR="00841AAE" w:rsidRPr="003112E0">
        <w:rPr>
          <w:rFonts w:ascii="Times New Roman" w:hAnsi="Times New Roman" w:cs="Times New Roman"/>
        </w:rPr>
        <w:t xml:space="preserve"> proses </w:t>
      </w:r>
      <w:proofErr w:type="spellStart"/>
      <w:r w:rsidR="00841AAE" w:rsidRPr="003112E0">
        <w:rPr>
          <w:rFonts w:ascii="Times New Roman" w:hAnsi="Times New Roman" w:cs="Times New Roman"/>
        </w:rPr>
        <w:t>pembelajaran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karena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melibatkan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indera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penglihatan</w:t>
      </w:r>
      <w:proofErr w:type="spellEnd"/>
      <w:r w:rsidR="00841AAE" w:rsidRPr="003112E0">
        <w:rPr>
          <w:rFonts w:ascii="Times New Roman" w:hAnsi="Times New Roman" w:cs="Times New Roman"/>
        </w:rPr>
        <w:t xml:space="preserve"> dan </w:t>
      </w:r>
      <w:proofErr w:type="spellStart"/>
      <w:r w:rsidR="00841AAE" w:rsidRPr="003112E0">
        <w:rPr>
          <w:rFonts w:ascii="Times New Roman" w:hAnsi="Times New Roman" w:cs="Times New Roman"/>
        </w:rPr>
        <w:t>pendengaran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secara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bersamaan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sehingga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materi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lebih</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mudah</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dipahami</w:t>
      </w:r>
      <w:proofErr w:type="spellEnd"/>
      <w:r w:rsidR="00841AAE" w:rsidRPr="003112E0">
        <w:rPr>
          <w:rFonts w:ascii="Times New Roman" w:hAnsi="Times New Roman" w:cs="Times New Roman"/>
        </w:rPr>
        <w:t xml:space="preserve"> dan </w:t>
      </w:r>
      <w:proofErr w:type="spellStart"/>
      <w:r w:rsidR="00841AAE" w:rsidRPr="003112E0">
        <w:rPr>
          <w:rFonts w:ascii="Times New Roman" w:hAnsi="Times New Roman" w:cs="Times New Roman"/>
        </w:rPr>
        <w:t>diingat</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Penggunaan</w:t>
      </w:r>
      <w:proofErr w:type="spellEnd"/>
      <w:r w:rsidR="00841AAE" w:rsidRPr="003112E0">
        <w:rPr>
          <w:rFonts w:ascii="Times New Roman" w:hAnsi="Times New Roman" w:cs="Times New Roman"/>
        </w:rPr>
        <w:t xml:space="preserve"> booklet juga </w:t>
      </w:r>
      <w:proofErr w:type="spellStart"/>
      <w:r w:rsidR="00841AAE" w:rsidRPr="003112E0">
        <w:rPr>
          <w:rFonts w:ascii="Times New Roman" w:hAnsi="Times New Roman" w:cs="Times New Roman"/>
        </w:rPr>
        <w:t>memungkinkan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responden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mempelajari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kembali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informasi</w:t>
      </w:r>
      <w:proofErr w:type="spellEnd"/>
      <w:r w:rsidR="00841AAE" w:rsidRPr="003112E0">
        <w:rPr>
          <w:rFonts w:ascii="Times New Roman" w:hAnsi="Times New Roman" w:cs="Times New Roman"/>
        </w:rPr>
        <w:t xml:space="preserve"> yang </w:t>
      </w:r>
      <w:proofErr w:type="spellStart"/>
      <w:r w:rsidR="00841AAE" w:rsidRPr="003112E0">
        <w:rPr>
          <w:rFonts w:ascii="Times New Roman" w:hAnsi="Times New Roman" w:cs="Times New Roman"/>
        </w:rPr>
        <w:t>telah</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diberikan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secara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mandiri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setelah</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kegiatan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edukasi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selesai</w:t>
      </w:r>
      <w:proofErr w:type="spellEnd"/>
      <w:r w:rsidR="00841AAE" w:rsidRPr="003112E0">
        <w:rPr>
          <w:rFonts w:ascii="Times New Roman" w:hAnsi="Times New Roman" w:cs="Times New Roman"/>
        </w:rPr>
        <w:t xml:space="preserve"> </w:t>
      </w:r>
      <w:r w:rsidR="00841AAE" w:rsidRPr="003112E0">
        <w:rPr>
          <w:rFonts w:ascii="Times New Roman" w:hAnsi="Times New Roman" w:cs="Times New Roman"/>
        </w:rPr>
        <w:fldChar w:fldCharType="begin" w:fldLock="1"/>
      </w:r>
      <w:r w:rsidR="00841AAE" w:rsidRPr="003112E0">
        <w:rPr>
          <w:rFonts w:ascii="Times New Roman" w:hAnsi="Times New Roman" w:cs="Times New Roman"/>
        </w:rPr>
        <w:instrText>ADDIN CSL_CITATION {"citationItems":[{"id":"ITEM-1","itemData":{"author":[{"dropping-particle":"","family":"Kemenkes","given":"Republik Indonesia","non-dropping-particle":"","parse-names":false,"suffix":""}],"id":"ITEM-1","issued":{"date-parts":[["2021"]]},"publisher-place":"Jakarta","title":"BUKU SAKU KADER PINTAR CEGAH STUNTING","type":"book"},"uris":["http://www.mendeley.com/documents/?uuid=c815549a-ce9d-4ed5-b9b3-beb04d64a81f"]}],"mendeley":{"formattedCitation":"(Kemenkes, 2021)","manualFormatting":"Kemenkes, (2021)","plainTextFormattedCitation":"(Kemenkes, 2021)","previouslyFormattedCitation":"(Kemenkes, 2021)"},"properties":{"noteIndex":0},"schema":"https://github.com/citation-style-language/schema/raw/master/csl-citation.json"}</w:instrText>
      </w:r>
      <w:r w:rsidR="00841AAE" w:rsidRPr="003112E0">
        <w:rPr>
          <w:rFonts w:ascii="Times New Roman" w:hAnsi="Times New Roman" w:cs="Times New Roman"/>
        </w:rPr>
        <w:fldChar w:fldCharType="separate"/>
      </w:r>
      <w:r w:rsidR="00841AAE" w:rsidRPr="003112E0">
        <w:rPr>
          <w:rFonts w:ascii="Times New Roman" w:hAnsi="Times New Roman" w:cs="Times New Roman"/>
          <w:noProof/>
        </w:rPr>
        <w:t>Kemenkes, (2021)</w:t>
      </w:r>
      <w:r w:rsidR="00841AAE" w:rsidRPr="003112E0">
        <w:rPr>
          <w:rFonts w:ascii="Times New Roman" w:hAnsi="Times New Roman" w:cs="Times New Roman"/>
        </w:rPr>
        <w:fldChar w:fldCharType="end"/>
      </w:r>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Dengan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meningkatnya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pengetahuan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ibu</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mengenai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pencegahan</w:t>
      </w:r>
      <w:proofErr w:type="spellEnd"/>
      <w:r w:rsidR="00841AAE" w:rsidRPr="003112E0">
        <w:rPr>
          <w:rFonts w:ascii="Times New Roman" w:hAnsi="Times New Roman" w:cs="Times New Roman"/>
        </w:rPr>
        <w:t xml:space="preserve"> stunting, </w:t>
      </w:r>
      <w:proofErr w:type="spellStart"/>
      <w:r w:rsidR="00841AAE" w:rsidRPr="003112E0">
        <w:rPr>
          <w:rFonts w:ascii="Times New Roman" w:hAnsi="Times New Roman" w:cs="Times New Roman"/>
        </w:rPr>
        <w:t>diharapkan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terjadi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perubahan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perilaku</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dalam</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memenuhi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kebutuhan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gizi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anak</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memberikan</w:t>
      </w:r>
      <w:proofErr w:type="spellEnd"/>
      <w:r w:rsidR="00841AAE" w:rsidRPr="003112E0">
        <w:rPr>
          <w:rFonts w:ascii="Times New Roman" w:hAnsi="Times New Roman" w:cs="Times New Roman"/>
        </w:rPr>
        <w:t xml:space="preserve"> ASI </w:t>
      </w:r>
      <w:proofErr w:type="spellStart"/>
      <w:r w:rsidR="00841AAE" w:rsidRPr="003112E0">
        <w:rPr>
          <w:rFonts w:ascii="Times New Roman" w:hAnsi="Times New Roman" w:cs="Times New Roman"/>
        </w:rPr>
        <w:t>eksklusif</w:t>
      </w:r>
      <w:proofErr w:type="spellEnd"/>
      <w:r w:rsidR="00841AAE" w:rsidRPr="003112E0">
        <w:rPr>
          <w:rFonts w:ascii="Times New Roman" w:hAnsi="Times New Roman" w:cs="Times New Roman"/>
        </w:rPr>
        <w:t xml:space="preserve"> dan MP-ASI </w:t>
      </w:r>
      <w:proofErr w:type="spellStart"/>
      <w:r w:rsidR="00841AAE" w:rsidRPr="003112E0">
        <w:rPr>
          <w:rFonts w:ascii="Times New Roman" w:hAnsi="Times New Roman" w:cs="Times New Roman"/>
        </w:rPr>
        <w:t>sesuai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usia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menerapkan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pola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asuh</w:t>
      </w:r>
      <w:proofErr w:type="spellEnd"/>
      <w:r w:rsidR="00841AAE" w:rsidRPr="003112E0">
        <w:rPr>
          <w:rFonts w:ascii="Times New Roman" w:hAnsi="Times New Roman" w:cs="Times New Roman"/>
        </w:rPr>
        <w:t xml:space="preserve"> yang </w:t>
      </w:r>
      <w:proofErr w:type="spellStart"/>
      <w:r w:rsidR="00841AAE" w:rsidRPr="003112E0">
        <w:rPr>
          <w:rFonts w:ascii="Times New Roman" w:hAnsi="Times New Roman" w:cs="Times New Roman"/>
        </w:rPr>
        <w:t>tepat</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menjaga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kebersihan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lingkungan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serta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rutin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memantau</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pertumbuhan</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anak</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sebagai</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lastRenderedPageBreak/>
        <w:t>upaya</w:t>
      </w:r>
      <w:proofErr w:type="spellEnd"/>
      <w:r w:rsidR="00841AAE" w:rsidRPr="003112E0">
        <w:rPr>
          <w:rFonts w:ascii="Times New Roman" w:hAnsi="Times New Roman" w:cs="Times New Roman"/>
        </w:rPr>
        <w:t xml:space="preserve"> </w:t>
      </w:r>
      <w:proofErr w:type="spellStart"/>
      <w:r w:rsidR="00841AAE" w:rsidRPr="003112E0">
        <w:rPr>
          <w:rFonts w:ascii="Times New Roman" w:hAnsi="Times New Roman" w:cs="Times New Roman"/>
        </w:rPr>
        <w:t>pencegahan</w:t>
      </w:r>
      <w:proofErr w:type="spellEnd"/>
      <w:r w:rsidR="00841AAE" w:rsidRPr="003112E0">
        <w:rPr>
          <w:rFonts w:ascii="Times New Roman" w:hAnsi="Times New Roman" w:cs="Times New Roman"/>
        </w:rPr>
        <w:t xml:space="preserve"> stunting </w:t>
      </w:r>
      <w:r w:rsidR="00841AAE" w:rsidRPr="003112E0">
        <w:rPr>
          <w:rFonts w:ascii="Times New Roman" w:hAnsi="Times New Roman" w:cs="Times New Roman"/>
        </w:rPr>
        <w:fldChar w:fldCharType="begin" w:fldLock="1"/>
      </w:r>
      <w:r w:rsidR="004D5698" w:rsidRPr="003112E0">
        <w:rPr>
          <w:rFonts w:ascii="Times New Roman" w:hAnsi="Times New Roman" w:cs="Times New Roman"/>
        </w:rPr>
        <w:instrText>ADDIN CSL_CITATION {"citationItems":[{"id":"ITEM-1","itemData":{"author":[{"dropping-particle":"","family":"Kemenkes","given":"Republik Indonesia","non-dropping-particle":"","parse-names":false,"suffix":""}],"id":"ITEM-1","issued":{"date-parts":[["2022"]]},"page":"1-52","title":"Tata Laksana Stunting","type":"article-journal"},"uris":["http://www.mendeley.com/documents/?uuid=a02e564f-ed16-4971-8fdb-feb9ab20ec09"]}],"mendeley":{"formattedCitation":"(Kemenkes, 2022)","plainTextFormattedCitation":"(Kemenkes, 2022)","previouslyFormattedCitation":"(Kemenkes, 2022)"},"properties":{"noteIndex":0},"schema":"https://github.com/citation-style-language/schema/raw/master/csl-citation.json"}</w:instrText>
      </w:r>
      <w:r w:rsidR="00841AAE" w:rsidRPr="003112E0">
        <w:rPr>
          <w:rFonts w:ascii="Times New Roman" w:hAnsi="Times New Roman" w:cs="Times New Roman"/>
        </w:rPr>
        <w:fldChar w:fldCharType="separate"/>
      </w:r>
      <w:r w:rsidR="00841AAE" w:rsidRPr="003112E0">
        <w:rPr>
          <w:rFonts w:ascii="Times New Roman" w:hAnsi="Times New Roman" w:cs="Times New Roman"/>
          <w:noProof/>
        </w:rPr>
        <w:t>(Kemenkes, 2022)</w:t>
      </w:r>
      <w:r w:rsidR="00841AAE" w:rsidRPr="003112E0">
        <w:rPr>
          <w:rFonts w:ascii="Times New Roman" w:hAnsi="Times New Roman" w:cs="Times New Roman"/>
        </w:rPr>
        <w:fldChar w:fldCharType="end"/>
      </w:r>
      <w:r w:rsidR="00841AAE" w:rsidRPr="003112E0">
        <w:rPr>
          <w:rFonts w:ascii="Times New Roman" w:hAnsi="Times New Roman" w:cs="Times New Roman"/>
        </w:rPr>
        <w:t>.</w:t>
      </w:r>
    </w:p>
    <w:p w14:paraId="5E00B992" w14:textId="451BB62B" w:rsidR="006D03F8" w:rsidRPr="003112E0" w:rsidRDefault="0022298A" w:rsidP="00E00A49">
      <w:pPr>
        <w:tabs>
          <w:tab w:val="left" w:pos="1985"/>
        </w:tabs>
        <w:spacing w:after="0" w:line="360" w:lineRule="auto"/>
        <w:jc w:val="both"/>
        <w:rPr>
          <w:rFonts w:ascii="Times New Roman" w:hAnsi="Times New Roman" w:cs="Times New Roman"/>
        </w:rPr>
      </w:pPr>
      <w:r w:rsidRPr="003112E0">
        <w:rPr>
          <w:rFonts w:ascii="Times New Roman" w:hAnsi="Times New Roman" w:cs="Times New Roman"/>
        </w:rPr>
        <w:t xml:space="preserve">       </w:t>
      </w:r>
      <w:proofErr w:type="spellStart"/>
      <w:r w:rsidR="001444C1" w:rsidRPr="003112E0">
        <w:rPr>
          <w:rFonts w:ascii="Times New Roman" w:hAnsi="Times New Roman" w:cs="Times New Roman"/>
        </w:rPr>
        <w:t>Secara</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keseluruhan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pembahasan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ini</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menunjukkan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bahwa</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edukasi</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kesehatan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merupakan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intervensi</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keperawatan</w:t>
      </w:r>
      <w:proofErr w:type="spellEnd"/>
      <w:r w:rsidR="001444C1" w:rsidRPr="003112E0">
        <w:rPr>
          <w:rFonts w:ascii="Times New Roman" w:hAnsi="Times New Roman" w:cs="Times New Roman"/>
        </w:rPr>
        <w:t xml:space="preserve"> yang </w:t>
      </w:r>
      <w:proofErr w:type="spellStart"/>
      <w:r w:rsidR="001444C1" w:rsidRPr="003112E0">
        <w:rPr>
          <w:rFonts w:ascii="Times New Roman" w:hAnsi="Times New Roman" w:cs="Times New Roman"/>
        </w:rPr>
        <w:t>efektif</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dalam</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meningkatkan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tingkat</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pengetahuan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ibu</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mengenai</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upaya</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pencegahan</w:t>
      </w:r>
      <w:proofErr w:type="spellEnd"/>
      <w:r w:rsidR="001444C1" w:rsidRPr="003112E0">
        <w:rPr>
          <w:rFonts w:ascii="Times New Roman" w:hAnsi="Times New Roman" w:cs="Times New Roman"/>
        </w:rPr>
        <w:t xml:space="preserve"> stunting pada </w:t>
      </w:r>
      <w:proofErr w:type="spellStart"/>
      <w:r w:rsidR="001444C1" w:rsidRPr="003112E0">
        <w:rPr>
          <w:rFonts w:ascii="Times New Roman" w:hAnsi="Times New Roman" w:cs="Times New Roman"/>
        </w:rPr>
        <w:t>anak</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usia</w:t>
      </w:r>
      <w:proofErr w:type="spellEnd"/>
      <w:r w:rsidR="001444C1" w:rsidRPr="003112E0">
        <w:rPr>
          <w:rFonts w:ascii="Times New Roman" w:hAnsi="Times New Roman" w:cs="Times New Roman"/>
        </w:rPr>
        <w:t xml:space="preserve"> 0–2 </w:t>
      </w:r>
      <w:proofErr w:type="spellStart"/>
      <w:r w:rsidR="001444C1" w:rsidRPr="003112E0">
        <w:rPr>
          <w:rFonts w:ascii="Times New Roman" w:hAnsi="Times New Roman" w:cs="Times New Roman"/>
        </w:rPr>
        <w:t>tahun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Intervensi</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ini</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mudah</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dilaksanakan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menggunakan</w:t>
      </w:r>
      <w:proofErr w:type="spellEnd"/>
      <w:r w:rsidR="001444C1" w:rsidRPr="003112E0">
        <w:rPr>
          <w:rFonts w:ascii="Times New Roman" w:hAnsi="Times New Roman" w:cs="Times New Roman"/>
        </w:rPr>
        <w:t xml:space="preserve"> media </w:t>
      </w:r>
      <w:proofErr w:type="spellStart"/>
      <w:r w:rsidR="001444C1" w:rsidRPr="003112E0">
        <w:rPr>
          <w:rFonts w:ascii="Times New Roman" w:hAnsi="Times New Roman" w:cs="Times New Roman"/>
        </w:rPr>
        <w:t>sederhana</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tidak</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memerlukan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biaya</w:t>
      </w:r>
      <w:proofErr w:type="spellEnd"/>
      <w:r w:rsidR="001444C1" w:rsidRPr="003112E0">
        <w:rPr>
          <w:rFonts w:ascii="Times New Roman" w:hAnsi="Times New Roman" w:cs="Times New Roman"/>
        </w:rPr>
        <w:t xml:space="preserve"> yang </w:t>
      </w:r>
      <w:proofErr w:type="spellStart"/>
      <w:r w:rsidR="001444C1" w:rsidRPr="003112E0">
        <w:rPr>
          <w:rFonts w:ascii="Times New Roman" w:hAnsi="Times New Roman" w:cs="Times New Roman"/>
        </w:rPr>
        <w:t>besar</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serta</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dapat</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diterapkan</w:t>
      </w:r>
      <w:proofErr w:type="spellEnd"/>
      <w:r w:rsidR="001444C1" w:rsidRPr="003112E0">
        <w:rPr>
          <w:rFonts w:ascii="Times New Roman" w:hAnsi="Times New Roman" w:cs="Times New Roman"/>
        </w:rPr>
        <w:t xml:space="preserve"> di </w:t>
      </w:r>
      <w:proofErr w:type="spellStart"/>
      <w:r w:rsidR="001444C1" w:rsidRPr="003112E0">
        <w:rPr>
          <w:rFonts w:ascii="Times New Roman" w:hAnsi="Times New Roman" w:cs="Times New Roman"/>
        </w:rPr>
        <w:t>berbagai</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fasilitas</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pelayanan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kesehatan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maupun</w:t>
      </w:r>
      <w:proofErr w:type="spellEnd"/>
      <w:r w:rsidR="001444C1" w:rsidRPr="003112E0">
        <w:rPr>
          <w:rFonts w:ascii="Times New Roman" w:hAnsi="Times New Roman" w:cs="Times New Roman"/>
        </w:rPr>
        <w:t xml:space="preserve"> di </w:t>
      </w:r>
      <w:proofErr w:type="spellStart"/>
      <w:r w:rsidR="001444C1" w:rsidRPr="003112E0">
        <w:rPr>
          <w:rFonts w:ascii="Times New Roman" w:hAnsi="Times New Roman" w:cs="Times New Roman"/>
        </w:rPr>
        <w:t>masyarakat</w:t>
      </w:r>
      <w:proofErr w:type="spellEnd"/>
      <w:r w:rsidR="001444C1" w:rsidRPr="003112E0">
        <w:rPr>
          <w:rFonts w:ascii="Times New Roman" w:hAnsi="Times New Roman" w:cs="Times New Roman"/>
        </w:rPr>
        <w:t xml:space="preserve">. Oleh </w:t>
      </w:r>
      <w:proofErr w:type="spellStart"/>
      <w:r w:rsidR="001444C1" w:rsidRPr="003112E0">
        <w:rPr>
          <w:rFonts w:ascii="Times New Roman" w:hAnsi="Times New Roman" w:cs="Times New Roman"/>
        </w:rPr>
        <w:t>karena</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itu</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edukasi</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kesehatan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dapat</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dipertimbangkan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sebagai</w:t>
      </w:r>
      <w:proofErr w:type="spellEnd"/>
      <w:r w:rsidR="001444C1" w:rsidRPr="003112E0">
        <w:rPr>
          <w:rFonts w:ascii="Times New Roman" w:hAnsi="Times New Roman" w:cs="Times New Roman"/>
        </w:rPr>
        <w:t xml:space="preserve"> salah </w:t>
      </w:r>
      <w:proofErr w:type="spellStart"/>
      <w:r w:rsidR="001444C1" w:rsidRPr="003112E0">
        <w:rPr>
          <w:rFonts w:ascii="Times New Roman" w:hAnsi="Times New Roman" w:cs="Times New Roman"/>
        </w:rPr>
        <w:t>satu</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intervensi</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keperawatan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komunitas</w:t>
      </w:r>
      <w:proofErr w:type="spellEnd"/>
      <w:r w:rsidR="001444C1" w:rsidRPr="003112E0">
        <w:rPr>
          <w:rFonts w:ascii="Times New Roman" w:hAnsi="Times New Roman" w:cs="Times New Roman"/>
        </w:rPr>
        <w:t xml:space="preserve"> yang </w:t>
      </w:r>
      <w:proofErr w:type="spellStart"/>
      <w:r w:rsidR="001444C1" w:rsidRPr="003112E0">
        <w:rPr>
          <w:rFonts w:ascii="Times New Roman" w:hAnsi="Times New Roman" w:cs="Times New Roman"/>
        </w:rPr>
        <w:t>berperan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penting</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dalam</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meningkatkan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pengetahuan</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ibu</w:t>
      </w:r>
      <w:proofErr w:type="spellEnd"/>
      <w:r w:rsidR="001444C1" w:rsidRPr="003112E0">
        <w:rPr>
          <w:rFonts w:ascii="Times New Roman" w:hAnsi="Times New Roman" w:cs="Times New Roman"/>
        </w:rPr>
        <w:t xml:space="preserve"> dan </w:t>
      </w:r>
      <w:proofErr w:type="spellStart"/>
      <w:r w:rsidR="001444C1" w:rsidRPr="003112E0">
        <w:rPr>
          <w:rFonts w:ascii="Times New Roman" w:hAnsi="Times New Roman" w:cs="Times New Roman"/>
        </w:rPr>
        <w:t>mendukung</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upaya</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pencegahan</w:t>
      </w:r>
      <w:proofErr w:type="spellEnd"/>
      <w:r w:rsidR="001444C1" w:rsidRPr="003112E0">
        <w:rPr>
          <w:rFonts w:ascii="Times New Roman" w:hAnsi="Times New Roman" w:cs="Times New Roman"/>
        </w:rPr>
        <w:t xml:space="preserve"> stunting </w:t>
      </w:r>
      <w:proofErr w:type="spellStart"/>
      <w:r w:rsidR="001444C1" w:rsidRPr="003112E0">
        <w:rPr>
          <w:rFonts w:ascii="Times New Roman" w:hAnsi="Times New Roman" w:cs="Times New Roman"/>
        </w:rPr>
        <w:t>secara</w:t>
      </w:r>
      <w:proofErr w:type="spellEnd"/>
      <w:r w:rsidR="001444C1" w:rsidRPr="003112E0">
        <w:rPr>
          <w:rFonts w:ascii="Times New Roman" w:hAnsi="Times New Roman" w:cs="Times New Roman"/>
        </w:rPr>
        <w:t xml:space="preserve"> </w:t>
      </w:r>
      <w:proofErr w:type="spellStart"/>
      <w:r w:rsidR="001444C1" w:rsidRPr="003112E0">
        <w:rPr>
          <w:rFonts w:ascii="Times New Roman" w:hAnsi="Times New Roman" w:cs="Times New Roman"/>
        </w:rPr>
        <w:t>berkelanjutan</w:t>
      </w:r>
      <w:proofErr w:type="spellEnd"/>
      <w:r w:rsidR="001444C1" w:rsidRPr="003112E0">
        <w:rPr>
          <w:rFonts w:ascii="Times New Roman" w:hAnsi="Times New Roman" w:cs="Times New Roman"/>
        </w:rPr>
        <w:t>.</w:t>
      </w:r>
    </w:p>
    <w:p w14:paraId="16B86734" w14:textId="77777777" w:rsidR="00C054ED" w:rsidRPr="003112E0" w:rsidRDefault="00C054ED" w:rsidP="00E00A49">
      <w:pPr>
        <w:tabs>
          <w:tab w:val="left" w:pos="1985"/>
        </w:tabs>
        <w:spacing w:line="360" w:lineRule="auto"/>
        <w:jc w:val="both"/>
        <w:rPr>
          <w:rFonts w:ascii="Times New Roman" w:hAnsi="Times New Roman" w:cs="Times New Roman"/>
          <w:b/>
          <w:bCs/>
        </w:rPr>
        <w:sectPr w:rsidR="00C054ED" w:rsidRPr="003112E0" w:rsidSect="00FF22B8">
          <w:type w:val="continuous"/>
          <w:pgSz w:w="11906" w:h="16838"/>
          <w:pgMar w:top="1440" w:right="1440" w:bottom="1440" w:left="1440" w:header="708" w:footer="708" w:gutter="0"/>
          <w:cols w:num="2" w:space="708"/>
          <w:docGrid w:linePitch="360"/>
        </w:sectPr>
      </w:pPr>
    </w:p>
    <w:p w14:paraId="0AEE2FE7" w14:textId="47B21ABC" w:rsidR="00EF7D0C" w:rsidRPr="003112E0" w:rsidRDefault="0079246F" w:rsidP="00E00A49">
      <w:pPr>
        <w:tabs>
          <w:tab w:val="left" w:pos="1985"/>
        </w:tabs>
        <w:spacing w:line="360" w:lineRule="auto"/>
        <w:jc w:val="both"/>
        <w:rPr>
          <w:rFonts w:ascii="Times New Roman" w:hAnsi="Times New Roman" w:cs="Times New Roman"/>
          <w:b/>
          <w:bCs/>
        </w:rPr>
      </w:pPr>
      <w:r w:rsidRPr="003112E0">
        <w:rPr>
          <w:rFonts w:ascii="Times New Roman" w:hAnsi="Times New Roman" w:cs="Times New Roman"/>
          <w:b/>
          <w:bCs/>
        </w:rPr>
        <w:t>KESIMPULAN</w:t>
      </w:r>
      <w:r w:rsidR="0032103B" w:rsidRPr="003112E0">
        <w:rPr>
          <w:rFonts w:ascii="Times New Roman" w:hAnsi="Times New Roman" w:cs="Times New Roman"/>
          <w:b/>
          <w:bCs/>
        </w:rPr>
        <w:t xml:space="preserve"> DAN SARAN</w:t>
      </w:r>
    </w:p>
    <w:p w14:paraId="5E2907A9" w14:textId="033E5787" w:rsidR="002B26AD" w:rsidRPr="003112E0" w:rsidRDefault="00055115" w:rsidP="002C25D8">
      <w:pPr>
        <w:tabs>
          <w:tab w:val="left" w:pos="1985"/>
        </w:tabs>
        <w:spacing w:line="360" w:lineRule="auto"/>
        <w:jc w:val="both"/>
        <w:rPr>
          <w:rFonts w:ascii="Times New Roman" w:hAnsi="Times New Roman" w:cs="Times New Roman"/>
        </w:rPr>
      </w:pPr>
      <w:r w:rsidRPr="003112E0">
        <w:rPr>
          <w:rFonts w:ascii="Times New Roman" w:hAnsi="Times New Roman" w:cs="Times New Roman"/>
        </w:rPr>
        <w:t xml:space="preserve">       </w:t>
      </w:r>
      <w:proofErr w:type="spellStart"/>
      <w:r w:rsidRPr="003112E0">
        <w:rPr>
          <w:rFonts w:ascii="Times New Roman" w:hAnsi="Times New Roman" w:cs="Times New Roman"/>
        </w:rPr>
        <w:t>Pemberian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edukasi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kesehatan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tentang</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pencegahan</w:t>
      </w:r>
      <w:proofErr w:type="spellEnd"/>
      <w:r w:rsidRPr="003112E0">
        <w:rPr>
          <w:rFonts w:ascii="Times New Roman" w:hAnsi="Times New Roman" w:cs="Times New Roman"/>
        </w:rPr>
        <w:t xml:space="preserve"> stunting </w:t>
      </w:r>
      <w:proofErr w:type="spellStart"/>
      <w:r w:rsidRPr="003112E0">
        <w:rPr>
          <w:rFonts w:ascii="Times New Roman" w:hAnsi="Times New Roman" w:cs="Times New Roman"/>
        </w:rPr>
        <w:t>menunjukkan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pengaruh</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positif</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terhadap</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peningkatan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tingkat</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pengetahuan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ibu</w:t>
      </w:r>
      <w:proofErr w:type="spellEnd"/>
      <w:r w:rsidRPr="003112E0">
        <w:rPr>
          <w:rFonts w:ascii="Times New Roman" w:hAnsi="Times New Roman" w:cs="Times New Roman"/>
        </w:rPr>
        <w:t xml:space="preserve"> yang </w:t>
      </w:r>
      <w:proofErr w:type="spellStart"/>
      <w:r w:rsidRPr="003112E0">
        <w:rPr>
          <w:rFonts w:ascii="Times New Roman" w:hAnsi="Times New Roman" w:cs="Times New Roman"/>
        </w:rPr>
        <w:t>memiliki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anak</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usia</w:t>
      </w:r>
      <w:proofErr w:type="spellEnd"/>
      <w:r w:rsidRPr="003112E0">
        <w:rPr>
          <w:rFonts w:ascii="Times New Roman" w:hAnsi="Times New Roman" w:cs="Times New Roman"/>
        </w:rPr>
        <w:t xml:space="preserve"> 0–2 </w:t>
      </w:r>
      <w:proofErr w:type="spellStart"/>
      <w:r w:rsidRPr="003112E0">
        <w:rPr>
          <w:rFonts w:ascii="Times New Roman" w:hAnsi="Times New Roman" w:cs="Times New Roman"/>
        </w:rPr>
        <w:t>tahun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Intervensi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ini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membantu</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meningkatkan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pemahaman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ibu</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mengenai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pengertian</w:t>
      </w:r>
      <w:proofErr w:type="spellEnd"/>
      <w:r w:rsidRPr="003112E0">
        <w:rPr>
          <w:rFonts w:ascii="Times New Roman" w:hAnsi="Times New Roman" w:cs="Times New Roman"/>
        </w:rPr>
        <w:t xml:space="preserve"> stunting, </w:t>
      </w:r>
      <w:proofErr w:type="spellStart"/>
      <w:r w:rsidRPr="003112E0">
        <w:rPr>
          <w:rFonts w:ascii="Times New Roman" w:hAnsi="Times New Roman" w:cs="Times New Roman"/>
        </w:rPr>
        <w:t>penyebab</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dampak</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pentingnya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pemenuhan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gizi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seimbang</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pemberian</w:t>
      </w:r>
      <w:proofErr w:type="spellEnd"/>
      <w:r w:rsidRPr="003112E0">
        <w:rPr>
          <w:rFonts w:ascii="Times New Roman" w:hAnsi="Times New Roman" w:cs="Times New Roman"/>
        </w:rPr>
        <w:t xml:space="preserve"> ASI </w:t>
      </w:r>
      <w:proofErr w:type="spellStart"/>
      <w:r w:rsidRPr="003112E0">
        <w:rPr>
          <w:rFonts w:ascii="Times New Roman" w:hAnsi="Times New Roman" w:cs="Times New Roman"/>
        </w:rPr>
        <w:t>eksklusif</w:t>
      </w:r>
      <w:proofErr w:type="spellEnd"/>
      <w:r w:rsidRPr="003112E0">
        <w:rPr>
          <w:rFonts w:ascii="Times New Roman" w:hAnsi="Times New Roman" w:cs="Times New Roman"/>
        </w:rPr>
        <w:t xml:space="preserve">, MP-ASI yang </w:t>
      </w:r>
      <w:proofErr w:type="spellStart"/>
      <w:r w:rsidRPr="003112E0">
        <w:rPr>
          <w:rFonts w:ascii="Times New Roman" w:hAnsi="Times New Roman" w:cs="Times New Roman"/>
        </w:rPr>
        <w:t>tepat</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pola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asuh</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serta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upaya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pencegahan</w:t>
      </w:r>
      <w:proofErr w:type="spellEnd"/>
      <w:r w:rsidRPr="003112E0">
        <w:rPr>
          <w:rFonts w:ascii="Times New Roman" w:hAnsi="Times New Roman" w:cs="Times New Roman"/>
        </w:rPr>
        <w:t xml:space="preserve"> stunting. </w:t>
      </w:r>
      <w:proofErr w:type="spellStart"/>
      <w:r w:rsidRPr="003112E0">
        <w:rPr>
          <w:rFonts w:ascii="Times New Roman" w:hAnsi="Times New Roman" w:cs="Times New Roman"/>
        </w:rPr>
        <w:t>Peningkatan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pengetahuan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tersebut</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terlihat</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dari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hasil</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evaluasi</w:t>
      </w:r>
      <w:proofErr w:type="spellEnd"/>
      <w:r w:rsidRPr="003112E0">
        <w:rPr>
          <w:rFonts w:ascii="Times New Roman" w:hAnsi="Times New Roman" w:cs="Times New Roman"/>
        </w:rPr>
        <w:t xml:space="preserve"> yang </w:t>
      </w:r>
      <w:proofErr w:type="spellStart"/>
      <w:r w:rsidRPr="003112E0">
        <w:rPr>
          <w:rFonts w:ascii="Times New Roman" w:hAnsi="Times New Roman" w:cs="Times New Roman"/>
        </w:rPr>
        <w:t>menunjukkan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adanya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peningkatan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skor</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pengetahuan</w:t>
      </w:r>
      <w:proofErr w:type="spellEnd"/>
      <w:r w:rsidRPr="003112E0">
        <w:rPr>
          <w:rFonts w:ascii="Times New Roman" w:hAnsi="Times New Roman" w:cs="Times New Roman"/>
        </w:rPr>
        <w:t xml:space="preserve"> pada </w:t>
      </w:r>
      <w:proofErr w:type="spellStart"/>
      <w:r w:rsidRPr="003112E0">
        <w:rPr>
          <w:rFonts w:ascii="Times New Roman" w:hAnsi="Times New Roman" w:cs="Times New Roman"/>
        </w:rPr>
        <w:t>kedua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responden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setelah</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diberikan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edukasi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kesehatan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Dengan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demikian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edukasi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kesehatan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dapat</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dipertimbangkan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sebagai</w:t>
      </w:r>
      <w:proofErr w:type="spellEnd"/>
      <w:r w:rsidRPr="003112E0">
        <w:rPr>
          <w:rFonts w:ascii="Times New Roman" w:hAnsi="Times New Roman" w:cs="Times New Roman"/>
        </w:rPr>
        <w:t xml:space="preserve"> salah </w:t>
      </w:r>
      <w:proofErr w:type="spellStart"/>
      <w:r w:rsidRPr="003112E0">
        <w:rPr>
          <w:rFonts w:ascii="Times New Roman" w:hAnsi="Times New Roman" w:cs="Times New Roman"/>
        </w:rPr>
        <w:t>satu</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intervensi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keperawatan</w:t>
      </w:r>
      <w:proofErr w:type="spellEnd"/>
      <w:r w:rsidRPr="003112E0">
        <w:rPr>
          <w:rFonts w:ascii="Times New Roman" w:hAnsi="Times New Roman" w:cs="Times New Roman"/>
        </w:rPr>
        <w:t xml:space="preserve"> yang </w:t>
      </w:r>
      <w:proofErr w:type="spellStart"/>
      <w:r w:rsidRPr="003112E0">
        <w:rPr>
          <w:rFonts w:ascii="Times New Roman" w:hAnsi="Times New Roman" w:cs="Times New Roman"/>
        </w:rPr>
        <w:t>efektif</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dalam</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mengatasi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masalah</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defisit</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pengetahuan</w:t>
      </w:r>
      <w:proofErr w:type="spellEnd"/>
      <w:r w:rsidRPr="003112E0">
        <w:rPr>
          <w:rFonts w:ascii="Times New Roman" w:hAnsi="Times New Roman" w:cs="Times New Roman"/>
        </w:rPr>
        <w:t xml:space="preserve"> pada </w:t>
      </w:r>
      <w:proofErr w:type="spellStart"/>
      <w:r w:rsidRPr="003112E0">
        <w:rPr>
          <w:rFonts w:ascii="Times New Roman" w:hAnsi="Times New Roman" w:cs="Times New Roman"/>
        </w:rPr>
        <w:t>ibu</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sebagai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upaya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pencegahan</w:t>
      </w:r>
      <w:proofErr w:type="spellEnd"/>
      <w:r w:rsidRPr="003112E0">
        <w:rPr>
          <w:rFonts w:ascii="Times New Roman" w:hAnsi="Times New Roman" w:cs="Times New Roman"/>
        </w:rPr>
        <w:t xml:space="preserve"> stunting </w:t>
      </w:r>
      <w:proofErr w:type="spellStart"/>
      <w:r w:rsidRPr="003112E0">
        <w:rPr>
          <w:rFonts w:ascii="Times New Roman" w:hAnsi="Times New Roman" w:cs="Times New Roman"/>
        </w:rPr>
        <w:t>sejak</w:t>
      </w:r>
      <w:proofErr w:type="spellEnd"/>
      <w:r w:rsidRPr="003112E0">
        <w:rPr>
          <w:rFonts w:ascii="Times New Roman" w:hAnsi="Times New Roman" w:cs="Times New Roman"/>
        </w:rPr>
        <w:t xml:space="preserve"> 1.000 Hari </w:t>
      </w:r>
      <w:proofErr w:type="spellStart"/>
      <w:r w:rsidRPr="003112E0">
        <w:rPr>
          <w:rFonts w:ascii="Times New Roman" w:hAnsi="Times New Roman" w:cs="Times New Roman"/>
        </w:rPr>
        <w:t>Pertama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Kehidupan</w:t>
      </w:r>
      <w:proofErr w:type="spellEnd"/>
      <w:r w:rsidRPr="003112E0">
        <w:rPr>
          <w:rFonts w:ascii="Times New Roman" w:hAnsi="Times New Roman" w:cs="Times New Roman"/>
        </w:rPr>
        <w:t>.</w:t>
      </w:r>
      <w:r w:rsidR="002C25D8" w:rsidRPr="003112E0">
        <w:rPr>
          <w:rFonts w:ascii="Times New Roman" w:hAnsi="Times New Roman" w:cs="Times New Roman"/>
        </w:rPr>
        <w:t xml:space="preserve"> </w:t>
      </w:r>
    </w:p>
    <w:p w14:paraId="55FCF4F4" w14:textId="3A3DEA54" w:rsidR="002C25D8" w:rsidRPr="003112E0" w:rsidRDefault="002C25D8" w:rsidP="002C25D8">
      <w:pPr>
        <w:tabs>
          <w:tab w:val="left" w:pos="1985"/>
        </w:tabs>
        <w:spacing w:line="360" w:lineRule="auto"/>
        <w:jc w:val="both"/>
        <w:rPr>
          <w:rFonts w:ascii="Times New Roman" w:hAnsi="Times New Roman" w:cs="Times New Roman"/>
          <w:b/>
          <w:bCs/>
        </w:rPr>
      </w:pPr>
      <w:r w:rsidRPr="003112E0">
        <w:rPr>
          <w:rFonts w:ascii="Times New Roman" w:hAnsi="Times New Roman" w:cs="Times New Roman"/>
        </w:rPr>
        <w:t xml:space="preserve">       Tenaga </w:t>
      </w:r>
      <w:proofErr w:type="spellStart"/>
      <w:r w:rsidRPr="003112E0">
        <w:rPr>
          <w:rFonts w:ascii="Times New Roman" w:hAnsi="Times New Roman" w:cs="Times New Roman"/>
        </w:rPr>
        <w:t>kesehatan</w:t>
      </w:r>
      <w:proofErr w:type="spellEnd"/>
      <w:r w:rsidRPr="003112E0">
        <w:rPr>
          <w:rFonts w:ascii="Times New Roman" w:hAnsi="Times New Roman" w:cs="Times New Roman"/>
        </w:rPr>
        <w:t xml:space="preserve"> dan </w:t>
      </w:r>
      <w:proofErr w:type="spellStart"/>
      <w:r w:rsidRPr="003112E0">
        <w:rPr>
          <w:rFonts w:ascii="Times New Roman" w:hAnsi="Times New Roman" w:cs="Times New Roman"/>
        </w:rPr>
        <w:t>keluarga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disarankan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memanfaatkan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edukasi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kesehatan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secara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rutin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melalui</w:t>
      </w:r>
      <w:proofErr w:type="spellEnd"/>
      <w:r w:rsidRPr="003112E0">
        <w:rPr>
          <w:rFonts w:ascii="Times New Roman" w:hAnsi="Times New Roman" w:cs="Times New Roman"/>
        </w:rPr>
        <w:t xml:space="preserve"> media </w:t>
      </w:r>
      <w:proofErr w:type="spellStart"/>
      <w:r w:rsidRPr="003112E0">
        <w:rPr>
          <w:rFonts w:ascii="Times New Roman" w:hAnsi="Times New Roman" w:cs="Times New Roman"/>
        </w:rPr>
        <w:t>seperti</w:t>
      </w:r>
      <w:proofErr w:type="spellEnd"/>
      <w:r w:rsidRPr="003112E0">
        <w:rPr>
          <w:rFonts w:ascii="Times New Roman" w:hAnsi="Times New Roman" w:cs="Times New Roman"/>
        </w:rPr>
        <w:t xml:space="preserve"> booklet, leaflet, </w:t>
      </w:r>
      <w:proofErr w:type="spellStart"/>
      <w:r w:rsidRPr="003112E0">
        <w:rPr>
          <w:rFonts w:ascii="Times New Roman" w:hAnsi="Times New Roman" w:cs="Times New Roman"/>
        </w:rPr>
        <w:t>maupun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penyuluhan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sebagai</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upaya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promotif</w:t>
      </w:r>
      <w:proofErr w:type="spellEnd"/>
      <w:r w:rsidRPr="003112E0">
        <w:rPr>
          <w:rFonts w:ascii="Times New Roman" w:hAnsi="Times New Roman" w:cs="Times New Roman"/>
        </w:rPr>
        <w:t xml:space="preserve"> dan </w:t>
      </w:r>
      <w:proofErr w:type="spellStart"/>
      <w:r w:rsidRPr="003112E0">
        <w:rPr>
          <w:rFonts w:ascii="Times New Roman" w:hAnsi="Times New Roman" w:cs="Times New Roman"/>
        </w:rPr>
        <w:t>preventif</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dalam</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pencegahan</w:t>
      </w:r>
      <w:proofErr w:type="spellEnd"/>
      <w:r w:rsidRPr="003112E0">
        <w:rPr>
          <w:rFonts w:ascii="Times New Roman" w:hAnsi="Times New Roman" w:cs="Times New Roman"/>
        </w:rPr>
        <w:t xml:space="preserve"> stunting. </w:t>
      </w:r>
      <w:proofErr w:type="spellStart"/>
      <w:r w:rsidRPr="003112E0">
        <w:rPr>
          <w:rFonts w:ascii="Times New Roman" w:hAnsi="Times New Roman" w:cs="Times New Roman"/>
        </w:rPr>
        <w:t>Edukasi</w:t>
      </w:r>
      <w:proofErr w:type="spellEnd"/>
      <w:r w:rsidRPr="003112E0">
        <w:rPr>
          <w:rFonts w:ascii="Times New Roman" w:hAnsi="Times New Roman" w:cs="Times New Roman"/>
        </w:rPr>
        <w:t xml:space="preserve"> yang </w:t>
      </w:r>
      <w:proofErr w:type="spellStart"/>
      <w:r w:rsidRPr="003112E0">
        <w:rPr>
          <w:rFonts w:ascii="Times New Roman" w:hAnsi="Times New Roman" w:cs="Times New Roman"/>
        </w:rPr>
        <w:t>diberikan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secara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berkelanjutan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diharapkan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dapat</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meningkatkan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pengetahuan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ibu</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mendorong</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perubahan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perilaku</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kesehatan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serta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mendukung</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penerapan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pola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asuh</w:t>
      </w:r>
      <w:proofErr w:type="spellEnd"/>
      <w:r w:rsidRPr="003112E0">
        <w:rPr>
          <w:rFonts w:ascii="Times New Roman" w:hAnsi="Times New Roman" w:cs="Times New Roman"/>
        </w:rPr>
        <w:t xml:space="preserve"> dan </w:t>
      </w:r>
      <w:proofErr w:type="spellStart"/>
      <w:r w:rsidRPr="003112E0">
        <w:rPr>
          <w:rFonts w:ascii="Times New Roman" w:hAnsi="Times New Roman" w:cs="Times New Roman"/>
        </w:rPr>
        <w:t>pemenuhan</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gizi</w:t>
      </w:r>
      <w:proofErr w:type="spellEnd"/>
      <w:r w:rsidRPr="003112E0">
        <w:rPr>
          <w:rFonts w:ascii="Times New Roman" w:hAnsi="Times New Roman" w:cs="Times New Roman"/>
        </w:rPr>
        <w:t xml:space="preserve"> yang </w:t>
      </w:r>
      <w:proofErr w:type="spellStart"/>
      <w:r w:rsidRPr="003112E0">
        <w:rPr>
          <w:rFonts w:ascii="Times New Roman" w:hAnsi="Times New Roman" w:cs="Times New Roman"/>
        </w:rPr>
        <w:t>tepat</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sehingga</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risiko</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terjadinya</w:t>
      </w:r>
      <w:proofErr w:type="spellEnd"/>
      <w:r w:rsidRPr="003112E0">
        <w:rPr>
          <w:rFonts w:ascii="Times New Roman" w:hAnsi="Times New Roman" w:cs="Times New Roman"/>
        </w:rPr>
        <w:t xml:space="preserve"> stunting pada </w:t>
      </w:r>
      <w:proofErr w:type="spellStart"/>
      <w:r w:rsidRPr="003112E0">
        <w:rPr>
          <w:rFonts w:ascii="Times New Roman" w:hAnsi="Times New Roman" w:cs="Times New Roman"/>
        </w:rPr>
        <w:t>anak</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dapat</w:t>
      </w:r>
      <w:proofErr w:type="spellEnd"/>
      <w:r w:rsidRPr="003112E0">
        <w:rPr>
          <w:rFonts w:ascii="Times New Roman" w:hAnsi="Times New Roman" w:cs="Times New Roman"/>
        </w:rPr>
        <w:t xml:space="preserve"> </w:t>
      </w:r>
      <w:proofErr w:type="spellStart"/>
      <w:r w:rsidRPr="003112E0">
        <w:rPr>
          <w:rFonts w:ascii="Times New Roman" w:hAnsi="Times New Roman" w:cs="Times New Roman"/>
        </w:rPr>
        <w:t>diminimalkan</w:t>
      </w:r>
      <w:proofErr w:type="spellEnd"/>
      <w:r w:rsidRPr="003112E0">
        <w:rPr>
          <w:rFonts w:ascii="Times New Roman" w:hAnsi="Times New Roman" w:cs="Times New Roman"/>
        </w:rPr>
        <w:t>.</w:t>
      </w:r>
    </w:p>
    <w:p w14:paraId="5ABA609E" w14:textId="3B7A4B04" w:rsidR="00174345" w:rsidRPr="003112E0" w:rsidRDefault="004E35E3" w:rsidP="00E00A49">
      <w:pPr>
        <w:tabs>
          <w:tab w:val="left" w:pos="1985"/>
        </w:tabs>
        <w:spacing w:after="0" w:line="360" w:lineRule="auto"/>
        <w:jc w:val="both"/>
        <w:rPr>
          <w:rFonts w:ascii="Times New Roman" w:hAnsi="Times New Roman" w:cs="Times New Roman"/>
        </w:rPr>
      </w:pPr>
      <w:r w:rsidRPr="003112E0">
        <w:rPr>
          <w:rFonts w:ascii="Times New Roman" w:hAnsi="Times New Roman" w:cs="Times New Roman"/>
          <w:b/>
          <w:bCs/>
        </w:rPr>
        <w:t xml:space="preserve">       </w:t>
      </w:r>
    </w:p>
    <w:p w14:paraId="1E9CD83C" w14:textId="3B1983DC" w:rsidR="00D86B63" w:rsidRPr="003112E0" w:rsidRDefault="00D86B63" w:rsidP="00E00A49">
      <w:pPr>
        <w:tabs>
          <w:tab w:val="left" w:pos="1985"/>
        </w:tabs>
        <w:spacing w:after="0" w:line="360" w:lineRule="auto"/>
        <w:jc w:val="both"/>
        <w:rPr>
          <w:rFonts w:ascii="Times New Roman" w:hAnsi="Times New Roman" w:cs="Times New Roman"/>
        </w:rPr>
        <w:sectPr w:rsidR="00D86B63" w:rsidRPr="003112E0" w:rsidSect="00C054ED">
          <w:type w:val="continuous"/>
          <w:pgSz w:w="11906" w:h="16838"/>
          <w:pgMar w:top="1440" w:right="1440" w:bottom="1440" w:left="1440" w:header="708" w:footer="708" w:gutter="0"/>
          <w:cols w:num="2" w:space="708"/>
          <w:docGrid w:linePitch="360"/>
        </w:sectPr>
      </w:pPr>
    </w:p>
    <w:p w14:paraId="0AA3913A" w14:textId="0A39B6F4" w:rsidR="00D86B63" w:rsidRPr="003112E0" w:rsidRDefault="00C054ED" w:rsidP="00D86B63">
      <w:pPr>
        <w:tabs>
          <w:tab w:val="left" w:pos="1985"/>
        </w:tabs>
        <w:spacing w:after="0" w:line="360" w:lineRule="auto"/>
        <w:jc w:val="both"/>
        <w:rPr>
          <w:rFonts w:ascii="Times New Roman" w:hAnsi="Times New Roman" w:cs="Times New Roman"/>
        </w:rPr>
      </w:pPr>
      <w:r w:rsidRPr="003112E0">
        <w:rPr>
          <w:rFonts w:ascii="Times New Roman" w:hAnsi="Times New Roman" w:cs="Times New Roman"/>
        </w:rPr>
        <w:t xml:space="preserve"> </w:t>
      </w:r>
    </w:p>
    <w:p w14:paraId="33AA4C1A" w14:textId="77777777" w:rsidR="00C054ED" w:rsidRPr="003112E0" w:rsidRDefault="00C054ED" w:rsidP="00D86B63">
      <w:pPr>
        <w:tabs>
          <w:tab w:val="left" w:pos="1985"/>
        </w:tabs>
        <w:spacing w:after="0" w:line="360" w:lineRule="auto"/>
        <w:jc w:val="both"/>
        <w:rPr>
          <w:rFonts w:ascii="Times New Roman" w:hAnsi="Times New Roman" w:cs="Times New Roman"/>
        </w:rPr>
        <w:sectPr w:rsidR="00C054ED" w:rsidRPr="003112E0" w:rsidSect="00C054ED">
          <w:type w:val="continuous"/>
          <w:pgSz w:w="11906" w:h="16838"/>
          <w:pgMar w:top="1440" w:right="1440" w:bottom="1440" w:left="1440" w:header="708" w:footer="708" w:gutter="0"/>
          <w:cols w:num="2" w:space="708"/>
          <w:docGrid w:linePitch="360"/>
        </w:sectPr>
      </w:pPr>
    </w:p>
    <w:p w14:paraId="0474BEB0" w14:textId="77777777" w:rsidR="00C054ED" w:rsidRPr="003112E0" w:rsidRDefault="00C054ED" w:rsidP="00D86B63">
      <w:pPr>
        <w:tabs>
          <w:tab w:val="left" w:pos="1985"/>
        </w:tabs>
        <w:spacing w:after="0" w:line="360" w:lineRule="auto"/>
        <w:jc w:val="both"/>
        <w:rPr>
          <w:rFonts w:ascii="Times New Roman" w:hAnsi="Times New Roman" w:cs="Times New Roman"/>
        </w:rPr>
      </w:pPr>
    </w:p>
    <w:p w14:paraId="3993AC36" w14:textId="77777777" w:rsidR="002C25D8" w:rsidRPr="003112E0" w:rsidRDefault="002C25D8" w:rsidP="00D86B63">
      <w:pPr>
        <w:tabs>
          <w:tab w:val="left" w:pos="1985"/>
        </w:tabs>
        <w:spacing w:after="0" w:line="360" w:lineRule="auto"/>
        <w:jc w:val="both"/>
        <w:rPr>
          <w:rFonts w:ascii="Times New Roman" w:hAnsi="Times New Roman" w:cs="Times New Roman"/>
        </w:rPr>
      </w:pPr>
    </w:p>
    <w:p w14:paraId="5708EB5E" w14:textId="77777777" w:rsidR="002C25D8" w:rsidRPr="003112E0" w:rsidRDefault="002C25D8" w:rsidP="00D86B63">
      <w:pPr>
        <w:tabs>
          <w:tab w:val="left" w:pos="1985"/>
        </w:tabs>
        <w:spacing w:after="0" w:line="360" w:lineRule="auto"/>
        <w:jc w:val="both"/>
        <w:rPr>
          <w:rFonts w:ascii="Times New Roman" w:hAnsi="Times New Roman" w:cs="Times New Roman"/>
        </w:rPr>
      </w:pPr>
    </w:p>
    <w:p w14:paraId="54503C10" w14:textId="6F1D6DC4" w:rsidR="002C25D8" w:rsidRPr="003112E0" w:rsidRDefault="002C25D8" w:rsidP="00D86B63">
      <w:pPr>
        <w:tabs>
          <w:tab w:val="left" w:pos="1985"/>
        </w:tabs>
        <w:spacing w:after="0" w:line="360" w:lineRule="auto"/>
        <w:jc w:val="both"/>
        <w:rPr>
          <w:rFonts w:ascii="Times New Roman" w:hAnsi="Times New Roman" w:cs="Times New Roman"/>
        </w:rPr>
        <w:sectPr w:rsidR="002C25D8" w:rsidRPr="003112E0" w:rsidSect="00C054ED">
          <w:type w:val="continuous"/>
          <w:pgSz w:w="11906" w:h="16838"/>
          <w:pgMar w:top="1440" w:right="1440" w:bottom="1440" w:left="1440" w:header="708" w:footer="708" w:gutter="0"/>
          <w:cols w:space="708"/>
          <w:docGrid w:linePitch="360"/>
        </w:sectPr>
      </w:pPr>
    </w:p>
    <w:p w14:paraId="30272ED3" w14:textId="60E583A6" w:rsidR="009E7A95" w:rsidRPr="003112E0" w:rsidRDefault="00551945" w:rsidP="002C25D8">
      <w:pPr>
        <w:widowControl w:val="0"/>
        <w:autoSpaceDE w:val="0"/>
        <w:autoSpaceDN w:val="0"/>
        <w:adjustRightInd w:val="0"/>
        <w:spacing w:after="0" w:line="240" w:lineRule="auto"/>
        <w:rPr>
          <w:rFonts w:ascii="Times New Roman" w:hAnsi="Times New Roman" w:cs="Times New Roman"/>
          <w:b/>
          <w:bCs/>
        </w:rPr>
      </w:pPr>
      <w:r w:rsidRPr="003112E0">
        <w:rPr>
          <w:rFonts w:ascii="Times New Roman" w:hAnsi="Times New Roman" w:cs="Times New Roman"/>
          <w:b/>
          <w:bCs/>
        </w:rPr>
        <w:lastRenderedPageBreak/>
        <w:t>DAFTAR PUSTAKA</w:t>
      </w:r>
    </w:p>
    <w:p w14:paraId="538659CE" w14:textId="3E2BE236" w:rsidR="009E7A95" w:rsidRPr="003112E0" w:rsidRDefault="009E7A95" w:rsidP="009E7A95">
      <w:pPr>
        <w:tabs>
          <w:tab w:val="left" w:pos="1985"/>
        </w:tabs>
        <w:spacing w:after="0" w:line="240" w:lineRule="auto"/>
        <w:jc w:val="both"/>
        <w:rPr>
          <w:rFonts w:ascii="Times New Roman" w:hAnsi="Times New Roman" w:cs="Times New Roman"/>
          <w:b/>
          <w:bCs/>
        </w:rPr>
      </w:pPr>
    </w:p>
    <w:p w14:paraId="2A9F28C7" w14:textId="77777777" w:rsidR="00174345" w:rsidRPr="003112E0" w:rsidRDefault="00174345" w:rsidP="00CA66F9">
      <w:pPr>
        <w:rPr>
          <w:rFonts w:ascii="Times New Roman" w:hAnsi="Times New Roman" w:cs="Times New Roman"/>
          <w:b/>
          <w:bCs/>
        </w:rPr>
        <w:sectPr w:rsidR="00174345" w:rsidRPr="003112E0" w:rsidSect="00FF22B8">
          <w:type w:val="continuous"/>
          <w:pgSz w:w="11906" w:h="16838"/>
          <w:pgMar w:top="1440" w:right="1440" w:bottom="1440" w:left="1440" w:header="708" w:footer="708" w:gutter="0"/>
          <w:cols w:num="2" w:space="708"/>
          <w:docGrid w:linePitch="360"/>
        </w:sectPr>
      </w:pPr>
    </w:p>
    <w:p w14:paraId="19DED67D" w14:textId="188DFD50" w:rsidR="004D5698" w:rsidRPr="003112E0" w:rsidRDefault="004D5698" w:rsidP="00FF22B8">
      <w:pPr>
        <w:widowControl w:val="0"/>
        <w:autoSpaceDE w:val="0"/>
        <w:autoSpaceDN w:val="0"/>
        <w:adjustRightInd w:val="0"/>
        <w:spacing w:line="240" w:lineRule="auto"/>
        <w:ind w:left="480" w:hanging="480"/>
        <w:rPr>
          <w:rFonts w:ascii="Times New Roman" w:hAnsi="Times New Roman" w:cs="Times New Roman"/>
          <w:noProof/>
        </w:rPr>
      </w:pPr>
      <w:r w:rsidRPr="003112E0">
        <w:rPr>
          <w:rFonts w:ascii="Times New Roman" w:hAnsi="Times New Roman" w:cs="Times New Roman"/>
          <w:b/>
          <w:bCs/>
        </w:rPr>
        <w:fldChar w:fldCharType="begin" w:fldLock="1"/>
      </w:r>
      <w:r w:rsidRPr="003112E0">
        <w:rPr>
          <w:rFonts w:ascii="Times New Roman" w:hAnsi="Times New Roman" w:cs="Times New Roman"/>
          <w:b/>
          <w:bCs/>
        </w:rPr>
        <w:instrText xml:space="preserve">ADDIN Mendeley Bibliography CSL_BIBLIOGRAPHY </w:instrText>
      </w:r>
      <w:r w:rsidRPr="003112E0">
        <w:rPr>
          <w:rFonts w:ascii="Times New Roman" w:hAnsi="Times New Roman" w:cs="Times New Roman"/>
          <w:b/>
          <w:bCs/>
        </w:rPr>
        <w:fldChar w:fldCharType="separate"/>
      </w:r>
      <w:r w:rsidRPr="003112E0">
        <w:rPr>
          <w:rFonts w:ascii="Times New Roman" w:hAnsi="Times New Roman" w:cs="Times New Roman"/>
          <w:noProof/>
        </w:rPr>
        <w:t xml:space="preserve">Atika Amri Yeni Putri, Riau Rosalita, &amp; Dian Roza Adila. (2022). Hubungan Tingkat Pengetahuan Ibu Tentang Stunting Terhadap Upaya Pencegahan Stunting Pada Anak Usia Prasekolah. </w:t>
      </w:r>
      <w:r w:rsidRPr="003112E0">
        <w:rPr>
          <w:rFonts w:ascii="Times New Roman" w:hAnsi="Times New Roman" w:cs="Times New Roman"/>
          <w:i/>
          <w:iCs/>
          <w:noProof/>
        </w:rPr>
        <w:t>Jurnal Keperawatan Hang Tuah</w:t>
      </w:r>
      <w:r w:rsidRPr="003112E0">
        <w:rPr>
          <w:rFonts w:ascii="Times New Roman" w:hAnsi="Times New Roman" w:cs="Times New Roman"/>
          <w:noProof/>
        </w:rPr>
        <w:t xml:space="preserve">, </w:t>
      </w:r>
      <w:r w:rsidRPr="003112E0">
        <w:rPr>
          <w:rFonts w:ascii="Times New Roman" w:hAnsi="Times New Roman" w:cs="Times New Roman"/>
          <w:i/>
          <w:iCs/>
          <w:noProof/>
        </w:rPr>
        <w:t>02</w:t>
      </w:r>
      <w:r w:rsidRPr="003112E0">
        <w:rPr>
          <w:rFonts w:ascii="Times New Roman" w:hAnsi="Times New Roman" w:cs="Times New Roman"/>
          <w:noProof/>
        </w:rPr>
        <w:t>, 51–66. http://www.doi.org/10.25311/jkh.Vol2.Iss3.849</w:t>
      </w:r>
    </w:p>
    <w:p w14:paraId="14D74AB6" w14:textId="77777777" w:rsidR="004D5698" w:rsidRPr="003112E0" w:rsidRDefault="004D5698" w:rsidP="00FF22B8">
      <w:pPr>
        <w:widowControl w:val="0"/>
        <w:autoSpaceDE w:val="0"/>
        <w:autoSpaceDN w:val="0"/>
        <w:adjustRightInd w:val="0"/>
        <w:spacing w:line="240" w:lineRule="auto"/>
        <w:ind w:left="480" w:hanging="480"/>
        <w:rPr>
          <w:rFonts w:ascii="Times New Roman" w:hAnsi="Times New Roman" w:cs="Times New Roman"/>
          <w:noProof/>
        </w:rPr>
      </w:pPr>
      <w:r w:rsidRPr="003112E0">
        <w:rPr>
          <w:rFonts w:ascii="Times New Roman" w:hAnsi="Times New Roman" w:cs="Times New Roman"/>
          <w:noProof/>
        </w:rPr>
        <w:t xml:space="preserve">Febi, P. I., &amp; Arfah, H. (2023). </w:t>
      </w:r>
      <w:r w:rsidRPr="003112E0">
        <w:rPr>
          <w:rFonts w:ascii="Times New Roman" w:hAnsi="Times New Roman" w:cs="Times New Roman"/>
          <w:i/>
          <w:iCs/>
          <w:noProof/>
        </w:rPr>
        <w:t>Efektivitas Edukasi Gizi terhadap Peningkatan Pengetahuan Pencegahan Stunting pada Ibu yang Memiliki Balita Berisiko Stunting</w:t>
      </w:r>
      <w:r w:rsidRPr="003112E0">
        <w:rPr>
          <w:rFonts w:ascii="Times New Roman" w:hAnsi="Times New Roman" w:cs="Times New Roman"/>
          <w:noProof/>
        </w:rPr>
        <w:t xml:space="preserve">. </w:t>
      </w:r>
      <w:r w:rsidRPr="003112E0">
        <w:rPr>
          <w:rFonts w:ascii="Times New Roman" w:hAnsi="Times New Roman" w:cs="Times New Roman"/>
          <w:i/>
          <w:iCs/>
          <w:noProof/>
        </w:rPr>
        <w:t>3</w:t>
      </w:r>
      <w:r w:rsidRPr="003112E0">
        <w:rPr>
          <w:rFonts w:ascii="Times New Roman" w:hAnsi="Times New Roman" w:cs="Times New Roman"/>
          <w:noProof/>
        </w:rPr>
        <w:t>, 11–19.</w:t>
      </w:r>
    </w:p>
    <w:p w14:paraId="2259DEAB" w14:textId="77777777" w:rsidR="004D5698" w:rsidRPr="003112E0" w:rsidRDefault="004D5698" w:rsidP="00FF22B8">
      <w:pPr>
        <w:widowControl w:val="0"/>
        <w:autoSpaceDE w:val="0"/>
        <w:autoSpaceDN w:val="0"/>
        <w:adjustRightInd w:val="0"/>
        <w:spacing w:line="240" w:lineRule="auto"/>
        <w:ind w:left="480" w:hanging="480"/>
        <w:rPr>
          <w:rFonts w:ascii="Times New Roman" w:hAnsi="Times New Roman" w:cs="Times New Roman"/>
          <w:noProof/>
        </w:rPr>
      </w:pPr>
      <w:r w:rsidRPr="003112E0">
        <w:rPr>
          <w:rFonts w:ascii="Times New Roman" w:hAnsi="Times New Roman" w:cs="Times New Roman"/>
          <w:noProof/>
        </w:rPr>
        <w:t xml:space="preserve">Hartiah, H., Citra, W. M. S., &amp; Udin, R. (2024). </w:t>
      </w:r>
      <w:r w:rsidRPr="003112E0">
        <w:rPr>
          <w:rFonts w:ascii="Times New Roman" w:hAnsi="Times New Roman" w:cs="Times New Roman"/>
          <w:i/>
          <w:iCs/>
          <w:noProof/>
        </w:rPr>
        <w:t>Pengaruh Pendidikan Kesehatan terhadap Pengetahuan Ibu Balita tentang Pencegahan Stunting</w:t>
      </w:r>
      <w:r w:rsidRPr="003112E0">
        <w:rPr>
          <w:rFonts w:ascii="Times New Roman" w:hAnsi="Times New Roman" w:cs="Times New Roman"/>
          <w:noProof/>
        </w:rPr>
        <w:t xml:space="preserve">. </w:t>
      </w:r>
      <w:r w:rsidRPr="003112E0">
        <w:rPr>
          <w:rFonts w:ascii="Times New Roman" w:hAnsi="Times New Roman" w:cs="Times New Roman"/>
          <w:i/>
          <w:iCs/>
          <w:noProof/>
        </w:rPr>
        <w:t>7</w:t>
      </w:r>
      <w:r w:rsidRPr="003112E0">
        <w:rPr>
          <w:rFonts w:ascii="Times New Roman" w:hAnsi="Times New Roman" w:cs="Times New Roman"/>
          <w:noProof/>
        </w:rPr>
        <w:t>, 1042–1046.</w:t>
      </w:r>
    </w:p>
    <w:p w14:paraId="6CC00296" w14:textId="77777777" w:rsidR="004D5698" w:rsidRPr="003112E0" w:rsidRDefault="004D5698" w:rsidP="00FF22B8">
      <w:pPr>
        <w:widowControl w:val="0"/>
        <w:autoSpaceDE w:val="0"/>
        <w:autoSpaceDN w:val="0"/>
        <w:adjustRightInd w:val="0"/>
        <w:spacing w:line="240" w:lineRule="auto"/>
        <w:ind w:left="480" w:hanging="480"/>
        <w:rPr>
          <w:rFonts w:ascii="Times New Roman" w:hAnsi="Times New Roman" w:cs="Times New Roman"/>
          <w:noProof/>
        </w:rPr>
      </w:pPr>
      <w:r w:rsidRPr="003112E0">
        <w:rPr>
          <w:rFonts w:ascii="Times New Roman" w:hAnsi="Times New Roman" w:cs="Times New Roman"/>
          <w:noProof/>
        </w:rPr>
        <w:t xml:space="preserve">Husnaniyah, D., &amp; Yulyanti, D. (2020). </w:t>
      </w:r>
      <w:r w:rsidRPr="003112E0">
        <w:rPr>
          <w:rFonts w:ascii="Times New Roman" w:hAnsi="Times New Roman" w:cs="Times New Roman"/>
          <w:i/>
          <w:iCs/>
          <w:noProof/>
        </w:rPr>
        <w:t>Hubungan Tingkat Pendidikan Ibu dengan Kejadian Stunting</w:t>
      </w:r>
      <w:r w:rsidRPr="003112E0">
        <w:rPr>
          <w:rFonts w:ascii="Times New Roman" w:hAnsi="Times New Roman" w:cs="Times New Roman"/>
          <w:noProof/>
        </w:rPr>
        <w:t xml:space="preserve">. </w:t>
      </w:r>
      <w:r w:rsidRPr="003112E0">
        <w:rPr>
          <w:rFonts w:ascii="Times New Roman" w:hAnsi="Times New Roman" w:cs="Times New Roman"/>
          <w:i/>
          <w:iCs/>
          <w:noProof/>
        </w:rPr>
        <w:t>12</w:t>
      </w:r>
      <w:r w:rsidRPr="003112E0">
        <w:rPr>
          <w:rFonts w:ascii="Times New Roman" w:hAnsi="Times New Roman" w:cs="Times New Roman"/>
          <w:noProof/>
        </w:rPr>
        <w:t>(1), 57–64.</w:t>
      </w:r>
    </w:p>
    <w:p w14:paraId="1D3024BD" w14:textId="77777777" w:rsidR="004D5698" w:rsidRPr="003112E0" w:rsidRDefault="004D5698" w:rsidP="00FF22B8">
      <w:pPr>
        <w:widowControl w:val="0"/>
        <w:autoSpaceDE w:val="0"/>
        <w:autoSpaceDN w:val="0"/>
        <w:adjustRightInd w:val="0"/>
        <w:spacing w:line="240" w:lineRule="auto"/>
        <w:ind w:left="480" w:hanging="480"/>
        <w:rPr>
          <w:rFonts w:ascii="Times New Roman" w:hAnsi="Times New Roman" w:cs="Times New Roman"/>
          <w:noProof/>
        </w:rPr>
      </w:pPr>
      <w:r w:rsidRPr="003112E0">
        <w:rPr>
          <w:rFonts w:ascii="Times New Roman" w:hAnsi="Times New Roman" w:cs="Times New Roman"/>
          <w:noProof/>
        </w:rPr>
        <w:t xml:space="preserve">Kemenkes, R. I. (2021). </w:t>
      </w:r>
      <w:r w:rsidRPr="003112E0">
        <w:rPr>
          <w:rFonts w:ascii="Times New Roman" w:hAnsi="Times New Roman" w:cs="Times New Roman"/>
          <w:i/>
          <w:iCs/>
          <w:noProof/>
        </w:rPr>
        <w:t>BUKU SAKU KADER PINTAR CEGAH STUNTING</w:t>
      </w:r>
      <w:r w:rsidRPr="003112E0">
        <w:rPr>
          <w:rFonts w:ascii="Times New Roman" w:hAnsi="Times New Roman" w:cs="Times New Roman"/>
          <w:noProof/>
        </w:rPr>
        <w:t>.</w:t>
      </w:r>
    </w:p>
    <w:p w14:paraId="5AFE1E08" w14:textId="77777777" w:rsidR="004D5698" w:rsidRPr="003112E0" w:rsidRDefault="004D5698" w:rsidP="00FF22B8">
      <w:pPr>
        <w:widowControl w:val="0"/>
        <w:autoSpaceDE w:val="0"/>
        <w:autoSpaceDN w:val="0"/>
        <w:adjustRightInd w:val="0"/>
        <w:spacing w:line="240" w:lineRule="auto"/>
        <w:ind w:left="480" w:hanging="480"/>
        <w:rPr>
          <w:rFonts w:ascii="Times New Roman" w:hAnsi="Times New Roman" w:cs="Times New Roman"/>
          <w:noProof/>
        </w:rPr>
      </w:pPr>
      <w:r w:rsidRPr="003112E0">
        <w:rPr>
          <w:rFonts w:ascii="Times New Roman" w:hAnsi="Times New Roman" w:cs="Times New Roman"/>
          <w:noProof/>
        </w:rPr>
        <w:t xml:space="preserve">Kemenkes, R. I. (2022). </w:t>
      </w:r>
      <w:r w:rsidRPr="003112E0">
        <w:rPr>
          <w:rFonts w:ascii="Times New Roman" w:hAnsi="Times New Roman" w:cs="Times New Roman"/>
          <w:i/>
          <w:iCs/>
          <w:noProof/>
        </w:rPr>
        <w:t>Tata Laksana Stunting</w:t>
      </w:r>
      <w:r w:rsidRPr="003112E0">
        <w:rPr>
          <w:rFonts w:ascii="Times New Roman" w:hAnsi="Times New Roman" w:cs="Times New Roman"/>
          <w:noProof/>
        </w:rPr>
        <w:t>. 1–52.</w:t>
      </w:r>
    </w:p>
    <w:p w14:paraId="61D2FBA9" w14:textId="77777777" w:rsidR="004D5698" w:rsidRPr="003112E0" w:rsidRDefault="004D5698" w:rsidP="00FF22B8">
      <w:pPr>
        <w:widowControl w:val="0"/>
        <w:autoSpaceDE w:val="0"/>
        <w:autoSpaceDN w:val="0"/>
        <w:adjustRightInd w:val="0"/>
        <w:spacing w:line="240" w:lineRule="auto"/>
        <w:ind w:left="480" w:hanging="480"/>
        <w:rPr>
          <w:rFonts w:ascii="Times New Roman" w:hAnsi="Times New Roman" w:cs="Times New Roman"/>
          <w:noProof/>
        </w:rPr>
      </w:pPr>
      <w:r w:rsidRPr="003112E0">
        <w:rPr>
          <w:rFonts w:ascii="Times New Roman" w:hAnsi="Times New Roman" w:cs="Times New Roman"/>
          <w:noProof/>
        </w:rPr>
        <w:t xml:space="preserve">Kemenkes, R. I. (2025). </w:t>
      </w:r>
      <w:r w:rsidRPr="003112E0">
        <w:rPr>
          <w:rFonts w:ascii="Times New Roman" w:hAnsi="Times New Roman" w:cs="Times New Roman"/>
          <w:i/>
          <w:iCs/>
          <w:noProof/>
        </w:rPr>
        <w:t>SSGI 2024 Survei Status Gizi Indonesia Dalam Angka</w:t>
      </w:r>
      <w:r w:rsidRPr="003112E0">
        <w:rPr>
          <w:rFonts w:ascii="Times New Roman" w:hAnsi="Times New Roman" w:cs="Times New Roman"/>
          <w:noProof/>
        </w:rPr>
        <w:t>. https://www.badankebijakan.kemkes.go.id/survei-status-gizi-indonesia-ssgi-2024/</w:t>
      </w:r>
    </w:p>
    <w:p w14:paraId="760D6BAA" w14:textId="77777777" w:rsidR="004D5698" w:rsidRPr="003112E0" w:rsidRDefault="004D5698" w:rsidP="00FF22B8">
      <w:pPr>
        <w:widowControl w:val="0"/>
        <w:autoSpaceDE w:val="0"/>
        <w:autoSpaceDN w:val="0"/>
        <w:adjustRightInd w:val="0"/>
        <w:spacing w:line="240" w:lineRule="auto"/>
        <w:ind w:left="480" w:hanging="480"/>
        <w:rPr>
          <w:rFonts w:ascii="Times New Roman" w:hAnsi="Times New Roman" w:cs="Times New Roman"/>
          <w:noProof/>
        </w:rPr>
      </w:pPr>
      <w:r w:rsidRPr="003112E0">
        <w:rPr>
          <w:rFonts w:ascii="Times New Roman" w:hAnsi="Times New Roman" w:cs="Times New Roman"/>
          <w:noProof/>
        </w:rPr>
        <w:t xml:space="preserve">Pratiwi, R. Y., Pratiwi, M., &amp; Handayani, N. (2024). Pengaruh Edukasi Gizi Menggunakan PowerPoint dan Teka-Teki Silang tentang Jajanan Sehat terhadap Pengetahuan, Sikap, dan Asupan Zat Gizi Makro Siswa Sekolah Dasar. </w:t>
      </w:r>
      <w:r w:rsidRPr="003112E0">
        <w:rPr>
          <w:rFonts w:ascii="Times New Roman" w:hAnsi="Times New Roman" w:cs="Times New Roman"/>
          <w:i/>
          <w:iCs/>
          <w:noProof/>
        </w:rPr>
        <w:t>Jurnal Kesehatan Cendikia Jenius</w:t>
      </w:r>
      <w:r w:rsidRPr="003112E0">
        <w:rPr>
          <w:rFonts w:ascii="Times New Roman" w:hAnsi="Times New Roman" w:cs="Times New Roman"/>
          <w:noProof/>
        </w:rPr>
        <w:t xml:space="preserve">, </w:t>
      </w:r>
      <w:r w:rsidRPr="003112E0">
        <w:rPr>
          <w:rFonts w:ascii="Times New Roman" w:hAnsi="Times New Roman" w:cs="Times New Roman"/>
          <w:i/>
          <w:iCs/>
          <w:noProof/>
        </w:rPr>
        <w:t>1</w:t>
      </w:r>
      <w:r w:rsidRPr="003112E0">
        <w:rPr>
          <w:rFonts w:ascii="Times New Roman" w:hAnsi="Times New Roman" w:cs="Times New Roman"/>
          <w:noProof/>
        </w:rPr>
        <w:t>(2), 2–7.</w:t>
      </w:r>
    </w:p>
    <w:p w14:paraId="4D92E19A" w14:textId="77777777" w:rsidR="002C25D8" w:rsidRPr="003112E0" w:rsidRDefault="002C25D8" w:rsidP="00FF22B8">
      <w:pPr>
        <w:widowControl w:val="0"/>
        <w:autoSpaceDE w:val="0"/>
        <w:autoSpaceDN w:val="0"/>
        <w:adjustRightInd w:val="0"/>
        <w:spacing w:line="240" w:lineRule="auto"/>
        <w:ind w:left="480" w:hanging="480"/>
        <w:rPr>
          <w:rFonts w:ascii="Times New Roman" w:hAnsi="Times New Roman" w:cs="Times New Roman"/>
          <w:noProof/>
        </w:rPr>
      </w:pPr>
    </w:p>
    <w:p w14:paraId="03DB7270" w14:textId="77777777" w:rsidR="002C25D8" w:rsidRPr="003112E0" w:rsidRDefault="002C25D8" w:rsidP="00FF22B8">
      <w:pPr>
        <w:widowControl w:val="0"/>
        <w:autoSpaceDE w:val="0"/>
        <w:autoSpaceDN w:val="0"/>
        <w:adjustRightInd w:val="0"/>
        <w:spacing w:line="240" w:lineRule="auto"/>
        <w:ind w:left="480" w:hanging="480"/>
        <w:rPr>
          <w:rFonts w:ascii="Times New Roman" w:hAnsi="Times New Roman" w:cs="Times New Roman"/>
          <w:noProof/>
        </w:rPr>
      </w:pPr>
    </w:p>
    <w:p w14:paraId="7BE860D3" w14:textId="77777777" w:rsidR="004D5698" w:rsidRPr="003112E0" w:rsidRDefault="004D5698" w:rsidP="00FF22B8">
      <w:pPr>
        <w:widowControl w:val="0"/>
        <w:autoSpaceDE w:val="0"/>
        <w:autoSpaceDN w:val="0"/>
        <w:adjustRightInd w:val="0"/>
        <w:spacing w:line="240" w:lineRule="auto"/>
        <w:ind w:left="480" w:hanging="480"/>
        <w:rPr>
          <w:rFonts w:ascii="Times New Roman" w:hAnsi="Times New Roman" w:cs="Times New Roman"/>
          <w:noProof/>
        </w:rPr>
      </w:pPr>
      <w:r w:rsidRPr="003112E0">
        <w:rPr>
          <w:rFonts w:ascii="Times New Roman" w:hAnsi="Times New Roman" w:cs="Times New Roman"/>
          <w:noProof/>
        </w:rPr>
        <w:t xml:space="preserve">Salsabilla, C., Eda, P., Muhamad, Z., &amp; Febriyona, R. (2025). </w:t>
      </w:r>
      <w:r w:rsidRPr="003112E0">
        <w:rPr>
          <w:rFonts w:ascii="Times New Roman" w:hAnsi="Times New Roman" w:cs="Times New Roman"/>
          <w:i/>
          <w:iCs/>
          <w:noProof/>
        </w:rPr>
        <w:t>Ju rn a l Ke p e r a w a t a n Mu h a m m a d i y a h Pengaruh Edukasi Pengetahuan Ibu Balita Terhadap Upaya Pencegahan Stunting di Wilayah Kerja Puskesmas Limboto</w:t>
      </w:r>
      <w:r w:rsidRPr="003112E0">
        <w:rPr>
          <w:rFonts w:ascii="Times New Roman" w:hAnsi="Times New Roman" w:cs="Times New Roman"/>
          <w:noProof/>
        </w:rPr>
        <w:t xml:space="preserve">. </w:t>
      </w:r>
      <w:r w:rsidRPr="003112E0">
        <w:rPr>
          <w:rFonts w:ascii="Times New Roman" w:hAnsi="Times New Roman" w:cs="Times New Roman"/>
          <w:i/>
          <w:iCs/>
          <w:noProof/>
        </w:rPr>
        <w:t>10</w:t>
      </w:r>
      <w:r w:rsidRPr="003112E0">
        <w:rPr>
          <w:rFonts w:ascii="Times New Roman" w:hAnsi="Times New Roman" w:cs="Times New Roman"/>
          <w:noProof/>
        </w:rPr>
        <w:t>(2), 194–203.</w:t>
      </w:r>
    </w:p>
    <w:p w14:paraId="1CD77976" w14:textId="77777777" w:rsidR="004D5698" w:rsidRPr="003112E0" w:rsidRDefault="004D5698" w:rsidP="00FF22B8">
      <w:pPr>
        <w:widowControl w:val="0"/>
        <w:autoSpaceDE w:val="0"/>
        <w:autoSpaceDN w:val="0"/>
        <w:adjustRightInd w:val="0"/>
        <w:spacing w:line="240" w:lineRule="auto"/>
        <w:ind w:left="480" w:hanging="480"/>
        <w:rPr>
          <w:rFonts w:ascii="Times New Roman" w:hAnsi="Times New Roman" w:cs="Times New Roman"/>
          <w:noProof/>
        </w:rPr>
      </w:pPr>
      <w:r w:rsidRPr="003112E0">
        <w:rPr>
          <w:rFonts w:ascii="Times New Roman" w:hAnsi="Times New Roman" w:cs="Times New Roman"/>
          <w:noProof/>
        </w:rPr>
        <w:t xml:space="preserve">Suci, C. W., &amp; Budiono, I. (2023). Kejadian Stunting pada Balita Usia 24-59 Bulan. </w:t>
      </w:r>
      <w:r w:rsidRPr="003112E0">
        <w:rPr>
          <w:rFonts w:ascii="Times New Roman" w:hAnsi="Times New Roman" w:cs="Times New Roman"/>
          <w:i/>
          <w:iCs/>
          <w:noProof/>
        </w:rPr>
        <w:t>HIGEIA JOURNAL OF PUBLIC HEALTH</w:t>
      </w:r>
      <w:r w:rsidRPr="003112E0">
        <w:rPr>
          <w:rFonts w:ascii="Times New Roman" w:hAnsi="Times New Roman" w:cs="Times New Roman"/>
          <w:noProof/>
        </w:rPr>
        <w:t xml:space="preserve">, </w:t>
      </w:r>
      <w:r w:rsidRPr="003112E0">
        <w:rPr>
          <w:rFonts w:ascii="Times New Roman" w:hAnsi="Times New Roman" w:cs="Times New Roman"/>
          <w:i/>
          <w:iCs/>
          <w:noProof/>
        </w:rPr>
        <w:t>7</w:t>
      </w:r>
      <w:r w:rsidRPr="003112E0">
        <w:rPr>
          <w:rFonts w:ascii="Times New Roman" w:hAnsi="Times New Roman" w:cs="Times New Roman"/>
          <w:noProof/>
        </w:rPr>
        <w:t>(3), 386–396.</w:t>
      </w:r>
    </w:p>
    <w:p w14:paraId="0229ABA8" w14:textId="14CEA92C" w:rsidR="00B57168" w:rsidRPr="003112E0" w:rsidRDefault="004D5698" w:rsidP="00FF22B8">
      <w:pPr>
        <w:spacing w:line="240" w:lineRule="auto"/>
        <w:rPr>
          <w:rFonts w:ascii="Times New Roman" w:hAnsi="Times New Roman" w:cs="Times New Roman"/>
          <w:b/>
          <w:bCs/>
        </w:rPr>
      </w:pPr>
      <w:r w:rsidRPr="003112E0">
        <w:rPr>
          <w:rFonts w:ascii="Times New Roman" w:hAnsi="Times New Roman" w:cs="Times New Roman"/>
          <w:b/>
          <w:bCs/>
        </w:rPr>
        <w:fldChar w:fldCharType="end"/>
      </w:r>
    </w:p>
    <w:sectPr w:rsidR="00B57168" w:rsidRPr="003112E0" w:rsidSect="00FF22B8">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C423A" w14:textId="77777777" w:rsidR="00380CD2" w:rsidRDefault="00380CD2" w:rsidP="00171247">
      <w:pPr>
        <w:spacing w:after="0" w:line="240" w:lineRule="auto"/>
      </w:pPr>
      <w:r>
        <w:separator/>
      </w:r>
    </w:p>
  </w:endnote>
  <w:endnote w:type="continuationSeparator" w:id="0">
    <w:p w14:paraId="18783A17" w14:textId="77777777" w:rsidR="00380CD2" w:rsidRDefault="00380CD2" w:rsidP="00171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26EF5" w14:textId="77777777" w:rsidR="00380CD2" w:rsidRDefault="00380CD2" w:rsidP="00171247">
      <w:pPr>
        <w:spacing w:after="0" w:line="240" w:lineRule="auto"/>
      </w:pPr>
      <w:r>
        <w:separator/>
      </w:r>
    </w:p>
  </w:footnote>
  <w:footnote w:type="continuationSeparator" w:id="0">
    <w:p w14:paraId="2E92D9F2" w14:textId="77777777" w:rsidR="00380CD2" w:rsidRDefault="00380CD2" w:rsidP="001712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247"/>
    <w:rsid w:val="00055115"/>
    <w:rsid w:val="00094A93"/>
    <w:rsid w:val="000A0523"/>
    <w:rsid w:val="000B3772"/>
    <w:rsid w:val="0011558C"/>
    <w:rsid w:val="0012707E"/>
    <w:rsid w:val="001444C1"/>
    <w:rsid w:val="00171247"/>
    <w:rsid w:val="00174345"/>
    <w:rsid w:val="00186A4B"/>
    <w:rsid w:val="001A2D1F"/>
    <w:rsid w:val="001C03E0"/>
    <w:rsid w:val="001C36B3"/>
    <w:rsid w:val="001F2C62"/>
    <w:rsid w:val="00200043"/>
    <w:rsid w:val="0022298A"/>
    <w:rsid w:val="00242514"/>
    <w:rsid w:val="002B26AD"/>
    <w:rsid w:val="002C25D8"/>
    <w:rsid w:val="002D28D8"/>
    <w:rsid w:val="003112E0"/>
    <w:rsid w:val="0032103B"/>
    <w:rsid w:val="00327CF0"/>
    <w:rsid w:val="003516CA"/>
    <w:rsid w:val="00373785"/>
    <w:rsid w:val="00380CD2"/>
    <w:rsid w:val="003C109D"/>
    <w:rsid w:val="003C4EF8"/>
    <w:rsid w:val="003E78D6"/>
    <w:rsid w:val="00421588"/>
    <w:rsid w:val="00461054"/>
    <w:rsid w:val="004B332A"/>
    <w:rsid w:val="004D5698"/>
    <w:rsid w:val="004E35E3"/>
    <w:rsid w:val="00505929"/>
    <w:rsid w:val="005445A1"/>
    <w:rsid w:val="00551945"/>
    <w:rsid w:val="005574E3"/>
    <w:rsid w:val="005738FC"/>
    <w:rsid w:val="00575813"/>
    <w:rsid w:val="005919F8"/>
    <w:rsid w:val="005D5E58"/>
    <w:rsid w:val="00654CA9"/>
    <w:rsid w:val="006777C5"/>
    <w:rsid w:val="006C22E1"/>
    <w:rsid w:val="006C74FC"/>
    <w:rsid w:val="006D03F8"/>
    <w:rsid w:val="006E37E7"/>
    <w:rsid w:val="006E778F"/>
    <w:rsid w:val="00704851"/>
    <w:rsid w:val="00717C72"/>
    <w:rsid w:val="00764301"/>
    <w:rsid w:val="0079246F"/>
    <w:rsid w:val="007B09B2"/>
    <w:rsid w:val="007D5C8F"/>
    <w:rsid w:val="00841AAE"/>
    <w:rsid w:val="00846C46"/>
    <w:rsid w:val="008B789A"/>
    <w:rsid w:val="008D7592"/>
    <w:rsid w:val="008E73A6"/>
    <w:rsid w:val="00931184"/>
    <w:rsid w:val="009D3532"/>
    <w:rsid w:val="009E791B"/>
    <w:rsid w:val="009E7A95"/>
    <w:rsid w:val="00A01665"/>
    <w:rsid w:val="00A36361"/>
    <w:rsid w:val="00A514AD"/>
    <w:rsid w:val="00A748CF"/>
    <w:rsid w:val="00B0036D"/>
    <w:rsid w:val="00B45F45"/>
    <w:rsid w:val="00B50009"/>
    <w:rsid w:val="00B57168"/>
    <w:rsid w:val="00BD14A5"/>
    <w:rsid w:val="00C054ED"/>
    <w:rsid w:val="00C15AB7"/>
    <w:rsid w:val="00C80DEB"/>
    <w:rsid w:val="00CA66F9"/>
    <w:rsid w:val="00CA6D9A"/>
    <w:rsid w:val="00D678AF"/>
    <w:rsid w:val="00D86B63"/>
    <w:rsid w:val="00DB008E"/>
    <w:rsid w:val="00DE5710"/>
    <w:rsid w:val="00E00A49"/>
    <w:rsid w:val="00E21A60"/>
    <w:rsid w:val="00E55732"/>
    <w:rsid w:val="00E724C9"/>
    <w:rsid w:val="00EF7D0C"/>
    <w:rsid w:val="00F052D7"/>
    <w:rsid w:val="00F0606E"/>
    <w:rsid w:val="00F41640"/>
    <w:rsid w:val="00F969B7"/>
    <w:rsid w:val="00FD71D2"/>
    <w:rsid w:val="00FF22B8"/>
    <w:rsid w:val="00FF67F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F0890"/>
  <w15:chartTrackingRefBased/>
  <w15:docId w15:val="{9BA58520-7D21-468C-98FD-5196CD9A7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2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12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12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12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12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1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2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12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12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12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12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1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247"/>
    <w:rPr>
      <w:rFonts w:eastAsiaTheme="majorEastAsia" w:cstheme="majorBidi"/>
      <w:color w:val="272727" w:themeColor="text1" w:themeTint="D8"/>
    </w:rPr>
  </w:style>
  <w:style w:type="paragraph" w:styleId="Title">
    <w:name w:val="Title"/>
    <w:basedOn w:val="Normal"/>
    <w:next w:val="Normal"/>
    <w:link w:val="TitleChar"/>
    <w:uiPriority w:val="10"/>
    <w:qFormat/>
    <w:rsid w:val="00171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247"/>
    <w:pPr>
      <w:spacing w:before="160"/>
      <w:jc w:val="center"/>
    </w:pPr>
    <w:rPr>
      <w:i/>
      <w:iCs/>
      <w:color w:val="404040" w:themeColor="text1" w:themeTint="BF"/>
    </w:rPr>
  </w:style>
  <w:style w:type="character" w:customStyle="1" w:styleId="QuoteChar">
    <w:name w:val="Quote Char"/>
    <w:basedOn w:val="DefaultParagraphFont"/>
    <w:link w:val="Quote"/>
    <w:uiPriority w:val="29"/>
    <w:rsid w:val="00171247"/>
    <w:rPr>
      <w:i/>
      <w:iCs/>
      <w:color w:val="404040" w:themeColor="text1" w:themeTint="BF"/>
    </w:rPr>
  </w:style>
  <w:style w:type="paragraph" w:styleId="ListParagraph">
    <w:name w:val="List Paragraph"/>
    <w:basedOn w:val="Normal"/>
    <w:link w:val="ListParagraphChar"/>
    <w:uiPriority w:val="34"/>
    <w:qFormat/>
    <w:rsid w:val="00171247"/>
    <w:pPr>
      <w:ind w:left="720"/>
      <w:contextualSpacing/>
    </w:pPr>
  </w:style>
  <w:style w:type="character" w:styleId="IntenseEmphasis">
    <w:name w:val="Intense Emphasis"/>
    <w:basedOn w:val="DefaultParagraphFont"/>
    <w:uiPriority w:val="21"/>
    <w:qFormat/>
    <w:rsid w:val="00171247"/>
    <w:rPr>
      <w:i/>
      <w:iCs/>
      <w:color w:val="2F5496" w:themeColor="accent1" w:themeShade="BF"/>
    </w:rPr>
  </w:style>
  <w:style w:type="paragraph" w:styleId="IntenseQuote">
    <w:name w:val="Intense Quote"/>
    <w:basedOn w:val="Normal"/>
    <w:next w:val="Normal"/>
    <w:link w:val="IntenseQuoteChar"/>
    <w:uiPriority w:val="30"/>
    <w:qFormat/>
    <w:rsid w:val="001712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1247"/>
    <w:rPr>
      <w:i/>
      <w:iCs/>
      <w:color w:val="2F5496" w:themeColor="accent1" w:themeShade="BF"/>
    </w:rPr>
  </w:style>
  <w:style w:type="character" w:styleId="IntenseReference">
    <w:name w:val="Intense Reference"/>
    <w:basedOn w:val="DefaultParagraphFont"/>
    <w:uiPriority w:val="32"/>
    <w:qFormat/>
    <w:rsid w:val="00171247"/>
    <w:rPr>
      <w:b/>
      <w:bCs/>
      <w:smallCaps/>
      <w:color w:val="2F5496" w:themeColor="accent1" w:themeShade="BF"/>
      <w:spacing w:val="5"/>
    </w:rPr>
  </w:style>
  <w:style w:type="paragraph" w:styleId="Header">
    <w:name w:val="header"/>
    <w:basedOn w:val="Normal"/>
    <w:link w:val="HeaderChar"/>
    <w:uiPriority w:val="99"/>
    <w:unhideWhenUsed/>
    <w:rsid w:val="001712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247"/>
  </w:style>
  <w:style w:type="paragraph" w:styleId="Footer">
    <w:name w:val="footer"/>
    <w:basedOn w:val="Normal"/>
    <w:link w:val="FooterChar"/>
    <w:uiPriority w:val="99"/>
    <w:unhideWhenUsed/>
    <w:rsid w:val="001712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1247"/>
  </w:style>
  <w:style w:type="character" w:styleId="Hyperlink">
    <w:name w:val="Hyperlink"/>
    <w:basedOn w:val="DefaultParagraphFont"/>
    <w:uiPriority w:val="99"/>
    <w:unhideWhenUsed/>
    <w:rsid w:val="00171247"/>
    <w:rPr>
      <w:color w:val="0563C1" w:themeColor="hyperlink"/>
      <w:u w:val="single"/>
    </w:rPr>
  </w:style>
  <w:style w:type="character" w:styleId="UnresolvedMention">
    <w:name w:val="Unresolved Mention"/>
    <w:basedOn w:val="DefaultParagraphFont"/>
    <w:uiPriority w:val="99"/>
    <w:semiHidden/>
    <w:unhideWhenUsed/>
    <w:rsid w:val="00171247"/>
    <w:rPr>
      <w:color w:val="605E5C"/>
      <w:shd w:val="clear" w:color="auto" w:fill="E1DFDD"/>
    </w:rPr>
  </w:style>
  <w:style w:type="table" w:styleId="TableGrid">
    <w:name w:val="Table Grid"/>
    <w:basedOn w:val="TableNormal"/>
    <w:uiPriority w:val="39"/>
    <w:rsid w:val="009E7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rsid w:val="009E791B"/>
  </w:style>
  <w:style w:type="paragraph" w:styleId="BodyText">
    <w:name w:val="Body Text"/>
    <w:basedOn w:val="Normal"/>
    <w:link w:val="BodyTextChar"/>
    <w:uiPriority w:val="1"/>
    <w:qFormat/>
    <w:rsid w:val="009E7A95"/>
    <w:pPr>
      <w:widowControl w:val="0"/>
      <w:autoSpaceDE w:val="0"/>
      <w:autoSpaceDN w:val="0"/>
      <w:spacing w:after="0" w:line="240" w:lineRule="auto"/>
      <w:ind w:left="140"/>
      <w:jc w:val="both"/>
    </w:pPr>
    <w:rPr>
      <w:rFonts w:ascii="Times New Roman" w:eastAsia="Times New Roman" w:hAnsi="Times New Roman" w:cs="Times New Roman"/>
      <w:kern w:val="0"/>
      <w:lang w:val="ms"/>
      <w14:ligatures w14:val="none"/>
    </w:rPr>
  </w:style>
  <w:style w:type="character" w:customStyle="1" w:styleId="BodyTextChar">
    <w:name w:val="Body Text Char"/>
    <w:basedOn w:val="DefaultParagraphFont"/>
    <w:link w:val="BodyText"/>
    <w:uiPriority w:val="1"/>
    <w:rsid w:val="009E7A95"/>
    <w:rPr>
      <w:rFonts w:ascii="Times New Roman" w:eastAsia="Times New Roman" w:hAnsi="Times New Roman" w:cs="Times New Roman"/>
      <w:kern w:val="0"/>
      <w:lang w:val="ms"/>
      <w14:ligatures w14:val="none"/>
    </w:rPr>
  </w:style>
  <w:style w:type="character" w:styleId="Strong">
    <w:name w:val="Strong"/>
    <w:basedOn w:val="DefaultParagraphFont"/>
    <w:uiPriority w:val="22"/>
    <w:qFormat/>
    <w:rsid w:val="009E7A95"/>
    <w:rPr>
      <w:b/>
      <w:bCs/>
    </w:rPr>
  </w:style>
  <w:style w:type="paragraph" w:customStyle="1" w:styleId="pdq2pgselectionanchorcontainer">
    <w:name w:val="pdq2pg_selectionanchorcontainer"/>
    <w:basedOn w:val="Normal"/>
    <w:rsid w:val="00421588"/>
    <w:pPr>
      <w:spacing w:before="100" w:beforeAutospacing="1" w:after="100" w:afterAutospacing="1" w:line="240" w:lineRule="auto"/>
    </w:pPr>
    <w:rPr>
      <w:rFonts w:ascii="Times New Roman" w:eastAsia="Times New Roman" w:hAnsi="Times New Roman" w:cs="Times New Roman"/>
      <w:kern w:val="0"/>
      <w:lang w:eastAsia="en-ID"/>
      <w14:ligatures w14:val="none"/>
    </w:rPr>
  </w:style>
  <w:style w:type="paragraph" w:styleId="NormalWeb">
    <w:name w:val="Normal (Web)"/>
    <w:basedOn w:val="Normal"/>
    <w:uiPriority w:val="99"/>
    <w:semiHidden/>
    <w:unhideWhenUsed/>
    <w:rsid w:val="00421588"/>
    <w:pPr>
      <w:spacing w:before="100" w:beforeAutospacing="1" w:after="100" w:afterAutospacing="1" w:line="240" w:lineRule="auto"/>
    </w:pPr>
    <w:rPr>
      <w:rFonts w:ascii="Times New Roman" w:eastAsia="Times New Roman" w:hAnsi="Times New Roman" w:cs="Times New Roman"/>
      <w:kern w:val="0"/>
      <w:lang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32753">
      <w:bodyDiv w:val="1"/>
      <w:marLeft w:val="0"/>
      <w:marRight w:val="0"/>
      <w:marTop w:val="0"/>
      <w:marBottom w:val="0"/>
      <w:divBdr>
        <w:top w:val="none" w:sz="0" w:space="0" w:color="auto"/>
        <w:left w:val="none" w:sz="0" w:space="0" w:color="auto"/>
        <w:bottom w:val="none" w:sz="0" w:space="0" w:color="auto"/>
        <w:right w:val="none" w:sz="0" w:space="0" w:color="auto"/>
      </w:divBdr>
    </w:div>
    <w:div w:id="1259674333">
      <w:bodyDiv w:val="1"/>
      <w:marLeft w:val="0"/>
      <w:marRight w:val="0"/>
      <w:marTop w:val="0"/>
      <w:marBottom w:val="0"/>
      <w:divBdr>
        <w:top w:val="none" w:sz="0" w:space="0" w:color="auto"/>
        <w:left w:val="none" w:sz="0" w:space="0" w:color="auto"/>
        <w:bottom w:val="none" w:sz="0" w:space="0" w:color="auto"/>
        <w:right w:val="none" w:sz="0" w:space="0" w:color="auto"/>
      </w:divBdr>
    </w:div>
    <w:div w:id="1363627744">
      <w:bodyDiv w:val="1"/>
      <w:marLeft w:val="0"/>
      <w:marRight w:val="0"/>
      <w:marTop w:val="0"/>
      <w:marBottom w:val="0"/>
      <w:divBdr>
        <w:top w:val="none" w:sz="0" w:space="0" w:color="auto"/>
        <w:left w:val="none" w:sz="0" w:space="0" w:color="auto"/>
        <w:bottom w:val="none" w:sz="0" w:space="0" w:color="auto"/>
        <w:right w:val="none" w:sz="0" w:space="0" w:color="auto"/>
      </w:divBdr>
    </w:div>
    <w:div w:id="1798336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ndadsta@gmail.com" TargetMode="External"/><Relationship Id="rId3" Type="http://schemas.openxmlformats.org/officeDocument/2006/relationships/settings" Target="settings.xml"/><Relationship Id="rId7" Type="http://schemas.openxmlformats.org/officeDocument/2006/relationships/hyperlink" Target="https://jurnal.akperalkautsar.ac.id/index.php/JIKK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0C968DC-50C3-4392-A606-AF076150C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8</Pages>
  <Words>4695</Words>
  <Characters>26763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 inayah</dc:creator>
  <cp:keywords/>
  <dc:description/>
  <cp:lastModifiedBy>Wahyu Dwi</cp:lastModifiedBy>
  <cp:revision>39</cp:revision>
  <dcterms:created xsi:type="dcterms:W3CDTF">2026-07-06T08:20:00Z</dcterms:created>
  <dcterms:modified xsi:type="dcterms:W3CDTF">2026-07-11T02:44:00Z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db91f0c0-b16b-37a8-9b58-2277c1a65aae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